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AAB28" w14:textId="77777777" w:rsidR="00204D6C" w:rsidRDefault="00204D6C">
      <w:pPr>
        <w:pStyle w:val="ConsPlusNormal"/>
        <w:outlineLvl w:val="0"/>
      </w:pPr>
    </w:p>
    <w:p w14:paraId="0CE4D50E" w14:textId="77777777" w:rsidR="00204D6C" w:rsidRDefault="00204D6C">
      <w:pPr>
        <w:pStyle w:val="ConsPlusTitle"/>
        <w:jc w:val="center"/>
        <w:outlineLvl w:val="0"/>
      </w:pPr>
      <w:r>
        <w:t>АДМИНИСТРАЦИЯ ГОРОДА ОМСКА</w:t>
      </w:r>
    </w:p>
    <w:p w14:paraId="41CE446A" w14:textId="77777777" w:rsidR="00204D6C" w:rsidRDefault="00204D6C">
      <w:pPr>
        <w:pStyle w:val="ConsPlusTitle"/>
        <w:jc w:val="both"/>
      </w:pPr>
    </w:p>
    <w:p w14:paraId="2123778B" w14:textId="77777777" w:rsidR="00204D6C" w:rsidRDefault="00204D6C">
      <w:pPr>
        <w:pStyle w:val="ConsPlusTitle"/>
        <w:jc w:val="center"/>
      </w:pPr>
      <w:r>
        <w:t>ПОСТАНОВЛЕНИЕ</w:t>
      </w:r>
    </w:p>
    <w:p w14:paraId="68ADCB96" w14:textId="77777777" w:rsidR="00204D6C" w:rsidRDefault="00204D6C">
      <w:pPr>
        <w:pStyle w:val="ConsPlusTitle"/>
        <w:jc w:val="center"/>
      </w:pPr>
      <w:r>
        <w:t>от 10 октября 2022 г. N 786-п</w:t>
      </w:r>
    </w:p>
    <w:p w14:paraId="6E682D41" w14:textId="77777777" w:rsidR="00204D6C" w:rsidRDefault="00204D6C">
      <w:pPr>
        <w:pStyle w:val="ConsPlusTitle"/>
        <w:jc w:val="both"/>
      </w:pPr>
    </w:p>
    <w:p w14:paraId="2D9D08CE" w14:textId="77777777" w:rsidR="00204D6C" w:rsidRDefault="00204D6C">
      <w:pPr>
        <w:pStyle w:val="ConsPlusTitle"/>
        <w:jc w:val="center"/>
      </w:pPr>
      <w:r>
        <w:t>ОБ УТВЕРЖДЕНИИ МУНИЦИПАЛЬНОЙ ПРОГРАММЫ ГОРОДА ОМСКА</w:t>
      </w:r>
    </w:p>
    <w:p w14:paraId="7C6799C7" w14:textId="77777777" w:rsidR="00204D6C" w:rsidRDefault="00204D6C">
      <w:pPr>
        <w:pStyle w:val="ConsPlusTitle"/>
        <w:jc w:val="center"/>
      </w:pPr>
      <w:r>
        <w:t>"РАЗВИТИЕ ФИЗИЧЕСКОЙ КУЛЬТУРЫ, СПОРТА И МОЛОДЕЖНОЙ ПОЛИТИКИ"</w:t>
      </w:r>
    </w:p>
    <w:p w14:paraId="2D836A6B" w14:textId="77777777" w:rsidR="00204D6C" w:rsidRDefault="00204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4D6C" w14:paraId="35D92A93" w14:textId="77777777">
        <w:tc>
          <w:tcPr>
            <w:tcW w:w="60" w:type="dxa"/>
            <w:tcBorders>
              <w:top w:val="nil"/>
              <w:left w:val="nil"/>
              <w:bottom w:val="nil"/>
              <w:right w:val="nil"/>
            </w:tcBorders>
            <w:shd w:val="clear" w:color="auto" w:fill="CED3F1"/>
            <w:tcMar>
              <w:top w:w="0" w:type="dxa"/>
              <w:left w:w="0" w:type="dxa"/>
              <w:bottom w:w="0" w:type="dxa"/>
              <w:right w:w="0" w:type="dxa"/>
            </w:tcMar>
          </w:tcPr>
          <w:p w14:paraId="25965FEB" w14:textId="77777777" w:rsidR="00204D6C" w:rsidRDefault="00204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EA7412" w14:textId="77777777" w:rsidR="00204D6C" w:rsidRDefault="00204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7384C6" w14:textId="77777777" w:rsidR="00204D6C" w:rsidRDefault="00204D6C">
            <w:pPr>
              <w:pStyle w:val="ConsPlusNormal"/>
              <w:jc w:val="center"/>
            </w:pPr>
            <w:r>
              <w:rPr>
                <w:color w:val="392C69"/>
              </w:rPr>
              <w:t>Список изменяющих документов</w:t>
            </w:r>
          </w:p>
          <w:p w14:paraId="47B9562D" w14:textId="77777777" w:rsidR="00204D6C" w:rsidRDefault="00204D6C">
            <w:pPr>
              <w:pStyle w:val="ConsPlusNormal"/>
              <w:jc w:val="center"/>
            </w:pPr>
            <w:r>
              <w:rPr>
                <w:color w:val="392C69"/>
              </w:rPr>
              <w:t xml:space="preserve">(в ред. Постановлений Администрации города Омска от 07.04.2023 </w:t>
            </w:r>
            <w:hyperlink r:id="rId4">
              <w:r>
                <w:rPr>
                  <w:color w:val="0000FF"/>
                </w:rPr>
                <w:t>N 320-п</w:t>
              </w:r>
            </w:hyperlink>
            <w:r>
              <w:rPr>
                <w:color w:val="392C69"/>
              </w:rPr>
              <w:t>,</w:t>
            </w:r>
          </w:p>
          <w:p w14:paraId="2C2BE9AC" w14:textId="77777777" w:rsidR="00204D6C" w:rsidRDefault="00204D6C">
            <w:pPr>
              <w:pStyle w:val="ConsPlusNormal"/>
              <w:jc w:val="center"/>
            </w:pPr>
            <w:r>
              <w:rPr>
                <w:color w:val="392C69"/>
              </w:rPr>
              <w:t xml:space="preserve">от 09.06.2023 </w:t>
            </w:r>
            <w:hyperlink r:id="rId5">
              <w:r>
                <w:rPr>
                  <w:color w:val="0000FF"/>
                </w:rPr>
                <w:t>N 534-п</w:t>
              </w:r>
            </w:hyperlink>
            <w:r>
              <w:rPr>
                <w:color w:val="392C69"/>
              </w:rPr>
              <w:t xml:space="preserve">, от 13.07.2023 </w:t>
            </w:r>
            <w:hyperlink r:id="rId6">
              <w:r>
                <w:rPr>
                  <w:color w:val="0000FF"/>
                </w:rPr>
                <w:t>N 633-п</w:t>
              </w:r>
            </w:hyperlink>
            <w:r>
              <w:rPr>
                <w:color w:val="392C69"/>
              </w:rPr>
              <w:t xml:space="preserve">, от 22.09.2023 </w:t>
            </w:r>
            <w:hyperlink r:id="rId7">
              <w:r>
                <w:rPr>
                  <w:color w:val="0000FF"/>
                </w:rPr>
                <w:t>N 823-п</w:t>
              </w:r>
            </w:hyperlink>
            <w:r>
              <w:rPr>
                <w:color w:val="392C69"/>
              </w:rPr>
              <w:t>,</w:t>
            </w:r>
          </w:p>
          <w:p w14:paraId="2BB02AF3" w14:textId="77777777" w:rsidR="00204D6C" w:rsidRDefault="00204D6C">
            <w:pPr>
              <w:pStyle w:val="ConsPlusNormal"/>
              <w:jc w:val="center"/>
            </w:pPr>
            <w:r>
              <w:rPr>
                <w:color w:val="392C69"/>
              </w:rPr>
              <w:t xml:space="preserve">от 18.01.2024 </w:t>
            </w:r>
            <w:hyperlink r:id="rId8">
              <w:r>
                <w:rPr>
                  <w:color w:val="0000FF"/>
                </w:rPr>
                <w:t>N 25-п</w:t>
              </w:r>
            </w:hyperlink>
            <w:r>
              <w:rPr>
                <w:color w:val="392C69"/>
              </w:rPr>
              <w:t xml:space="preserve">, от 01.03.2024 </w:t>
            </w:r>
            <w:hyperlink r:id="rId9">
              <w:r>
                <w:rPr>
                  <w:color w:val="0000FF"/>
                </w:rPr>
                <w:t>N 169-п</w:t>
              </w:r>
            </w:hyperlink>
            <w:r>
              <w:rPr>
                <w:color w:val="392C69"/>
              </w:rPr>
              <w:t xml:space="preserve">, от 12.04.2024 </w:t>
            </w:r>
            <w:hyperlink r:id="rId10">
              <w:r>
                <w:rPr>
                  <w:color w:val="0000FF"/>
                </w:rPr>
                <w:t>N 289-п</w:t>
              </w:r>
            </w:hyperlink>
            <w:r>
              <w:rPr>
                <w:color w:val="392C69"/>
              </w:rPr>
              <w:t>,</w:t>
            </w:r>
          </w:p>
          <w:p w14:paraId="206C8059" w14:textId="77777777" w:rsidR="00204D6C" w:rsidRDefault="00204D6C">
            <w:pPr>
              <w:pStyle w:val="ConsPlusNormal"/>
              <w:jc w:val="center"/>
            </w:pPr>
            <w:r>
              <w:rPr>
                <w:color w:val="392C69"/>
              </w:rPr>
              <w:t xml:space="preserve">от 02.05.2024 </w:t>
            </w:r>
            <w:hyperlink r:id="rId11">
              <w:r>
                <w:rPr>
                  <w:color w:val="0000FF"/>
                </w:rPr>
                <w:t>N 349-п</w:t>
              </w:r>
            </w:hyperlink>
            <w:r>
              <w:rPr>
                <w:color w:val="392C69"/>
              </w:rPr>
              <w:t xml:space="preserve">, от 07.06.2024 </w:t>
            </w:r>
            <w:hyperlink r:id="rId12">
              <w:r>
                <w:rPr>
                  <w:color w:val="0000FF"/>
                </w:rPr>
                <w:t>N 458-п</w:t>
              </w:r>
            </w:hyperlink>
            <w:r>
              <w:rPr>
                <w:color w:val="392C69"/>
              </w:rPr>
              <w:t xml:space="preserve">, от 23.09.2024 </w:t>
            </w:r>
            <w:hyperlink r:id="rId13">
              <w:r>
                <w:rPr>
                  <w:color w:val="0000FF"/>
                </w:rPr>
                <w:t>N 736-п</w:t>
              </w:r>
            </w:hyperlink>
            <w:r>
              <w:rPr>
                <w:color w:val="392C69"/>
              </w:rPr>
              <w:t>,</w:t>
            </w:r>
          </w:p>
          <w:p w14:paraId="7D84A886" w14:textId="77777777" w:rsidR="00204D6C" w:rsidRDefault="00204D6C">
            <w:pPr>
              <w:pStyle w:val="ConsPlusNormal"/>
              <w:jc w:val="center"/>
            </w:pPr>
            <w:r>
              <w:rPr>
                <w:color w:val="392C69"/>
              </w:rPr>
              <w:t xml:space="preserve">от 03.12.2024 </w:t>
            </w:r>
            <w:hyperlink r:id="rId14">
              <w:r>
                <w:rPr>
                  <w:color w:val="0000FF"/>
                </w:rPr>
                <w:t>N 934-п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4226D8" w14:textId="77777777" w:rsidR="00204D6C" w:rsidRDefault="00204D6C">
            <w:pPr>
              <w:pStyle w:val="ConsPlusNormal"/>
            </w:pPr>
          </w:p>
        </w:tc>
      </w:tr>
    </w:tbl>
    <w:p w14:paraId="674317C6" w14:textId="77777777" w:rsidR="00204D6C" w:rsidRDefault="00204D6C">
      <w:pPr>
        <w:pStyle w:val="ConsPlusNormal"/>
        <w:jc w:val="both"/>
      </w:pPr>
    </w:p>
    <w:p w14:paraId="13F406FC" w14:textId="77777777" w:rsidR="00204D6C" w:rsidRDefault="00204D6C">
      <w:pPr>
        <w:pStyle w:val="ConsPlusNormal"/>
        <w:ind w:firstLine="540"/>
        <w:jc w:val="both"/>
      </w:pPr>
      <w:r>
        <w:t xml:space="preserve">Руководствуясь Федеральным </w:t>
      </w:r>
      <w:hyperlink r:id="rId15">
        <w:r>
          <w:rPr>
            <w:color w:val="0000FF"/>
          </w:rPr>
          <w:t>законом</w:t>
        </w:r>
      </w:hyperlink>
      <w:r>
        <w:t xml:space="preserve"> "Об общих принципах организации местного самоуправления в Российской Федерации", </w:t>
      </w:r>
      <w:hyperlink r:id="rId16">
        <w:r>
          <w:rPr>
            <w:color w:val="0000FF"/>
          </w:rPr>
          <w:t>Уставом</w:t>
        </w:r>
      </w:hyperlink>
      <w:r>
        <w:t xml:space="preserve"> города Омска, </w:t>
      </w:r>
      <w:hyperlink r:id="rId17">
        <w:r>
          <w:rPr>
            <w:color w:val="0000FF"/>
          </w:rPr>
          <w:t>Решением</w:t>
        </w:r>
      </w:hyperlink>
      <w:r>
        <w:t xml:space="preserve"> Омского городского Совета от 19 декабря 2018 года N 101 "Об утверждении Стратегии социально-экономического развития города Омска до 2030 года", </w:t>
      </w:r>
      <w:hyperlink r:id="rId18">
        <w:r>
          <w:rPr>
            <w:color w:val="0000FF"/>
          </w:rPr>
          <w:t>постановлением</w:t>
        </w:r>
      </w:hyperlink>
      <w:r>
        <w:t xml:space="preserve">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 </w:t>
      </w:r>
      <w:hyperlink r:id="rId19">
        <w:r>
          <w:rPr>
            <w:color w:val="0000FF"/>
          </w:rPr>
          <w:t>распоряжением</w:t>
        </w:r>
      </w:hyperlink>
      <w:r>
        <w:t xml:space="preserve"> Администрации города Омска от 1 июля 2022 года N 138-р "О разработке проекта муниципальной программы города Омска "Развитие физической культуры, спорта и молодежной политики", постановляю:</w:t>
      </w:r>
    </w:p>
    <w:p w14:paraId="13BCB549" w14:textId="77777777" w:rsidR="00204D6C" w:rsidRDefault="00204D6C">
      <w:pPr>
        <w:pStyle w:val="ConsPlusNormal"/>
        <w:spacing w:before="220"/>
        <w:ind w:firstLine="540"/>
        <w:jc w:val="both"/>
      </w:pPr>
      <w:r>
        <w:t xml:space="preserve">1. Утвердить муниципальную </w:t>
      </w:r>
      <w:hyperlink w:anchor="P31">
        <w:r>
          <w:rPr>
            <w:color w:val="0000FF"/>
          </w:rPr>
          <w:t>программу</w:t>
        </w:r>
      </w:hyperlink>
      <w:r>
        <w:t xml:space="preserve"> города Омска "Развитие физической культуры, спорта и молодежной политики" согласно приложению к настоящему постановлению.</w:t>
      </w:r>
    </w:p>
    <w:p w14:paraId="49836CCA" w14:textId="77777777" w:rsidR="00204D6C" w:rsidRDefault="00204D6C">
      <w:pPr>
        <w:pStyle w:val="ConsPlusNormal"/>
        <w:spacing w:before="220"/>
        <w:ind w:firstLine="540"/>
        <w:jc w:val="both"/>
      </w:pPr>
      <w:r>
        <w:t>2. Настоящее постановление вступает в силу с 1 января 2023 года.</w:t>
      </w:r>
    </w:p>
    <w:p w14:paraId="51F14EDC" w14:textId="77777777" w:rsidR="00204D6C" w:rsidRDefault="00204D6C">
      <w:pPr>
        <w:pStyle w:val="ConsPlusNormal"/>
        <w:spacing w:before="220"/>
        <w:ind w:firstLine="540"/>
        <w:jc w:val="both"/>
      </w:pPr>
      <w:r>
        <w:t>3.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"Интернет" на официальном сайте Администрации города Омска.</w:t>
      </w:r>
    </w:p>
    <w:p w14:paraId="316B20B8" w14:textId="77777777" w:rsidR="00204D6C" w:rsidRDefault="00204D6C">
      <w:pPr>
        <w:pStyle w:val="ConsPlusNormal"/>
        <w:jc w:val="both"/>
      </w:pPr>
    </w:p>
    <w:p w14:paraId="75D301AA" w14:textId="77777777" w:rsidR="00204D6C" w:rsidRDefault="00204D6C">
      <w:pPr>
        <w:pStyle w:val="ConsPlusNormal"/>
        <w:jc w:val="right"/>
      </w:pPr>
      <w:r>
        <w:t>Мэр города Омска</w:t>
      </w:r>
    </w:p>
    <w:p w14:paraId="3AF3DA42" w14:textId="77777777" w:rsidR="00204D6C" w:rsidRDefault="00204D6C">
      <w:pPr>
        <w:pStyle w:val="ConsPlusNormal"/>
        <w:jc w:val="right"/>
      </w:pPr>
      <w:r>
        <w:t>С.Н.Шелест</w:t>
      </w:r>
    </w:p>
    <w:p w14:paraId="3808E76D" w14:textId="77777777" w:rsidR="00204D6C" w:rsidRDefault="00204D6C">
      <w:pPr>
        <w:pStyle w:val="ConsPlusNormal"/>
        <w:jc w:val="both"/>
      </w:pPr>
    </w:p>
    <w:p w14:paraId="48A30515" w14:textId="77777777" w:rsidR="00204D6C" w:rsidRDefault="00204D6C">
      <w:pPr>
        <w:pStyle w:val="ConsPlusNormal"/>
        <w:jc w:val="both"/>
      </w:pPr>
    </w:p>
    <w:p w14:paraId="3106D138" w14:textId="77777777" w:rsidR="00204D6C" w:rsidRDefault="00204D6C">
      <w:pPr>
        <w:pStyle w:val="ConsPlusNormal"/>
        <w:jc w:val="both"/>
      </w:pPr>
    </w:p>
    <w:p w14:paraId="6D951BF8" w14:textId="77777777" w:rsidR="00204D6C" w:rsidRDefault="00204D6C">
      <w:pPr>
        <w:pStyle w:val="ConsPlusNormal"/>
        <w:jc w:val="both"/>
      </w:pPr>
    </w:p>
    <w:p w14:paraId="0C5EF601" w14:textId="77777777" w:rsidR="00204D6C" w:rsidRDefault="00204D6C">
      <w:pPr>
        <w:pStyle w:val="ConsPlusNormal"/>
        <w:jc w:val="both"/>
      </w:pPr>
    </w:p>
    <w:p w14:paraId="3210300C" w14:textId="77777777" w:rsidR="00204D6C" w:rsidRDefault="00204D6C">
      <w:pPr>
        <w:pStyle w:val="ConsPlusNormal"/>
        <w:jc w:val="right"/>
        <w:outlineLvl w:val="0"/>
      </w:pPr>
      <w:r>
        <w:t>Приложение</w:t>
      </w:r>
    </w:p>
    <w:p w14:paraId="3210123A" w14:textId="77777777" w:rsidR="00204D6C" w:rsidRDefault="00204D6C">
      <w:pPr>
        <w:pStyle w:val="ConsPlusNormal"/>
        <w:jc w:val="right"/>
      </w:pPr>
      <w:r>
        <w:t>к постановлению Администрации города Омска</w:t>
      </w:r>
    </w:p>
    <w:p w14:paraId="2D981B0E" w14:textId="77777777" w:rsidR="00204D6C" w:rsidRDefault="00204D6C">
      <w:pPr>
        <w:pStyle w:val="ConsPlusNormal"/>
        <w:jc w:val="right"/>
      </w:pPr>
      <w:r>
        <w:t>от 10 октября 2022 г. N 786-п</w:t>
      </w:r>
    </w:p>
    <w:p w14:paraId="3F52B5B6" w14:textId="77777777" w:rsidR="00204D6C" w:rsidRDefault="00204D6C">
      <w:pPr>
        <w:pStyle w:val="ConsPlusNormal"/>
        <w:jc w:val="both"/>
      </w:pPr>
    </w:p>
    <w:p w14:paraId="6311E7D9" w14:textId="77777777" w:rsidR="00204D6C" w:rsidRDefault="00204D6C">
      <w:pPr>
        <w:pStyle w:val="ConsPlusTitle"/>
        <w:jc w:val="center"/>
      </w:pPr>
      <w:bookmarkStart w:id="0" w:name="P31"/>
      <w:bookmarkEnd w:id="0"/>
      <w:r>
        <w:t>МУНИЦИПАЛЬНАЯ ПРОГРАММА ГОРОДА ОМСКА</w:t>
      </w:r>
    </w:p>
    <w:p w14:paraId="40F85CC7" w14:textId="77777777" w:rsidR="00204D6C" w:rsidRDefault="00204D6C">
      <w:pPr>
        <w:pStyle w:val="ConsPlusTitle"/>
        <w:jc w:val="center"/>
      </w:pPr>
      <w:r>
        <w:t>"Развитие физической культуры, спорта и молодежной политики"</w:t>
      </w:r>
    </w:p>
    <w:p w14:paraId="130C1C2E" w14:textId="77777777" w:rsidR="00204D6C" w:rsidRDefault="00204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4D6C" w14:paraId="6B15F0C3" w14:textId="77777777">
        <w:tc>
          <w:tcPr>
            <w:tcW w:w="60" w:type="dxa"/>
            <w:tcBorders>
              <w:top w:val="nil"/>
              <w:left w:val="nil"/>
              <w:bottom w:val="nil"/>
              <w:right w:val="nil"/>
            </w:tcBorders>
            <w:shd w:val="clear" w:color="auto" w:fill="CED3F1"/>
            <w:tcMar>
              <w:top w:w="0" w:type="dxa"/>
              <w:left w:w="0" w:type="dxa"/>
              <w:bottom w:w="0" w:type="dxa"/>
              <w:right w:w="0" w:type="dxa"/>
            </w:tcMar>
          </w:tcPr>
          <w:p w14:paraId="52A1DB0A" w14:textId="77777777" w:rsidR="00204D6C" w:rsidRDefault="00204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5CEFAB" w14:textId="77777777" w:rsidR="00204D6C" w:rsidRDefault="00204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632F36" w14:textId="77777777" w:rsidR="00204D6C" w:rsidRDefault="00204D6C">
            <w:pPr>
              <w:pStyle w:val="ConsPlusNormal"/>
              <w:jc w:val="center"/>
            </w:pPr>
            <w:r>
              <w:rPr>
                <w:color w:val="392C69"/>
              </w:rPr>
              <w:t>Список изменяющих документов</w:t>
            </w:r>
          </w:p>
          <w:p w14:paraId="36171E62" w14:textId="77777777" w:rsidR="00204D6C" w:rsidRDefault="00204D6C">
            <w:pPr>
              <w:pStyle w:val="ConsPlusNormal"/>
              <w:jc w:val="center"/>
            </w:pPr>
            <w:r>
              <w:rPr>
                <w:color w:val="392C69"/>
              </w:rPr>
              <w:t xml:space="preserve">(в ред. Постановлений Администрации города Омска от 07.04.2023 </w:t>
            </w:r>
            <w:hyperlink r:id="rId20">
              <w:r>
                <w:rPr>
                  <w:color w:val="0000FF"/>
                </w:rPr>
                <w:t>N 320-п</w:t>
              </w:r>
            </w:hyperlink>
            <w:r>
              <w:rPr>
                <w:color w:val="392C69"/>
              </w:rPr>
              <w:t>,</w:t>
            </w:r>
          </w:p>
          <w:p w14:paraId="2FF5616E" w14:textId="77777777" w:rsidR="00204D6C" w:rsidRDefault="00204D6C">
            <w:pPr>
              <w:pStyle w:val="ConsPlusNormal"/>
              <w:jc w:val="center"/>
            </w:pPr>
            <w:r>
              <w:rPr>
                <w:color w:val="392C69"/>
              </w:rPr>
              <w:t xml:space="preserve">от 09.06.2023 </w:t>
            </w:r>
            <w:hyperlink r:id="rId21">
              <w:r>
                <w:rPr>
                  <w:color w:val="0000FF"/>
                </w:rPr>
                <w:t>N 534-п</w:t>
              </w:r>
            </w:hyperlink>
            <w:r>
              <w:rPr>
                <w:color w:val="392C69"/>
              </w:rPr>
              <w:t xml:space="preserve">, от 13.07.2023 </w:t>
            </w:r>
            <w:hyperlink r:id="rId22">
              <w:r>
                <w:rPr>
                  <w:color w:val="0000FF"/>
                </w:rPr>
                <w:t>N 633-п</w:t>
              </w:r>
            </w:hyperlink>
            <w:r>
              <w:rPr>
                <w:color w:val="392C69"/>
              </w:rPr>
              <w:t xml:space="preserve">, от 22.09.2023 </w:t>
            </w:r>
            <w:hyperlink r:id="rId23">
              <w:r>
                <w:rPr>
                  <w:color w:val="0000FF"/>
                </w:rPr>
                <w:t>N 823-п</w:t>
              </w:r>
            </w:hyperlink>
            <w:r>
              <w:rPr>
                <w:color w:val="392C69"/>
              </w:rPr>
              <w:t>,</w:t>
            </w:r>
          </w:p>
          <w:p w14:paraId="73A78BE7" w14:textId="77777777" w:rsidR="00204D6C" w:rsidRDefault="00204D6C">
            <w:pPr>
              <w:pStyle w:val="ConsPlusNormal"/>
              <w:jc w:val="center"/>
            </w:pPr>
            <w:r>
              <w:rPr>
                <w:color w:val="392C69"/>
              </w:rPr>
              <w:lastRenderedPageBreak/>
              <w:t xml:space="preserve">от 18.01.2024 </w:t>
            </w:r>
            <w:hyperlink r:id="rId24">
              <w:r>
                <w:rPr>
                  <w:color w:val="0000FF"/>
                </w:rPr>
                <w:t>N 25-п</w:t>
              </w:r>
            </w:hyperlink>
            <w:r>
              <w:rPr>
                <w:color w:val="392C69"/>
              </w:rPr>
              <w:t xml:space="preserve">, от 01.03.2024 </w:t>
            </w:r>
            <w:hyperlink r:id="rId25">
              <w:r>
                <w:rPr>
                  <w:color w:val="0000FF"/>
                </w:rPr>
                <w:t>N 169-п</w:t>
              </w:r>
            </w:hyperlink>
            <w:r>
              <w:rPr>
                <w:color w:val="392C69"/>
              </w:rPr>
              <w:t xml:space="preserve">, от 12.04.2024 </w:t>
            </w:r>
            <w:hyperlink r:id="rId26">
              <w:r>
                <w:rPr>
                  <w:color w:val="0000FF"/>
                </w:rPr>
                <w:t>N 289-п</w:t>
              </w:r>
            </w:hyperlink>
            <w:r>
              <w:rPr>
                <w:color w:val="392C69"/>
              </w:rPr>
              <w:t>,</w:t>
            </w:r>
          </w:p>
          <w:p w14:paraId="7DAF200A" w14:textId="77777777" w:rsidR="00204D6C" w:rsidRDefault="00204D6C">
            <w:pPr>
              <w:pStyle w:val="ConsPlusNormal"/>
              <w:jc w:val="center"/>
            </w:pPr>
            <w:r>
              <w:rPr>
                <w:color w:val="392C69"/>
              </w:rPr>
              <w:t xml:space="preserve">от 02.05.2024 </w:t>
            </w:r>
            <w:hyperlink r:id="rId27">
              <w:r>
                <w:rPr>
                  <w:color w:val="0000FF"/>
                </w:rPr>
                <w:t>N 349-п</w:t>
              </w:r>
            </w:hyperlink>
            <w:r>
              <w:rPr>
                <w:color w:val="392C69"/>
              </w:rPr>
              <w:t xml:space="preserve">, от 07.06.2024 </w:t>
            </w:r>
            <w:hyperlink r:id="rId28">
              <w:r>
                <w:rPr>
                  <w:color w:val="0000FF"/>
                </w:rPr>
                <w:t>N 458-п</w:t>
              </w:r>
            </w:hyperlink>
            <w:r>
              <w:rPr>
                <w:color w:val="392C69"/>
              </w:rPr>
              <w:t xml:space="preserve">, от 23.09.2024 </w:t>
            </w:r>
            <w:hyperlink r:id="rId29">
              <w:r>
                <w:rPr>
                  <w:color w:val="0000FF"/>
                </w:rPr>
                <w:t>N 736-п</w:t>
              </w:r>
            </w:hyperlink>
            <w:r>
              <w:rPr>
                <w:color w:val="392C69"/>
              </w:rPr>
              <w:t>,</w:t>
            </w:r>
          </w:p>
          <w:p w14:paraId="426D1B0A" w14:textId="77777777" w:rsidR="00204D6C" w:rsidRDefault="00204D6C">
            <w:pPr>
              <w:pStyle w:val="ConsPlusNormal"/>
              <w:jc w:val="center"/>
            </w:pPr>
            <w:r>
              <w:rPr>
                <w:color w:val="392C69"/>
              </w:rPr>
              <w:t xml:space="preserve">от 03.12.2024 </w:t>
            </w:r>
            <w:hyperlink r:id="rId30">
              <w:r>
                <w:rPr>
                  <w:color w:val="0000FF"/>
                </w:rPr>
                <w:t>N 934-п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B32EC3" w14:textId="77777777" w:rsidR="00204D6C" w:rsidRDefault="00204D6C">
            <w:pPr>
              <w:pStyle w:val="ConsPlusNormal"/>
            </w:pPr>
          </w:p>
        </w:tc>
      </w:tr>
    </w:tbl>
    <w:p w14:paraId="43C267D8" w14:textId="77777777" w:rsidR="00204D6C" w:rsidRDefault="00204D6C">
      <w:pPr>
        <w:pStyle w:val="ConsPlusNormal"/>
        <w:jc w:val="both"/>
      </w:pPr>
    </w:p>
    <w:p w14:paraId="14169ED1" w14:textId="77777777" w:rsidR="00204D6C" w:rsidRDefault="00204D6C">
      <w:pPr>
        <w:pStyle w:val="ConsPlusTitle"/>
        <w:jc w:val="center"/>
        <w:outlineLvl w:val="1"/>
      </w:pPr>
      <w:r>
        <w:t>ПАСПОРТ</w:t>
      </w:r>
    </w:p>
    <w:p w14:paraId="42D76721" w14:textId="77777777" w:rsidR="00204D6C" w:rsidRDefault="00204D6C">
      <w:pPr>
        <w:pStyle w:val="ConsPlusTitle"/>
        <w:jc w:val="center"/>
      </w:pPr>
      <w:r>
        <w:t>муниципальной программы города Омска</w:t>
      </w:r>
    </w:p>
    <w:p w14:paraId="5C9C4776" w14:textId="77777777" w:rsidR="00204D6C" w:rsidRDefault="00204D6C">
      <w:pPr>
        <w:pStyle w:val="ConsPlusTitle"/>
        <w:jc w:val="center"/>
      </w:pPr>
      <w:r>
        <w:t>"Развитие физической культуры, спорта и молодежной политики"</w:t>
      </w:r>
    </w:p>
    <w:p w14:paraId="726E57F9" w14:textId="77777777" w:rsidR="00204D6C" w:rsidRDefault="00204D6C">
      <w:pPr>
        <w:pStyle w:val="ConsPlusNormal"/>
        <w:jc w:val="center"/>
      </w:pPr>
    </w:p>
    <w:p w14:paraId="0E31F10F" w14:textId="77777777" w:rsidR="00204D6C" w:rsidRDefault="00204D6C">
      <w:pPr>
        <w:pStyle w:val="ConsPlusNormal"/>
        <w:jc w:val="center"/>
      </w:pPr>
      <w:r>
        <w:t xml:space="preserve">(в ред. </w:t>
      </w:r>
      <w:hyperlink r:id="rId31">
        <w:r>
          <w:rPr>
            <w:color w:val="0000FF"/>
          </w:rPr>
          <w:t>Постановления</w:t>
        </w:r>
      </w:hyperlink>
      <w:r>
        <w:t xml:space="preserve"> Администрации города Омска</w:t>
      </w:r>
    </w:p>
    <w:p w14:paraId="2CF97AD5" w14:textId="77777777" w:rsidR="00204D6C" w:rsidRDefault="00204D6C">
      <w:pPr>
        <w:pStyle w:val="ConsPlusNormal"/>
        <w:jc w:val="center"/>
      </w:pPr>
      <w:r>
        <w:t>от 01.03.2024 N 169-п)</w:t>
      </w:r>
    </w:p>
    <w:p w14:paraId="79EA018F" w14:textId="77777777" w:rsidR="00204D6C" w:rsidRDefault="00204D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6406"/>
      </w:tblGrid>
      <w:tr w:rsidR="00204D6C" w14:paraId="23E7C4F8" w14:textId="77777777">
        <w:tc>
          <w:tcPr>
            <w:tcW w:w="2608" w:type="dxa"/>
          </w:tcPr>
          <w:p w14:paraId="214AD665" w14:textId="77777777" w:rsidR="00204D6C" w:rsidRDefault="00204D6C">
            <w:pPr>
              <w:pStyle w:val="ConsPlusNormal"/>
            </w:pPr>
            <w:r>
              <w:t>Наименование муниципальной программы города Омска (далее - муниципальная программа)</w:t>
            </w:r>
          </w:p>
        </w:tc>
        <w:tc>
          <w:tcPr>
            <w:tcW w:w="6406" w:type="dxa"/>
          </w:tcPr>
          <w:p w14:paraId="4F0F9584" w14:textId="77777777" w:rsidR="00204D6C" w:rsidRDefault="00204D6C">
            <w:pPr>
              <w:pStyle w:val="ConsPlusNormal"/>
            </w:pPr>
            <w:r>
              <w:t>"Развитие физической культуры, спорта и молодежной политики"</w:t>
            </w:r>
          </w:p>
        </w:tc>
      </w:tr>
      <w:tr w:rsidR="00204D6C" w14:paraId="0AD8B773" w14:textId="77777777">
        <w:tc>
          <w:tcPr>
            <w:tcW w:w="2608" w:type="dxa"/>
          </w:tcPr>
          <w:p w14:paraId="0D7C13AC" w14:textId="77777777" w:rsidR="00204D6C" w:rsidRDefault="00204D6C">
            <w:pPr>
              <w:pStyle w:val="ConsPlusNormal"/>
            </w:pPr>
            <w:r>
              <w:t>Ответственный исполнитель муниципальной программы</w:t>
            </w:r>
          </w:p>
        </w:tc>
        <w:tc>
          <w:tcPr>
            <w:tcW w:w="6406" w:type="dxa"/>
          </w:tcPr>
          <w:p w14:paraId="6C0B5C16" w14:textId="77777777" w:rsidR="00204D6C" w:rsidRDefault="00204D6C">
            <w:pPr>
              <w:pStyle w:val="ConsPlusNormal"/>
            </w:pPr>
            <w:r>
              <w:t>Департамент по делам молодежи, физической культуры и спорта Администрации города Омска</w:t>
            </w:r>
          </w:p>
        </w:tc>
      </w:tr>
      <w:tr w:rsidR="00204D6C" w14:paraId="3DA2B41B" w14:textId="77777777">
        <w:tc>
          <w:tcPr>
            <w:tcW w:w="2608" w:type="dxa"/>
          </w:tcPr>
          <w:p w14:paraId="37026934" w14:textId="77777777" w:rsidR="00204D6C" w:rsidRDefault="00204D6C">
            <w:pPr>
              <w:pStyle w:val="ConsPlusNormal"/>
            </w:pPr>
            <w:r>
              <w:t>Участники муниципальной программы</w:t>
            </w:r>
          </w:p>
        </w:tc>
        <w:tc>
          <w:tcPr>
            <w:tcW w:w="6406" w:type="dxa"/>
          </w:tcPr>
          <w:p w14:paraId="728AD318" w14:textId="77777777" w:rsidR="00204D6C" w:rsidRDefault="00204D6C">
            <w:pPr>
              <w:pStyle w:val="ConsPlusNormal"/>
            </w:pPr>
            <w:r>
              <w:t>Департамент образования Администрации города Омска, администрация Кировского административного округа города Омска, администрация Ленинского административного округа города Омска, администрация Октябрьского административного округа города Омска, администрация Советского административного округа города Омска,</w:t>
            </w:r>
          </w:p>
          <w:p w14:paraId="52D12C70" w14:textId="77777777" w:rsidR="00204D6C" w:rsidRDefault="00204D6C">
            <w:pPr>
              <w:pStyle w:val="ConsPlusNormal"/>
            </w:pPr>
            <w:r>
              <w:t>администрация Центрального административного округа города Омска, муниципальные учреждения, подведомственные департаменту по делам молодежи, физической культуры и спорта Администрации города Омска (по согласованию)</w:t>
            </w:r>
          </w:p>
        </w:tc>
      </w:tr>
      <w:tr w:rsidR="00204D6C" w14:paraId="495306A2" w14:textId="77777777">
        <w:tc>
          <w:tcPr>
            <w:tcW w:w="2608" w:type="dxa"/>
          </w:tcPr>
          <w:p w14:paraId="25E44D79" w14:textId="77777777" w:rsidR="00204D6C" w:rsidRDefault="00204D6C">
            <w:pPr>
              <w:pStyle w:val="ConsPlusNormal"/>
            </w:pPr>
            <w:r>
              <w:t>Сроки реализации муниципальной программы</w:t>
            </w:r>
          </w:p>
        </w:tc>
        <w:tc>
          <w:tcPr>
            <w:tcW w:w="6406" w:type="dxa"/>
          </w:tcPr>
          <w:p w14:paraId="427CD062" w14:textId="77777777" w:rsidR="00204D6C" w:rsidRDefault="00204D6C">
            <w:pPr>
              <w:pStyle w:val="ConsPlusNormal"/>
            </w:pPr>
            <w:r>
              <w:t>С 1 января 2023 года по 31 декабря 2030 года</w:t>
            </w:r>
          </w:p>
        </w:tc>
      </w:tr>
      <w:tr w:rsidR="00204D6C" w14:paraId="3B3F3747" w14:textId="77777777">
        <w:tc>
          <w:tcPr>
            <w:tcW w:w="2608" w:type="dxa"/>
          </w:tcPr>
          <w:p w14:paraId="11325630" w14:textId="77777777" w:rsidR="00204D6C" w:rsidRDefault="00204D6C">
            <w:pPr>
              <w:pStyle w:val="ConsPlusNormal"/>
            </w:pPr>
            <w:r>
              <w:t>Цель и задачи муниципальной программы</w:t>
            </w:r>
          </w:p>
        </w:tc>
        <w:tc>
          <w:tcPr>
            <w:tcW w:w="6406" w:type="dxa"/>
          </w:tcPr>
          <w:p w14:paraId="5321210A" w14:textId="77777777" w:rsidR="00204D6C" w:rsidRDefault="00204D6C">
            <w:pPr>
              <w:pStyle w:val="ConsPlusNormal"/>
            </w:pPr>
            <w:r>
              <w:t>Цель муниципальной программы - создание условий для реализации муниципальной политики, обеспечивающей развитие физической культуры и спорта, самореализацию и развитие потенциала подростков и молодежи.</w:t>
            </w:r>
          </w:p>
          <w:p w14:paraId="38FD5FEA" w14:textId="77777777" w:rsidR="00204D6C" w:rsidRDefault="00204D6C">
            <w:pPr>
              <w:pStyle w:val="ConsPlusNormal"/>
            </w:pPr>
            <w:r>
              <w:t>Задачи муниципальной программы:</w:t>
            </w:r>
          </w:p>
          <w:p w14:paraId="6B556155" w14:textId="77777777" w:rsidR="00204D6C" w:rsidRDefault="00204D6C">
            <w:pPr>
              <w:pStyle w:val="ConsPlusNormal"/>
            </w:pPr>
            <w:r>
              <w:t>1) создание условий для занятия физической культурой и массовым спортом для всех категорий и групп населения, в том числе повышение уровня обеспеченности спортивными объектами;</w:t>
            </w:r>
          </w:p>
          <w:p w14:paraId="4583E51A" w14:textId="77777777" w:rsidR="00204D6C" w:rsidRDefault="00204D6C">
            <w:pPr>
              <w:pStyle w:val="ConsPlusNormal"/>
            </w:pPr>
            <w:r>
              <w:t>2) создание условий для устойчивого развития детского и юношеского спорта на территории города Омска;</w:t>
            </w:r>
          </w:p>
          <w:p w14:paraId="6FF8ED96" w14:textId="77777777" w:rsidR="00204D6C" w:rsidRDefault="00204D6C">
            <w:pPr>
              <w:pStyle w:val="ConsPlusNormal"/>
            </w:pPr>
            <w:r>
              <w:t>3) обеспечение развития и повышения конкурентоспособности омского футбола;</w:t>
            </w:r>
          </w:p>
          <w:p w14:paraId="3BBF76D9" w14:textId="77777777" w:rsidR="00204D6C" w:rsidRDefault="00204D6C">
            <w:pPr>
              <w:pStyle w:val="ConsPlusNormal"/>
            </w:pPr>
            <w:r>
              <w:t xml:space="preserve">4) содействие созданию правовых, социально-экономических, организационных, культурных и иных условий, способствующих самореализации и гражданскому становлению подростков и </w:t>
            </w:r>
            <w:r>
              <w:lastRenderedPageBreak/>
              <w:t>молодежи, обеспечение доступности услуг по оздоровлению и отдыху детей в каникулярное время</w:t>
            </w:r>
          </w:p>
        </w:tc>
      </w:tr>
      <w:tr w:rsidR="00204D6C" w14:paraId="7AD1A22D" w14:textId="77777777">
        <w:tblPrEx>
          <w:tblBorders>
            <w:insideH w:val="nil"/>
          </w:tblBorders>
        </w:tblPrEx>
        <w:tc>
          <w:tcPr>
            <w:tcW w:w="2608" w:type="dxa"/>
            <w:tcBorders>
              <w:bottom w:val="nil"/>
            </w:tcBorders>
          </w:tcPr>
          <w:p w14:paraId="03386D79" w14:textId="77777777" w:rsidR="00204D6C" w:rsidRDefault="00204D6C">
            <w:pPr>
              <w:pStyle w:val="ConsPlusNormal"/>
            </w:pPr>
            <w:r>
              <w:lastRenderedPageBreak/>
              <w:t>Объем и источники финансирования по муниципальной программе в целом и по годам ее реализации</w:t>
            </w:r>
          </w:p>
        </w:tc>
        <w:tc>
          <w:tcPr>
            <w:tcW w:w="6406" w:type="dxa"/>
            <w:tcBorders>
              <w:bottom w:val="nil"/>
            </w:tcBorders>
          </w:tcPr>
          <w:p w14:paraId="26CC63CB" w14:textId="77777777" w:rsidR="00204D6C" w:rsidRDefault="00204D6C">
            <w:pPr>
              <w:pStyle w:val="ConsPlusNormal"/>
            </w:pPr>
            <w:r>
              <w:t>На реализацию муниципальной программы планируется направить 9 853 603 650,79 руб., в том числе:</w:t>
            </w:r>
          </w:p>
          <w:p w14:paraId="0A1D3C5E" w14:textId="77777777" w:rsidR="00204D6C" w:rsidRDefault="00204D6C">
            <w:pPr>
              <w:pStyle w:val="ConsPlusNormal"/>
            </w:pPr>
            <w:r>
              <w:t>- за счет средств бюджета города Омска - 9 639 027 121,53 руб.;</w:t>
            </w:r>
          </w:p>
          <w:p w14:paraId="1EA18F8F" w14:textId="77777777" w:rsidR="00204D6C" w:rsidRDefault="00204D6C">
            <w:pPr>
              <w:pStyle w:val="ConsPlusNormal"/>
            </w:pPr>
            <w:r>
              <w:t>- за счет средств областного бюджета - 172 694 146,58 руб.;</w:t>
            </w:r>
          </w:p>
          <w:p w14:paraId="370D1746" w14:textId="77777777" w:rsidR="00204D6C" w:rsidRDefault="00204D6C">
            <w:pPr>
              <w:pStyle w:val="ConsPlusNormal"/>
            </w:pPr>
            <w:r>
              <w:t>- за счет внебюджетных средств - 363 415,68 руб.;</w:t>
            </w:r>
          </w:p>
          <w:p w14:paraId="0C42A65C" w14:textId="77777777" w:rsidR="00204D6C" w:rsidRDefault="00204D6C">
            <w:pPr>
              <w:pStyle w:val="ConsPlusNormal"/>
            </w:pPr>
            <w:r>
              <w:t>- за счет федерального бюджета - 41 518 967,00 руб.;</w:t>
            </w:r>
          </w:p>
          <w:p w14:paraId="73F4C74C" w14:textId="77777777" w:rsidR="00204D6C" w:rsidRDefault="00204D6C">
            <w:pPr>
              <w:pStyle w:val="ConsPlusNormal"/>
            </w:pPr>
            <w:r>
              <w:t>в том числе по годам реализации:</w:t>
            </w:r>
          </w:p>
          <w:p w14:paraId="108EB170" w14:textId="77777777" w:rsidR="00204D6C" w:rsidRDefault="00204D6C">
            <w:pPr>
              <w:pStyle w:val="ConsPlusNormal"/>
            </w:pPr>
            <w:r>
              <w:t>1) 2023 год - 1 151 434 779,95 руб., в том числе:</w:t>
            </w:r>
          </w:p>
          <w:p w14:paraId="4D39CEDB" w14:textId="77777777" w:rsidR="00204D6C" w:rsidRDefault="00204D6C">
            <w:pPr>
              <w:pStyle w:val="ConsPlusNormal"/>
            </w:pPr>
            <w:r>
              <w:t>- за счет средств бюджета города Омска - 1 077 371 959,55 руб.;</w:t>
            </w:r>
          </w:p>
          <w:p w14:paraId="3DC1981A" w14:textId="77777777" w:rsidR="00204D6C" w:rsidRDefault="00204D6C">
            <w:pPr>
              <w:pStyle w:val="ConsPlusNormal"/>
            </w:pPr>
            <w:r>
              <w:t>- за счет средств областного бюджета - 73 699 404,72 руб.;</w:t>
            </w:r>
          </w:p>
          <w:p w14:paraId="46F4F08A" w14:textId="77777777" w:rsidR="00204D6C" w:rsidRDefault="00204D6C">
            <w:pPr>
              <w:pStyle w:val="ConsPlusNormal"/>
            </w:pPr>
            <w:r>
              <w:t>- за счет внебюджетных средств - 363 415,68 руб.;</w:t>
            </w:r>
          </w:p>
          <w:p w14:paraId="3DBCC8D5" w14:textId="77777777" w:rsidR="00204D6C" w:rsidRDefault="00204D6C">
            <w:pPr>
              <w:pStyle w:val="ConsPlusNormal"/>
            </w:pPr>
            <w:r>
              <w:t>2) 2024 год - 1 383 542 621,93 руб., в том числе:</w:t>
            </w:r>
          </w:p>
          <w:p w14:paraId="0E716009" w14:textId="77777777" w:rsidR="00204D6C" w:rsidRDefault="00204D6C">
            <w:pPr>
              <w:pStyle w:val="ConsPlusNormal"/>
            </w:pPr>
            <w:r>
              <w:t>- за счет средств бюджета города Омска - 1 243 028 913,07 руб.;</w:t>
            </w:r>
          </w:p>
          <w:p w14:paraId="2E7DE5C7" w14:textId="77777777" w:rsidR="00204D6C" w:rsidRDefault="00204D6C">
            <w:pPr>
              <w:pStyle w:val="ConsPlusNormal"/>
            </w:pPr>
            <w:r>
              <w:t>- за счет средств областного бюджета - 98 994 741,86 руб.;</w:t>
            </w:r>
          </w:p>
          <w:p w14:paraId="2EE4D916" w14:textId="77777777" w:rsidR="00204D6C" w:rsidRDefault="00204D6C">
            <w:pPr>
              <w:pStyle w:val="ConsPlusNormal"/>
            </w:pPr>
            <w:r>
              <w:t>- за счет федерального бюджета - 41 518 967,00 руб.;</w:t>
            </w:r>
          </w:p>
          <w:p w14:paraId="1C68FA02" w14:textId="77777777" w:rsidR="00204D6C" w:rsidRDefault="00204D6C">
            <w:pPr>
              <w:pStyle w:val="ConsPlusNormal"/>
            </w:pPr>
            <w:r>
              <w:t>3) 2025 год - 1 256 882 965,23 руб., в том числе:</w:t>
            </w:r>
          </w:p>
          <w:p w14:paraId="024BF07A" w14:textId="77777777" w:rsidR="00204D6C" w:rsidRDefault="00204D6C">
            <w:pPr>
              <w:pStyle w:val="ConsPlusNormal"/>
            </w:pPr>
            <w:r>
              <w:t>- за счет средств бюджета города Омска - 1 256 882 965,23 руб.;</w:t>
            </w:r>
          </w:p>
          <w:p w14:paraId="36553251" w14:textId="77777777" w:rsidR="00204D6C" w:rsidRDefault="00204D6C">
            <w:pPr>
              <w:pStyle w:val="ConsPlusNormal"/>
            </w:pPr>
            <w:r>
              <w:t>4) 2026 год - 1 256 970 875,12 руб., в том числе:</w:t>
            </w:r>
          </w:p>
          <w:p w14:paraId="7D781787" w14:textId="77777777" w:rsidR="00204D6C" w:rsidRDefault="00204D6C">
            <w:pPr>
              <w:pStyle w:val="ConsPlusNormal"/>
            </w:pPr>
            <w:r>
              <w:t>- за счет средств бюджета города Омска - 1 256 970 875,12 руб.;</w:t>
            </w:r>
          </w:p>
          <w:p w14:paraId="032B9F8A" w14:textId="77777777" w:rsidR="00204D6C" w:rsidRDefault="00204D6C">
            <w:pPr>
              <w:pStyle w:val="ConsPlusNormal"/>
            </w:pPr>
            <w:r>
              <w:t>5) 2027 год - 1 201 193 102,14 руб., в том числе:</w:t>
            </w:r>
          </w:p>
          <w:p w14:paraId="3B943099" w14:textId="77777777" w:rsidR="00204D6C" w:rsidRDefault="00204D6C">
            <w:pPr>
              <w:pStyle w:val="ConsPlusNormal"/>
            </w:pPr>
            <w:r>
              <w:t>- за счет средств бюджета города Омска - 1 201 193 102,14 руб.;</w:t>
            </w:r>
          </w:p>
          <w:p w14:paraId="3F1931A8" w14:textId="77777777" w:rsidR="00204D6C" w:rsidRDefault="00204D6C">
            <w:pPr>
              <w:pStyle w:val="ConsPlusNormal"/>
            </w:pPr>
            <w:r>
              <w:t>6) 2028 год - 1 201 193 102,14 руб., в том числе:</w:t>
            </w:r>
          </w:p>
          <w:p w14:paraId="4492BCDE" w14:textId="77777777" w:rsidR="00204D6C" w:rsidRDefault="00204D6C">
            <w:pPr>
              <w:pStyle w:val="ConsPlusNormal"/>
            </w:pPr>
            <w:r>
              <w:t>- за счет средств бюджета города Омска - 1 201 193 102,14 руб.;</w:t>
            </w:r>
          </w:p>
          <w:p w14:paraId="4C646B63" w14:textId="77777777" w:rsidR="00204D6C" w:rsidRDefault="00204D6C">
            <w:pPr>
              <w:pStyle w:val="ConsPlusNormal"/>
            </w:pPr>
            <w:r>
              <w:t>7) 2029 год - 1 201 193 102,14 руб., в том числе:</w:t>
            </w:r>
          </w:p>
          <w:p w14:paraId="43788D88" w14:textId="77777777" w:rsidR="00204D6C" w:rsidRDefault="00204D6C">
            <w:pPr>
              <w:pStyle w:val="ConsPlusNormal"/>
            </w:pPr>
            <w:r>
              <w:t>- за счет средств бюджета города Омска - 1 201 193 102,14 руб.;</w:t>
            </w:r>
          </w:p>
          <w:p w14:paraId="02DA68B6" w14:textId="77777777" w:rsidR="00204D6C" w:rsidRDefault="00204D6C">
            <w:pPr>
              <w:pStyle w:val="ConsPlusNormal"/>
            </w:pPr>
            <w:r>
              <w:t>8) 2030 год - 1 201 193 102,14 руб., в том числе:</w:t>
            </w:r>
          </w:p>
          <w:p w14:paraId="0FEFBA7A" w14:textId="77777777" w:rsidR="00204D6C" w:rsidRDefault="00204D6C">
            <w:pPr>
              <w:pStyle w:val="ConsPlusNormal"/>
            </w:pPr>
            <w:r>
              <w:t>- за счет средств бюджета города Омска - 1 201 193 102,14 руб.</w:t>
            </w:r>
          </w:p>
        </w:tc>
      </w:tr>
      <w:tr w:rsidR="00204D6C" w14:paraId="6F8378AD" w14:textId="77777777">
        <w:tblPrEx>
          <w:tblBorders>
            <w:insideH w:val="nil"/>
          </w:tblBorders>
        </w:tblPrEx>
        <w:tc>
          <w:tcPr>
            <w:tcW w:w="9014" w:type="dxa"/>
            <w:gridSpan w:val="2"/>
            <w:tcBorders>
              <w:top w:val="nil"/>
            </w:tcBorders>
          </w:tcPr>
          <w:p w14:paraId="5747909B" w14:textId="77777777" w:rsidR="00204D6C" w:rsidRDefault="00204D6C">
            <w:pPr>
              <w:pStyle w:val="ConsPlusNormal"/>
              <w:jc w:val="both"/>
            </w:pPr>
            <w:r>
              <w:t xml:space="preserve">(в ред. </w:t>
            </w:r>
            <w:hyperlink r:id="rId32">
              <w:r>
                <w:rPr>
                  <w:color w:val="0000FF"/>
                </w:rPr>
                <w:t>Постановления</w:t>
              </w:r>
            </w:hyperlink>
            <w:r>
              <w:t xml:space="preserve"> Администрации города Омска от 03.12.2024 N 934-п)</w:t>
            </w:r>
          </w:p>
        </w:tc>
      </w:tr>
      <w:tr w:rsidR="00204D6C" w14:paraId="0B663375" w14:textId="77777777">
        <w:tc>
          <w:tcPr>
            <w:tcW w:w="2608" w:type="dxa"/>
          </w:tcPr>
          <w:p w14:paraId="21B9740B" w14:textId="77777777" w:rsidR="00204D6C" w:rsidRDefault="00204D6C">
            <w:pPr>
              <w:pStyle w:val="ConsPlusNormal"/>
            </w:pPr>
            <w:r>
              <w:t>Перечень подпрограмм муниципальной программы</w:t>
            </w:r>
          </w:p>
        </w:tc>
        <w:tc>
          <w:tcPr>
            <w:tcW w:w="6406" w:type="dxa"/>
          </w:tcPr>
          <w:p w14:paraId="62A592C0" w14:textId="77777777" w:rsidR="00204D6C" w:rsidRDefault="00204D6C">
            <w:pPr>
              <w:pStyle w:val="ConsPlusNormal"/>
            </w:pPr>
            <w:r>
              <w:t xml:space="preserve">- </w:t>
            </w:r>
            <w:hyperlink w:anchor="P1110">
              <w:r>
                <w:rPr>
                  <w:color w:val="0000FF"/>
                </w:rPr>
                <w:t>"Спортивный город"</w:t>
              </w:r>
            </w:hyperlink>
            <w:r>
              <w:t>;</w:t>
            </w:r>
          </w:p>
          <w:p w14:paraId="04FBB7E7" w14:textId="77777777" w:rsidR="00204D6C" w:rsidRDefault="00204D6C">
            <w:pPr>
              <w:pStyle w:val="ConsPlusNormal"/>
            </w:pPr>
            <w:r>
              <w:t>- "</w:t>
            </w:r>
            <w:hyperlink w:anchor="P1265">
              <w:r>
                <w:rPr>
                  <w:color w:val="0000FF"/>
                </w:rPr>
                <w:t>Подготовка спортивного резерва</w:t>
              </w:r>
            </w:hyperlink>
            <w:r>
              <w:t>, дополнительное образование физкультурно-спортивной направленности";</w:t>
            </w:r>
          </w:p>
          <w:p w14:paraId="47CADED3" w14:textId="77777777" w:rsidR="00204D6C" w:rsidRDefault="00204D6C">
            <w:pPr>
              <w:pStyle w:val="ConsPlusNormal"/>
            </w:pPr>
            <w:r>
              <w:t xml:space="preserve">- </w:t>
            </w:r>
            <w:hyperlink w:anchor="P1405">
              <w:r>
                <w:rPr>
                  <w:color w:val="0000FF"/>
                </w:rPr>
                <w:t>"Омский футбол"</w:t>
              </w:r>
            </w:hyperlink>
            <w:r>
              <w:t>;</w:t>
            </w:r>
          </w:p>
          <w:p w14:paraId="4CD3308C" w14:textId="77777777" w:rsidR="00204D6C" w:rsidRDefault="00204D6C">
            <w:pPr>
              <w:pStyle w:val="ConsPlusNormal"/>
            </w:pPr>
            <w:r>
              <w:t xml:space="preserve">- </w:t>
            </w:r>
            <w:hyperlink w:anchor="P1513">
              <w:r>
                <w:rPr>
                  <w:color w:val="0000FF"/>
                </w:rPr>
                <w:t>"Молодежь города Омска"</w:t>
              </w:r>
            </w:hyperlink>
            <w:r>
              <w:t>;</w:t>
            </w:r>
          </w:p>
          <w:p w14:paraId="5CFA5A47" w14:textId="77777777" w:rsidR="00204D6C" w:rsidRDefault="00204D6C">
            <w:pPr>
              <w:pStyle w:val="ConsPlusNormal"/>
            </w:pPr>
            <w:r>
              <w:t>- "</w:t>
            </w:r>
            <w:hyperlink w:anchor="P1714">
              <w:r>
                <w:rPr>
                  <w:color w:val="0000FF"/>
                </w:rPr>
                <w:t>Реализация муниципальной политики</w:t>
              </w:r>
            </w:hyperlink>
            <w:r>
              <w:t xml:space="preserve"> в сфере физической культуры, спорта и молодежной политики"</w:t>
            </w:r>
          </w:p>
        </w:tc>
      </w:tr>
      <w:tr w:rsidR="00204D6C" w14:paraId="533647C6" w14:textId="77777777">
        <w:tc>
          <w:tcPr>
            <w:tcW w:w="2608" w:type="dxa"/>
          </w:tcPr>
          <w:p w14:paraId="6AD0C4ED" w14:textId="77777777" w:rsidR="00204D6C" w:rsidRDefault="00204D6C">
            <w:pPr>
              <w:pStyle w:val="ConsPlusNormal"/>
            </w:pPr>
            <w:r>
              <w:t xml:space="preserve">Ожидаемые результаты реализации муниципальной программы </w:t>
            </w:r>
            <w:hyperlink w:anchor="P102">
              <w:r>
                <w:rPr>
                  <w:color w:val="0000FF"/>
                </w:rPr>
                <w:t>&lt;*&gt;</w:t>
              </w:r>
            </w:hyperlink>
          </w:p>
        </w:tc>
        <w:tc>
          <w:tcPr>
            <w:tcW w:w="6406" w:type="dxa"/>
          </w:tcPr>
          <w:p w14:paraId="661FA57E" w14:textId="77777777" w:rsidR="00204D6C" w:rsidRDefault="00204D6C">
            <w:pPr>
              <w:pStyle w:val="ConsPlusNormal"/>
            </w:pPr>
            <w:r>
              <w:t>1) Доля населения, систематически занимающегося физической культурой и спортом, от общей численности населения.</w:t>
            </w:r>
          </w:p>
          <w:p w14:paraId="671CB41A" w14:textId="77777777" w:rsidR="00204D6C" w:rsidRDefault="00204D6C">
            <w:pPr>
              <w:pStyle w:val="ConsPlusNormal"/>
            </w:pPr>
            <w:r>
              <w:t>2) Доля участников мероприятий в сфере молодежной политики от общей численности населения</w:t>
            </w:r>
          </w:p>
        </w:tc>
      </w:tr>
    </w:tbl>
    <w:p w14:paraId="646C5A35" w14:textId="77777777" w:rsidR="00204D6C" w:rsidRDefault="00204D6C">
      <w:pPr>
        <w:pStyle w:val="ConsPlusNormal"/>
        <w:jc w:val="both"/>
      </w:pPr>
    </w:p>
    <w:p w14:paraId="2BCD96F2" w14:textId="77777777" w:rsidR="00204D6C" w:rsidRDefault="00204D6C">
      <w:pPr>
        <w:pStyle w:val="ConsPlusNormal"/>
        <w:ind w:firstLine="540"/>
        <w:jc w:val="both"/>
      </w:pPr>
      <w:r>
        <w:t>--------------------------------</w:t>
      </w:r>
    </w:p>
    <w:p w14:paraId="092486C7" w14:textId="77777777" w:rsidR="00204D6C" w:rsidRDefault="00204D6C">
      <w:pPr>
        <w:pStyle w:val="ConsPlusNormal"/>
        <w:spacing w:before="220"/>
        <w:ind w:firstLine="540"/>
        <w:jc w:val="both"/>
      </w:pPr>
      <w:bookmarkStart w:id="1" w:name="P102"/>
      <w:bookmarkEnd w:id="1"/>
      <w:r>
        <w:t xml:space="preserve">&lt;*&gt; Ожидаемые результаты реализации муниципальной программы по годам и по итогам ее реализации приведены в </w:t>
      </w:r>
      <w:hyperlink w:anchor="P4704">
        <w:r>
          <w:rPr>
            <w:color w:val="0000FF"/>
          </w:rPr>
          <w:t>приложении N 10</w:t>
        </w:r>
      </w:hyperlink>
      <w:r>
        <w:t xml:space="preserve"> к настоящей муниципальной программе.</w:t>
      </w:r>
    </w:p>
    <w:p w14:paraId="595330FF" w14:textId="77777777" w:rsidR="00204D6C" w:rsidRDefault="00204D6C">
      <w:pPr>
        <w:pStyle w:val="ConsPlusNormal"/>
        <w:jc w:val="both"/>
      </w:pPr>
    </w:p>
    <w:p w14:paraId="678B8305" w14:textId="77777777" w:rsidR="00204D6C" w:rsidRDefault="00204D6C">
      <w:pPr>
        <w:pStyle w:val="ConsPlusTitle"/>
        <w:jc w:val="center"/>
        <w:outlineLvl w:val="1"/>
      </w:pPr>
      <w:r>
        <w:t>1. Общая характеристика текущего состояния</w:t>
      </w:r>
    </w:p>
    <w:p w14:paraId="6E2E5598" w14:textId="77777777" w:rsidR="00204D6C" w:rsidRDefault="00204D6C">
      <w:pPr>
        <w:pStyle w:val="ConsPlusTitle"/>
        <w:jc w:val="center"/>
      </w:pPr>
      <w:r>
        <w:t>социально-экономического развития города Омска в сфере</w:t>
      </w:r>
    </w:p>
    <w:p w14:paraId="02968EF3" w14:textId="77777777" w:rsidR="00204D6C" w:rsidRDefault="00204D6C">
      <w:pPr>
        <w:pStyle w:val="ConsPlusTitle"/>
        <w:jc w:val="center"/>
      </w:pPr>
      <w:r>
        <w:t>реализации муниципальной программы</w:t>
      </w:r>
    </w:p>
    <w:p w14:paraId="64F6B4F3" w14:textId="77777777" w:rsidR="00204D6C" w:rsidRDefault="00204D6C">
      <w:pPr>
        <w:pStyle w:val="ConsPlusNormal"/>
        <w:jc w:val="both"/>
      </w:pPr>
    </w:p>
    <w:p w14:paraId="6788C2B7" w14:textId="77777777" w:rsidR="00204D6C" w:rsidRDefault="00204D6C">
      <w:pPr>
        <w:pStyle w:val="ConsPlusNormal"/>
        <w:ind w:firstLine="540"/>
        <w:jc w:val="both"/>
      </w:pPr>
      <w:r>
        <w:t>Развитие физической культуры и спорта является одним из приоритетных направлений муниципальной социальной политики.</w:t>
      </w:r>
    </w:p>
    <w:p w14:paraId="04A2E1AB" w14:textId="77777777" w:rsidR="00204D6C" w:rsidRDefault="00204D6C">
      <w:pPr>
        <w:pStyle w:val="ConsPlusNormal"/>
        <w:spacing w:before="220"/>
        <w:ind w:firstLine="540"/>
        <w:jc w:val="both"/>
      </w:pPr>
      <w:r>
        <w:t xml:space="preserve">Согласно Федеральному </w:t>
      </w:r>
      <w:hyperlink r:id="rId33">
        <w:r>
          <w:rPr>
            <w:color w:val="0000FF"/>
          </w:rPr>
          <w:t>закону</w:t>
        </w:r>
      </w:hyperlink>
      <w:r>
        <w:t xml:space="preserve"> "О физической культуре и спорте в Российской Федерации" к полномочиям органов местного самоуправления, в том числе относятся:</w:t>
      </w:r>
    </w:p>
    <w:p w14:paraId="77B801E8" w14:textId="77777777" w:rsidR="00204D6C" w:rsidRDefault="00204D6C">
      <w:pPr>
        <w:pStyle w:val="ConsPlusNormal"/>
        <w:spacing w:before="220"/>
        <w:ind w:firstLine="540"/>
        <w:jc w:val="both"/>
      </w:pPr>
      <w:r>
        <w:t>-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14:paraId="692E2899" w14:textId="77777777" w:rsidR="00204D6C" w:rsidRDefault="00204D6C">
      <w:pPr>
        <w:pStyle w:val="ConsPlusNormal"/>
        <w:spacing w:before="220"/>
        <w:ind w:firstLine="540"/>
        <w:jc w:val="both"/>
      </w:pPr>
      <w:r>
        <w:t>- организация физкультурно-спортивной работы по месту жительства граждан;</w:t>
      </w:r>
    </w:p>
    <w:p w14:paraId="2AD87796" w14:textId="77777777" w:rsidR="00204D6C" w:rsidRDefault="00204D6C">
      <w:pPr>
        <w:pStyle w:val="ConsPlusNormal"/>
        <w:spacing w:before="220"/>
        <w:ind w:firstLine="540"/>
        <w:jc w:val="both"/>
      </w:pPr>
      <w:r>
        <w:t>- организация и проведение муниципальных официальных физкультурных мероприятий и спортивных мероприятий;</w:t>
      </w:r>
    </w:p>
    <w:p w14:paraId="4D706E96" w14:textId="77777777" w:rsidR="00204D6C" w:rsidRDefault="00204D6C">
      <w:pPr>
        <w:pStyle w:val="ConsPlusNormal"/>
        <w:spacing w:before="220"/>
        <w:ind w:firstLine="540"/>
        <w:jc w:val="both"/>
      </w:pPr>
      <w:r>
        <w:t>- создание условий для подготовки спортивных сборных команд муниципальных образований;</w:t>
      </w:r>
    </w:p>
    <w:p w14:paraId="6D4F5A10" w14:textId="77777777" w:rsidR="00204D6C" w:rsidRDefault="00204D6C">
      <w:pPr>
        <w:pStyle w:val="ConsPlusNormal"/>
        <w:spacing w:before="220"/>
        <w:ind w:firstLine="540"/>
        <w:jc w:val="both"/>
      </w:pPr>
      <w:r>
        <w:t>- популяризация физической культуры и спорта среди различных групп населения.</w:t>
      </w:r>
    </w:p>
    <w:p w14:paraId="183F1565" w14:textId="77777777" w:rsidR="00204D6C" w:rsidRDefault="00204D6C">
      <w:pPr>
        <w:pStyle w:val="ConsPlusNormal"/>
        <w:spacing w:before="220"/>
        <w:ind w:firstLine="540"/>
        <w:jc w:val="both"/>
      </w:pPr>
      <w:r>
        <w:t xml:space="preserve">Решение вопросов местного значения в сфере обеспечения условий для развития на территории города Омска физической культуры и спорта осуществляется в соответствии с государственной </w:t>
      </w:r>
      <w:hyperlink r:id="rId34">
        <w:r>
          <w:rPr>
            <w:color w:val="0000FF"/>
          </w:rPr>
          <w:t>программой</w:t>
        </w:r>
      </w:hyperlink>
      <w:r>
        <w:t xml:space="preserve"> Российской Федерации "Развитие физической культуры и спорта", утвержденной постановлением Правительства Российской Федерации от 30 сентября 2021 года N 1661, </w:t>
      </w:r>
      <w:hyperlink r:id="rId35">
        <w:r>
          <w:rPr>
            <w:color w:val="0000FF"/>
          </w:rPr>
          <w:t>Стратегией</w:t>
        </w:r>
      </w:hyperlink>
      <w:r>
        <w:t xml:space="preserve">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года N 3081-р, </w:t>
      </w:r>
      <w:hyperlink r:id="rId36">
        <w:r>
          <w:rPr>
            <w:color w:val="0000FF"/>
          </w:rPr>
          <w:t>Стратегией</w:t>
        </w:r>
      </w:hyperlink>
      <w:r>
        <w:t xml:space="preserve"> социально-экономического развития города Омска до 2030 года, утвержденной Решением Омского городского Совета от 19 декабря 2018 года N 101.</w:t>
      </w:r>
    </w:p>
    <w:p w14:paraId="472487A7" w14:textId="77777777" w:rsidR="00204D6C" w:rsidRDefault="00204D6C">
      <w:pPr>
        <w:pStyle w:val="ConsPlusNormal"/>
        <w:spacing w:before="220"/>
        <w:ind w:firstLine="540"/>
        <w:jc w:val="both"/>
      </w:pPr>
      <w:r>
        <w:t>Благодаря проводимой муниципальной политики в сфере физической культуры и спорта на территории города Омска в соответствии с национальными целями и задачами, определенными указами и поручениями Президента Российской Федерации, за последние годы произошли позитивные изменения.</w:t>
      </w:r>
    </w:p>
    <w:p w14:paraId="5F74E1D7" w14:textId="77777777" w:rsidR="00204D6C" w:rsidRDefault="00204D6C">
      <w:pPr>
        <w:pStyle w:val="ConsPlusNormal"/>
        <w:spacing w:before="220"/>
        <w:ind w:firstLine="540"/>
        <w:jc w:val="both"/>
      </w:pPr>
      <w:r>
        <w:t>Удельный вес населения города Омска, систематически занимающегося физической культурой и спортом, с 2013 года вырос на 18,9 процентных пункта (2013 год - 27,4 процента, 2021 год - 46,3 процента).</w:t>
      </w:r>
    </w:p>
    <w:p w14:paraId="2208DC95" w14:textId="77777777" w:rsidR="00204D6C" w:rsidRDefault="00204D6C">
      <w:pPr>
        <w:pStyle w:val="ConsPlusNormal"/>
        <w:spacing w:before="220"/>
        <w:ind w:firstLine="540"/>
        <w:jc w:val="both"/>
      </w:pPr>
      <w:r>
        <w:t>Уровень обеспеченности населения города Омска спортивными сооружениями исходя из единовременной пропускной способности с 2016 года вырос на 3,2 процентных пункта (2016 год - 40,6 процента, 2021 год - 43,8 процента).</w:t>
      </w:r>
    </w:p>
    <w:p w14:paraId="4903140C" w14:textId="77777777" w:rsidR="00204D6C" w:rsidRDefault="00204D6C">
      <w:pPr>
        <w:pStyle w:val="ConsPlusNormal"/>
        <w:spacing w:before="220"/>
        <w:ind w:firstLine="540"/>
        <w:jc w:val="both"/>
      </w:pPr>
      <w:r>
        <w:t>Ежегодно в городе Омске проводится более 800 физкультурно-оздоровительных и спортивных мероприятий от уровня дворовых состязаний до соревнований общегородского уровня. Наиболее крупными и традиционными спортивно-массовыми мероприятиями являются: Всероссийские соревнования по самбо на призы Почетного гражданина города Омска, заслуженного мастера спорта СССР А.М. Пушницы, традиционный турнир по баскетболу памяти заслуженного тренера России В.Н. Промина, городской культурно-спортивный праздник "ВелоОмск" имени В.М. Соколова, городская спартакиада "Спортивный город", городской фестиваль "Всероссийского физкультурно-спортивного комплекса "Готов к труду и обороне", турнир "Самый сильный человек города Омска", "Рождественские катания", "Фестиваль стритбола и уличной культуры", легкоатлетический пробег "Неделя бега - Эстафета памяти" под девизом "Гордись своим именем, улица!" и многие другие.</w:t>
      </w:r>
    </w:p>
    <w:p w14:paraId="1624FAFC" w14:textId="77777777" w:rsidR="00204D6C" w:rsidRDefault="00204D6C">
      <w:pPr>
        <w:pStyle w:val="ConsPlusNormal"/>
        <w:spacing w:before="220"/>
        <w:ind w:firstLine="540"/>
        <w:jc w:val="both"/>
      </w:pPr>
      <w:r>
        <w:t xml:space="preserve">Стало традиционным ежегодное проведение городской спартакиады "Бодрость и здоровье", </w:t>
      </w:r>
      <w:r>
        <w:lastRenderedPageBreak/>
        <w:t>посвященной Дню пожилых людей и спартакиады среди лиц с ограниченными возможностями здоровья "Сильные духом".</w:t>
      </w:r>
    </w:p>
    <w:p w14:paraId="23BD5B3B" w14:textId="77777777" w:rsidR="00204D6C" w:rsidRDefault="00204D6C">
      <w:pPr>
        <w:pStyle w:val="ConsPlusNormal"/>
        <w:spacing w:before="220"/>
        <w:ind w:firstLine="540"/>
        <w:jc w:val="both"/>
      </w:pPr>
      <w:r>
        <w:t>Важнейшим элементом организации физической культуры и спорта по месту жительства является городская спартакиада "Спортивный город". На сегодняшний день она создает общий спортивный облик города Омска, способный сделать физическую культуру и спорт примером образа жизни и средством проведения активного досуга.</w:t>
      </w:r>
    </w:p>
    <w:p w14:paraId="3261BD6D" w14:textId="77777777" w:rsidR="00204D6C" w:rsidRDefault="00204D6C">
      <w:pPr>
        <w:pStyle w:val="ConsPlusNormal"/>
        <w:spacing w:before="220"/>
        <w:ind w:firstLine="540"/>
        <w:jc w:val="both"/>
      </w:pPr>
      <w:r>
        <w:t>За последние годы введены в эксплуатацию новые спортивные сооружения, такие как Ледовая арена имени Ирины Родниной, велотрек по ул. Вавилова, городской теннисный центр "Омская звезда" с пятью крытыми стационарными теннисными кортами и 2 залами, 5 мини-стадионов, два физкультурно-оздоровительных комплекса в Кировском административном округе города Омска (ул. Дианова, ул. Конева), центральный комплекс Хоккейной Академии "Авангард".</w:t>
      </w:r>
    </w:p>
    <w:p w14:paraId="6AACD403" w14:textId="77777777" w:rsidR="00204D6C" w:rsidRDefault="00204D6C">
      <w:pPr>
        <w:pStyle w:val="ConsPlusNormal"/>
        <w:spacing w:before="220"/>
        <w:ind w:firstLine="540"/>
        <w:jc w:val="both"/>
      </w:pPr>
      <w:r>
        <w:t>Количество спортивных сооружений города Омска с 2013 года выросло на 8,0 процентов и на 1 января 2022 года составляет 2 178 единиц, в том числе: 6 стадионов с трибунами на 1 500 мест и более, 986 плоскостных спортивных сооружений, 9 крытых спортивных объектов с искусственным льдом, 5 манежей, 489 спортивных залов, 61 плавательный бассейн, 6 велотреков (велодромов), 32 лыжные базы, 36 сооружений для стрелковых видов спорта, 2 гребные базы, 456 других спортивных сооружений.</w:t>
      </w:r>
    </w:p>
    <w:p w14:paraId="034E79FE" w14:textId="77777777" w:rsidR="00204D6C" w:rsidRDefault="00204D6C">
      <w:pPr>
        <w:pStyle w:val="ConsPlusNormal"/>
        <w:spacing w:before="220"/>
        <w:ind w:firstLine="540"/>
        <w:jc w:val="both"/>
      </w:pPr>
      <w:r>
        <w:t>Населению города Омска предоставляются услуги по организации массовых катаний на коньках, занятий плаванием, спортивными играми, фехтованием, настольным теннисом и различными видами аэробики.</w:t>
      </w:r>
    </w:p>
    <w:p w14:paraId="74AAC542" w14:textId="77777777" w:rsidR="00204D6C" w:rsidRDefault="00204D6C">
      <w:pPr>
        <w:pStyle w:val="ConsPlusNormal"/>
        <w:spacing w:before="220"/>
        <w:ind w:firstLine="540"/>
        <w:jc w:val="both"/>
      </w:pPr>
      <w:r>
        <w:t>Для организованных и самостоятельных занятий физической культурой и спортом организован прокат спортивного инвентаря, а также предоставлены: плоскостные сооружения, бассейны, ледовые арены, тренажерные залы, тиры.</w:t>
      </w:r>
    </w:p>
    <w:p w14:paraId="565E79D3" w14:textId="77777777" w:rsidR="00204D6C" w:rsidRDefault="00204D6C">
      <w:pPr>
        <w:pStyle w:val="ConsPlusNormal"/>
        <w:spacing w:before="220"/>
        <w:ind w:firstLine="540"/>
        <w:jc w:val="both"/>
      </w:pPr>
      <w:r>
        <w:t>Объем предоставляемых населению физкультурно-оздоровительных услуг увеличился с 2013 года на 94,3 процента (2013 год - 422,6 тыс. человек, 2021 год - 821,1 тыс. человек).</w:t>
      </w:r>
    </w:p>
    <w:p w14:paraId="0174865F" w14:textId="77777777" w:rsidR="00204D6C" w:rsidRDefault="00204D6C">
      <w:pPr>
        <w:pStyle w:val="ConsPlusNormal"/>
        <w:spacing w:before="220"/>
        <w:ind w:firstLine="540"/>
        <w:jc w:val="both"/>
      </w:pPr>
      <w:r>
        <w:t>Основными задачами муниципальной политики Администрации города Омска в сфере физической культуры и спорта являются: развитие спортивной инфраструктуры в городе Омске, обеспечение условий для развития детско-юношеского и массового спорта, развитие кадрового потенциала муниципальных учреждений физической культуры и спорта города Омска, совершенствование системы подготовки спортивного резерва, создание условий для занятий физической культурой и спортом лиц с ограниченными возможностями здоровья, разработка и внедрение современных технологий организации физкультурно-оздоровительной и спортивно-массовой работы с населением города Омска, улучшение качества, увеличение объемов и видов физкультурно-оздоровительных услуг, предоставляемых муниципальными физкультурно-спортивными учреждениями населению города Омска, а также популяризация физической культуры, спорта и здорового образа жизни среди населения города Омска.</w:t>
      </w:r>
    </w:p>
    <w:p w14:paraId="6E53A182" w14:textId="77777777" w:rsidR="00204D6C" w:rsidRDefault="00204D6C">
      <w:pPr>
        <w:pStyle w:val="ConsPlusNormal"/>
        <w:spacing w:before="220"/>
        <w:ind w:firstLine="540"/>
        <w:jc w:val="both"/>
      </w:pPr>
      <w:r>
        <w:t>Для достижения поставленных задач необходима реализация новых подходов в развитии физической культуры и спорта на территории города Омска:</w:t>
      </w:r>
    </w:p>
    <w:p w14:paraId="1967DE82" w14:textId="77777777" w:rsidR="00204D6C" w:rsidRDefault="00204D6C">
      <w:pPr>
        <w:pStyle w:val="ConsPlusNormal"/>
        <w:spacing w:before="220"/>
        <w:ind w:firstLine="540"/>
        <w:jc w:val="both"/>
      </w:pPr>
      <w:r>
        <w:t>1) создание условий для организации самостоятельных занятий населения физической культурой и спортом;</w:t>
      </w:r>
    </w:p>
    <w:p w14:paraId="40CFDDFE" w14:textId="77777777" w:rsidR="00204D6C" w:rsidRDefault="00204D6C">
      <w:pPr>
        <w:pStyle w:val="ConsPlusNormal"/>
        <w:spacing w:before="220"/>
        <w:ind w:firstLine="540"/>
        <w:jc w:val="both"/>
      </w:pPr>
      <w:r>
        <w:t>2) совершенствование форм проведения городских спортивно-массовых мероприятий (спортивных праздников), рассчитанных на широкое привлечение зрителей с целью повышения интереса населения к занятиям физической культурой и спортом, увеличения количества занимающихся, формирования здорового образа жизни населения;</w:t>
      </w:r>
    </w:p>
    <w:p w14:paraId="01843F08" w14:textId="77777777" w:rsidR="00204D6C" w:rsidRDefault="00204D6C">
      <w:pPr>
        <w:pStyle w:val="ConsPlusNormal"/>
        <w:spacing w:before="220"/>
        <w:ind w:firstLine="540"/>
        <w:jc w:val="both"/>
      </w:pPr>
      <w:r>
        <w:t>3) совершенствование системы многолетней подготовки спортивных резервов;</w:t>
      </w:r>
    </w:p>
    <w:p w14:paraId="4972BCA5" w14:textId="77777777" w:rsidR="00204D6C" w:rsidRDefault="00204D6C">
      <w:pPr>
        <w:pStyle w:val="ConsPlusNormal"/>
        <w:spacing w:before="220"/>
        <w:ind w:firstLine="540"/>
        <w:jc w:val="both"/>
      </w:pPr>
      <w:r>
        <w:lastRenderedPageBreak/>
        <w:t>4) создание мобильной системы информационного обеспечения мероприятий и информационной привлекательности физической культуры и спорта для населения.</w:t>
      </w:r>
    </w:p>
    <w:p w14:paraId="51BBDC42" w14:textId="77777777" w:rsidR="00204D6C" w:rsidRDefault="00204D6C">
      <w:pPr>
        <w:pStyle w:val="ConsPlusNormal"/>
        <w:spacing w:before="220"/>
        <w:ind w:firstLine="540"/>
        <w:jc w:val="both"/>
      </w:pPr>
      <w:r>
        <w:t>Одной из главных стратегических задач государства является формирование жизнеспособного молодого поколения, в этом смысле молодежь становится объектом национально-государственных интересов и одним из главных факторов обеспечения социально-экономического развития страны и общества в целом.</w:t>
      </w:r>
    </w:p>
    <w:p w14:paraId="2EFDBEDF" w14:textId="77777777" w:rsidR="00204D6C" w:rsidRDefault="00204D6C">
      <w:pPr>
        <w:pStyle w:val="ConsPlusNormal"/>
        <w:spacing w:before="220"/>
        <w:ind w:firstLine="540"/>
        <w:jc w:val="both"/>
      </w:pPr>
      <w:r>
        <w:t xml:space="preserve">Согласно Федеральному </w:t>
      </w:r>
      <w:hyperlink r:id="rId37">
        <w:r>
          <w:rPr>
            <w:color w:val="0000FF"/>
          </w:rPr>
          <w:t>закону</w:t>
        </w:r>
      </w:hyperlink>
      <w:r>
        <w:t xml:space="preserve"> "О молодежной политике в Российской Федерации" к полномочиям органов местного самоуправления, в том числе относятся:</w:t>
      </w:r>
    </w:p>
    <w:p w14:paraId="57904442" w14:textId="77777777" w:rsidR="00204D6C" w:rsidRDefault="00204D6C">
      <w:pPr>
        <w:pStyle w:val="ConsPlusNormal"/>
        <w:spacing w:before="220"/>
        <w:ind w:firstLine="540"/>
        <w:jc w:val="both"/>
      </w:pPr>
      <w:r>
        <w:t>1) участие в реализации молодежной политики;</w:t>
      </w:r>
    </w:p>
    <w:p w14:paraId="54976A3F" w14:textId="77777777" w:rsidR="00204D6C" w:rsidRDefault="00204D6C">
      <w:pPr>
        <w:pStyle w:val="ConsPlusNormal"/>
        <w:spacing w:before="220"/>
        <w:ind w:firstLine="540"/>
        <w:jc w:val="both"/>
      </w:pPr>
      <w:r>
        <w:t>2) разработка и реализация мер по обеспечению и защите прав и законных интересов молодежи на территории муниципального образования;</w:t>
      </w:r>
    </w:p>
    <w:p w14:paraId="4FD3DDA9" w14:textId="77777777" w:rsidR="00204D6C" w:rsidRDefault="00204D6C">
      <w:pPr>
        <w:pStyle w:val="ConsPlusNormal"/>
        <w:spacing w:before="220"/>
        <w:ind w:firstLine="540"/>
        <w:jc w:val="both"/>
      </w:pPr>
      <w:r>
        <w:t>3) организация и проведение мероприятий по работе с молодежью на территории муниципального образования;</w:t>
      </w:r>
    </w:p>
    <w:p w14:paraId="0DEB7005" w14:textId="77777777" w:rsidR="00204D6C" w:rsidRDefault="00204D6C">
      <w:pPr>
        <w:pStyle w:val="ConsPlusNormal"/>
        <w:spacing w:before="220"/>
        <w:ind w:firstLine="540"/>
        <w:jc w:val="both"/>
      </w:pPr>
      <w:r>
        <w:t>4) разработка и реализация муниципальных программ по основным направлениям реализации молодежной политики;</w:t>
      </w:r>
    </w:p>
    <w:p w14:paraId="1C351835" w14:textId="77777777" w:rsidR="00204D6C" w:rsidRDefault="00204D6C">
      <w:pPr>
        <w:pStyle w:val="ConsPlusNormal"/>
        <w:spacing w:before="220"/>
        <w:ind w:firstLine="540"/>
        <w:jc w:val="both"/>
      </w:pPr>
      <w:r>
        <w:t>5) организация и осуществление мониторинга реализации молодежной политики на территории муниципального образования.</w:t>
      </w:r>
    </w:p>
    <w:p w14:paraId="3BEE590F" w14:textId="77777777" w:rsidR="00204D6C" w:rsidRDefault="00204D6C">
      <w:pPr>
        <w:pStyle w:val="ConsPlusNormal"/>
        <w:spacing w:before="220"/>
        <w:ind w:firstLine="540"/>
        <w:jc w:val="both"/>
      </w:pPr>
      <w:r>
        <w:t>Вклад молодежи в достижение целей социально-экономического развития муниципального образования городской округ город Омск осуществляется через рост влияния молодежи на процессы социально-экономического, общественно-политического, культурного развития муниципального образования.</w:t>
      </w:r>
    </w:p>
    <w:p w14:paraId="41DB69F1" w14:textId="77777777" w:rsidR="00204D6C" w:rsidRDefault="00204D6C">
      <w:pPr>
        <w:pStyle w:val="ConsPlusNormal"/>
        <w:spacing w:before="220"/>
        <w:ind w:firstLine="540"/>
        <w:jc w:val="both"/>
      </w:pPr>
      <w:r>
        <w:t>На 1 января 2022 года в городе Омске проживает 323 346 человек в возрасте от 14 до 35 лет.</w:t>
      </w:r>
    </w:p>
    <w:p w14:paraId="197C260F" w14:textId="77777777" w:rsidR="00204D6C" w:rsidRDefault="00204D6C">
      <w:pPr>
        <w:pStyle w:val="ConsPlusNormal"/>
        <w:spacing w:before="220"/>
        <w:ind w:firstLine="540"/>
        <w:jc w:val="both"/>
      </w:pPr>
      <w:r>
        <w:t xml:space="preserve">Реализация муниципальной молодежной политики на территории города Омска осуществляется в соответствии с Федеральным </w:t>
      </w:r>
      <w:hyperlink r:id="rId38">
        <w:r>
          <w:rPr>
            <w:color w:val="0000FF"/>
          </w:rPr>
          <w:t>законом</w:t>
        </w:r>
      </w:hyperlink>
      <w:r>
        <w:t xml:space="preserve"> "О молодежной политике в Российской Федерации", Федеральным </w:t>
      </w:r>
      <w:hyperlink r:id="rId39">
        <w:r>
          <w:rPr>
            <w:color w:val="0000FF"/>
          </w:rPr>
          <w:t>законом</w:t>
        </w:r>
      </w:hyperlink>
      <w:r>
        <w:t xml:space="preserve"> "Об основах системы профилактики безнадзорности и правонарушений несовершеннолетних", </w:t>
      </w:r>
      <w:hyperlink r:id="rId40">
        <w:r>
          <w:rPr>
            <w:color w:val="0000FF"/>
          </w:rPr>
          <w:t>Основами</w:t>
        </w:r>
      </w:hyperlink>
      <w:r>
        <w:t xml:space="preserve"> государственной молодежной политики Российской Федерации на период до 2025 года, утвержденными распоряжением Правительства Российской Федерации от 29 ноября 2014 года N 2403-р, </w:t>
      </w:r>
      <w:hyperlink r:id="rId41">
        <w:r>
          <w:rPr>
            <w:color w:val="0000FF"/>
          </w:rPr>
          <w:t>Законом</w:t>
        </w:r>
      </w:hyperlink>
      <w:r>
        <w:t xml:space="preserve"> Омской области "О регулировании отношений в сфере молодежной политики на территории Омской области".</w:t>
      </w:r>
    </w:p>
    <w:p w14:paraId="4ACCC951" w14:textId="77777777" w:rsidR="00204D6C" w:rsidRDefault="00204D6C">
      <w:pPr>
        <w:pStyle w:val="ConsPlusNormal"/>
        <w:spacing w:before="220"/>
        <w:ind w:firstLine="540"/>
        <w:jc w:val="both"/>
      </w:pPr>
      <w:r>
        <w:t>К приоритетным направлениям реализации молодежной политики относятся:</w:t>
      </w:r>
    </w:p>
    <w:p w14:paraId="2D540749" w14:textId="77777777" w:rsidR="00204D6C" w:rsidRDefault="00204D6C">
      <w:pPr>
        <w:pStyle w:val="ConsPlusNormal"/>
        <w:spacing w:before="220"/>
        <w:ind w:firstLine="540"/>
        <w:jc w:val="both"/>
      </w:pPr>
      <w:r>
        <w:t>- вовлечение детей и молодежи в социально значимую деятельность, поддержка общественно значимых инициатив молодежи;</w:t>
      </w:r>
    </w:p>
    <w:p w14:paraId="0BA853B7" w14:textId="77777777" w:rsidR="00204D6C" w:rsidRDefault="00204D6C">
      <w:pPr>
        <w:pStyle w:val="ConsPlusNormal"/>
        <w:spacing w:before="220"/>
        <w:ind w:firstLine="540"/>
        <w:jc w:val="both"/>
      </w:pPr>
      <w:r>
        <w:t>- содействие в развитии органов студенческого и молодежного самоуправления, создание консультативных, совещательных и координационных органов по вопросам молодежной политики;</w:t>
      </w:r>
    </w:p>
    <w:p w14:paraId="53A03EF0" w14:textId="77777777" w:rsidR="00204D6C" w:rsidRDefault="00204D6C">
      <w:pPr>
        <w:pStyle w:val="ConsPlusNormal"/>
        <w:spacing w:before="220"/>
        <w:ind w:firstLine="540"/>
        <w:jc w:val="both"/>
      </w:pPr>
      <w:r>
        <w:t>- содействие участию молодежи в добровольческой (волонтерской) деятельности;</w:t>
      </w:r>
    </w:p>
    <w:p w14:paraId="459B6483" w14:textId="77777777" w:rsidR="00204D6C" w:rsidRDefault="00204D6C">
      <w:pPr>
        <w:pStyle w:val="ConsPlusNormal"/>
        <w:spacing w:before="220"/>
        <w:ind w:firstLine="540"/>
        <w:jc w:val="both"/>
      </w:pPr>
      <w:r>
        <w:t>- пропаганда семейных ценностей в молодежной среде;</w:t>
      </w:r>
    </w:p>
    <w:p w14:paraId="756BE1EF" w14:textId="77777777" w:rsidR="00204D6C" w:rsidRDefault="00204D6C">
      <w:pPr>
        <w:pStyle w:val="ConsPlusNormal"/>
        <w:spacing w:before="220"/>
        <w:ind w:firstLine="540"/>
        <w:jc w:val="both"/>
      </w:pPr>
      <w:r>
        <w:t>- создание условий для раскрытия творческих способностей детей и молодежи;</w:t>
      </w:r>
    </w:p>
    <w:p w14:paraId="46C780B0" w14:textId="77777777" w:rsidR="00204D6C" w:rsidRDefault="00204D6C">
      <w:pPr>
        <w:pStyle w:val="ConsPlusNormal"/>
        <w:spacing w:before="220"/>
        <w:ind w:firstLine="540"/>
        <w:jc w:val="both"/>
      </w:pPr>
      <w:r>
        <w:t>- содействие развитию молодежного предпринимательства и занятости;</w:t>
      </w:r>
    </w:p>
    <w:p w14:paraId="6EA0CB4F" w14:textId="77777777" w:rsidR="00204D6C" w:rsidRDefault="00204D6C">
      <w:pPr>
        <w:pStyle w:val="ConsPlusNormal"/>
        <w:spacing w:before="220"/>
        <w:ind w:firstLine="540"/>
        <w:jc w:val="both"/>
      </w:pPr>
      <w:r>
        <w:lastRenderedPageBreak/>
        <w:t>- совершенствование системы гражданско-патриотического воспитания детей и молодежи;</w:t>
      </w:r>
    </w:p>
    <w:p w14:paraId="29A47AB4" w14:textId="77777777" w:rsidR="00204D6C" w:rsidRDefault="00204D6C">
      <w:pPr>
        <w:pStyle w:val="ConsPlusNormal"/>
        <w:spacing w:before="220"/>
        <w:ind w:firstLine="540"/>
        <w:jc w:val="both"/>
      </w:pPr>
      <w:r>
        <w:t>- привлечение молодежи к систематическим занятиям физической культурой и спортом, формирование основ здорового образа жизни;</w:t>
      </w:r>
    </w:p>
    <w:p w14:paraId="26041F89" w14:textId="77777777" w:rsidR="00204D6C" w:rsidRDefault="00204D6C">
      <w:pPr>
        <w:pStyle w:val="ConsPlusNormal"/>
        <w:spacing w:before="220"/>
        <w:ind w:firstLine="540"/>
        <w:jc w:val="both"/>
      </w:pPr>
      <w:r>
        <w:t>- профилактика асоциальных явлений в молодежной среде, молодежной преступности и правонарушений, в том числе повторных;</w:t>
      </w:r>
    </w:p>
    <w:p w14:paraId="073AA3F0" w14:textId="77777777" w:rsidR="00204D6C" w:rsidRDefault="00204D6C">
      <w:pPr>
        <w:pStyle w:val="ConsPlusNormal"/>
        <w:spacing w:before="220"/>
        <w:ind w:firstLine="540"/>
        <w:jc w:val="both"/>
      </w:pPr>
      <w:r>
        <w:t>- обеспечение доступности услуг, оказываемых учреждениями сферы молодежной политики, в том числе для лиц с ограниченными возможностями здоровья;</w:t>
      </w:r>
    </w:p>
    <w:p w14:paraId="6FAFE781" w14:textId="77777777" w:rsidR="00204D6C" w:rsidRDefault="00204D6C">
      <w:pPr>
        <w:pStyle w:val="ConsPlusNormal"/>
        <w:spacing w:before="220"/>
        <w:ind w:firstLine="540"/>
        <w:jc w:val="both"/>
      </w:pPr>
      <w:r>
        <w:t>- внедрение инновационных форм, методов и технологий работы с детьми, молодежью и молодыми семьями с учетом их возраста, потребностей и интересов.</w:t>
      </w:r>
    </w:p>
    <w:p w14:paraId="4A513E58" w14:textId="77777777" w:rsidR="00204D6C" w:rsidRDefault="00204D6C">
      <w:pPr>
        <w:pStyle w:val="ConsPlusNormal"/>
        <w:spacing w:before="220"/>
        <w:ind w:firstLine="540"/>
        <w:jc w:val="both"/>
      </w:pPr>
      <w:r>
        <w:t>В основу реализации муниципальной молодежной политики заложены принципы взаимодействия, учета интересов различных групп молодежи и принцип информационной открытости. Ключевым фактором в достижении цели и успешности реализации приоритетных направлений является взаимодействие всех субъектов реализации молодежной политики, среди которых администрации административных округов города Омска, структурные подразделения Администрации города Омска и их подведомственные учреждения, исполнительные органы власти Омской области, учреждения профессионального образования, общественные организации.</w:t>
      </w:r>
    </w:p>
    <w:p w14:paraId="29D180D3" w14:textId="77777777" w:rsidR="00204D6C" w:rsidRDefault="00204D6C">
      <w:pPr>
        <w:pStyle w:val="ConsPlusNormal"/>
        <w:spacing w:before="220"/>
        <w:ind w:firstLine="540"/>
        <w:jc w:val="both"/>
      </w:pPr>
      <w:r>
        <w:t>На территории города Омска проводятся, ставшие уже популярными среди детей и молодежи, смотры-конкурсы, акции, проекты, такие как: проект "Дворовая досуговая площадка", конкурсы среди студенческого актива высших и средних профессиональных учебных заведений "Команда", "Гранд Студент", литературный конкурс-фестиваль "Литфэст"; акции "Первокурсник", "Праздник в каждый дом!", "Чистый город", "Безопасность на велодорожках" и другие.</w:t>
      </w:r>
    </w:p>
    <w:p w14:paraId="6547E3BC" w14:textId="77777777" w:rsidR="00204D6C" w:rsidRDefault="00204D6C">
      <w:pPr>
        <w:pStyle w:val="ConsPlusNormal"/>
        <w:spacing w:before="220"/>
        <w:ind w:firstLine="540"/>
        <w:jc w:val="both"/>
      </w:pPr>
      <w:r>
        <w:t>С целью стимулирования деятельности детских и молодежных общественных объединений, муниципальных учреждений города Омска, осуществляющих социально значимую работу с молодежью на территории города Омска, проходит торжественная церемония вручения ежегодной молодежной премии Мэра города Омска. Ежегодно премия вручается номинантам, добившимся особых заслуг в реализации муниципальной молодежной политики города Омска.</w:t>
      </w:r>
    </w:p>
    <w:p w14:paraId="11F88F46" w14:textId="77777777" w:rsidR="00204D6C" w:rsidRDefault="00204D6C">
      <w:pPr>
        <w:pStyle w:val="ConsPlusNormal"/>
        <w:jc w:val="both"/>
      </w:pPr>
      <w:r>
        <w:t xml:space="preserve">(в ред. </w:t>
      </w:r>
      <w:hyperlink r:id="rId42">
        <w:r>
          <w:rPr>
            <w:color w:val="0000FF"/>
          </w:rPr>
          <w:t>Постановления</w:t>
        </w:r>
      </w:hyperlink>
      <w:r>
        <w:t xml:space="preserve"> Администрации города Омска от 13.07.2023 N 633-п)</w:t>
      </w:r>
    </w:p>
    <w:p w14:paraId="079D1A18" w14:textId="77777777" w:rsidR="00204D6C" w:rsidRDefault="00204D6C">
      <w:pPr>
        <w:pStyle w:val="ConsPlusNormal"/>
        <w:spacing w:before="220"/>
        <w:ind w:firstLine="540"/>
        <w:jc w:val="both"/>
      </w:pPr>
      <w:r>
        <w:t>Участниками мероприятий муниципальных учреждений города Омска сферы молодежной политики ежемесячно являются около 24 тысяч человек. Ежегодно в досуговых, информационно-просветительских и культурных мероприятиях различной направленности участвуют более 200 тысяч молодых граждан.</w:t>
      </w:r>
    </w:p>
    <w:p w14:paraId="30FEBDE5" w14:textId="77777777" w:rsidR="00204D6C" w:rsidRDefault="00204D6C">
      <w:pPr>
        <w:pStyle w:val="ConsPlusNormal"/>
        <w:spacing w:before="220"/>
        <w:ind w:firstLine="540"/>
        <w:jc w:val="both"/>
      </w:pPr>
      <w:r>
        <w:t>Организация оздоровления и отдыха детей в городе Омске является одной из стратегических задач.</w:t>
      </w:r>
    </w:p>
    <w:p w14:paraId="37C7D65B" w14:textId="77777777" w:rsidR="00204D6C" w:rsidRDefault="00204D6C">
      <w:pPr>
        <w:pStyle w:val="ConsPlusNormal"/>
        <w:spacing w:before="220"/>
        <w:ind w:firstLine="540"/>
        <w:jc w:val="both"/>
      </w:pPr>
      <w:r>
        <w:t>С учетом того, что состояние здоровья детей в городе Омске ежегодно ухудшается, социальная значимость проблем, связанных с организацией их отдыха, оздоровления, выходит на первый план и обуславливает необходимость дальнейшего их решения при активной муниципальной поддержке.</w:t>
      </w:r>
    </w:p>
    <w:p w14:paraId="08772493" w14:textId="77777777" w:rsidR="00204D6C" w:rsidRDefault="00204D6C">
      <w:pPr>
        <w:pStyle w:val="ConsPlusNormal"/>
        <w:spacing w:before="220"/>
        <w:ind w:firstLine="540"/>
        <w:jc w:val="both"/>
      </w:pPr>
      <w:r>
        <w:t>Реализация комплекса мер, направленных на повышение качества и доступности услуг по оздоровлению и отдыху детей в городе Омске, будет способствовать созданию условий для развития в ближайшей перспективе эффективной системы оздоровления и отдыха детей.</w:t>
      </w:r>
    </w:p>
    <w:p w14:paraId="5DC2C1C4" w14:textId="77777777" w:rsidR="00204D6C" w:rsidRDefault="00204D6C">
      <w:pPr>
        <w:pStyle w:val="ConsPlusNormal"/>
        <w:spacing w:before="220"/>
        <w:ind w:firstLine="540"/>
        <w:jc w:val="both"/>
      </w:pPr>
      <w:r>
        <w:t xml:space="preserve">Реализация муниципальной программы позволит привлечь к систематическим занятиям физической культурой и спортом и приобщить к здоровому образу жизни не менее 70 процентов населения города Омска, а также создать оптимальные условия для подготовки спортивного резерва, самореализации и гражданского становления молодежи, а также организацию отдыха </w:t>
      </w:r>
      <w:r>
        <w:lastRenderedPageBreak/>
        <w:t>детей в каникулярное время в городе Омске, что в конечном счете положительно скажется на улучшении качества жизни граждан города Омска.</w:t>
      </w:r>
    </w:p>
    <w:p w14:paraId="1390560C" w14:textId="77777777" w:rsidR="00204D6C" w:rsidRDefault="00204D6C">
      <w:pPr>
        <w:pStyle w:val="ConsPlusNormal"/>
        <w:jc w:val="both"/>
      </w:pPr>
    </w:p>
    <w:p w14:paraId="2341B5AC" w14:textId="77777777" w:rsidR="00204D6C" w:rsidRDefault="00204D6C">
      <w:pPr>
        <w:pStyle w:val="ConsPlusTitle"/>
        <w:jc w:val="center"/>
        <w:outlineLvl w:val="1"/>
      </w:pPr>
      <w:r>
        <w:t>2. Цель и задачи муниципальной программы</w:t>
      </w:r>
    </w:p>
    <w:p w14:paraId="2AE33A83" w14:textId="77777777" w:rsidR="00204D6C" w:rsidRDefault="00204D6C">
      <w:pPr>
        <w:pStyle w:val="ConsPlusNormal"/>
        <w:jc w:val="both"/>
      </w:pPr>
    </w:p>
    <w:p w14:paraId="6A4881D0" w14:textId="77777777" w:rsidR="00204D6C" w:rsidRDefault="00204D6C">
      <w:pPr>
        <w:pStyle w:val="ConsPlusNormal"/>
        <w:ind w:firstLine="540"/>
        <w:jc w:val="both"/>
      </w:pPr>
      <w:r>
        <w:t>Целью муниципальной программы является создание условий для реализации муниципальной политики, обеспечивающей развитие физической культуры и спорта, самореализацию и развитие потенциала подростков и молодежи.</w:t>
      </w:r>
    </w:p>
    <w:p w14:paraId="7AA8FAAD" w14:textId="77777777" w:rsidR="00204D6C" w:rsidRDefault="00204D6C">
      <w:pPr>
        <w:pStyle w:val="ConsPlusNormal"/>
        <w:spacing w:before="220"/>
        <w:ind w:firstLine="540"/>
        <w:jc w:val="both"/>
      </w:pPr>
      <w:r>
        <w:t>Для улучшения качества жизни населения, посредством развития физической культуры, спорта и молодежной политики, создания жителям города Омска равных условий для занятий физической культурой и спортом, и сокращения негативных социальных явлений в молодежной среде необходимо решить следующие задачи:</w:t>
      </w:r>
    </w:p>
    <w:p w14:paraId="3FA5B130" w14:textId="77777777" w:rsidR="00204D6C" w:rsidRDefault="00204D6C">
      <w:pPr>
        <w:pStyle w:val="ConsPlusNormal"/>
        <w:spacing w:before="220"/>
        <w:ind w:firstLine="540"/>
        <w:jc w:val="both"/>
      </w:pPr>
      <w:r>
        <w:t>1) создание условий для занятия физической культурой и массовым спортом для всех категорий и групп населения, в том числе повышение уровня обеспеченности спортивными объектами. Решение данной задачи заключается в формировании у населения устойчивого интереса и потребности к регулярным занятиям физической культурой и спортом, создании условий для самостоятельных занятий физической культурой и спортом;</w:t>
      </w:r>
    </w:p>
    <w:p w14:paraId="528B5F78" w14:textId="77777777" w:rsidR="00204D6C" w:rsidRDefault="00204D6C">
      <w:pPr>
        <w:pStyle w:val="ConsPlusNormal"/>
        <w:spacing w:before="220"/>
        <w:ind w:firstLine="540"/>
        <w:jc w:val="both"/>
      </w:pPr>
      <w:r>
        <w:t>2) создание условий для устойчивого развития детского и юношеского спорта на территории города Омска. Задача осуществляется посредством повышения эффективности подготовки спортивного резерва, дополнительного образования физкультурно-спортивной направленности и качества тренировочного и учебно-тренировочного процессов;</w:t>
      </w:r>
    </w:p>
    <w:p w14:paraId="47DA610D" w14:textId="77777777" w:rsidR="00204D6C" w:rsidRDefault="00204D6C">
      <w:pPr>
        <w:pStyle w:val="ConsPlusNormal"/>
        <w:spacing w:before="220"/>
        <w:ind w:firstLine="540"/>
        <w:jc w:val="both"/>
      </w:pPr>
      <w:r>
        <w:t>3) обеспечение развития и повышения конкурентоспособности омского футбола. Решение данной задачи заключается в дальнейшем укреплении материально-технической базы футбола, разработке и внедрении новых методик процесса подготовки спортивного резерва и профессиональных футбольных команд, увеличении числа занимающихся футболом;</w:t>
      </w:r>
    </w:p>
    <w:p w14:paraId="1FC9FD20" w14:textId="77777777" w:rsidR="00204D6C" w:rsidRDefault="00204D6C">
      <w:pPr>
        <w:pStyle w:val="ConsPlusNormal"/>
        <w:spacing w:before="220"/>
        <w:ind w:firstLine="540"/>
        <w:jc w:val="both"/>
      </w:pPr>
      <w:r>
        <w:t>4) содействие созданию правовых, социально-экономических, организационных, культурных и иных условий, способствующих самореализации и гражданскому становлению подростков и молодежи, обеспечение доступности услуг по оздоровлению и отдыху детей в каникулярное время. Данная задача предусматривает организацию и осуществление мероприятий по работе с детьми и молодежью в городском округе, а также создание условий для организации оздоровительной кампании для детей в каникулярное время.</w:t>
      </w:r>
    </w:p>
    <w:p w14:paraId="23008074" w14:textId="77777777" w:rsidR="00204D6C" w:rsidRDefault="00204D6C">
      <w:pPr>
        <w:pStyle w:val="ConsPlusNormal"/>
        <w:jc w:val="both"/>
      </w:pPr>
    </w:p>
    <w:p w14:paraId="654CB516" w14:textId="77777777" w:rsidR="00204D6C" w:rsidRDefault="00204D6C">
      <w:pPr>
        <w:pStyle w:val="ConsPlusTitle"/>
        <w:jc w:val="center"/>
        <w:outlineLvl w:val="1"/>
      </w:pPr>
      <w:r>
        <w:t>3. Сроки и этапы реализации муниципальной программы</w:t>
      </w:r>
    </w:p>
    <w:p w14:paraId="4ACBE9C1" w14:textId="77777777" w:rsidR="00204D6C" w:rsidRDefault="00204D6C">
      <w:pPr>
        <w:pStyle w:val="ConsPlusNormal"/>
        <w:jc w:val="both"/>
      </w:pPr>
    </w:p>
    <w:p w14:paraId="0BD36603" w14:textId="77777777" w:rsidR="00204D6C" w:rsidRDefault="00204D6C">
      <w:pPr>
        <w:pStyle w:val="ConsPlusNormal"/>
        <w:ind w:firstLine="540"/>
        <w:jc w:val="both"/>
      </w:pPr>
      <w:r>
        <w:t>Реализация муниципальной программы будет осуществляться в течение 2023 - 2030 годов в один этап.</w:t>
      </w:r>
    </w:p>
    <w:p w14:paraId="47FD2CD9" w14:textId="77777777" w:rsidR="00204D6C" w:rsidRDefault="00204D6C">
      <w:pPr>
        <w:pStyle w:val="ConsPlusNormal"/>
        <w:jc w:val="both"/>
      </w:pPr>
    </w:p>
    <w:p w14:paraId="56AE5DAB" w14:textId="77777777" w:rsidR="00204D6C" w:rsidRDefault="00204D6C">
      <w:pPr>
        <w:pStyle w:val="ConsPlusTitle"/>
        <w:jc w:val="center"/>
        <w:outlineLvl w:val="1"/>
      </w:pPr>
      <w:r>
        <w:t>4. Объем и источники финансирования муниципальной программы</w:t>
      </w:r>
    </w:p>
    <w:p w14:paraId="7A4C44FB" w14:textId="77777777" w:rsidR="00204D6C" w:rsidRDefault="00204D6C">
      <w:pPr>
        <w:pStyle w:val="ConsPlusNormal"/>
        <w:jc w:val="center"/>
      </w:pPr>
    </w:p>
    <w:p w14:paraId="5AFF458C" w14:textId="77777777" w:rsidR="00204D6C" w:rsidRDefault="00204D6C">
      <w:pPr>
        <w:pStyle w:val="ConsPlusNormal"/>
        <w:jc w:val="center"/>
      </w:pPr>
      <w:r>
        <w:t xml:space="preserve">(в ред. </w:t>
      </w:r>
      <w:hyperlink r:id="rId43">
        <w:r>
          <w:rPr>
            <w:color w:val="0000FF"/>
          </w:rPr>
          <w:t>Постановления</w:t>
        </w:r>
      </w:hyperlink>
      <w:r>
        <w:t xml:space="preserve"> Администрации города Омска</w:t>
      </w:r>
    </w:p>
    <w:p w14:paraId="0E1BE926" w14:textId="77777777" w:rsidR="00204D6C" w:rsidRDefault="00204D6C">
      <w:pPr>
        <w:pStyle w:val="ConsPlusNormal"/>
        <w:jc w:val="center"/>
      </w:pPr>
      <w:r>
        <w:t>от 03.12.2024 N 934-п)</w:t>
      </w:r>
    </w:p>
    <w:p w14:paraId="5FCC0FC0" w14:textId="77777777" w:rsidR="00204D6C" w:rsidRDefault="00204D6C">
      <w:pPr>
        <w:pStyle w:val="ConsPlusNormal"/>
        <w:jc w:val="center"/>
      </w:pPr>
    </w:p>
    <w:p w14:paraId="32851463" w14:textId="77777777" w:rsidR="00204D6C" w:rsidRDefault="00204D6C">
      <w:pPr>
        <w:pStyle w:val="ConsPlusNormal"/>
        <w:sectPr w:rsidR="00204D6C" w:rsidSect="00A62A71">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6"/>
        <w:gridCol w:w="1968"/>
        <w:gridCol w:w="1500"/>
        <w:gridCol w:w="1500"/>
        <w:gridCol w:w="1500"/>
        <w:gridCol w:w="1500"/>
        <w:gridCol w:w="1500"/>
        <w:gridCol w:w="1500"/>
        <w:gridCol w:w="1500"/>
        <w:gridCol w:w="1500"/>
        <w:gridCol w:w="1500"/>
      </w:tblGrid>
      <w:tr w:rsidR="00204D6C" w14:paraId="4EE76DD5" w14:textId="77777777">
        <w:tc>
          <w:tcPr>
            <w:tcW w:w="680" w:type="dxa"/>
            <w:vMerge w:val="restart"/>
          </w:tcPr>
          <w:p w14:paraId="366BF96D" w14:textId="77777777" w:rsidR="00204D6C" w:rsidRDefault="00204D6C">
            <w:pPr>
              <w:pStyle w:val="ConsPlusNormal"/>
              <w:jc w:val="center"/>
            </w:pPr>
            <w:r>
              <w:lastRenderedPageBreak/>
              <w:t>N п/п</w:t>
            </w:r>
          </w:p>
        </w:tc>
        <w:tc>
          <w:tcPr>
            <w:tcW w:w="1871" w:type="dxa"/>
            <w:vMerge w:val="restart"/>
          </w:tcPr>
          <w:p w14:paraId="674C8DCE" w14:textId="77777777" w:rsidR="00204D6C" w:rsidRDefault="00204D6C">
            <w:pPr>
              <w:pStyle w:val="ConsPlusNormal"/>
              <w:jc w:val="center"/>
            </w:pPr>
            <w:r>
              <w:t>Главные распорядители средств бюджета города Омска, являющиеся участниками муниципальной программы</w:t>
            </w:r>
          </w:p>
        </w:tc>
        <w:tc>
          <w:tcPr>
            <w:tcW w:w="14796" w:type="dxa"/>
            <w:gridSpan w:val="9"/>
            <w:vAlign w:val="center"/>
          </w:tcPr>
          <w:p w14:paraId="7EE9156A" w14:textId="77777777" w:rsidR="00204D6C" w:rsidRDefault="00204D6C">
            <w:pPr>
              <w:pStyle w:val="ConsPlusNormal"/>
              <w:jc w:val="center"/>
            </w:pPr>
            <w:r>
              <w:t>Объем финансирования муниципальной программы</w:t>
            </w:r>
          </w:p>
        </w:tc>
      </w:tr>
      <w:tr w:rsidR="00204D6C" w14:paraId="1C1B1331" w14:textId="77777777">
        <w:tc>
          <w:tcPr>
            <w:tcW w:w="0" w:type="auto"/>
            <w:vMerge/>
          </w:tcPr>
          <w:p w14:paraId="1F6D54A1" w14:textId="77777777" w:rsidR="00204D6C" w:rsidRDefault="00204D6C">
            <w:pPr>
              <w:pStyle w:val="ConsPlusNormal"/>
            </w:pPr>
          </w:p>
        </w:tc>
        <w:tc>
          <w:tcPr>
            <w:tcW w:w="0" w:type="auto"/>
            <w:vMerge/>
          </w:tcPr>
          <w:p w14:paraId="40546C92" w14:textId="77777777" w:rsidR="00204D6C" w:rsidRDefault="00204D6C">
            <w:pPr>
              <w:pStyle w:val="ConsPlusNormal"/>
            </w:pPr>
          </w:p>
        </w:tc>
        <w:tc>
          <w:tcPr>
            <w:tcW w:w="1644" w:type="dxa"/>
            <w:vMerge w:val="restart"/>
            <w:vAlign w:val="center"/>
          </w:tcPr>
          <w:p w14:paraId="01D5ECD8" w14:textId="77777777" w:rsidR="00204D6C" w:rsidRDefault="00204D6C">
            <w:pPr>
              <w:pStyle w:val="ConsPlusNormal"/>
              <w:jc w:val="center"/>
            </w:pPr>
            <w:r>
              <w:t>Всего</w:t>
            </w:r>
          </w:p>
        </w:tc>
        <w:tc>
          <w:tcPr>
            <w:tcW w:w="13152" w:type="dxa"/>
            <w:gridSpan w:val="8"/>
            <w:vAlign w:val="center"/>
          </w:tcPr>
          <w:p w14:paraId="06EBB8BE" w14:textId="77777777" w:rsidR="00204D6C" w:rsidRDefault="00204D6C">
            <w:pPr>
              <w:pStyle w:val="ConsPlusNormal"/>
              <w:jc w:val="center"/>
            </w:pPr>
            <w:r>
              <w:t>в том числе по годам реализации муниципальной программы</w:t>
            </w:r>
          </w:p>
        </w:tc>
      </w:tr>
      <w:tr w:rsidR="00204D6C" w14:paraId="4FF090D5" w14:textId="77777777">
        <w:tc>
          <w:tcPr>
            <w:tcW w:w="0" w:type="auto"/>
            <w:vMerge/>
          </w:tcPr>
          <w:p w14:paraId="55BBF1D1" w14:textId="77777777" w:rsidR="00204D6C" w:rsidRDefault="00204D6C">
            <w:pPr>
              <w:pStyle w:val="ConsPlusNormal"/>
            </w:pPr>
          </w:p>
        </w:tc>
        <w:tc>
          <w:tcPr>
            <w:tcW w:w="0" w:type="auto"/>
            <w:vMerge/>
          </w:tcPr>
          <w:p w14:paraId="2638C445" w14:textId="77777777" w:rsidR="00204D6C" w:rsidRDefault="00204D6C">
            <w:pPr>
              <w:pStyle w:val="ConsPlusNormal"/>
            </w:pPr>
          </w:p>
        </w:tc>
        <w:tc>
          <w:tcPr>
            <w:tcW w:w="0" w:type="auto"/>
            <w:vMerge/>
          </w:tcPr>
          <w:p w14:paraId="6ACE450F" w14:textId="77777777" w:rsidR="00204D6C" w:rsidRDefault="00204D6C">
            <w:pPr>
              <w:pStyle w:val="ConsPlusNormal"/>
            </w:pPr>
          </w:p>
        </w:tc>
        <w:tc>
          <w:tcPr>
            <w:tcW w:w="1644" w:type="dxa"/>
            <w:vAlign w:val="center"/>
          </w:tcPr>
          <w:p w14:paraId="063C40EC" w14:textId="77777777" w:rsidR="00204D6C" w:rsidRDefault="00204D6C">
            <w:pPr>
              <w:pStyle w:val="ConsPlusNormal"/>
              <w:jc w:val="center"/>
            </w:pPr>
            <w:r>
              <w:t>2023 год</w:t>
            </w:r>
          </w:p>
        </w:tc>
        <w:tc>
          <w:tcPr>
            <w:tcW w:w="1644" w:type="dxa"/>
            <w:vAlign w:val="center"/>
          </w:tcPr>
          <w:p w14:paraId="50934393" w14:textId="77777777" w:rsidR="00204D6C" w:rsidRDefault="00204D6C">
            <w:pPr>
              <w:pStyle w:val="ConsPlusNormal"/>
              <w:jc w:val="center"/>
            </w:pPr>
            <w:r>
              <w:t>2024 год</w:t>
            </w:r>
          </w:p>
        </w:tc>
        <w:tc>
          <w:tcPr>
            <w:tcW w:w="1644" w:type="dxa"/>
            <w:vAlign w:val="center"/>
          </w:tcPr>
          <w:p w14:paraId="3C942DD4" w14:textId="77777777" w:rsidR="00204D6C" w:rsidRDefault="00204D6C">
            <w:pPr>
              <w:pStyle w:val="ConsPlusNormal"/>
              <w:jc w:val="center"/>
            </w:pPr>
            <w:r>
              <w:t>2025 год</w:t>
            </w:r>
          </w:p>
        </w:tc>
        <w:tc>
          <w:tcPr>
            <w:tcW w:w="1644" w:type="dxa"/>
            <w:vAlign w:val="center"/>
          </w:tcPr>
          <w:p w14:paraId="1BAEE62D" w14:textId="77777777" w:rsidR="00204D6C" w:rsidRDefault="00204D6C">
            <w:pPr>
              <w:pStyle w:val="ConsPlusNormal"/>
              <w:jc w:val="center"/>
            </w:pPr>
            <w:r>
              <w:t>2026 год</w:t>
            </w:r>
          </w:p>
        </w:tc>
        <w:tc>
          <w:tcPr>
            <w:tcW w:w="1644" w:type="dxa"/>
            <w:vAlign w:val="center"/>
          </w:tcPr>
          <w:p w14:paraId="1FC0FCC1" w14:textId="77777777" w:rsidR="00204D6C" w:rsidRDefault="00204D6C">
            <w:pPr>
              <w:pStyle w:val="ConsPlusNormal"/>
              <w:jc w:val="center"/>
            </w:pPr>
            <w:r>
              <w:t>2027 год</w:t>
            </w:r>
          </w:p>
        </w:tc>
        <w:tc>
          <w:tcPr>
            <w:tcW w:w="1644" w:type="dxa"/>
            <w:vAlign w:val="center"/>
          </w:tcPr>
          <w:p w14:paraId="49AD38A0" w14:textId="77777777" w:rsidR="00204D6C" w:rsidRDefault="00204D6C">
            <w:pPr>
              <w:pStyle w:val="ConsPlusNormal"/>
              <w:jc w:val="center"/>
            </w:pPr>
            <w:r>
              <w:t>2028 год</w:t>
            </w:r>
          </w:p>
        </w:tc>
        <w:tc>
          <w:tcPr>
            <w:tcW w:w="1644" w:type="dxa"/>
            <w:vAlign w:val="center"/>
          </w:tcPr>
          <w:p w14:paraId="15623B07" w14:textId="77777777" w:rsidR="00204D6C" w:rsidRDefault="00204D6C">
            <w:pPr>
              <w:pStyle w:val="ConsPlusNormal"/>
              <w:jc w:val="center"/>
            </w:pPr>
            <w:r>
              <w:t>2029 год</w:t>
            </w:r>
          </w:p>
        </w:tc>
        <w:tc>
          <w:tcPr>
            <w:tcW w:w="1644" w:type="dxa"/>
            <w:vAlign w:val="center"/>
          </w:tcPr>
          <w:p w14:paraId="747F3A68" w14:textId="77777777" w:rsidR="00204D6C" w:rsidRDefault="00204D6C">
            <w:pPr>
              <w:pStyle w:val="ConsPlusNormal"/>
              <w:jc w:val="center"/>
            </w:pPr>
            <w:r>
              <w:t>2030 год</w:t>
            </w:r>
          </w:p>
        </w:tc>
      </w:tr>
      <w:tr w:rsidR="00204D6C" w14:paraId="6BD96D42" w14:textId="77777777">
        <w:tc>
          <w:tcPr>
            <w:tcW w:w="17347" w:type="dxa"/>
            <w:gridSpan w:val="11"/>
            <w:vAlign w:val="center"/>
          </w:tcPr>
          <w:p w14:paraId="5AF10854" w14:textId="77777777" w:rsidR="00204D6C" w:rsidRDefault="00204D6C">
            <w:pPr>
              <w:pStyle w:val="ConsPlusNormal"/>
              <w:jc w:val="center"/>
              <w:outlineLvl w:val="2"/>
            </w:pPr>
            <w:r>
              <w:t>Подпрограмма 1 "Спортивный город"</w:t>
            </w:r>
          </w:p>
        </w:tc>
      </w:tr>
      <w:tr w:rsidR="00204D6C" w14:paraId="51C95BE3" w14:textId="77777777">
        <w:tc>
          <w:tcPr>
            <w:tcW w:w="680" w:type="dxa"/>
          </w:tcPr>
          <w:p w14:paraId="0F4168A7" w14:textId="77777777" w:rsidR="00204D6C" w:rsidRDefault="00204D6C">
            <w:pPr>
              <w:pStyle w:val="ConsPlusNormal"/>
              <w:jc w:val="center"/>
            </w:pPr>
            <w:r>
              <w:t>1.1</w:t>
            </w:r>
          </w:p>
        </w:tc>
        <w:tc>
          <w:tcPr>
            <w:tcW w:w="1871" w:type="dxa"/>
          </w:tcPr>
          <w:p w14:paraId="5B5882E4" w14:textId="77777777" w:rsidR="00204D6C" w:rsidRDefault="00204D6C">
            <w:pPr>
              <w:pStyle w:val="ConsPlusNormal"/>
              <w:jc w:val="center"/>
            </w:pPr>
            <w:r>
              <w:t>Департамент по делам молодежи, физической культуры и спорта Администрации города Омска, всего, в том числе:</w:t>
            </w:r>
          </w:p>
        </w:tc>
        <w:tc>
          <w:tcPr>
            <w:tcW w:w="1644" w:type="dxa"/>
          </w:tcPr>
          <w:p w14:paraId="6DA255D1" w14:textId="77777777" w:rsidR="00204D6C" w:rsidRDefault="00204D6C">
            <w:pPr>
              <w:pStyle w:val="ConsPlusNormal"/>
              <w:jc w:val="center"/>
            </w:pPr>
            <w:r>
              <w:t>774232493,23</w:t>
            </w:r>
          </w:p>
        </w:tc>
        <w:tc>
          <w:tcPr>
            <w:tcW w:w="1644" w:type="dxa"/>
          </w:tcPr>
          <w:p w14:paraId="07C32FD6" w14:textId="77777777" w:rsidR="00204D6C" w:rsidRDefault="00204D6C">
            <w:pPr>
              <w:pStyle w:val="ConsPlusNormal"/>
              <w:jc w:val="center"/>
            </w:pPr>
            <w:r>
              <w:t>107 404 132,58</w:t>
            </w:r>
          </w:p>
        </w:tc>
        <w:tc>
          <w:tcPr>
            <w:tcW w:w="1644" w:type="dxa"/>
          </w:tcPr>
          <w:p w14:paraId="660ED06C" w14:textId="77777777" w:rsidR="00204D6C" w:rsidRDefault="00204D6C">
            <w:pPr>
              <w:pStyle w:val="ConsPlusNormal"/>
              <w:jc w:val="center"/>
            </w:pPr>
            <w:r>
              <w:t>103781390,12</w:t>
            </w:r>
          </w:p>
        </w:tc>
        <w:tc>
          <w:tcPr>
            <w:tcW w:w="1644" w:type="dxa"/>
          </w:tcPr>
          <w:p w14:paraId="615EBB77" w14:textId="77777777" w:rsidR="00204D6C" w:rsidRDefault="00204D6C">
            <w:pPr>
              <w:pStyle w:val="ConsPlusNormal"/>
              <w:jc w:val="center"/>
            </w:pPr>
            <w:r>
              <w:t>93 764 372,88</w:t>
            </w:r>
          </w:p>
        </w:tc>
        <w:tc>
          <w:tcPr>
            <w:tcW w:w="1644" w:type="dxa"/>
          </w:tcPr>
          <w:p w14:paraId="0A4AA438" w14:textId="77777777" w:rsidR="00204D6C" w:rsidRDefault="00204D6C">
            <w:pPr>
              <w:pStyle w:val="ConsPlusNormal"/>
              <w:jc w:val="center"/>
            </w:pPr>
            <w:r>
              <w:t>93 856 519,53</w:t>
            </w:r>
          </w:p>
        </w:tc>
        <w:tc>
          <w:tcPr>
            <w:tcW w:w="1644" w:type="dxa"/>
          </w:tcPr>
          <w:p w14:paraId="6C8A9F9B" w14:textId="77777777" w:rsidR="00204D6C" w:rsidRDefault="00204D6C">
            <w:pPr>
              <w:pStyle w:val="ConsPlusNormal"/>
              <w:jc w:val="center"/>
            </w:pPr>
            <w:r>
              <w:t>93 856 519,53</w:t>
            </w:r>
          </w:p>
        </w:tc>
        <w:tc>
          <w:tcPr>
            <w:tcW w:w="1644" w:type="dxa"/>
          </w:tcPr>
          <w:p w14:paraId="1D19DE0B" w14:textId="77777777" w:rsidR="00204D6C" w:rsidRDefault="00204D6C">
            <w:pPr>
              <w:pStyle w:val="ConsPlusNormal"/>
              <w:jc w:val="center"/>
            </w:pPr>
            <w:r>
              <w:t>93 856 519,53</w:t>
            </w:r>
          </w:p>
        </w:tc>
        <w:tc>
          <w:tcPr>
            <w:tcW w:w="1644" w:type="dxa"/>
          </w:tcPr>
          <w:p w14:paraId="046812A8" w14:textId="77777777" w:rsidR="00204D6C" w:rsidRDefault="00204D6C">
            <w:pPr>
              <w:pStyle w:val="ConsPlusNormal"/>
              <w:jc w:val="center"/>
            </w:pPr>
            <w:r>
              <w:t>93 856 519,53</w:t>
            </w:r>
          </w:p>
        </w:tc>
        <w:tc>
          <w:tcPr>
            <w:tcW w:w="1644" w:type="dxa"/>
          </w:tcPr>
          <w:p w14:paraId="27A07586" w14:textId="77777777" w:rsidR="00204D6C" w:rsidRDefault="00204D6C">
            <w:pPr>
              <w:pStyle w:val="ConsPlusNormal"/>
              <w:jc w:val="center"/>
            </w:pPr>
            <w:r>
              <w:t>93 856 519,53</w:t>
            </w:r>
          </w:p>
        </w:tc>
      </w:tr>
      <w:tr w:rsidR="00204D6C" w14:paraId="2DFE01B9" w14:textId="77777777">
        <w:tc>
          <w:tcPr>
            <w:tcW w:w="680" w:type="dxa"/>
          </w:tcPr>
          <w:p w14:paraId="34D6F4DF" w14:textId="77777777" w:rsidR="00204D6C" w:rsidRDefault="00204D6C">
            <w:pPr>
              <w:pStyle w:val="ConsPlusNormal"/>
              <w:jc w:val="center"/>
            </w:pPr>
            <w:r>
              <w:t>1.1.1</w:t>
            </w:r>
          </w:p>
        </w:tc>
        <w:tc>
          <w:tcPr>
            <w:tcW w:w="1871" w:type="dxa"/>
          </w:tcPr>
          <w:p w14:paraId="357CEDF2" w14:textId="77777777" w:rsidR="00204D6C" w:rsidRDefault="00204D6C">
            <w:pPr>
              <w:pStyle w:val="ConsPlusNormal"/>
              <w:jc w:val="center"/>
            </w:pPr>
            <w:r>
              <w:t>- за счет средств бюджета города Омска</w:t>
            </w:r>
          </w:p>
        </w:tc>
        <w:tc>
          <w:tcPr>
            <w:tcW w:w="1644" w:type="dxa"/>
          </w:tcPr>
          <w:p w14:paraId="14C13C13" w14:textId="77777777" w:rsidR="00204D6C" w:rsidRDefault="00204D6C">
            <w:pPr>
              <w:pStyle w:val="ConsPlusNormal"/>
              <w:jc w:val="center"/>
            </w:pPr>
            <w:r>
              <w:t>773369077,55</w:t>
            </w:r>
          </w:p>
        </w:tc>
        <w:tc>
          <w:tcPr>
            <w:tcW w:w="1644" w:type="dxa"/>
          </w:tcPr>
          <w:p w14:paraId="542A729A" w14:textId="77777777" w:rsidR="00204D6C" w:rsidRDefault="00204D6C">
            <w:pPr>
              <w:pStyle w:val="ConsPlusNormal"/>
              <w:jc w:val="center"/>
            </w:pPr>
            <w:r>
              <w:t>106 540 716,90</w:t>
            </w:r>
          </w:p>
        </w:tc>
        <w:tc>
          <w:tcPr>
            <w:tcW w:w="1644" w:type="dxa"/>
          </w:tcPr>
          <w:p w14:paraId="7B7B65A5" w14:textId="77777777" w:rsidR="00204D6C" w:rsidRDefault="00204D6C">
            <w:pPr>
              <w:pStyle w:val="ConsPlusNormal"/>
              <w:jc w:val="center"/>
            </w:pPr>
            <w:r>
              <w:t>103781390,12</w:t>
            </w:r>
          </w:p>
        </w:tc>
        <w:tc>
          <w:tcPr>
            <w:tcW w:w="1644" w:type="dxa"/>
          </w:tcPr>
          <w:p w14:paraId="47F753C4" w14:textId="77777777" w:rsidR="00204D6C" w:rsidRDefault="00204D6C">
            <w:pPr>
              <w:pStyle w:val="ConsPlusNormal"/>
              <w:jc w:val="center"/>
            </w:pPr>
            <w:r>
              <w:t>93 764 372,88</w:t>
            </w:r>
          </w:p>
        </w:tc>
        <w:tc>
          <w:tcPr>
            <w:tcW w:w="1644" w:type="dxa"/>
          </w:tcPr>
          <w:p w14:paraId="76556489" w14:textId="77777777" w:rsidR="00204D6C" w:rsidRDefault="00204D6C">
            <w:pPr>
              <w:pStyle w:val="ConsPlusNormal"/>
              <w:jc w:val="center"/>
            </w:pPr>
            <w:r>
              <w:t>93 856 519,53</w:t>
            </w:r>
          </w:p>
        </w:tc>
        <w:tc>
          <w:tcPr>
            <w:tcW w:w="1644" w:type="dxa"/>
          </w:tcPr>
          <w:p w14:paraId="44FECFE9" w14:textId="77777777" w:rsidR="00204D6C" w:rsidRDefault="00204D6C">
            <w:pPr>
              <w:pStyle w:val="ConsPlusNormal"/>
              <w:jc w:val="center"/>
            </w:pPr>
            <w:r>
              <w:t>93 856 519,53</w:t>
            </w:r>
          </w:p>
        </w:tc>
        <w:tc>
          <w:tcPr>
            <w:tcW w:w="1644" w:type="dxa"/>
          </w:tcPr>
          <w:p w14:paraId="7E7AE619" w14:textId="77777777" w:rsidR="00204D6C" w:rsidRDefault="00204D6C">
            <w:pPr>
              <w:pStyle w:val="ConsPlusNormal"/>
              <w:jc w:val="center"/>
            </w:pPr>
            <w:r>
              <w:t>93 856 519,53</w:t>
            </w:r>
          </w:p>
        </w:tc>
        <w:tc>
          <w:tcPr>
            <w:tcW w:w="1644" w:type="dxa"/>
          </w:tcPr>
          <w:p w14:paraId="4BDA3FB9" w14:textId="77777777" w:rsidR="00204D6C" w:rsidRDefault="00204D6C">
            <w:pPr>
              <w:pStyle w:val="ConsPlusNormal"/>
              <w:jc w:val="center"/>
            </w:pPr>
            <w:r>
              <w:t>93 856 519,53</w:t>
            </w:r>
          </w:p>
        </w:tc>
        <w:tc>
          <w:tcPr>
            <w:tcW w:w="1644" w:type="dxa"/>
          </w:tcPr>
          <w:p w14:paraId="0ECB72C1" w14:textId="77777777" w:rsidR="00204D6C" w:rsidRDefault="00204D6C">
            <w:pPr>
              <w:pStyle w:val="ConsPlusNormal"/>
              <w:jc w:val="center"/>
            </w:pPr>
            <w:r>
              <w:t>93 856 519,53</w:t>
            </w:r>
          </w:p>
        </w:tc>
      </w:tr>
      <w:tr w:rsidR="00204D6C" w14:paraId="21CCC8D7" w14:textId="77777777">
        <w:tc>
          <w:tcPr>
            <w:tcW w:w="680" w:type="dxa"/>
          </w:tcPr>
          <w:p w14:paraId="0494E51C" w14:textId="77777777" w:rsidR="00204D6C" w:rsidRDefault="00204D6C">
            <w:pPr>
              <w:pStyle w:val="ConsPlusNormal"/>
              <w:jc w:val="center"/>
            </w:pPr>
            <w:r>
              <w:t>1.1.2</w:t>
            </w:r>
          </w:p>
        </w:tc>
        <w:tc>
          <w:tcPr>
            <w:tcW w:w="1871" w:type="dxa"/>
          </w:tcPr>
          <w:p w14:paraId="5F2620E9" w14:textId="77777777" w:rsidR="00204D6C" w:rsidRDefault="00204D6C">
            <w:pPr>
              <w:pStyle w:val="ConsPlusNormal"/>
              <w:jc w:val="center"/>
            </w:pPr>
            <w:r>
              <w:t>- за счет средств областного бюджета</w:t>
            </w:r>
          </w:p>
        </w:tc>
        <w:tc>
          <w:tcPr>
            <w:tcW w:w="1644" w:type="dxa"/>
          </w:tcPr>
          <w:p w14:paraId="54C97E42" w14:textId="77777777" w:rsidR="00204D6C" w:rsidRDefault="00204D6C">
            <w:pPr>
              <w:pStyle w:val="ConsPlusNormal"/>
              <w:jc w:val="center"/>
            </w:pPr>
            <w:r>
              <w:t>500000,00</w:t>
            </w:r>
          </w:p>
        </w:tc>
        <w:tc>
          <w:tcPr>
            <w:tcW w:w="1644" w:type="dxa"/>
          </w:tcPr>
          <w:p w14:paraId="50FD8E3B" w14:textId="77777777" w:rsidR="00204D6C" w:rsidRDefault="00204D6C">
            <w:pPr>
              <w:pStyle w:val="ConsPlusNormal"/>
              <w:jc w:val="center"/>
            </w:pPr>
            <w:r>
              <w:t>500000,00</w:t>
            </w:r>
          </w:p>
        </w:tc>
        <w:tc>
          <w:tcPr>
            <w:tcW w:w="1644" w:type="dxa"/>
          </w:tcPr>
          <w:p w14:paraId="2A46489F" w14:textId="77777777" w:rsidR="00204D6C" w:rsidRDefault="00204D6C">
            <w:pPr>
              <w:pStyle w:val="ConsPlusNormal"/>
              <w:jc w:val="center"/>
            </w:pPr>
            <w:r>
              <w:t>0,00</w:t>
            </w:r>
          </w:p>
        </w:tc>
        <w:tc>
          <w:tcPr>
            <w:tcW w:w="1644" w:type="dxa"/>
          </w:tcPr>
          <w:p w14:paraId="655CD7C6" w14:textId="77777777" w:rsidR="00204D6C" w:rsidRDefault="00204D6C">
            <w:pPr>
              <w:pStyle w:val="ConsPlusNormal"/>
              <w:jc w:val="center"/>
            </w:pPr>
            <w:r>
              <w:t>0,00</w:t>
            </w:r>
          </w:p>
        </w:tc>
        <w:tc>
          <w:tcPr>
            <w:tcW w:w="1644" w:type="dxa"/>
          </w:tcPr>
          <w:p w14:paraId="35CEA2DE" w14:textId="77777777" w:rsidR="00204D6C" w:rsidRDefault="00204D6C">
            <w:pPr>
              <w:pStyle w:val="ConsPlusNormal"/>
              <w:jc w:val="center"/>
            </w:pPr>
            <w:r>
              <w:t>0,00</w:t>
            </w:r>
          </w:p>
        </w:tc>
        <w:tc>
          <w:tcPr>
            <w:tcW w:w="1644" w:type="dxa"/>
          </w:tcPr>
          <w:p w14:paraId="534AF39E" w14:textId="77777777" w:rsidR="00204D6C" w:rsidRDefault="00204D6C">
            <w:pPr>
              <w:pStyle w:val="ConsPlusNormal"/>
              <w:jc w:val="center"/>
            </w:pPr>
            <w:r>
              <w:t>0,00</w:t>
            </w:r>
          </w:p>
        </w:tc>
        <w:tc>
          <w:tcPr>
            <w:tcW w:w="1644" w:type="dxa"/>
          </w:tcPr>
          <w:p w14:paraId="7D70CD7C" w14:textId="77777777" w:rsidR="00204D6C" w:rsidRDefault="00204D6C">
            <w:pPr>
              <w:pStyle w:val="ConsPlusNormal"/>
              <w:jc w:val="center"/>
            </w:pPr>
            <w:r>
              <w:t>0,00</w:t>
            </w:r>
          </w:p>
        </w:tc>
        <w:tc>
          <w:tcPr>
            <w:tcW w:w="1644" w:type="dxa"/>
          </w:tcPr>
          <w:p w14:paraId="6B880D1F" w14:textId="77777777" w:rsidR="00204D6C" w:rsidRDefault="00204D6C">
            <w:pPr>
              <w:pStyle w:val="ConsPlusNormal"/>
              <w:jc w:val="center"/>
            </w:pPr>
            <w:r>
              <w:t>0,00</w:t>
            </w:r>
          </w:p>
        </w:tc>
        <w:tc>
          <w:tcPr>
            <w:tcW w:w="1644" w:type="dxa"/>
          </w:tcPr>
          <w:p w14:paraId="5D6C60DC" w14:textId="77777777" w:rsidR="00204D6C" w:rsidRDefault="00204D6C">
            <w:pPr>
              <w:pStyle w:val="ConsPlusNormal"/>
              <w:jc w:val="center"/>
            </w:pPr>
            <w:r>
              <w:t>0,00</w:t>
            </w:r>
          </w:p>
        </w:tc>
      </w:tr>
      <w:tr w:rsidR="00204D6C" w14:paraId="66AFF1F7" w14:textId="77777777">
        <w:tc>
          <w:tcPr>
            <w:tcW w:w="680" w:type="dxa"/>
          </w:tcPr>
          <w:p w14:paraId="4841AFAE" w14:textId="77777777" w:rsidR="00204D6C" w:rsidRDefault="00204D6C">
            <w:pPr>
              <w:pStyle w:val="ConsPlusNormal"/>
              <w:jc w:val="center"/>
            </w:pPr>
            <w:r>
              <w:t>1.1.3</w:t>
            </w:r>
          </w:p>
        </w:tc>
        <w:tc>
          <w:tcPr>
            <w:tcW w:w="1871" w:type="dxa"/>
          </w:tcPr>
          <w:p w14:paraId="1AFD7C4E" w14:textId="77777777" w:rsidR="00204D6C" w:rsidRDefault="00204D6C">
            <w:pPr>
              <w:pStyle w:val="ConsPlusNormal"/>
              <w:jc w:val="center"/>
            </w:pPr>
            <w:r>
              <w:t>- внебюджетные средства</w:t>
            </w:r>
          </w:p>
        </w:tc>
        <w:tc>
          <w:tcPr>
            <w:tcW w:w="1644" w:type="dxa"/>
          </w:tcPr>
          <w:p w14:paraId="09968ADD" w14:textId="77777777" w:rsidR="00204D6C" w:rsidRDefault="00204D6C">
            <w:pPr>
              <w:pStyle w:val="ConsPlusNormal"/>
              <w:jc w:val="center"/>
            </w:pPr>
            <w:r>
              <w:t>363415,68</w:t>
            </w:r>
          </w:p>
        </w:tc>
        <w:tc>
          <w:tcPr>
            <w:tcW w:w="1644" w:type="dxa"/>
          </w:tcPr>
          <w:p w14:paraId="6F5A018C" w14:textId="77777777" w:rsidR="00204D6C" w:rsidRDefault="00204D6C">
            <w:pPr>
              <w:pStyle w:val="ConsPlusNormal"/>
              <w:jc w:val="center"/>
            </w:pPr>
            <w:r>
              <w:t>363415,68</w:t>
            </w:r>
          </w:p>
        </w:tc>
        <w:tc>
          <w:tcPr>
            <w:tcW w:w="1644" w:type="dxa"/>
          </w:tcPr>
          <w:p w14:paraId="6AFA39B7" w14:textId="77777777" w:rsidR="00204D6C" w:rsidRDefault="00204D6C">
            <w:pPr>
              <w:pStyle w:val="ConsPlusNormal"/>
              <w:jc w:val="center"/>
            </w:pPr>
            <w:r>
              <w:t>0,00</w:t>
            </w:r>
          </w:p>
        </w:tc>
        <w:tc>
          <w:tcPr>
            <w:tcW w:w="1644" w:type="dxa"/>
          </w:tcPr>
          <w:p w14:paraId="1C850403" w14:textId="77777777" w:rsidR="00204D6C" w:rsidRDefault="00204D6C">
            <w:pPr>
              <w:pStyle w:val="ConsPlusNormal"/>
              <w:jc w:val="center"/>
            </w:pPr>
            <w:r>
              <w:t>0,00</w:t>
            </w:r>
          </w:p>
        </w:tc>
        <w:tc>
          <w:tcPr>
            <w:tcW w:w="1644" w:type="dxa"/>
          </w:tcPr>
          <w:p w14:paraId="35F7BB89" w14:textId="77777777" w:rsidR="00204D6C" w:rsidRDefault="00204D6C">
            <w:pPr>
              <w:pStyle w:val="ConsPlusNormal"/>
              <w:jc w:val="center"/>
            </w:pPr>
            <w:r>
              <w:t>0,00</w:t>
            </w:r>
          </w:p>
        </w:tc>
        <w:tc>
          <w:tcPr>
            <w:tcW w:w="1644" w:type="dxa"/>
          </w:tcPr>
          <w:p w14:paraId="7BE24571" w14:textId="77777777" w:rsidR="00204D6C" w:rsidRDefault="00204D6C">
            <w:pPr>
              <w:pStyle w:val="ConsPlusNormal"/>
              <w:jc w:val="center"/>
            </w:pPr>
            <w:r>
              <w:t>0,00</w:t>
            </w:r>
          </w:p>
        </w:tc>
        <w:tc>
          <w:tcPr>
            <w:tcW w:w="1644" w:type="dxa"/>
          </w:tcPr>
          <w:p w14:paraId="328EF59D" w14:textId="77777777" w:rsidR="00204D6C" w:rsidRDefault="00204D6C">
            <w:pPr>
              <w:pStyle w:val="ConsPlusNormal"/>
              <w:jc w:val="center"/>
            </w:pPr>
            <w:r>
              <w:t>0,00</w:t>
            </w:r>
          </w:p>
        </w:tc>
        <w:tc>
          <w:tcPr>
            <w:tcW w:w="1644" w:type="dxa"/>
          </w:tcPr>
          <w:p w14:paraId="317161BA" w14:textId="77777777" w:rsidR="00204D6C" w:rsidRDefault="00204D6C">
            <w:pPr>
              <w:pStyle w:val="ConsPlusNormal"/>
              <w:jc w:val="center"/>
            </w:pPr>
            <w:r>
              <w:t>0,00</w:t>
            </w:r>
          </w:p>
        </w:tc>
        <w:tc>
          <w:tcPr>
            <w:tcW w:w="1644" w:type="dxa"/>
          </w:tcPr>
          <w:p w14:paraId="65BEE04E" w14:textId="77777777" w:rsidR="00204D6C" w:rsidRDefault="00204D6C">
            <w:pPr>
              <w:pStyle w:val="ConsPlusNormal"/>
              <w:jc w:val="center"/>
            </w:pPr>
            <w:r>
              <w:t>0,00</w:t>
            </w:r>
          </w:p>
        </w:tc>
      </w:tr>
      <w:tr w:rsidR="00204D6C" w14:paraId="1DEE25D3" w14:textId="77777777">
        <w:tc>
          <w:tcPr>
            <w:tcW w:w="680" w:type="dxa"/>
          </w:tcPr>
          <w:p w14:paraId="06E28493" w14:textId="77777777" w:rsidR="00204D6C" w:rsidRDefault="00204D6C">
            <w:pPr>
              <w:pStyle w:val="ConsPlusNormal"/>
              <w:jc w:val="center"/>
            </w:pPr>
            <w:r>
              <w:t>1.2</w:t>
            </w:r>
          </w:p>
        </w:tc>
        <w:tc>
          <w:tcPr>
            <w:tcW w:w="1871" w:type="dxa"/>
          </w:tcPr>
          <w:p w14:paraId="3B04A7D6" w14:textId="77777777" w:rsidR="00204D6C" w:rsidRDefault="00204D6C">
            <w:pPr>
              <w:pStyle w:val="ConsPlusNormal"/>
              <w:jc w:val="center"/>
            </w:pPr>
            <w:r>
              <w:t xml:space="preserve">Администрация Кировского административного округа города Омска, всего, в том </w:t>
            </w:r>
            <w:r>
              <w:lastRenderedPageBreak/>
              <w:t>числе:</w:t>
            </w:r>
          </w:p>
        </w:tc>
        <w:tc>
          <w:tcPr>
            <w:tcW w:w="1644" w:type="dxa"/>
          </w:tcPr>
          <w:p w14:paraId="3CA78B91" w14:textId="77777777" w:rsidR="00204D6C" w:rsidRDefault="00204D6C">
            <w:pPr>
              <w:pStyle w:val="ConsPlusNormal"/>
              <w:jc w:val="center"/>
            </w:pPr>
            <w:r>
              <w:lastRenderedPageBreak/>
              <w:t>1 199 631,60</w:t>
            </w:r>
          </w:p>
        </w:tc>
        <w:tc>
          <w:tcPr>
            <w:tcW w:w="1644" w:type="dxa"/>
          </w:tcPr>
          <w:p w14:paraId="02A216D1" w14:textId="77777777" w:rsidR="00204D6C" w:rsidRDefault="00204D6C">
            <w:pPr>
              <w:pStyle w:val="ConsPlusNormal"/>
              <w:jc w:val="center"/>
            </w:pPr>
            <w:r>
              <w:t>149631,60</w:t>
            </w:r>
          </w:p>
        </w:tc>
        <w:tc>
          <w:tcPr>
            <w:tcW w:w="1644" w:type="dxa"/>
          </w:tcPr>
          <w:p w14:paraId="1F51FAF0" w14:textId="77777777" w:rsidR="00204D6C" w:rsidRDefault="00204D6C">
            <w:pPr>
              <w:pStyle w:val="ConsPlusNormal"/>
              <w:jc w:val="center"/>
            </w:pPr>
            <w:r>
              <w:t>150000,00</w:t>
            </w:r>
          </w:p>
        </w:tc>
        <w:tc>
          <w:tcPr>
            <w:tcW w:w="1644" w:type="dxa"/>
          </w:tcPr>
          <w:p w14:paraId="271486B5" w14:textId="77777777" w:rsidR="00204D6C" w:rsidRDefault="00204D6C">
            <w:pPr>
              <w:pStyle w:val="ConsPlusNormal"/>
              <w:jc w:val="center"/>
            </w:pPr>
            <w:r>
              <w:t>150000,00</w:t>
            </w:r>
          </w:p>
        </w:tc>
        <w:tc>
          <w:tcPr>
            <w:tcW w:w="1644" w:type="dxa"/>
          </w:tcPr>
          <w:p w14:paraId="59809D1A" w14:textId="77777777" w:rsidR="00204D6C" w:rsidRDefault="00204D6C">
            <w:pPr>
              <w:pStyle w:val="ConsPlusNormal"/>
              <w:jc w:val="center"/>
            </w:pPr>
            <w:r>
              <w:t>150000,00</w:t>
            </w:r>
          </w:p>
        </w:tc>
        <w:tc>
          <w:tcPr>
            <w:tcW w:w="1644" w:type="dxa"/>
          </w:tcPr>
          <w:p w14:paraId="3617D5FF" w14:textId="77777777" w:rsidR="00204D6C" w:rsidRDefault="00204D6C">
            <w:pPr>
              <w:pStyle w:val="ConsPlusNormal"/>
              <w:jc w:val="center"/>
            </w:pPr>
            <w:r>
              <w:t>150000,00</w:t>
            </w:r>
          </w:p>
        </w:tc>
        <w:tc>
          <w:tcPr>
            <w:tcW w:w="1644" w:type="dxa"/>
          </w:tcPr>
          <w:p w14:paraId="4B797286" w14:textId="77777777" w:rsidR="00204D6C" w:rsidRDefault="00204D6C">
            <w:pPr>
              <w:pStyle w:val="ConsPlusNormal"/>
              <w:jc w:val="center"/>
            </w:pPr>
            <w:r>
              <w:t>150000,00</w:t>
            </w:r>
          </w:p>
        </w:tc>
        <w:tc>
          <w:tcPr>
            <w:tcW w:w="1644" w:type="dxa"/>
          </w:tcPr>
          <w:p w14:paraId="0D2B652F" w14:textId="77777777" w:rsidR="00204D6C" w:rsidRDefault="00204D6C">
            <w:pPr>
              <w:pStyle w:val="ConsPlusNormal"/>
              <w:jc w:val="center"/>
            </w:pPr>
            <w:r>
              <w:t>150000,00</w:t>
            </w:r>
          </w:p>
        </w:tc>
        <w:tc>
          <w:tcPr>
            <w:tcW w:w="1644" w:type="dxa"/>
          </w:tcPr>
          <w:p w14:paraId="54D58222" w14:textId="77777777" w:rsidR="00204D6C" w:rsidRDefault="00204D6C">
            <w:pPr>
              <w:pStyle w:val="ConsPlusNormal"/>
              <w:jc w:val="center"/>
            </w:pPr>
            <w:r>
              <w:t>150000,00</w:t>
            </w:r>
          </w:p>
        </w:tc>
      </w:tr>
      <w:tr w:rsidR="00204D6C" w14:paraId="676EE722" w14:textId="77777777">
        <w:tc>
          <w:tcPr>
            <w:tcW w:w="680" w:type="dxa"/>
          </w:tcPr>
          <w:p w14:paraId="542DD077" w14:textId="77777777" w:rsidR="00204D6C" w:rsidRDefault="00204D6C">
            <w:pPr>
              <w:pStyle w:val="ConsPlusNormal"/>
              <w:jc w:val="center"/>
            </w:pPr>
            <w:r>
              <w:t>1.2.1</w:t>
            </w:r>
          </w:p>
        </w:tc>
        <w:tc>
          <w:tcPr>
            <w:tcW w:w="1871" w:type="dxa"/>
          </w:tcPr>
          <w:p w14:paraId="7CA343A3" w14:textId="77777777" w:rsidR="00204D6C" w:rsidRDefault="00204D6C">
            <w:pPr>
              <w:pStyle w:val="ConsPlusNormal"/>
              <w:jc w:val="center"/>
            </w:pPr>
            <w:r>
              <w:t>- за счет средств бюджета города Омска</w:t>
            </w:r>
          </w:p>
        </w:tc>
        <w:tc>
          <w:tcPr>
            <w:tcW w:w="1644" w:type="dxa"/>
          </w:tcPr>
          <w:p w14:paraId="1E66BF53" w14:textId="77777777" w:rsidR="00204D6C" w:rsidRDefault="00204D6C">
            <w:pPr>
              <w:pStyle w:val="ConsPlusNormal"/>
              <w:jc w:val="center"/>
            </w:pPr>
            <w:r>
              <w:t>1 199 631,60</w:t>
            </w:r>
          </w:p>
        </w:tc>
        <w:tc>
          <w:tcPr>
            <w:tcW w:w="1644" w:type="dxa"/>
          </w:tcPr>
          <w:p w14:paraId="66C69769" w14:textId="77777777" w:rsidR="00204D6C" w:rsidRDefault="00204D6C">
            <w:pPr>
              <w:pStyle w:val="ConsPlusNormal"/>
              <w:jc w:val="center"/>
            </w:pPr>
            <w:r>
              <w:t>149631,60</w:t>
            </w:r>
          </w:p>
        </w:tc>
        <w:tc>
          <w:tcPr>
            <w:tcW w:w="1644" w:type="dxa"/>
          </w:tcPr>
          <w:p w14:paraId="6BAB8330" w14:textId="77777777" w:rsidR="00204D6C" w:rsidRDefault="00204D6C">
            <w:pPr>
              <w:pStyle w:val="ConsPlusNormal"/>
              <w:jc w:val="center"/>
            </w:pPr>
            <w:r>
              <w:t>150000,00</w:t>
            </w:r>
          </w:p>
        </w:tc>
        <w:tc>
          <w:tcPr>
            <w:tcW w:w="1644" w:type="dxa"/>
          </w:tcPr>
          <w:p w14:paraId="2DD4C5CB" w14:textId="77777777" w:rsidR="00204D6C" w:rsidRDefault="00204D6C">
            <w:pPr>
              <w:pStyle w:val="ConsPlusNormal"/>
              <w:jc w:val="center"/>
            </w:pPr>
            <w:r>
              <w:t>150000,00</w:t>
            </w:r>
          </w:p>
        </w:tc>
        <w:tc>
          <w:tcPr>
            <w:tcW w:w="1644" w:type="dxa"/>
          </w:tcPr>
          <w:p w14:paraId="56B4D23D" w14:textId="77777777" w:rsidR="00204D6C" w:rsidRDefault="00204D6C">
            <w:pPr>
              <w:pStyle w:val="ConsPlusNormal"/>
              <w:jc w:val="center"/>
            </w:pPr>
            <w:r>
              <w:t>150000,00</w:t>
            </w:r>
          </w:p>
        </w:tc>
        <w:tc>
          <w:tcPr>
            <w:tcW w:w="1644" w:type="dxa"/>
          </w:tcPr>
          <w:p w14:paraId="71F251AA" w14:textId="77777777" w:rsidR="00204D6C" w:rsidRDefault="00204D6C">
            <w:pPr>
              <w:pStyle w:val="ConsPlusNormal"/>
              <w:jc w:val="center"/>
            </w:pPr>
            <w:r>
              <w:t>150000,00</w:t>
            </w:r>
          </w:p>
        </w:tc>
        <w:tc>
          <w:tcPr>
            <w:tcW w:w="1644" w:type="dxa"/>
          </w:tcPr>
          <w:p w14:paraId="7833C8FC" w14:textId="77777777" w:rsidR="00204D6C" w:rsidRDefault="00204D6C">
            <w:pPr>
              <w:pStyle w:val="ConsPlusNormal"/>
              <w:jc w:val="center"/>
            </w:pPr>
            <w:r>
              <w:t>150000,00</w:t>
            </w:r>
          </w:p>
        </w:tc>
        <w:tc>
          <w:tcPr>
            <w:tcW w:w="1644" w:type="dxa"/>
          </w:tcPr>
          <w:p w14:paraId="75B270D7" w14:textId="77777777" w:rsidR="00204D6C" w:rsidRDefault="00204D6C">
            <w:pPr>
              <w:pStyle w:val="ConsPlusNormal"/>
              <w:jc w:val="center"/>
            </w:pPr>
            <w:r>
              <w:t>150000,00</w:t>
            </w:r>
          </w:p>
        </w:tc>
        <w:tc>
          <w:tcPr>
            <w:tcW w:w="1644" w:type="dxa"/>
          </w:tcPr>
          <w:p w14:paraId="599FEDB4" w14:textId="77777777" w:rsidR="00204D6C" w:rsidRDefault="00204D6C">
            <w:pPr>
              <w:pStyle w:val="ConsPlusNormal"/>
              <w:jc w:val="center"/>
            </w:pPr>
            <w:r>
              <w:t>150000,00</w:t>
            </w:r>
          </w:p>
        </w:tc>
      </w:tr>
      <w:tr w:rsidR="00204D6C" w14:paraId="7421D40D" w14:textId="77777777">
        <w:tc>
          <w:tcPr>
            <w:tcW w:w="680" w:type="dxa"/>
          </w:tcPr>
          <w:p w14:paraId="24A5EDE7" w14:textId="77777777" w:rsidR="00204D6C" w:rsidRDefault="00204D6C">
            <w:pPr>
              <w:pStyle w:val="ConsPlusNormal"/>
              <w:jc w:val="center"/>
            </w:pPr>
            <w:r>
              <w:t>1.3</w:t>
            </w:r>
          </w:p>
        </w:tc>
        <w:tc>
          <w:tcPr>
            <w:tcW w:w="1871" w:type="dxa"/>
          </w:tcPr>
          <w:p w14:paraId="0CA475A3" w14:textId="77777777" w:rsidR="00204D6C" w:rsidRDefault="00204D6C">
            <w:pPr>
              <w:pStyle w:val="ConsPlusNormal"/>
              <w:jc w:val="center"/>
            </w:pPr>
            <w:r>
              <w:t>Администрация Ленинского административного округа города Омска, всего, в том числе:</w:t>
            </w:r>
          </w:p>
        </w:tc>
        <w:tc>
          <w:tcPr>
            <w:tcW w:w="1644" w:type="dxa"/>
          </w:tcPr>
          <w:p w14:paraId="1C41A2F8" w14:textId="77777777" w:rsidR="00204D6C" w:rsidRDefault="00204D6C">
            <w:pPr>
              <w:pStyle w:val="ConsPlusNormal"/>
              <w:jc w:val="center"/>
            </w:pPr>
            <w:r>
              <w:t>1187305,44</w:t>
            </w:r>
          </w:p>
        </w:tc>
        <w:tc>
          <w:tcPr>
            <w:tcW w:w="1644" w:type="dxa"/>
          </w:tcPr>
          <w:p w14:paraId="1D15B2C7" w14:textId="77777777" w:rsidR="00204D6C" w:rsidRDefault="00204D6C">
            <w:pPr>
              <w:pStyle w:val="ConsPlusNormal"/>
              <w:jc w:val="center"/>
            </w:pPr>
            <w:r>
              <w:t>149265,44</w:t>
            </w:r>
          </w:p>
        </w:tc>
        <w:tc>
          <w:tcPr>
            <w:tcW w:w="1644" w:type="dxa"/>
          </w:tcPr>
          <w:p w14:paraId="647835FC" w14:textId="77777777" w:rsidR="00204D6C" w:rsidRDefault="00204D6C">
            <w:pPr>
              <w:pStyle w:val="ConsPlusNormal"/>
              <w:jc w:val="center"/>
            </w:pPr>
            <w:r>
              <w:t>138040,00</w:t>
            </w:r>
          </w:p>
        </w:tc>
        <w:tc>
          <w:tcPr>
            <w:tcW w:w="1644" w:type="dxa"/>
          </w:tcPr>
          <w:p w14:paraId="72BBFF80" w14:textId="77777777" w:rsidR="00204D6C" w:rsidRDefault="00204D6C">
            <w:pPr>
              <w:pStyle w:val="ConsPlusNormal"/>
              <w:jc w:val="center"/>
            </w:pPr>
            <w:r>
              <w:t>150000,00</w:t>
            </w:r>
          </w:p>
        </w:tc>
        <w:tc>
          <w:tcPr>
            <w:tcW w:w="1644" w:type="dxa"/>
          </w:tcPr>
          <w:p w14:paraId="3145D47A" w14:textId="77777777" w:rsidR="00204D6C" w:rsidRDefault="00204D6C">
            <w:pPr>
              <w:pStyle w:val="ConsPlusNormal"/>
              <w:jc w:val="center"/>
            </w:pPr>
            <w:r>
              <w:t>150000,00</w:t>
            </w:r>
          </w:p>
        </w:tc>
        <w:tc>
          <w:tcPr>
            <w:tcW w:w="1644" w:type="dxa"/>
          </w:tcPr>
          <w:p w14:paraId="5EF51347" w14:textId="77777777" w:rsidR="00204D6C" w:rsidRDefault="00204D6C">
            <w:pPr>
              <w:pStyle w:val="ConsPlusNormal"/>
              <w:jc w:val="center"/>
            </w:pPr>
            <w:r>
              <w:t>150000,00</w:t>
            </w:r>
          </w:p>
        </w:tc>
        <w:tc>
          <w:tcPr>
            <w:tcW w:w="1644" w:type="dxa"/>
          </w:tcPr>
          <w:p w14:paraId="7AF16527" w14:textId="77777777" w:rsidR="00204D6C" w:rsidRDefault="00204D6C">
            <w:pPr>
              <w:pStyle w:val="ConsPlusNormal"/>
              <w:jc w:val="center"/>
            </w:pPr>
            <w:r>
              <w:t>150000,00</w:t>
            </w:r>
          </w:p>
        </w:tc>
        <w:tc>
          <w:tcPr>
            <w:tcW w:w="1644" w:type="dxa"/>
          </w:tcPr>
          <w:p w14:paraId="19C28B9F" w14:textId="77777777" w:rsidR="00204D6C" w:rsidRDefault="00204D6C">
            <w:pPr>
              <w:pStyle w:val="ConsPlusNormal"/>
              <w:jc w:val="center"/>
            </w:pPr>
            <w:r>
              <w:t>150000,00</w:t>
            </w:r>
          </w:p>
        </w:tc>
        <w:tc>
          <w:tcPr>
            <w:tcW w:w="1644" w:type="dxa"/>
          </w:tcPr>
          <w:p w14:paraId="57730F61" w14:textId="77777777" w:rsidR="00204D6C" w:rsidRDefault="00204D6C">
            <w:pPr>
              <w:pStyle w:val="ConsPlusNormal"/>
              <w:jc w:val="center"/>
            </w:pPr>
            <w:r>
              <w:t>150000,00</w:t>
            </w:r>
          </w:p>
        </w:tc>
      </w:tr>
      <w:tr w:rsidR="00204D6C" w14:paraId="4CD230C2" w14:textId="77777777">
        <w:tc>
          <w:tcPr>
            <w:tcW w:w="680" w:type="dxa"/>
          </w:tcPr>
          <w:p w14:paraId="50D0F26E" w14:textId="77777777" w:rsidR="00204D6C" w:rsidRDefault="00204D6C">
            <w:pPr>
              <w:pStyle w:val="ConsPlusNormal"/>
              <w:jc w:val="center"/>
            </w:pPr>
            <w:r>
              <w:t>1.3.1</w:t>
            </w:r>
          </w:p>
        </w:tc>
        <w:tc>
          <w:tcPr>
            <w:tcW w:w="1871" w:type="dxa"/>
          </w:tcPr>
          <w:p w14:paraId="7AF13B9A" w14:textId="77777777" w:rsidR="00204D6C" w:rsidRDefault="00204D6C">
            <w:pPr>
              <w:pStyle w:val="ConsPlusNormal"/>
              <w:jc w:val="center"/>
            </w:pPr>
            <w:r>
              <w:t>- за счет средств бюджета города Омска</w:t>
            </w:r>
          </w:p>
        </w:tc>
        <w:tc>
          <w:tcPr>
            <w:tcW w:w="1644" w:type="dxa"/>
          </w:tcPr>
          <w:p w14:paraId="13887464" w14:textId="77777777" w:rsidR="00204D6C" w:rsidRDefault="00204D6C">
            <w:pPr>
              <w:pStyle w:val="ConsPlusNormal"/>
              <w:jc w:val="center"/>
            </w:pPr>
            <w:r>
              <w:t>1187305,44</w:t>
            </w:r>
          </w:p>
        </w:tc>
        <w:tc>
          <w:tcPr>
            <w:tcW w:w="1644" w:type="dxa"/>
          </w:tcPr>
          <w:p w14:paraId="74E5D41A" w14:textId="77777777" w:rsidR="00204D6C" w:rsidRDefault="00204D6C">
            <w:pPr>
              <w:pStyle w:val="ConsPlusNormal"/>
              <w:jc w:val="center"/>
            </w:pPr>
            <w:r>
              <w:t>149265,44</w:t>
            </w:r>
          </w:p>
        </w:tc>
        <w:tc>
          <w:tcPr>
            <w:tcW w:w="1644" w:type="dxa"/>
          </w:tcPr>
          <w:p w14:paraId="3006D6FE" w14:textId="77777777" w:rsidR="00204D6C" w:rsidRDefault="00204D6C">
            <w:pPr>
              <w:pStyle w:val="ConsPlusNormal"/>
              <w:jc w:val="center"/>
            </w:pPr>
            <w:r>
              <w:t>138040,00</w:t>
            </w:r>
          </w:p>
        </w:tc>
        <w:tc>
          <w:tcPr>
            <w:tcW w:w="1644" w:type="dxa"/>
          </w:tcPr>
          <w:p w14:paraId="11729755" w14:textId="77777777" w:rsidR="00204D6C" w:rsidRDefault="00204D6C">
            <w:pPr>
              <w:pStyle w:val="ConsPlusNormal"/>
              <w:jc w:val="center"/>
            </w:pPr>
            <w:r>
              <w:t>150000,00</w:t>
            </w:r>
          </w:p>
        </w:tc>
        <w:tc>
          <w:tcPr>
            <w:tcW w:w="1644" w:type="dxa"/>
          </w:tcPr>
          <w:p w14:paraId="74244F2C" w14:textId="77777777" w:rsidR="00204D6C" w:rsidRDefault="00204D6C">
            <w:pPr>
              <w:pStyle w:val="ConsPlusNormal"/>
              <w:jc w:val="center"/>
            </w:pPr>
            <w:r>
              <w:t>150000,00</w:t>
            </w:r>
          </w:p>
        </w:tc>
        <w:tc>
          <w:tcPr>
            <w:tcW w:w="1644" w:type="dxa"/>
          </w:tcPr>
          <w:p w14:paraId="2FFE4D23" w14:textId="77777777" w:rsidR="00204D6C" w:rsidRDefault="00204D6C">
            <w:pPr>
              <w:pStyle w:val="ConsPlusNormal"/>
              <w:jc w:val="center"/>
            </w:pPr>
            <w:r>
              <w:t>150000,00</w:t>
            </w:r>
          </w:p>
        </w:tc>
        <w:tc>
          <w:tcPr>
            <w:tcW w:w="1644" w:type="dxa"/>
          </w:tcPr>
          <w:p w14:paraId="49E1FED2" w14:textId="77777777" w:rsidR="00204D6C" w:rsidRDefault="00204D6C">
            <w:pPr>
              <w:pStyle w:val="ConsPlusNormal"/>
              <w:jc w:val="center"/>
            </w:pPr>
            <w:r>
              <w:t>150000,00</w:t>
            </w:r>
          </w:p>
        </w:tc>
        <w:tc>
          <w:tcPr>
            <w:tcW w:w="1644" w:type="dxa"/>
          </w:tcPr>
          <w:p w14:paraId="7DF9A696" w14:textId="77777777" w:rsidR="00204D6C" w:rsidRDefault="00204D6C">
            <w:pPr>
              <w:pStyle w:val="ConsPlusNormal"/>
              <w:jc w:val="center"/>
            </w:pPr>
            <w:r>
              <w:t>150000,00</w:t>
            </w:r>
          </w:p>
        </w:tc>
        <w:tc>
          <w:tcPr>
            <w:tcW w:w="1644" w:type="dxa"/>
          </w:tcPr>
          <w:p w14:paraId="6D78C2B3" w14:textId="77777777" w:rsidR="00204D6C" w:rsidRDefault="00204D6C">
            <w:pPr>
              <w:pStyle w:val="ConsPlusNormal"/>
              <w:jc w:val="center"/>
            </w:pPr>
            <w:r>
              <w:t>150000,00</w:t>
            </w:r>
          </w:p>
        </w:tc>
      </w:tr>
      <w:tr w:rsidR="00204D6C" w14:paraId="24AF28C4" w14:textId="77777777">
        <w:tc>
          <w:tcPr>
            <w:tcW w:w="680" w:type="dxa"/>
          </w:tcPr>
          <w:p w14:paraId="36A55353" w14:textId="77777777" w:rsidR="00204D6C" w:rsidRDefault="00204D6C">
            <w:pPr>
              <w:pStyle w:val="ConsPlusNormal"/>
              <w:jc w:val="center"/>
            </w:pPr>
            <w:r>
              <w:t>1.4</w:t>
            </w:r>
          </w:p>
        </w:tc>
        <w:tc>
          <w:tcPr>
            <w:tcW w:w="1871" w:type="dxa"/>
          </w:tcPr>
          <w:p w14:paraId="7F7A709D" w14:textId="77777777" w:rsidR="00204D6C" w:rsidRDefault="00204D6C">
            <w:pPr>
              <w:pStyle w:val="ConsPlusNormal"/>
              <w:jc w:val="center"/>
            </w:pPr>
            <w:r>
              <w:t>Администрация Октябрьского административного округа города Омска, всего, в том числе:</w:t>
            </w:r>
          </w:p>
        </w:tc>
        <w:tc>
          <w:tcPr>
            <w:tcW w:w="1644" w:type="dxa"/>
          </w:tcPr>
          <w:p w14:paraId="173F3298" w14:textId="77777777" w:rsidR="00204D6C" w:rsidRDefault="00204D6C">
            <w:pPr>
              <w:pStyle w:val="ConsPlusNormal"/>
              <w:jc w:val="center"/>
            </w:pPr>
            <w:r>
              <w:t>1193415,00</w:t>
            </w:r>
          </w:p>
        </w:tc>
        <w:tc>
          <w:tcPr>
            <w:tcW w:w="1644" w:type="dxa"/>
          </w:tcPr>
          <w:p w14:paraId="6E84B8EC" w14:textId="77777777" w:rsidR="00204D6C" w:rsidRDefault="00204D6C">
            <w:pPr>
              <w:pStyle w:val="ConsPlusNormal"/>
              <w:jc w:val="center"/>
            </w:pPr>
            <w:r>
              <w:t>143415,00</w:t>
            </w:r>
          </w:p>
        </w:tc>
        <w:tc>
          <w:tcPr>
            <w:tcW w:w="1644" w:type="dxa"/>
          </w:tcPr>
          <w:p w14:paraId="74B72F6A" w14:textId="77777777" w:rsidR="00204D6C" w:rsidRDefault="00204D6C">
            <w:pPr>
              <w:pStyle w:val="ConsPlusNormal"/>
              <w:jc w:val="center"/>
            </w:pPr>
            <w:r>
              <w:t>150000,00</w:t>
            </w:r>
          </w:p>
        </w:tc>
        <w:tc>
          <w:tcPr>
            <w:tcW w:w="1644" w:type="dxa"/>
          </w:tcPr>
          <w:p w14:paraId="32A2F51D" w14:textId="77777777" w:rsidR="00204D6C" w:rsidRDefault="00204D6C">
            <w:pPr>
              <w:pStyle w:val="ConsPlusNormal"/>
              <w:jc w:val="center"/>
            </w:pPr>
            <w:r>
              <w:t>150000,00</w:t>
            </w:r>
          </w:p>
        </w:tc>
        <w:tc>
          <w:tcPr>
            <w:tcW w:w="1644" w:type="dxa"/>
          </w:tcPr>
          <w:p w14:paraId="30A219E6" w14:textId="77777777" w:rsidR="00204D6C" w:rsidRDefault="00204D6C">
            <w:pPr>
              <w:pStyle w:val="ConsPlusNormal"/>
              <w:jc w:val="center"/>
            </w:pPr>
            <w:r>
              <w:t>150000,00</w:t>
            </w:r>
          </w:p>
        </w:tc>
        <w:tc>
          <w:tcPr>
            <w:tcW w:w="1644" w:type="dxa"/>
          </w:tcPr>
          <w:p w14:paraId="55C86784" w14:textId="77777777" w:rsidR="00204D6C" w:rsidRDefault="00204D6C">
            <w:pPr>
              <w:pStyle w:val="ConsPlusNormal"/>
              <w:jc w:val="center"/>
            </w:pPr>
            <w:r>
              <w:t>150000,00</w:t>
            </w:r>
          </w:p>
        </w:tc>
        <w:tc>
          <w:tcPr>
            <w:tcW w:w="1644" w:type="dxa"/>
          </w:tcPr>
          <w:p w14:paraId="0438206D" w14:textId="77777777" w:rsidR="00204D6C" w:rsidRDefault="00204D6C">
            <w:pPr>
              <w:pStyle w:val="ConsPlusNormal"/>
              <w:jc w:val="center"/>
            </w:pPr>
            <w:r>
              <w:t>150000,00</w:t>
            </w:r>
          </w:p>
        </w:tc>
        <w:tc>
          <w:tcPr>
            <w:tcW w:w="1644" w:type="dxa"/>
          </w:tcPr>
          <w:p w14:paraId="7840B788" w14:textId="77777777" w:rsidR="00204D6C" w:rsidRDefault="00204D6C">
            <w:pPr>
              <w:pStyle w:val="ConsPlusNormal"/>
              <w:jc w:val="center"/>
            </w:pPr>
            <w:r>
              <w:t>150000,00</w:t>
            </w:r>
          </w:p>
        </w:tc>
        <w:tc>
          <w:tcPr>
            <w:tcW w:w="1644" w:type="dxa"/>
          </w:tcPr>
          <w:p w14:paraId="65CDD69D" w14:textId="77777777" w:rsidR="00204D6C" w:rsidRDefault="00204D6C">
            <w:pPr>
              <w:pStyle w:val="ConsPlusNormal"/>
              <w:jc w:val="center"/>
            </w:pPr>
            <w:r>
              <w:t>150000,00</w:t>
            </w:r>
          </w:p>
        </w:tc>
      </w:tr>
      <w:tr w:rsidR="00204D6C" w14:paraId="7CEF61EA" w14:textId="77777777">
        <w:tc>
          <w:tcPr>
            <w:tcW w:w="680" w:type="dxa"/>
          </w:tcPr>
          <w:p w14:paraId="6EBBB7F9" w14:textId="77777777" w:rsidR="00204D6C" w:rsidRDefault="00204D6C">
            <w:pPr>
              <w:pStyle w:val="ConsPlusNormal"/>
              <w:jc w:val="center"/>
            </w:pPr>
            <w:r>
              <w:t>1.4.1</w:t>
            </w:r>
          </w:p>
        </w:tc>
        <w:tc>
          <w:tcPr>
            <w:tcW w:w="1871" w:type="dxa"/>
          </w:tcPr>
          <w:p w14:paraId="328DC451" w14:textId="77777777" w:rsidR="00204D6C" w:rsidRDefault="00204D6C">
            <w:pPr>
              <w:pStyle w:val="ConsPlusNormal"/>
              <w:jc w:val="center"/>
            </w:pPr>
            <w:r>
              <w:t>- за счет средств бюджета города Омска</w:t>
            </w:r>
          </w:p>
        </w:tc>
        <w:tc>
          <w:tcPr>
            <w:tcW w:w="1644" w:type="dxa"/>
          </w:tcPr>
          <w:p w14:paraId="03B130D2" w14:textId="77777777" w:rsidR="00204D6C" w:rsidRDefault="00204D6C">
            <w:pPr>
              <w:pStyle w:val="ConsPlusNormal"/>
              <w:jc w:val="center"/>
            </w:pPr>
            <w:r>
              <w:t>1193415,00</w:t>
            </w:r>
          </w:p>
        </w:tc>
        <w:tc>
          <w:tcPr>
            <w:tcW w:w="1644" w:type="dxa"/>
          </w:tcPr>
          <w:p w14:paraId="3FAA9027" w14:textId="77777777" w:rsidR="00204D6C" w:rsidRDefault="00204D6C">
            <w:pPr>
              <w:pStyle w:val="ConsPlusNormal"/>
              <w:jc w:val="center"/>
            </w:pPr>
            <w:r>
              <w:t>143415,00</w:t>
            </w:r>
          </w:p>
        </w:tc>
        <w:tc>
          <w:tcPr>
            <w:tcW w:w="1644" w:type="dxa"/>
          </w:tcPr>
          <w:p w14:paraId="0D68F3ED" w14:textId="77777777" w:rsidR="00204D6C" w:rsidRDefault="00204D6C">
            <w:pPr>
              <w:pStyle w:val="ConsPlusNormal"/>
              <w:jc w:val="center"/>
            </w:pPr>
            <w:r>
              <w:t>150000,00</w:t>
            </w:r>
          </w:p>
        </w:tc>
        <w:tc>
          <w:tcPr>
            <w:tcW w:w="1644" w:type="dxa"/>
          </w:tcPr>
          <w:p w14:paraId="0E6270B7" w14:textId="77777777" w:rsidR="00204D6C" w:rsidRDefault="00204D6C">
            <w:pPr>
              <w:pStyle w:val="ConsPlusNormal"/>
              <w:jc w:val="center"/>
            </w:pPr>
            <w:r>
              <w:t>150000,00</w:t>
            </w:r>
          </w:p>
        </w:tc>
        <w:tc>
          <w:tcPr>
            <w:tcW w:w="1644" w:type="dxa"/>
          </w:tcPr>
          <w:p w14:paraId="718AD6FF" w14:textId="77777777" w:rsidR="00204D6C" w:rsidRDefault="00204D6C">
            <w:pPr>
              <w:pStyle w:val="ConsPlusNormal"/>
              <w:jc w:val="center"/>
            </w:pPr>
            <w:r>
              <w:t>150000,00</w:t>
            </w:r>
          </w:p>
        </w:tc>
        <w:tc>
          <w:tcPr>
            <w:tcW w:w="1644" w:type="dxa"/>
          </w:tcPr>
          <w:p w14:paraId="7666EF84" w14:textId="77777777" w:rsidR="00204D6C" w:rsidRDefault="00204D6C">
            <w:pPr>
              <w:pStyle w:val="ConsPlusNormal"/>
              <w:jc w:val="center"/>
            </w:pPr>
            <w:r>
              <w:t>150000,00</w:t>
            </w:r>
          </w:p>
        </w:tc>
        <w:tc>
          <w:tcPr>
            <w:tcW w:w="1644" w:type="dxa"/>
          </w:tcPr>
          <w:p w14:paraId="65FF96F5" w14:textId="77777777" w:rsidR="00204D6C" w:rsidRDefault="00204D6C">
            <w:pPr>
              <w:pStyle w:val="ConsPlusNormal"/>
              <w:jc w:val="center"/>
            </w:pPr>
            <w:r>
              <w:t>150000,00</w:t>
            </w:r>
          </w:p>
        </w:tc>
        <w:tc>
          <w:tcPr>
            <w:tcW w:w="1644" w:type="dxa"/>
          </w:tcPr>
          <w:p w14:paraId="194F2686" w14:textId="77777777" w:rsidR="00204D6C" w:rsidRDefault="00204D6C">
            <w:pPr>
              <w:pStyle w:val="ConsPlusNormal"/>
              <w:jc w:val="center"/>
            </w:pPr>
            <w:r>
              <w:t>150000,00</w:t>
            </w:r>
          </w:p>
        </w:tc>
        <w:tc>
          <w:tcPr>
            <w:tcW w:w="1644" w:type="dxa"/>
          </w:tcPr>
          <w:p w14:paraId="0C859D47" w14:textId="77777777" w:rsidR="00204D6C" w:rsidRDefault="00204D6C">
            <w:pPr>
              <w:pStyle w:val="ConsPlusNormal"/>
              <w:jc w:val="center"/>
            </w:pPr>
            <w:r>
              <w:t>150000,00</w:t>
            </w:r>
          </w:p>
        </w:tc>
      </w:tr>
      <w:tr w:rsidR="00204D6C" w14:paraId="072DDB38" w14:textId="77777777">
        <w:tc>
          <w:tcPr>
            <w:tcW w:w="680" w:type="dxa"/>
          </w:tcPr>
          <w:p w14:paraId="068C45E6" w14:textId="77777777" w:rsidR="00204D6C" w:rsidRDefault="00204D6C">
            <w:pPr>
              <w:pStyle w:val="ConsPlusNormal"/>
              <w:jc w:val="center"/>
            </w:pPr>
            <w:r>
              <w:t>1.5</w:t>
            </w:r>
          </w:p>
        </w:tc>
        <w:tc>
          <w:tcPr>
            <w:tcW w:w="1871" w:type="dxa"/>
          </w:tcPr>
          <w:p w14:paraId="4E622DA5" w14:textId="77777777" w:rsidR="00204D6C" w:rsidRDefault="00204D6C">
            <w:pPr>
              <w:pStyle w:val="ConsPlusNormal"/>
              <w:jc w:val="center"/>
            </w:pPr>
            <w:r>
              <w:t>Администрация Советского административного округа города Омска, всего, в том числе:</w:t>
            </w:r>
          </w:p>
        </w:tc>
        <w:tc>
          <w:tcPr>
            <w:tcW w:w="1644" w:type="dxa"/>
          </w:tcPr>
          <w:p w14:paraId="277DE969" w14:textId="77777777" w:rsidR="00204D6C" w:rsidRDefault="00204D6C">
            <w:pPr>
              <w:pStyle w:val="ConsPlusNormal"/>
              <w:jc w:val="center"/>
            </w:pPr>
            <w:r>
              <w:t>1138791,00</w:t>
            </w:r>
          </w:p>
        </w:tc>
        <w:tc>
          <w:tcPr>
            <w:tcW w:w="1644" w:type="dxa"/>
          </w:tcPr>
          <w:p w14:paraId="24702C26" w14:textId="77777777" w:rsidR="00204D6C" w:rsidRDefault="00204D6C">
            <w:pPr>
              <w:pStyle w:val="ConsPlusNormal"/>
              <w:jc w:val="center"/>
            </w:pPr>
            <w:r>
              <w:t>112991,00</w:t>
            </w:r>
          </w:p>
        </w:tc>
        <w:tc>
          <w:tcPr>
            <w:tcW w:w="1644" w:type="dxa"/>
          </w:tcPr>
          <w:p w14:paraId="7E5A80D2" w14:textId="77777777" w:rsidR="00204D6C" w:rsidRDefault="00204D6C">
            <w:pPr>
              <w:pStyle w:val="ConsPlusNormal"/>
              <w:jc w:val="center"/>
            </w:pPr>
            <w:r>
              <w:t>125800,00</w:t>
            </w:r>
          </w:p>
        </w:tc>
        <w:tc>
          <w:tcPr>
            <w:tcW w:w="1644" w:type="dxa"/>
          </w:tcPr>
          <w:p w14:paraId="710D0261" w14:textId="77777777" w:rsidR="00204D6C" w:rsidRDefault="00204D6C">
            <w:pPr>
              <w:pStyle w:val="ConsPlusNormal"/>
              <w:jc w:val="center"/>
            </w:pPr>
            <w:r>
              <w:t>150000,00</w:t>
            </w:r>
          </w:p>
        </w:tc>
        <w:tc>
          <w:tcPr>
            <w:tcW w:w="1644" w:type="dxa"/>
          </w:tcPr>
          <w:p w14:paraId="1B213A74" w14:textId="77777777" w:rsidR="00204D6C" w:rsidRDefault="00204D6C">
            <w:pPr>
              <w:pStyle w:val="ConsPlusNormal"/>
              <w:jc w:val="center"/>
            </w:pPr>
            <w:r>
              <w:t>150000,00</w:t>
            </w:r>
          </w:p>
        </w:tc>
        <w:tc>
          <w:tcPr>
            <w:tcW w:w="1644" w:type="dxa"/>
          </w:tcPr>
          <w:p w14:paraId="64CC2751" w14:textId="77777777" w:rsidR="00204D6C" w:rsidRDefault="00204D6C">
            <w:pPr>
              <w:pStyle w:val="ConsPlusNormal"/>
              <w:jc w:val="center"/>
            </w:pPr>
            <w:r>
              <w:t>150000,00</w:t>
            </w:r>
          </w:p>
        </w:tc>
        <w:tc>
          <w:tcPr>
            <w:tcW w:w="1644" w:type="dxa"/>
          </w:tcPr>
          <w:p w14:paraId="070D2A97" w14:textId="77777777" w:rsidR="00204D6C" w:rsidRDefault="00204D6C">
            <w:pPr>
              <w:pStyle w:val="ConsPlusNormal"/>
              <w:jc w:val="center"/>
            </w:pPr>
            <w:r>
              <w:t>150000,00</w:t>
            </w:r>
          </w:p>
        </w:tc>
        <w:tc>
          <w:tcPr>
            <w:tcW w:w="1644" w:type="dxa"/>
          </w:tcPr>
          <w:p w14:paraId="1F27A65E" w14:textId="77777777" w:rsidR="00204D6C" w:rsidRDefault="00204D6C">
            <w:pPr>
              <w:pStyle w:val="ConsPlusNormal"/>
              <w:jc w:val="center"/>
            </w:pPr>
            <w:r>
              <w:t>150000,00</w:t>
            </w:r>
          </w:p>
        </w:tc>
        <w:tc>
          <w:tcPr>
            <w:tcW w:w="1644" w:type="dxa"/>
          </w:tcPr>
          <w:p w14:paraId="4F2630E0" w14:textId="77777777" w:rsidR="00204D6C" w:rsidRDefault="00204D6C">
            <w:pPr>
              <w:pStyle w:val="ConsPlusNormal"/>
              <w:jc w:val="center"/>
            </w:pPr>
            <w:r>
              <w:t>150000,00</w:t>
            </w:r>
          </w:p>
        </w:tc>
      </w:tr>
      <w:tr w:rsidR="00204D6C" w14:paraId="57E151B3" w14:textId="77777777">
        <w:tc>
          <w:tcPr>
            <w:tcW w:w="680" w:type="dxa"/>
          </w:tcPr>
          <w:p w14:paraId="053F9EA8" w14:textId="77777777" w:rsidR="00204D6C" w:rsidRDefault="00204D6C">
            <w:pPr>
              <w:pStyle w:val="ConsPlusNormal"/>
              <w:jc w:val="center"/>
            </w:pPr>
            <w:r>
              <w:lastRenderedPageBreak/>
              <w:t>1.5.1</w:t>
            </w:r>
          </w:p>
        </w:tc>
        <w:tc>
          <w:tcPr>
            <w:tcW w:w="1871" w:type="dxa"/>
          </w:tcPr>
          <w:p w14:paraId="74B6460E" w14:textId="77777777" w:rsidR="00204D6C" w:rsidRDefault="00204D6C">
            <w:pPr>
              <w:pStyle w:val="ConsPlusNormal"/>
              <w:jc w:val="center"/>
            </w:pPr>
            <w:r>
              <w:t>- за счет средств бюджета города Омска</w:t>
            </w:r>
          </w:p>
        </w:tc>
        <w:tc>
          <w:tcPr>
            <w:tcW w:w="1644" w:type="dxa"/>
          </w:tcPr>
          <w:p w14:paraId="0FAA7BAD" w14:textId="77777777" w:rsidR="00204D6C" w:rsidRDefault="00204D6C">
            <w:pPr>
              <w:pStyle w:val="ConsPlusNormal"/>
              <w:jc w:val="center"/>
            </w:pPr>
            <w:r>
              <w:t>1138791,00</w:t>
            </w:r>
          </w:p>
        </w:tc>
        <w:tc>
          <w:tcPr>
            <w:tcW w:w="1644" w:type="dxa"/>
          </w:tcPr>
          <w:p w14:paraId="1A57679A" w14:textId="77777777" w:rsidR="00204D6C" w:rsidRDefault="00204D6C">
            <w:pPr>
              <w:pStyle w:val="ConsPlusNormal"/>
              <w:jc w:val="center"/>
            </w:pPr>
            <w:r>
              <w:t>112991,00</w:t>
            </w:r>
          </w:p>
        </w:tc>
        <w:tc>
          <w:tcPr>
            <w:tcW w:w="1644" w:type="dxa"/>
          </w:tcPr>
          <w:p w14:paraId="262E4AED" w14:textId="77777777" w:rsidR="00204D6C" w:rsidRDefault="00204D6C">
            <w:pPr>
              <w:pStyle w:val="ConsPlusNormal"/>
              <w:jc w:val="center"/>
            </w:pPr>
            <w:r>
              <w:t>125800,00</w:t>
            </w:r>
          </w:p>
        </w:tc>
        <w:tc>
          <w:tcPr>
            <w:tcW w:w="1644" w:type="dxa"/>
          </w:tcPr>
          <w:p w14:paraId="58FD209E" w14:textId="77777777" w:rsidR="00204D6C" w:rsidRDefault="00204D6C">
            <w:pPr>
              <w:pStyle w:val="ConsPlusNormal"/>
              <w:jc w:val="center"/>
            </w:pPr>
            <w:r>
              <w:t>150000,00</w:t>
            </w:r>
          </w:p>
        </w:tc>
        <w:tc>
          <w:tcPr>
            <w:tcW w:w="1644" w:type="dxa"/>
          </w:tcPr>
          <w:p w14:paraId="01D921EC" w14:textId="77777777" w:rsidR="00204D6C" w:rsidRDefault="00204D6C">
            <w:pPr>
              <w:pStyle w:val="ConsPlusNormal"/>
              <w:jc w:val="center"/>
            </w:pPr>
            <w:r>
              <w:t>150000,00</w:t>
            </w:r>
          </w:p>
        </w:tc>
        <w:tc>
          <w:tcPr>
            <w:tcW w:w="1644" w:type="dxa"/>
          </w:tcPr>
          <w:p w14:paraId="01F70A05" w14:textId="77777777" w:rsidR="00204D6C" w:rsidRDefault="00204D6C">
            <w:pPr>
              <w:pStyle w:val="ConsPlusNormal"/>
              <w:jc w:val="center"/>
            </w:pPr>
            <w:r>
              <w:t>150000,00</w:t>
            </w:r>
          </w:p>
        </w:tc>
        <w:tc>
          <w:tcPr>
            <w:tcW w:w="1644" w:type="dxa"/>
          </w:tcPr>
          <w:p w14:paraId="7D480688" w14:textId="77777777" w:rsidR="00204D6C" w:rsidRDefault="00204D6C">
            <w:pPr>
              <w:pStyle w:val="ConsPlusNormal"/>
              <w:jc w:val="center"/>
            </w:pPr>
            <w:r>
              <w:t>150000,00</w:t>
            </w:r>
          </w:p>
        </w:tc>
        <w:tc>
          <w:tcPr>
            <w:tcW w:w="1644" w:type="dxa"/>
          </w:tcPr>
          <w:p w14:paraId="4F2F8065" w14:textId="77777777" w:rsidR="00204D6C" w:rsidRDefault="00204D6C">
            <w:pPr>
              <w:pStyle w:val="ConsPlusNormal"/>
              <w:jc w:val="center"/>
            </w:pPr>
            <w:r>
              <w:t>150000,00</w:t>
            </w:r>
          </w:p>
        </w:tc>
        <w:tc>
          <w:tcPr>
            <w:tcW w:w="1644" w:type="dxa"/>
          </w:tcPr>
          <w:p w14:paraId="6C5D71BD" w14:textId="77777777" w:rsidR="00204D6C" w:rsidRDefault="00204D6C">
            <w:pPr>
              <w:pStyle w:val="ConsPlusNormal"/>
              <w:jc w:val="center"/>
            </w:pPr>
            <w:r>
              <w:t>150000,00</w:t>
            </w:r>
          </w:p>
        </w:tc>
      </w:tr>
      <w:tr w:rsidR="00204D6C" w14:paraId="2ED188F2" w14:textId="77777777">
        <w:tc>
          <w:tcPr>
            <w:tcW w:w="680" w:type="dxa"/>
          </w:tcPr>
          <w:p w14:paraId="7A082B8C" w14:textId="77777777" w:rsidR="00204D6C" w:rsidRDefault="00204D6C">
            <w:pPr>
              <w:pStyle w:val="ConsPlusNormal"/>
              <w:jc w:val="center"/>
            </w:pPr>
            <w:r>
              <w:t>1.6</w:t>
            </w:r>
          </w:p>
        </w:tc>
        <w:tc>
          <w:tcPr>
            <w:tcW w:w="1871" w:type="dxa"/>
          </w:tcPr>
          <w:p w14:paraId="267B8CCD" w14:textId="77777777" w:rsidR="00204D6C" w:rsidRDefault="00204D6C">
            <w:pPr>
              <w:pStyle w:val="ConsPlusNormal"/>
              <w:jc w:val="center"/>
            </w:pPr>
            <w:r>
              <w:t>Администрация Центрального административного округа города Омска, всего, в том числе:</w:t>
            </w:r>
          </w:p>
        </w:tc>
        <w:tc>
          <w:tcPr>
            <w:tcW w:w="1644" w:type="dxa"/>
          </w:tcPr>
          <w:p w14:paraId="6CD56086" w14:textId="77777777" w:rsidR="00204D6C" w:rsidRDefault="00204D6C">
            <w:pPr>
              <w:pStyle w:val="ConsPlusNormal"/>
              <w:jc w:val="center"/>
            </w:pPr>
            <w:r>
              <w:t>1186465,00</w:t>
            </w:r>
          </w:p>
        </w:tc>
        <w:tc>
          <w:tcPr>
            <w:tcW w:w="1644" w:type="dxa"/>
          </w:tcPr>
          <w:p w14:paraId="50E4DC88" w14:textId="77777777" w:rsidR="00204D6C" w:rsidRDefault="00204D6C">
            <w:pPr>
              <w:pStyle w:val="ConsPlusNormal"/>
              <w:jc w:val="center"/>
            </w:pPr>
            <w:r>
              <w:t>136465,00</w:t>
            </w:r>
          </w:p>
        </w:tc>
        <w:tc>
          <w:tcPr>
            <w:tcW w:w="1644" w:type="dxa"/>
          </w:tcPr>
          <w:p w14:paraId="76ED1DF3" w14:textId="77777777" w:rsidR="00204D6C" w:rsidRDefault="00204D6C">
            <w:pPr>
              <w:pStyle w:val="ConsPlusNormal"/>
              <w:jc w:val="center"/>
            </w:pPr>
            <w:r>
              <w:t>150000,00</w:t>
            </w:r>
          </w:p>
        </w:tc>
        <w:tc>
          <w:tcPr>
            <w:tcW w:w="1644" w:type="dxa"/>
          </w:tcPr>
          <w:p w14:paraId="01A2FD99" w14:textId="77777777" w:rsidR="00204D6C" w:rsidRDefault="00204D6C">
            <w:pPr>
              <w:pStyle w:val="ConsPlusNormal"/>
              <w:jc w:val="center"/>
            </w:pPr>
            <w:r>
              <w:t>150000,00</w:t>
            </w:r>
          </w:p>
        </w:tc>
        <w:tc>
          <w:tcPr>
            <w:tcW w:w="1644" w:type="dxa"/>
          </w:tcPr>
          <w:p w14:paraId="64E7960B" w14:textId="77777777" w:rsidR="00204D6C" w:rsidRDefault="00204D6C">
            <w:pPr>
              <w:pStyle w:val="ConsPlusNormal"/>
              <w:jc w:val="center"/>
            </w:pPr>
            <w:r>
              <w:t>150000,00</w:t>
            </w:r>
          </w:p>
        </w:tc>
        <w:tc>
          <w:tcPr>
            <w:tcW w:w="1644" w:type="dxa"/>
          </w:tcPr>
          <w:p w14:paraId="23741E6F" w14:textId="77777777" w:rsidR="00204D6C" w:rsidRDefault="00204D6C">
            <w:pPr>
              <w:pStyle w:val="ConsPlusNormal"/>
              <w:jc w:val="center"/>
            </w:pPr>
            <w:r>
              <w:t>150000,00</w:t>
            </w:r>
          </w:p>
        </w:tc>
        <w:tc>
          <w:tcPr>
            <w:tcW w:w="1644" w:type="dxa"/>
          </w:tcPr>
          <w:p w14:paraId="38C03F9F" w14:textId="77777777" w:rsidR="00204D6C" w:rsidRDefault="00204D6C">
            <w:pPr>
              <w:pStyle w:val="ConsPlusNormal"/>
              <w:jc w:val="center"/>
            </w:pPr>
            <w:r>
              <w:t>150000,00</w:t>
            </w:r>
          </w:p>
        </w:tc>
        <w:tc>
          <w:tcPr>
            <w:tcW w:w="1644" w:type="dxa"/>
          </w:tcPr>
          <w:p w14:paraId="4255928D" w14:textId="77777777" w:rsidR="00204D6C" w:rsidRDefault="00204D6C">
            <w:pPr>
              <w:pStyle w:val="ConsPlusNormal"/>
              <w:jc w:val="center"/>
            </w:pPr>
            <w:r>
              <w:t>150000,00</w:t>
            </w:r>
          </w:p>
        </w:tc>
        <w:tc>
          <w:tcPr>
            <w:tcW w:w="1644" w:type="dxa"/>
          </w:tcPr>
          <w:p w14:paraId="67E3F241" w14:textId="77777777" w:rsidR="00204D6C" w:rsidRDefault="00204D6C">
            <w:pPr>
              <w:pStyle w:val="ConsPlusNormal"/>
              <w:jc w:val="center"/>
            </w:pPr>
            <w:r>
              <w:t>150000,00</w:t>
            </w:r>
          </w:p>
        </w:tc>
      </w:tr>
      <w:tr w:rsidR="00204D6C" w14:paraId="5B5B4A42" w14:textId="77777777">
        <w:tc>
          <w:tcPr>
            <w:tcW w:w="680" w:type="dxa"/>
          </w:tcPr>
          <w:p w14:paraId="377F83E1" w14:textId="77777777" w:rsidR="00204D6C" w:rsidRDefault="00204D6C">
            <w:pPr>
              <w:pStyle w:val="ConsPlusNormal"/>
              <w:jc w:val="center"/>
            </w:pPr>
            <w:r>
              <w:t>1.6.1</w:t>
            </w:r>
          </w:p>
        </w:tc>
        <w:tc>
          <w:tcPr>
            <w:tcW w:w="1871" w:type="dxa"/>
          </w:tcPr>
          <w:p w14:paraId="31F33205" w14:textId="77777777" w:rsidR="00204D6C" w:rsidRDefault="00204D6C">
            <w:pPr>
              <w:pStyle w:val="ConsPlusNormal"/>
              <w:jc w:val="center"/>
            </w:pPr>
            <w:r>
              <w:t>- за счет средств бюджета города Омска</w:t>
            </w:r>
          </w:p>
        </w:tc>
        <w:tc>
          <w:tcPr>
            <w:tcW w:w="1644" w:type="dxa"/>
          </w:tcPr>
          <w:p w14:paraId="59D2B724" w14:textId="77777777" w:rsidR="00204D6C" w:rsidRDefault="00204D6C">
            <w:pPr>
              <w:pStyle w:val="ConsPlusNormal"/>
              <w:jc w:val="center"/>
            </w:pPr>
            <w:r>
              <w:t>1186465,00</w:t>
            </w:r>
          </w:p>
        </w:tc>
        <w:tc>
          <w:tcPr>
            <w:tcW w:w="1644" w:type="dxa"/>
          </w:tcPr>
          <w:p w14:paraId="03C8CB4E" w14:textId="77777777" w:rsidR="00204D6C" w:rsidRDefault="00204D6C">
            <w:pPr>
              <w:pStyle w:val="ConsPlusNormal"/>
              <w:jc w:val="center"/>
            </w:pPr>
            <w:r>
              <w:t>136465,00</w:t>
            </w:r>
          </w:p>
        </w:tc>
        <w:tc>
          <w:tcPr>
            <w:tcW w:w="1644" w:type="dxa"/>
          </w:tcPr>
          <w:p w14:paraId="492C200A" w14:textId="77777777" w:rsidR="00204D6C" w:rsidRDefault="00204D6C">
            <w:pPr>
              <w:pStyle w:val="ConsPlusNormal"/>
              <w:jc w:val="center"/>
            </w:pPr>
            <w:r>
              <w:t>150000,00</w:t>
            </w:r>
          </w:p>
        </w:tc>
        <w:tc>
          <w:tcPr>
            <w:tcW w:w="1644" w:type="dxa"/>
          </w:tcPr>
          <w:p w14:paraId="3CD5FC05" w14:textId="77777777" w:rsidR="00204D6C" w:rsidRDefault="00204D6C">
            <w:pPr>
              <w:pStyle w:val="ConsPlusNormal"/>
              <w:jc w:val="center"/>
            </w:pPr>
            <w:r>
              <w:t>150000,00</w:t>
            </w:r>
          </w:p>
        </w:tc>
        <w:tc>
          <w:tcPr>
            <w:tcW w:w="1644" w:type="dxa"/>
          </w:tcPr>
          <w:p w14:paraId="7832243B" w14:textId="77777777" w:rsidR="00204D6C" w:rsidRDefault="00204D6C">
            <w:pPr>
              <w:pStyle w:val="ConsPlusNormal"/>
              <w:jc w:val="center"/>
            </w:pPr>
            <w:r>
              <w:t>150000,00</w:t>
            </w:r>
          </w:p>
        </w:tc>
        <w:tc>
          <w:tcPr>
            <w:tcW w:w="1644" w:type="dxa"/>
          </w:tcPr>
          <w:p w14:paraId="36A4D229" w14:textId="77777777" w:rsidR="00204D6C" w:rsidRDefault="00204D6C">
            <w:pPr>
              <w:pStyle w:val="ConsPlusNormal"/>
              <w:jc w:val="center"/>
            </w:pPr>
            <w:r>
              <w:t>150000,00</w:t>
            </w:r>
          </w:p>
        </w:tc>
        <w:tc>
          <w:tcPr>
            <w:tcW w:w="1644" w:type="dxa"/>
          </w:tcPr>
          <w:p w14:paraId="6C1F49EE" w14:textId="77777777" w:rsidR="00204D6C" w:rsidRDefault="00204D6C">
            <w:pPr>
              <w:pStyle w:val="ConsPlusNormal"/>
              <w:jc w:val="center"/>
            </w:pPr>
            <w:r>
              <w:t>150000,00</w:t>
            </w:r>
          </w:p>
        </w:tc>
        <w:tc>
          <w:tcPr>
            <w:tcW w:w="1644" w:type="dxa"/>
          </w:tcPr>
          <w:p w14:paraId="076423E7" w14:textId="77777777" w:rsidR="00204D6C" w:rsidRDefault="00204D6C">
            <w:pPr>
              <w:pStyle w:val="ConsPlusNormal"/>
              <w:jc w:val="center"/>
            </w:pPr>
            <w:r>
              <w:t>150000,00</w:t>
            </w:r>
          </w:p>
        </w:tc>
        <w:tc>
          <w:tcPr>
            <w:tcW w:w="1644" w:type="dxa"/>
          </w:tcPr>
          <w:p w14:paraId="27C212E3" w14:textId="77777777" w:rsidR="00204D6C" w:rsidRDefault="00204D6C">
            <w:pPr>
              <w:pStyle w:val="ConsPlusNormal"/>
              <w:jc w:val="center"/>
            </w:pPr>
            <w:r>
              <w:t>150000,00</w:t>
            </w:r>
          </w:p>
        </w:tc>
      </w:tr>
      <w:tr w:rsidR="00204D6C" w14:paraId="030DF73C" w14:textId="77777777">
        <w:tc>
          <w:tcPr>
            <w:tcW w:w="680" w:type="dxa"/>
          </w:tcPr>
          <w:p w14:paraId="583C9DDE" w14:textId="77777777" w:rsidR="00204D6C" w:rsidRDefault="00204D6C">
            <w:pPr>
              <w:pStyle w:val="ConsPlusNormal"/>
              <w:jc w:val="center"/>
            </w:pPr>
            <w:r>
              <w:t>1.7</w:t>
            </w:r>
          </w:p>
        </w:tc>
        <w:tc>
          <w:tcPr>
            <w:tcW w:w="1871" w:type="dxa"/>
          </w:tcPr>
          <w:p w14:paraId="288129F6" w14:textId="77777777" w:rsidR="00204D6C" w:rsidRDefault="00204D6C">
            <w:pPr>
              <w:pStyle w:val="ConsPlusNormal"/>
              <w:jc w:val="center"/>
            </w:pPr>
            <w:r>
              <w:t>Итого на реализацию подпрограммы 1 "Спортивный город", в том числе:</w:t>
            </w:r>
          </w:p>
        </w:tc>
        <w:tc>
          <w:tcPr>
            <w:tcW w:w="1644" w:type="dxa"/>
          </w:tcPr>
          <w:p w14:paraId="7E3393D0" w14:textId="77777777" w:rsidR="00204D6C" w:rsidRDefault="00204D6C">
            <w:pPr>
              <w:pStyle w:val="ConsPlusNormal"/>
              <w:jc w:val="center"/>
            </w:pPr>
            <w:r>
              <w:t>780138101,27</w:t>
            </w:r>
          </w:p>
        </w:tc>
        <w:tc>
          <w:tcPr>
            <w:tcW w:w="1644" w:type="dxa"/>
          </w:tcPr>
          <w:p w14:paraId="1BBA7D6A" w14:textId="77777777" w:rsidR="00204D6C" w:rsidRDefault="00204D6C">
            <w:pPr>
              <w:pStyle w:val="ConsPlusNormal"/>
              <w:jc w:val="center"/>
            </w:pPr>
            <w:r>
              <w:t>108095900,62</w:t>
            </w:r>
          </w:p>
        </w:tc>
        <w:tc>
          <w:tcPr>
            <w:tcW w:w="1644" w:type="dxa"/>
          </w:tcPr>
          <w:p w14:paraId="5C69FFE2" w14:textId="77777777" w:rsidR="00204D6C" w:rsidRDefault="00204D6C">
            <w:pPr>
              <w:pStyle w:val="ConsPlusNormal"/>
              <w:jc w:val="center"/>
            </w:pPr>
            <w:r>
              <w:t>104495230,12</w:t>
            </w:r>
          </w:p>
        </w:tc>
        <w:tc>
          <w:tcPr>
            <w:tcW w:w="1644" w:type="dxa"/>
          </w:tcPr>
          <w:p w14:paraId="698A59AA" w14:textId="77777777" w:rsidR="00204D6C" w:rsidRDefault="00204D6C">
            <w:pPr>
              <w:pStyle w:val="ConsPlusNormal"/>
              <w:jc w:val="center"/>
            </w:pPr>
            <w:r>
              <w:t>94514372,88</w:t>
            </w:r>
          </w:p>
        </w:tc>
        <w:tc>
          <w:tcPr>
            <w:tcW w:w="1644" w:type="dxa"/>
          </w:tcPr>
          <w:p w14:paraId="7B9EC36B" w14:textId="77777777" w:rsidR="00204D6C" w:rsidRDefault="00204D6C">
            <w:pPr>
              <w:pStyle w:val="ConsPlusNormal"/>
              <w:jc w:val="center"/>
            </w:pPr>
            <w:r>
              <w:t>94606519,53</w:t>
            </w:r>
          </w:p>
        </w:tc>
        <w:tc>
          <w:tcPr>
            <w:tcW w:w="1644" w:type="dxa"/>
          </w:tcPr>
          <w:p w14:paraId="14BBD8F5" w14:textId="77777777" w:rsidR="00204D6C" w:rsidRDefault="00204D6C">
            <w:pPr>
              <w:pStyle w:val="ConsPlusNormal"/>
              <w:jc w:val="center"/>
            </w:pPr>
            <w:r>
              <w:t>94606519,53</w:t>
            </w:r>
          </w:p>
        </w:tc>
        <w:tc>
          <w:tcPr>
            <w:tcW w:w="1644" w:type="dxa"/>
          </w:tcPr>
          <w:p w14:paraId="057EF6DD" w14:textId="77777777" w:rsidR="00204D6C" w:rsidRDefault="00204D6C">
            <w:pPr>
              <w:pStyle w:val="ConsPlusNormal"/>
              <w:jc w:val="center"/>
            </w:pPr>
            <w:r>
              <w:t>94606519,53</w:t>
            </w:r>
          </w:p>
        </w:tc>
        <w:tc>
          <w:tcPr>
            <w:tcW w:w="1644" w:type="dxa"/>
          </w:tcPr>
          <w:p w14:paraId="72D1372D" w14:textId="77777777" w:rsidR="00204D6C" w:rsidRDefault="00204D6C">
            <w:pPr>
              <w:pStyle w:val="ConsPlusNormal"/>
              <w:jc w:val="center"/>
            </w:pPr>
            <w:r>
              <w:t>94606519,53</w:t>
            </w:r>
          </w:p>
        </w:tc>
        <w:tc>
          <w:tcPr>
            <w:tcW w:w="1644" w:type="dxa"/>
          </w:tcPr>
          <w:p w14:paraId="5F3EB0B5" w14:textId="77777777" w:rsidR="00204D6C" w:rsidRDefault="00204D6C">
            <w:pPr>
              <w:pStyle w:val="ConsPlusNormal"/>
              <w:jc w:val="center"/>
            </w:pPr>
            <w:r>
              <w:t>94606519,53</w:t>
            </w:r>
          </w:p>
        </w:tc>
      </w:tr>
      <w:tr w:rsidR="00204D6C" w14:paraId="37D82F2B" w14:textId="77777777">
        <w:tc>
          <w:tcPr>
            <w:tcW w:w="680" w:type="dxa"/>
          </w:tcPr>
          <w:p w14:paraId="49D2665A" w14:textId="77777777" w:rsidR="00204D6C" w:rsidRDefault="00204D6C">
            <w:pPr>
              <w:pStyle w:val="ConsPlusNormal"/>
              <w:jc w:val="center"/>
            </w:pPr>
            <w:r>
              <w:t>1.7.1</w:t>
            </w:r>
          </w:p>
        </w:tc>
        <w:tc>
          <w:tcPr>
            <w:tcW w:w="1871" w:type="dxa"/>
          </w:tcPr>
          <w:p w14:paraId="27AD7553" w14:textId="77777777" w:rsidR="00204D6C" w:rsidRDefault="00204D6C">
            <w:pPr>
              <w:pStyle w:val="ConsPlusNormal"/>
              <w:jc w:val="center"/>
            </w:pPr>
            <w:r>
              <w:t>- за счет средств бюджета города Омска</w:t>
            </w:r>
          </w:p>
        </w:tc>
        <w:tc>
          <w:tcPr>
            <w:tcW w:w="1644" w:type="dxa"/>
          </w:tcPr>
          <w:p w14:paraId="447AA77A" w14:textId="77777777" w:rsidR="00204D6C" w:rsidRDefault="00204D6C">
            <w:pPr>
              <w:pStyle w:val="ConsPlusNormal"/>
              <w:jc w:val="center"/>
            </w:pPr>
            <w:r>
              <w:t>779274685,59</w:t>
            </w:r>
          </w:p>
        </w:tc>
        <w:tc>
          <w:tcPr>
            <w:tcW w:w="1644" w:type="dxa"/>
          </w:tcPr>
          <w:p w14:paraId="3077C13F" w14:textId="77777777" w:rsidR="00204D6C" w:rsidRDefault="00204D6C">
            <w:pPr>
              <w:pStyle w:val="ConsPlusNormal"/>
              <w:jc w:val="center"/>
            </w:pPr>
            <w:r>
              <w:t>107232484,94</w:t>
            </w:r>
          </w:p>
        </w:tc>
        <w:tc>
          <w:tcPr>
            <w:tcW w:w="1644" w:type="dxa"/>
          </w:tcPr>
          <w:p w14:paraId="7D3D6420" w14:textId="77777777" w:rsidR="00204D6C" w:rsidRDefault="00204D6C">
            <w:pPr>
              <w:pStyle w:val="ConsPlusNormal"/>
              <w:jc w:val="center"/>
            </w:pPr>
            <w:r>
              <w:t>104495230,12</w:t>
            </w:r>
          </w:p>
        </w:tc>
        <w:tc>
          <w:tcPr>
            <w:tcW w:w="1644" w:type="dxa"/>
          </w:tcPr>
          <w:p w14:paraId="37372273" w14:textId="77777777" w:rsidR="00204D6C" w:rsidRDefault="00204D6C">
            <w:pPr>
              <w:pStyle w:val="ConsPlusNormal"/>
              <w:jc w:val="center"/>
            </w:pPr>
            <w:r>
              <w:t>94514372,88</w:t>
            </w:r>
          </w:p>
        </w:tc>
        <w:tc>
          <w:tcPr>
            <w:tcW w:w="1644" w:type="dxa"/>
          </w:tcPr>
          <w:p w14:paraId="5931754F" w14:textId="77777777" w:rsidR="00204D6C" w:rsidRDefault="00204D6C">
            <w:pPr>
              <w:pStyle w:val="ConsPlusNormal"/>
              <w:jc w:val="center"/>
            </w:pPr>
            <w:r>
              <w:t>94606519,53</w:t>
            </w:r>
          </w:p>
        </w:tc>
        <w:tc>
          <w:tcPr>
            <w:tcW w:w="1644" w:type="dxa"/>
          </w:tcPr>
          <w:p w14:paraId="596E483E" w14:textId="77777777" w:rsidR="00204D6C" w:rsidRDefault="00204D6C">
            <w:pPr>
              <w:pStyle w:val="ConsPlusNormal"/>
              <w:jc w:val="center"/>
            </w:pPr>
            <w:r>
              <w:t>94606519,53</w:t>
            </w:r>
          </w:p>
        </w:tc>
        <w:tc>
          <w:tcPr>
            <w:tcW w:w="1644" w:type="dxa"/>
          </w:tcPr>
          <w:p w14:paraId="76D6459E" w14:textId="77777777" w:rsidR="00204D6C" w:rsidRDefault="00204D6C">
            <w:pPr>
              <w:pStyle w:val="ConsPlusNormal"/>
              <w:jc w:val="center"/>
            </w:pPr>
            <w:r>
              <w:t>94606519,53</w:t>
            </w:r>
          </w:p>
        </w:tc>
        <w:tc>
          <w:tcPr>
            <w:tcW w:w="1644" w:type="dxa"/>
          </w:tcPr>
          <w:p w14:paraId="1539A919" w14:textId="77777777" w:rsidR="00204D6C" w:rsidRDefault="00204D6C">
            <w:pPr>
              <w:pStyle w:val="ConsPlusNormal"/>
              <w:jc w:val="center"/>
            </w:pPr>
            <w:r>
              <w:t>94606519,53</w:t>
            </w:r>
          </w:p>
        </w:tc>
        <w:tc>
          <w:tcPr>
            <w:tcW w:w="1644" w:type="dxa"/>
          </w:tcPr>
          <w:p w14:paraId="6018F0BB" w14:textId="77777777" w:rsidR="00204D6C" w:rsidRDefault="00204D6C">
            <w:pPr>
              <w:pStyle w:val="ConsPlusNormal"/>
              <w:jc w:val="center"/>
            </w:pPr>
            <w:r>
              <w:t>94606519,53</w:t>
            </w:r>
          </w:p>
        </w:tc>
      </w:tr>
      <w:tr w:rsidR="00204D6C" w14:paraId="35B5F56E" w14:textId="77777777">
        <w:tc>
          <w:tcPr>
            <w:tcW w:w="680" w:type="dxa"/>
          </w:tcPr>
          <w:p w14:paraId="7B965A69" w14:textId="77777777" w:rsidR="00204D6C" w:rsidRDefault="00204D6C">
            <w:pPr>
              <w:pStyle w:val="ConsPlusNormal"/>
              <w:jc w:val="center"/>
            </w:pPr>
            <w:r>
              <w:t>1.7.2</w:t>
            </w:r>
          </w:p>
        </w:tc>
        <w:tc>
          <w:tcPr>
            <w:tcW w:w="1871" w:type="dxa"/>
          </w:tcPr>
          <w:p w14:paraId="52176D86" w14:textId="77777777" w:rsidR="00204D6C" w:rsidRDefault="00204D6C">
            <w:pPr>
              <w:pStyle w:val="ConsPlusNormal"/>
              <w:jc w:val="center"/>
            </w:pPr>
            <w:r>
              <w:t>- за счет средств областного бюджета</w:t>
            </w:r>
          </w:p>
        </w:tc>
        <w:tc>
          <w:tcPr>
            <w:tcW w:w="1644" w:type="dxa"/>
          </w:tcPr>
          <w:p w14:paraId="67D17F6D" w14:textId="77777777" w:rsidR="00204D6C" w:rsidRDefault="00204D6C">
            <w:pPr>
              <w:pStyle w:val="ConsPlusNormal"/>
              <w:jc w:val="center"/>
            </w:pPr>
            <w:r>
              <w:t>500000,00</w:t>
            </w:r>
          </w:p>
        </w:tc>
        <w:tc>
          <w:tcPr>
            <w:tcW w:w="1644" w:type="dxa"/>
          </w:tcPr>
          <w:p w14:paraId="6B1258F4" w14:textId="77777777" w:rsidR="00204D6C" w:rsidRDefault="00204D6C">
            <w:pPr>
              <w:pStyle w:val="ConsPlusNormal"/>
              <w:jc w:val="center"/>
            </w:pPr>
            <w:r>
              <w:t>500000,00</w:t>
            </w:r>
          </w:p>
        </w:tc>
        <w:tc>
          <w:tcPr>
            <w:tcW w:w="1644" w:type="dxa"/>
          </w:tcPr>
          <w:p w14:paraId="39EB791C" w14:textId="77777777" w:rsidR="00204D6C" w:rsidRDefault="00204D6C">
            <w:pPr>
              <w:pStyle w:val="ConsPlusNormal"/>
              <w:jc w:val="center"/>
            </w:pPr>
            <w:r>
              <w:t>-</w:t>
            </w:r>
          </w:p>
        </w:tc>
        <w:tc>
          <w:tcPr>
            <w:tcW w:w="1644" w:type="dxa"/>
          </w:tcPr>
          <w:p w14:paraId="1991F360" w14:textId="77777777" w:rsidR="00204D6C" w:rsidRDefault="00204D6C">
            <w:pPr>
              <w:pStyle w:val="ConsPlusNormal"/>
              <w:jc w:val="center"/>
            </w:pPr>
            <w:r>
              <w:t>-</w:t>
            </w:r>
          </w:p>
        </w:tc>
        <w:tc>
          <w:tcPr>
            <w:tcW w:w="1644" w:type="dxa"/>
          </w:tcPr>
          <w:p w14:paraId="0F32794D" w14:textId="77777777" w:rsidR="00204D6C" w:rsidRDefault="00204D6C">
            <w:pPr>
              <w:pStyle w:val="ConsPlusNormal"/>
              <w:jc w:val="center"/>
            </w:pPr>
            <w:r>
              <w:t>-</w:t>
            </w:r>
          </w:p>
        </w:tc>
        <w:tc>
          <w:tcPr>
            <w:tcW w:w="1644" w:type="dxa"/>
          </w:tcPr>
          <w:p w14:paraId="1E644722" w14:textId="77777777" w:rsidR="00204D6C" w:rsidRDefault="00204D6C">
            <w:pPr>
              <w:pStyle w:val="ConsPlusNormal"/>
              <w:jc w:val="center"/>
            </w:pPr>
            <w:r>
              <w:t>-</w:t>
            </w:r>
          </w:p>
        </w:tc>
        <w:tc>
          <w:tcPr>
            <w:tcW w:w="1644" w:type="dxa"/>
          </w:tcPr>
          <w:p w14:paraId="080993C2" w14:textId="77777777" w:rsidR="00204D6C" w:rsidRDefault="00204D6C">
            <w:pPr>
              <w:pStyle w:val="ConsPlusNormal"/>
              <w:jc w:val="center"/>
            </w:pPr>
            <w:r>
              <w:t>-</w:t>
            </w:r>
          </w:p>
        </w:tc>
        <w:tc>
          <w:tcPr>
            <w:tcW w:w="1644" w:type="dxa"/>
          </w:tcPr>
          <w:p w14:paraId="727639FD" w14:textId="77777777" w:rsidR="00204D6C" w:rsidRDefault="00204D6C">
            <w:pPr>
              <w:pStyle w:val="ConsPlusNormal"/>
              <w:jc w:val="center"/>
            </w:pPr>
            <w:r>
              <w:t>-</w:t>
            </w:r>
          </w:p>
        </w:tc>
        <w:tc>
          <w:tcPr>
            <w:tcW w:w="1644" w:type="dxa"/>
          </w:tcPr>
          <w:p w14:paraId="3C9B87CF" w14:textId="77777777" w:rsidR="00204D6C" w:rsidRDefault="00204D6C">
            <w:pPr>
              <w:pStyle w:val="ConsPlusNormal"/>
              <w:jc w:val="center"/>
            </w:pPr>
            <w:r>
              <w:t>-</w:t>
            </w:r>
          </w:p>
        </w:tc>
      </w:tr>
      <w:tr w:rsidR="00204D6C" w14:paraId="662E5EF1" w14:textId="77777777">
        <w:tc>
          <w:tcPr>
            <w:tcW w:w="680" w:type="dxa"/>
          </w:tcPr>
          <w:p w14:paraId="20953FA6" w14:textId="77777777" w:rsidR="00204D6C" w:rsidRDefault="00204D6C">
            <w:pPr>
              <w:pStyle w:val="ConsPlusNormal"/>
              <w:jc w:val="center"/>
            </w:pPr>
            <w:r>
              <w:t>1.7.3</w:t>
            </w:r>
          </w:p>
        </w:tc>
        <w:tc>
          <w:tcPr>
            <w:tcW w:w="1871" w:type="dxa"/>
          </w:tcPr>
          <w:p w14:paraId="18B7901C" w14:textId="77777777" w:rsidR="00204D6C" w:rsidRDefault="00204D6C">
            <w:pPr>
              <w:pStyle w:val="ConsPlusNormal"/>
              <w:jc w:val="center"/>
            </w:pPr>
            <w:r>
              <w:t>- Внебюджетные средства</w:t>
            </w:r>
          </w:p>
        </w:tc>
        <w:tc>
          <w:tcPr>
            <w:tcW w:w="1644" w:type="dxa"/>
          </w:tcPr>
          <w:p w14:paraId="55203C9D" w14:textId="77777777" w:rsidR="00204D6C" w:rsidRDefault="00204D6C">
            <w:pPr>
              <w:pStyle w:val="ConsPlusNormal"/>
              <w:jc w:val="center"/>
            </w:pPr>
            <w:r>
              <w:t>363415,68</w:t>
            </w:r>
          </w:p>
        </w:tc>
        <w:tc>
          <w:tcPr>
            <w:tcW w:w="1644" w:type="dxa"/>
          </w:tcPr>
          <w:p w14:paraId="50C246F3" w14:textId="77777777" w:rsidR="00204D6C" w:rsidRDefault="00204D6C">
            <w:pPr>
              <w:pStyle w:val="ConsPlusNormal"/>
              <w:jc w:val="center"/>
            </w:pPr>
            <w:r>
              <w:t>363415,68</w:t>
            </w:r>
          </w:p>
        </w:tc>
        <w:tc>
          <w:tcPr>
            <w:tcW w:w="1644" w:type="dxa"/>
          </w:tcPr>
          <w:p w14:paraId="4828B20B" w14:textId="77777777" w:rsidR="00204D6C" w:rsidRDefault="00204D6C">
            <w:pPr>
              <w:pStyle w:val="ConsPlusNormal"/>
              <w:jc w:val="center"/>
            </w:pPr>
            <w:r>
              <w:t>-</w:t>
            </w:r>
          </w:p>
        </w:tc>
        <w:tc>
          <w:tcPr>
            <w:tcW w:w="1644" w:type="dxa"/>
          </w:tcPr>
          <w:p w14:paraId="5C431AB3" w14:textId="77777777" w:rsidR="00204D6C" w:rsidRDefault="00204D6C">
            <w:pPr>
              <w:pStyle w:val="ConsPlusNormal"/>
              <w:jc w:val="center"/>
            </w:pPr>
            <w:r>
              <w:t>-</w:t>
            </w:r>
          </w:p>
        </w:tc>
        <w:tc>
          <w:tcPr>
            <w:tcW w:w="1644" w:type="dxa"/>
          </w:tcPr>
          <w:p w14:paraId="1564228A" w14:textId="77777777" w:rsidR="00204D6C" w:rsidRDefault="00204D6C">
            <w:pPr>
              <w:pStyle w:val="ConsPlusNormal"/>
              <w:jc w:val="center"/>
            </w:pPr>
            <w:r>
              <w:t>-</w:t>
            </w:r>
          </w:p>
        </w:tc>
        <w:tc>
          <w:tcPr>
            <w:tcW w:w="1644" w:type="dxa"/>
          </w:tcPr>
          <w:p w14:paraId="3D8DD5FC" w14:textId="77777777" w:rsidR="00204D6C" w:rsidRDefault="00204D6C">
            <w:pPr>
              <w:pStyle w:val="ConsPlusNormal"/>
              <w:jc w:val="center"/>
            </w:pPr>
            <w:r>
              <w:t>-</w:t>
            </w:r>
          </w:p>
        </w:tc>
        <w:tc>
          <w:tcPr>
            <w:tcW w:w="1644" w:type="dxa"/>
          </w:tcPr>
          <w:p w14:paraId="0556F3D3" w14:textId="77777777" w:rsidR="00204D6C" w:rsidRDefault="00204D6C">
            <w:pPr>
              <w:pStyle w:val="ConsPlusNormal"/>
              <w:jc w:val="center"/>
            </w:pPr>
            <w:r>
              <w:t>-</w:t>
            </w:r>
          </w:p>
        </w:tc>
        <w:tc>
          <w:tcPr>
            <w:tcW w:w="1644" w:type="dxa"/>
          </w:tcPr>
          <w:p w14:paraId="73D49FDE" w14:textId="77777777" w:rsidR="00204D6C" w:rsidRDefault="00204D6C">
            <w:pPr>
              <w:pStyle w:val="ConsPlusNormal"/>
              <w:jc w:val="center"/>
            </w:pPr>
            <w:r>
              <w:t>-</w:t>
            </w:r>
          </w:p>
        </w:tc>
        <w:tc>
          <w:tcPr>
            <w:tcW w:w="1644" w:type="dxa"/>
          </w:tcPr>
          <w:p w14:paraId="3F060D05" w14:textId="77777777" w:rsidR="00204D6C" w:rsidRDefault="00204D6C">
            <w:pPr>
              <w:pStyle w:val="ConsPlusNormal"/>
              <w:jc w:val="center"/>
            </w:pPr>
            <w:r>
              <w:t>-</w:t>
            </w:r>
          </w:p>
        </w:tc>
      </w:tr>
      <w:tr w:rsidR="00204D6C" w14:paraId="5BAD50D9" w14:textId="77777777">
        <w:tc>
          <w:tcPr>
            <w:tcW w:w="17347" w:type="dxa"/>
            <w:gridSpan w:val="11"/>
            <w:vAlign w:val="center"/>
          </w:tcPr>
          <w:p w14:paraId="1BFD337F" w14:textId="77777777" w:rsidR="00204D6C" w:rsidRDefault="00204D6C">
            <w:pPr>
              <w:pStyle w:val="ConsPlusNormal"/>
              <w:jc w:val="center"/>
              <w:outlineLvl w:val="2"/>
            </w:pPr>
            <w:r>
              <w:t>Подпрограмма 2 "Подготовка спортивного резерва, дополнительное образование физкультурно-спортивной направленности"</w:t>
            </w:r>
          </w:p>
        </w:tc>
      </w:tr>
      <w:tr w:rsidR="00204D6C" w14:paraId="25D7AEB2" w14:textId="77777777">
        <w:tc>
          <w:tcPr>
            <w:tcW w:w="680" w:type="dxa"/>
          </w:tcPr>
          <w:p w14:paraId="23037A23" w14:textId="77777777" w:rsidR="00204D6C" w:rsidRDefault="00204D6C">
            <w:pPr>
              <w:pStyle w:val="ConsPlusNormal"/>
              <w:jc w:val="center"/>
            </w:pPr>
            <w:r>
              <w:lastRenderedPageBreak/>
              <w:t>2.1</w:t>
            </w:r>
          </w:p>
        </w:tc>
        <w:tc>
          <w:tcPr>
            <w:tcW w:w="1871" w:type="dxa"/>
          </w:tcPr>
          <w:p w14:paraId="57715A5E" w14:textId="77777777" w:rsidR="00204D6C" w:rsidRDefault="00204D6C">
            <w:pPr>
              <w:pStyle w:val="ConsPlusNormal"/>
              <w:jc w:val="center"/>
            </w:pPr>
            <w:r>
              <w:t>Департамент по делам молодежи, физической культуры и спорта Администрации города Омска, всего, в том числе:</w:t>
            </w:r>
          </w:p>
        </w:tc>
        <w:tc>
          <w:tcPr>
            <w:tcW w:w="1644" w:type="dxa"/>
          </w:tcPr>
          <w:p w14:paraId="32A4B731" w14:textId="77777777" w:rsidR="00204D6C" w:rsidRDefault="00204D6C">
            <w:pPr>
              <w:pStyle w:val="ConsPlusNormal"/>
              <w:jc w:val="center"/>
            </w:pPr>
            <w:r>
              <w:t>6950411568,82</w:t>
            </w:r>
          </w:p>
        </w:tc>
        <w:tc>
          <w:tcPr>
            <w:tcW w:w="1644" w:type="dxa"/>
          </w:tcPr>
          <w:p w14:paraId="7414B3FB" w14:textId="77777777" w:rsidR="00204D6C" w:rsidRDefault="00204D6C">
            <w:pPr>
              <w:pStyle w:val="ConsPlusNormal"/>
              <w:jc w:val="center"/>
            </w:pPr>
            <w:r>
              <w:t>712618846,38</w:t>
            </w:r>
          </w:p>
        </w:tc>
        <w:tc>
          <w:tcPr>
            <w:tcW w:w="1644" w:type="dxa"/>
          </w:tcPr>
          <w:p w14:paraId="59499493" w14:textId="77777777" w:rsidR="00204D6C" w:rsidRDefault="00204D6C">
            <w:pPr>
              <w:pStyle w:val="ConsPlusNormal"/>
              <w:jc w:val="center"/>
            </w:pPr>
            <w:r>
              <w:t>881568124,75</w:t>
            </w:r>
          </w:p>
        </w:tc>
        <w:tc>
          <w:tcPr>
            <w:tcW w:w="1644" w:type="dxa"/>
          </w:tcPr>
          <w:p w14:paraId="76D5B6EC" w14:textId="77777777" w:rsidR="00204D6C" w:rsidRDefault="00204D6C">
            <w:pPr>
              <w:pStyle w:val="ConsPlusNormal"/>
              <w:jc w:val="center"/>
            </w:pPr>
            <w:r>
              <w:t>889085369,56</w:t>
            </w:r>
          </w:p>
        </w:tc>
        <w:tc>
          <w:tcPr>
            <w:tcW w:w="1644" w:type="dxa"/>
          </w:tcPr>
          <w:p w14:paraId="7FD76EAC" w14:textId="77777777" w:rsidR="00204D6C" w:rsidRDefault="00204D6C">
            <w:pPr>
              <w:pStyle w:val="ConsPlusNormal"/>
              <w:jc w:val="center"/>
            </w:pPr>
            <w:r>
              <w:t>891650067,85</w:t>
            </w:r>
          </w:p>
        </w:tc>
        <w:tc>
          <w:tcPr>
            <w:tcW w:w="1644" w:type="dxa"/>
          </w:tcPr>
          <w:p w14:paraId="06BDAEE7" w14:textId="77777777" w:rsidR="00204D6C" w:rsidRDefault="00204D6C">
            <w:pPr>
              <w:pStyle w:val="ConsPlusNormal"/>
              <w:jc w:val="center"/>
            </w:pPr>
            <w:r>
              <w:t>893872290,07</w:t>
            </w:r>
          </w:p>
        </w:tc>
        <w:tc>
          <w:tcPr>
            <w:tcW w:w="1644" w:type="dxa"/>
          </w:tcPr>
          <w:p w14:paraId="35EB957B" w14:textId="77777777" w:rsidR="00204D6C" w:rsidRDefault="00204D6C">
            <w:pPr>
              <w:pStyle w:val="ConsPlusNormal"/>
              <w:jc w:val="center"/>
            </w:pPr>
            <w:r>
              <w:t>893872290,07</w:t>
            </w:r>
          </w:p>
        </w:tc>
        <w:tc>
          <w:tcPr>
            <w:tcW w:w="1644" w:type="dxa"/>
          </w:tcPr>
          <w:p w14:paraId="29D2670D" w14:textId="77777777" w:rsidR="00204D6C" w:rsidRDefault="00204D6C">
            <w:pPr>
              <w:pStyle w:val="ConsPlusNormal"/>
              <w:jc w:val="center"/>
            </w:pPr>
            <w:r>
              <w:t>893872290,07</w:t>
            </w:r>
          </w:p>
        </w:tc>
        <w:tc>
          <w:tcPr>
            <w:tcW w:w="1644" w:type="dxa"/>
          </w:tcPr>
          <w:p w14:paraId="07C82F9F" w14:textId="77777777" w:rsidR="00204D6C" w:rsidRDefault="00204D6C">
            <w:pPr>
              <w:pStyle w:val="ConsPlusNormal"/>
              <w:jc w:val="center"/>
            </w:pPr>
            <w:r>
              <w:t>893872290,07</w:t>
            </w:r>
          </w:p>
        </w:tc>
      </w:tr>
      <w:tr w:rsidR="00204D6C" w14:paraId="0431FFD5" w14:textId="77777777">
        <w:tc>
          <w:tcPr>
            <w:tcW w:w="680" w:type="dxa"/>
          </w:tcPr>
          <w:p w14:paraId="5E55A486" w14:textId="77777777" w:rsidR="00204D6C" w:rsidRDefault="00204D6C">
            <w:pPr>
              <w:pStyle w:val="ConsPlusNormal"/>
              <w:jc w:val="center"/>
            </w:pPr>
            <w:r>
              <w:t>2.1.1</w:t>
            </w:r>
          </w:p>
        </w:tc>
        <w:tc>
          <w:tcPr>
            <w:tcW w:w="1871" w:type="dxa"/>
          </w:tcPr>
          <w:p w14:paraId="16959BEC" w14:textId="77777777" w:rsidR="00204D6C" w:rsidRDefault="00204D6C">
            <w:pPr>
              <w:pStyle w:val="ConsPlusNormal"/>
              <w:jc w:val="center"/>
            </w:pPr>
            <w:r>
              <w:t>- за счет средств бюджета города Омска</w:t>
            </w:r>
          </w:p>
        </w:tc>
        <w:tc>
          <w:tcPr>
            <w:tcW w:w="1644" w:type="dxa"/>
          </w:tcPr>
          <w:p w14:paraId="048B6E27" w14:textId="77777777" w:rsidR="00204D6C" w:rsidRDefault="00204D6C">
            <w:pPr>
              <w:pStyle w:val="ConsPlusNormal"/>
              <w:jc w:val="center"/>
            </w:pPr>
            <w:r>
              <w:t>6946993932,67</w:t>
            </w:r>
          </w:p>
        </w:tc>
        <w:tc>
          <w:tcPr>
            <w:tcW w:w="1644" w:type="dxa"/>
          </w:tcPr>
          <w:p w14:paraId="740D713B" w14:textId="77777777" w:rsidR="00204D6C" w:rsidRDefault="00204D6C">
            <w:pPr>
              <w:pStyle w:val="ConsPlusNormal"/>
              <w:jc w:val="center"/>
            </w:pPr>
            <w:r>
              <w:t>709901210,23</w:t>
            </w:r>
          </w:p>
        </w:tc>
        <w:tc>
          <w:tcPr>
            <w:tcW w:w="1644" w:type="dxa"/>
          </w:tcPr>
          <w:p w14:paraId="42BDE4F0" w14:textId="77777777" w:rsidR="00204D6C" w:rsidRDefault="00204D6C">
            <w:pPr>
              <w:pStyle w:val="ConsPlusNormal"/>
              <w:jc w:val="center"/>
            </w:pPr>
            <w:r>
              <w:t>880868124,75</w:t>
            </w:r>
          </w:p>
        </w:tc>
        <w:tc>
          <w:tcPr>
            <w:tcW w:w="1644" w:type="dxa"/>
          </w:tcPr>
          <w:p w14:paraId="0A049273" w14:textId="77777777" w:rsidR="00204D6C" w:rsidRDefault="00204D6C">
            <w:pPr>
              <w:pStyle w:val="ConsPlusNormal"/>
              <w:jc w:val="center"/>
            </w:pPr>
            <w:r>
              <w:t>889085369,56</w:t>
            </w:r>
          </w:p>
        </w:tc>
        <w:tc>
          <w:tcPr>
            <w:tcW w:w="1644" w:type="dxa"/>
          </w:tcPr>
          <w:p w14:paraId="6C72EF49" w14:textId="77777777" w:rsidR="00204D6C" w:rsidRDefault="00204D6C">
            <w:pPr>
              <w:pStyle w:val="ConsPlusNormal"/>
              <w:jc w:val="center"/>
            </w:pPr>
            <w:r>
              <w:t>891650067,85</w:t>
            </w:r>
          </w:p>
        </w:tc>
        <w:tc>
          <w:tcPr>
            <w:tcW w:w="1644" w:type="dxa"/>
          </w:tcPr>
          <w:p w14:paraId="1052B57D" w14:textId="77777777" w:rsidR="00204D6C" w:rsidRDefault="00204D6C">
            <w:pPr>
              <w:pStyle w:val="ConsPlusNormal"/>
              <w:jc w:val="center"/>
            </w:pPr>
            <w:r>
              <w:t>893872290,07</w:t>
            </w:r>
          </w:p>
        </w:tc>
        <w:tc>
          <w:tcPr>
            <w:tcW w:w="1644" w:type="dxa"/>
          </w:tcPr>
          <w:p w14:paraId="50093A86" w14:textId="77777777" w:rsidR="00204D6C" w:rsidRDefault="00204D6C">
            <w:pPr>
              <w:pStyle w:val="ConsPlusNormal"/>
              <w:jc w:val="center"/>
            </w:pPr>
            <w:r>
              <w:t>893872290,07</w:t>
            </w:r>
          </w:p>
        </w:tc>
        <w:tc>
          <w:tcPr>
            <w:tcW w:w="1644" w:type="dxa"/>
          </w:tcPr>
          <w:p w14:paraId="0D1716C7" w14:textId="77777777" w:rsidR="00204D6C" w:rsidRDefault="00204D6C">
            <w:pPr>
              <w:pStyle w:val="ConsPlusNormal"/>
              <w:jc w:val="center"/>
            </w:pPr>
            <w:r>
              <w:t>893872290,07</w:t>
            </w:r>
          </w:p>
        </w:tc>
        <w:tc>
          <w:tcPr>
            <w:tcW w:w="1644" w:type="dxa"/>
          </w:tcPr>
          <w:p w14:paraId="49D17994" w14:textId="77777777" w:rsidR="00204D6C" w:rsidRDefault="00204D6C">
            <w:pPr>
              <w:pStyle w:val="ConsPlusNormal"/>
              <w:jc w:val="center"/>
            </w:pPr>
            <w:r>
              <w:t>893872290,07</w:t>
            </w:r>
          </w:p>
        </w:tc>
      </w:tr>
      <w:tr w:rsidR="00204D6C" w14:paraId="4E9ABD88" w14:textId="77777777">
        <w:tc>
          <w:tcPr>
            <w:tcW w:w="680" w:type="dxa"/>
          </w:tcPr>
          <w:p w14:paraId="0D30326C" w14:textId="77777777" w:rsidR="00204D6C" w:rsidRDefault="00204D6C">
            <w:pPr>
              <w:pStyle w:val="ConsPlusNormal"/>
              <w:jc w:val="center"/>
            </w:pPr>
            <w:r>
              <w:t>2.1.2</w:t>
            </w:r>
          </w:p>
        </w:tc>
        <w:tc>
          <w:tcPr>
            <w:tcW w:w="1871" w:type="dxa"/>
          </w:tcPr>
          <w:p w14:paraId="0D0B1AE0" w14:textId="77777777" w:rsidR="00204D6C" w:rsidRDefault="00204D6C">
            <w:pPr>
              <w:pStyle w:val="ConsPlusNormal"/>
              <w:jc w:val="center"/>
            </w:pPr>
            <w:r>
              <w:t>- за счет средств областного бюджета</w:t>
            </w:r>
          </w:p>
        </w:tc>
        <w:tc>
          <w:tcPr>
            <w:tcW w:w="1644" w:type="dxa"/>
          </w:tcPr>
          <w:p w14:paraId="7E12BB58" w14:textId="77777777" w:rsidR="00204D6C" w:rsidRDefault="00204D6C">
            <w:pPr>
              <w:pStyle w:val="ConsPlusNormal"/>
              <w:jc w:val="center"/>
            </w:pPr>
            <w:r>
              <w:t>3417636,15</w:t>
            </w:r>
          </w:p>
        </w:tc>
        <w:tc>
          <w:tcPr>
            <w:tcW w:w="1644" w:type="dxa"/>
          </w:tcPr>
          <w:p w14:paraId="2FAA131C" w14:textId="77777777" w:rsidR="00204D6C" w:rsidRDefault="00204D6C">
            <w:pPr>
              <w:pStyle w:val="ConsPlusNormal"/>
              <w:jc w:val="center"/>
            </w:pPr>
            <w:r>
              <w:t>2717636,15</w:t>
            </w:r>
          </w:p>
        </w:tc>
        <w:tc>
          <w:tcPr>
            <w:tcW w:w="1644" w:type="dxa"/>
          </w:tcPr>
          <w:p w14:paraId="2AABE1A1" w14:textId="77777777" w:rsidR="00204D6C" w:rsidRDefault="00204D6C">
            <w:pPr>
              <w:pStyle w:val="ConsPlusNormal"/>
              <w:jc w:val="center"/>
            </w:pPr>
            <w:r>
              <w:t>700000,00</w:t>
            </w:r>
          </w:p>
        </w:tc>
        <w:tc>
          <w:tcPr>
            <w:tcW w:w="1644" w:type="dxa"/>
          </w:tcPr>
          <w:p w14:paraId="1EFBA9C5" w14:textId="77777777" w:rsidR="00204D6C" w:rsidRDefault="00204D6C">
            <w:pPr>
              <w:pStyle w:val="ConsPlusNormal"/>
              <w:jc w:val="center"/>
            </w:pPr>
            <w:r>
              <w:t>0,00</w:t>
            </w:r>
          </w:p>
        </w:tc>
        <w:tc>
          <w:tcPr>
            <w:tcW w:w="1644" w:type="dxa"/>
          </w:tcPr>
          <w:p w14:paraId="37AC9A99" w14:textId="77777777" w:rsidR="00204D6C" w:rsidRDefault="00204D6C">
            <w:pPr>
              <w:pStyle w:val="ConsPlusNormal"/>
              <w:jc w:val="center"/>
            </w:pPr>
            <w:r>
              <w:t>0,00</w:t>
            </w:r>
          </w:p>
        </w:tc>
        <w:tc>
          <w:tcPr>
            <w:tcW w:w="1644" w:type="dxa"/>
          </w:tcPr>
          <w:p w14:paraId="73B3A39D" w14:textId="77777777" w:rsidR="00204D6C" w:rsidRDefault="00204D6C">
            <w:pPr>
              <w:pStyle w:val="ConsPlusNormal"/>
              <w:jc w:val="center"/>
            </w:pPr>
            <w:r>
              <w:t>0,00</w:t>
            </w:r>
          </w:p>
        </w:tc>
        <w:tc>
          <w:tcPr>
            <w:tcW w:w="1644" w:type="dxa"/>
          </w:tcPr>
          <w:p w14:paraId="4D98BB8A" w14:textId="77777777" w:rsidR="00204D6C" w:rsidRDefault="00204D6C">
            <w:pPr>
              <w:pStyle w:val="ConsPlusNormal"/>
              <w:jc w:val="center"/>
            </w:pPr>
            <w:r>
              <w:t>0,00</w:t>
            </w:r>
          </w:p>
        </w:tc>
        <w:tc>
          <w:tcPr>
            <w:tcW w:w="1644" w:type="dxa"/>
          </w:tcPr>
          <w:p w14:paraId="775F808F" w14:textId="77777777" w:rsidR="00204D6C" w:rsidRDefault="00204D6C">
            <w:pPr>
              <w:pStyle w:val="ConsPlusNormal"/>
              <w:jc w:val="center"/>
            </w:pPr>
            <w:r>
              <w:t>0,00</w:t>
            </w:r>
          </w:p>
        </w:tc>
        <w:tc>
          <w:tcPr>
            <w:tcW w:w="1644" w:type="dxa"/>
          </w:tcPr>
          <w:p w14:paraId="25D3EF94" w14:textId="77777777" w:rsidR="00204D6C" w:rsidRDefault="00204D6C">
            <w:pPr>
              <w:pStyle w:val="ConsPlusNormal"/>
              <w:jc w:val="center"/>
            </w:pPr>
            <w:r>
              <w:t>0,00</w:t>
            </w:r>
          </w:p>
        </w:tc>
      </w:tr>
      <w:tr w:rsidR="00204D6C" w14:paraId="03991F1C" w14:textId="77777777">
        <w:tc>
          <w:tcPr>
            <w:tcW w:w="680" w:type="dxa"/>
          </w:tcPr>
          <w:p w14:paraId="2165F029" w14:textId="77777777" w:rsidR="00204D6C" w:rsidRDefault="00204D6C">
            <w:pPr>
              <w:pStyle w:val="ConsPlusNormal"/>
              <w:jc w:val="center"/>
            </w:pPr>
            <w:r>
              <w:t>2.2</w:t>
            </w:r>
          </w:p>
        </w:tc>
        <w:tc>
          <w:tcPr>
            <w:tcW w:w="1871" w:type="dxa"/>
          </w:tcPr>
          <w:p w14:paraId="5EBB21FF" w14:textId="77777777" w:rsidR="00204D6C" w:rsidRDefault="00204D6C">
            <w:pPr>
              <w:pStyle w:val="ConsPlusNormal"/>
              <w:jc w:val="center"/>
            </w:pPr>
            <w:r>
              <w:t>Департамент образования Администрации города Омска, всего, в том числе:</w:t>
            </w:r>
          </w:p>
        </w:tc>
        <w:tc>
          <w:tcPr>
            <w:tcW w:w="1644" w:type="dxa"/>
          </w:tcPr>
          <w:p w14:paraId="4C1409F4" w14:textId="77777777" w:rsidR="00204D6C" w:rsidRDefault="00204D6C">
            <w:pPr>
              <w:pStyle w:val="ConsPlusNormal"/>
              <w:jc w:val="center"/>
            </w:pPr>
            <w:r>
              <w:t>14053740,03</w:t>
            </w:r>
          </w:p>
        </w:tc>
        <w:tc>
          <w:tcPr>
            <w:tcW w:w="1644" w:type="dxa"/>
          </w:tcPr>
          <w:p w14:paraId="37CEB912" w14:textId="77777777" w:rsidR="00204D6C" w:rsidRDefault="00204D6C">
            <w:pPr>
              <w:pStyle w:val="ConsPlusNormal"/>
              <w:jc w:val="center"/>
            </w:pPr>
            <w:r>
              <w:t>14053740,03</w:t>
            </w:r>
          </w:p>
        </w:tc>
        <w:tc>
          <w:tcPr>
            <w:tcW w:w="1644" w:type="dxa"/>
          </w:tcPr>
          <w:p w14:paraId="109EC2CE" w14:textId="77777777" w:rsidR="00204D6C" w:rsidRDefault="00204D6C">
            <w:pPr>
              <w:pStyle w:val="ConsPlusNormal"/>
              <w:jc w:val="center"/>
            </w:pPr>
            <w:r>
              <w:t>0,00</w:t>
            </w:r>
          </w:p>
        </w:tc>
        <w:tc>
          <w:tcPr>
            <w:tcW w:w="1644" w:type="dxa"/>
          </w:tcPr>
          <w:p w14:paraId="35A41574" w14:textId="77777777" w:rsidR="00204D6C" w:rsidRDefault="00204D6C">
            <w:pPr>
              <w:pStyle w:val="ConsPlusNormal"/>
              <w:jc w:val="center"/>
            </w:pPr>
            <w:r>
              <w:t>0,00</w:t>
            </w:r>
          </w:p>
        </w:tc>
        <w:tc>
          <w:tcPr>
            <w:tcW w:w="1644" w:type="dxa"/>
          </w:tcPr>
          <w:p w14:paraId="72D7DAF4" w14:textId="77777777" w:rsidR="00204D6C" w:rsidRDefault="00204D6C">
            <w:pPr>
              <w:pStyle w:val="ConsPlusNormal"/>
              <w:jc w:val="center"/>
            </w:pPr>
            <w:r>
              <w:t>0,00</w:t>
            </w:r>
          </w:p>
        </w:tc>
        <w:tc>
          <w:tcPr>
            <w:tcW w:w="1644" w:type="dxa"/>
          </w:tcPr>
          <w:p w14:paraId="5DF7BE59" w14:textId="77777777" w:rsidR="00204D6C" w:rsidRDefault="00204D6C">
            <w:pPr>
              <w:pStyle w:val="ConsPlusNormal"/>
              <w:jc w:val="center"/>
            </w:pPr>
            <w:r>
              <w:t>0,00</w:t>
            </w:r>
          </w:p>
        </w:tc>
        <w:tc>
          <w:tcPr>
            <w:tcW w:w="1644" w:type="dxa"/>
          </w:tcPr>
          <w:p w14:paraId="044E31FB" w14:textId="77777777" w:rsidR="00204D6C" w:rsidRDefault="00204D6C">
            <w:pPr>
              <w:pStyle w:val="ConsPlusNormal"/>
              <w:jc w:val="center"/>
            </w:pPr>
            <w:r>
              <w:t>0,00</w:t>
            </w:r>
          </w:p>
        </w:tc>
        <w:tc>
          <w:tcPr>
            <w:tcW w:w="1644" w:type="dxa"/>
          </w:tcPr>
          <w:p w14:paraId="46E00EE6" w14:textId="77777777" w:rsidR="00204D6C" w:rsidRDefault="00204D6C">
            <w:pPr>
              <w:pStyle w:val="ConsPlusNormal"/>
              <w:jc w:val="center"/>
            </w:pPr>
            <w:r>
              <w:t>0,00</w:t>
            </w:r>
          </w:p>
        </w:tc>
        <w:tc>
          <w:tcPr>
            <w:tcW w:w="1644" w:type="dxa"/>
          </w:tcPr>
          <w:p w14:paraId="1CA8678C" w14:textId="77777777" w:rsidR="00204D6C" w:rsidRDefault="00204D6C">
            <w:pPr>
              <w:pStyle w:val="ConsPlusNormal"/>
              <w:jc w:val="center"/>
            </w:pPr>
            <w:r>
              <w:t>0,00</w:t>
            </w:r>
          </w:p>
        </w:tc>
      </w:tr>
      <w:tr w:rsidR="00204D6C" w14:paraId="448AC927" w14:textId="77777777">
        <w:tc>
          <w:tcPr>
            <w:tcW w:w="680" w:type="dxa"/>
          </w:tcPr>
          <w:p w14:paraId="244B1FF5" w14:textId="77777777" w:rsidR="00204D6C" w:rsidRDefault="00204D6C">
            <w:pPr>
              <w:pStyle w:val="ConsPlusNormal"/>
              <w:jc w:val="center"/>
            </w:pPr>
            <w:r>
              <w:t>2.2.1</w:t>
            </w:r>
          </w:p>
        </w:tc>
        <w:tc>
          <w:tcPr>
            <w:tcW w:w="1871" w:type="dxa"/>
          </w:tcPr>
          <w:p w14:paraId="7115C8FA" w14:textId="77777777" w:rsidR="00204D6C" w:rsidRDefault="00204D6C">
            <w:pPr>
              <w:pStyle w:val="ConsPlusNormal"/>
              <w:jc w:val="center"/>
            </w:pPr>
            <w:r>
              <w:t>- за счет средств бюджета города Омска</w:t>
            </w:r>
          </w:p>
        </w:tc>
        <w:tc>
          <w:tcPr>
            <w:tcW w:w="1644" w:type="dxa"/>
          </w:tcPr>
          <w:p w14:paraId="6BCC09E4" w14:textId="77777777" w:rsidR="00204D6C" w:rsidRDefault="00204D6C">
            <w:pPr>
              <w:pStyle w:val="ConsPlusNormal"/>
              <w:jc w:val="center"/>
            </w:pPr>
            <w:r>
              <w:t>14053740,03</w:t>
            </w:r>
          </w:p>
        </w:tc>
        <w:tc>
          <w:tcPr>
            <w:tcW w:w="1644" w:type="dxa"/>
          </w:tcPr>
          <w:p w14:paraId="0DA45F66" w14:textId="77777777" w:rsidR="00204D6C" w:rsidRDefault="00204D6C">
            <w:pPr>
              <w:pStyle w:val="ConsPlusNormal"/>
              <w:jc w:val="center"/>
            </w:pPr>
            <w:r>
              <w:t>14 053 740,03</w:t>
            </w:r>
          </w:p>
        </w:tc>
        <w:tc>
          <w:tcPr>
            <w:tcW w:w="1644" w:type="dxa"/>
          </w:tcPr>
          <w:p w14:paraId="75EC915C" w14:textId="77777777" w:rsidR="00204D6C" w:rsidRDefault="00204D6C">
            <w:pPr>
              <w:pStyle w:val="ConsPlusNormal"/>
              <w:jc w:val="center"/>
            </w:pPr>
            <w:r>
              <w:t>0,00</w:t>
            </w:r>
          </w:p>
        </w:tc>
        <w:tc>
          <w:tcPr>
            <w:tcW w:w="1644" w:type="dxa"/>
          </w:tcPr>
          <w:p w14:paraId="0F91774D" w14:textId="77777777" w:rsidR="00204D6C" w:rsidRDefault="00204D6C">
            <w:pPr>
              <w:pStyle w:val="ConsPlusNormal"/>
              <w:jc w:val="center"/>
            </w:pPr>
            <w:r>
              <w:t>0,00</w:t>
            </w:r>
          </w:p>
        </w:tc>
        <w:tc>
          <w:tcPr>
            <w:tcW w:w="1644" w:type="dxa"/>
          </w:tcPr>
          <w:p w14:paraId="5A9A88A2" w14:textId="77777777" w:rsidR="00204D6C" w:rsidRDefault="00204D6C">
            <w:pPr>
              <w:pStyle w:val="ConsPlusNormal"/>
              <w:jc w:val="center"/>
            </w:pPr>
            <w:r>
              <w:t>0,00</w:t>
            </w:r>
          </w:p>
        </w:tc>
        <w:tc>
          <w:tcPr>
            <w:tcW w:w="1644" w:type="dxa"/>
          </w:tcPr>
          <w:p w14:paraId="75788983" w14:textId="77777777" w:rsidR="00204D6C" w:rsidRDefault="00204D6C">
            <w:pPr>
              <w:pStyle w:val="ConsPlusNormal"/>
              <w:jc w:val="center"/>
            </w:pPr>
            <w:r>
              <w:t>0,00</w:t>
            </w:r>
          </w:p>
        </w:tc>
        <w:tc>
          <w:tcPr>
            <w:tcW w:w="1644" w:type="dxa"/>
          </w:tcPr>
          <w:p w14:paraId="2C405E8D" w14:textId="77777777" w:rsidR="00204D6C" w:rsidRDefault="00204D6C">
            <w:pPr>
              <w:pStyle w:val="ConsPlusNormal"/>
              <w:jc w:val="center"/>
            </w:pPr>
            <w:r>
              <w:t>0,00</w:t>
            </w:r>
          </w:p>
        </w:tc>
        <w:tc>
          <w:tcPr>
            <w:tcW w:w="1644" w:type="dxa"/>
          </w:tcPr>
          <w:p w14:paraId="3C7819B8" w14:textId="77777777" w:rsidR="00204D6C" w:rsidRDefault="00204D6C">
            <w:pPr>
              <w:pStyle w:val="ConsPlusNormal"/>
              <w:jc w:val="center"/>
            </w:pPr>
            <w:r>
              <w:t>0,00</w:t>
            </w:r>
          </w:p>
        </w:tc>
        <w:tc>
          <w:tcPr>
            <w:tcW w:w="1644" w:type="dxa"/>
          </w:tcPr>
          <w:p w14:paraId="667F8128" w14:textId="77777777" w:rsidR="00204D6C" w:rsidRDefault="00204D6C">
            <w:pPr>
              <w:pStyle w:val="ConsPlusNormal"/>
              <w:jc w:val="center"/>
            </w:pPr>
            <w:r>
              <w:t>0,00</w:t>
            </w:r>
          </w:p>
        </w:tc>
      </w:tr>
      <w:tr w:rsidR="00204D6C" w14:paraId="3D6EDC5C" w14:textId="77777777">
        <w:tc>
          <w:tcPr>
            <w:tcW w:w="680" w:type="dxa"/>
          </w:tcPr>
          <w:p w14:paraId="1B53AD0B" w14:textId="77777777" w:rsidR="00204D6C" w:rsidRDefault="00204D6C">
            <w:pPr>
              <w:pStyle w:val="ConsPlusNormal"/>
              <w:jc w:val="center"/>
            </w:pPr>
            <w:r>
              <w:t>2.3</w:t>
            </w:r>
          </w:p>
        </w:tc>
        <w:tc>
          <w:tcPr>
            <w:tcW w:w="1871" w:type="dxa"/>
          </w:tcPr>
          <w:p w14:paraId="74224A99" w14:textId="77777777" w:rsidR="00204D6C" w:rsidRDefault="00204D6C">
            <w:pPr>
              <w:pStyle w:val="ConsPlusNormal"/>
              <w:jc w:val="center"/>
            </w:pPr>
            <w:r>
              <w:t>Итого на реализацию подпрограммы 2 "Подготовка спортивного резерва, дополнительное образование физкультурно-</w:t>
            </w:r>
            <w:r>
              <w:lastRenderedPageBreak/>
              <w:t>спортивной направленности", в том числе:</w:t>
            </w:r>
          </w:p>
        </w:tc>
        <w:tc>
          <w:tcPr>
            <w:tcW w:w="1644" w:type="dxa"/>
          </w:tcPr>
          <w:p w14:paraId="6294B3FC" w14:textId="77777777" w:rsidR="00204D6C" w:rsidRDefault="00204D6C">
            <w:pPr>
              <w:pStyle w:val="ConsPlusNormal"/>
              <w:jc w:val="center"/>
            </w:pPr>
            <w:r>
              <w:lastRenderedPageBreak/>
              <w:t>6964465308,85</w:t>
            </w:r>
          </w:p>
        </w:tc>
        <w:tc>
          <w:tcPr>
            <w:tcW w:w="1644" w:type="dxa"/>
          </w:tcPr>
          <w:p w14:paraId="7DC9B3AB" w14:textId="77777777" w:rsidR="00204D6C" w:rsidRDefault="00204D6C">
            <w:pPr>
              <w:pStyle w:val="ConsPlusNormal"/>
              <w:jc w:val="center"/>
            </w:pPr>
            <w:r>
              <w:t>726672586,41</w:t>
            </w:r>
          </w:p>
        </w:tc>
        <w:tc>
          <w:tcPr>
            <w:tcW w:w="1644" w:type="dxa"/>
          </w:tcPr>
          <w:p w14:paraId="3DFEA141" w14:textId="77777777" w:rsidR="00204D6C" w:rsidRDefault="00204D6C">
            <w:pPr>
              <w:pStyle w:val="ConsPlusNormal"/>
              <w:jc w:val="center"/>
            </w:pPr>
            <w:r>
              <w:t>881568124,75</w:t>
            </w:r>
          </w:p>
        </w:tc>
        <w:tc>
          <w:tcPr>
            <w:tcW w:w="1644" w:type="dxa"/>
          </w:tcPr>
          <w:p w14:paraId="6C7D1772" w14:textId="77777777" w:rsidR="00204D6C" w:rsidRDefault="00204D6C">
            <w:pPr>
              <w:pStyle w:val="ConsPlusNormal"/>
              <w:jc w:val="center"/>
            </w:pPr>
            <w:r>
              <w:t>889085369,56</w:t>
            </w:r>
          </w:p>
        </w:tc>
        <w:tc>
          <w:tcPr>
            <w:tcW w:w="1644" w:type="dxa"/>
          </w:tcPr>
          <w:p w14:paraId="15F972A4" w14:textId="77777777" w:rsidR="00204D6C" w:rsidRDefault="00204D6C">
            <w:pPr>
              <w:pStyle w:val="ConsPlusNormal"/>
              <w:jc w:val="center"/>
            </w:pPr>
            <w:r>
              <w:t>891650067,85</w:t>
            </w:r>
          </w:p>
        </w:tc>
        <w:tc>
          <w:tcPr>
            <w:tcW w:w="1644" w:type="dxa"/>
          </w:tcPr>
          <w:p w14:paraId="1DAFCBBB" w14:textId="77777777" w:rsidR="00204D6C" w:rsidRDefault="00204D6C">
            <w:pPr>
              <w:pStyle w:val="ConsPlusNormal"/>
              <w:jc w:val="center"/>
            </w:pPr>
            <w:r>
              <w:t>893872290,07</w:t>
            </w:r>
          </w:p>
        </w:tc>
        <w:tc>
          <w:tcPr>
            <w:tcW w:w="1644" w:type="dxa"/>
          </w:tcPr>
          <w:p w14:paraId="7C2789B7" w14:textId="77777777" w:rsidR="00204D6C" w:rsidRDefault="00204D6C">
            <w:pPr>
              <w:pStyle w:val="ConsPlusNormal"/>
              <w:jc w:val="center"/>
            </w:pPr>
            <w:r>
              <w:t>893872290,07</w:t>
            </w:r>
          </w:p>
        </w:tc>
        <w:tc>
          <w:tcPr>
            <w:tcW w:w="1644" w:type="dxa"/>
          </w:tcPr>
          <w:p w14:paraId="13DB27F2" w14:textId="77777777" w:rsidR="00204D6C" w:rsidRDefault="00204D6C">
            <w:pPr>
              <w:pStyle w:val="ConsPlusNormal"/>
              <w:jc w:val="center"/>
            </w:pPr>
            <w:r>
              <w:t>893872290,07</w:t>
            </w:r>
          </w:p>
        </w:tc>
        <w:tc>
          <w:tcPr>
            <w:tcW w:w="1644" w:type="dxa"/>
          </w:tcPr>
          <w:p w14:paraId="59982922" w14:textId="77777777" w:rsidR="00204D6C" w:rsidRDefault="00204D6C">
            <w:pPr>
              <w:pStyle w:val="ConsPlusNormal"/>
              <w:jc w:val="center"/>
            </w:pPr>
            <w:r>
              <w:t>893872290,07</w:t>
            </w:r>
          </w:p>
        </w:tc>
      </w:tr>
      <w:tr w:rsidR="00204D6C" w14:paraId="6BEC6910" w14:textId="77777777">
        <w:tc>
          <w:tcPr>
            <w:tcW w:w="680" w:type="dxa"/>
          </w:tcPr>
          <w:p w14:paraId="61089B8C" w14:textId="77777777" w:rsidR="00204D6C" w:rsidRDefault="00204D6C">
            <w:pPr>
              <w:pStyle w:val="ConsPlusNormal"/>
              <w:jc w:val="center"/>
            </w:pPr>
            <w:r>
              <w:t>2.3.1</w:t>
            </w:r>
          </w:p>
        </w:tc>
        <w:tc>
          <w:tcPr>
            <w:tcW w:w="1871" w:type="dxa"/>
          </w:tcPr>
          <w:p w14:paraId="224439CE" w14:textId="77777777" w:rsidR="00204D6C" w:rsidRDefault="00204D6C">
            <w:pPr>
              <w:pStyle w:val="ConsPlusNormal"/>
              <w:jc w:val="center"/>
            </w:pPr>
            <w:r>
              <w:t>- за счет средств бюджета города Омска</w:t>
            </w:r>
          </w:p>
        </w:tc>
        <w:tc>
          <w:tcPr>
            <w:tcW w:w="1644" w:type="dxa"/>
          </w:tcPr>
          <w:p w14:paraId="2E6A558D" w14:textId="77777777" w:rsidR="00204D6C" w:rsidRDefault="00204D6C">
            <w:pPr>
              <w:pStyle w:val="ConsPlusNormal"/>
              <w:jc w:val="center"/>
            </w:pPr>
            <w:r>
              <w:t>6961047672,70</w:t>
            </w:r>
          </w:p>
        </w:tc>
        <w:tc>
          <w:tcPr>
            <w:tcW w:w="1644" w:type="dxa"/>
          </w:tcPr>
          <w:p w14:paraId="4060C12A" w14:textId="77777777" w:rsidR="00204D6C" w:rsidRDefault="00204D6C">
            <w:pPr>
              <w:pStyle w:val="ConsPlusNormal"/>
              <w:jc w:val="center"/>
            </w:pPr>
            <w:r>
              <w:t>723954950,26</w:t>
            </w:r>
          </w:p>
        </w:tc>
        <w:tc>
          <w:tcPr>
            <w:tcW w:w="1644" w:type="dxa"/>
          </w:tcPr>
          <w:p w14:paraId="5ADF31E9" w14:textId="77777777" w:rsidR="00204D6C" w:rsidRDefault="00204D6C">
            <w:pPr>
              <w:pStyle w:val="ConsPlusNormal"/>
              <w:jc w:val="center"/>
            </w:pPr>
            <w:r>
              <w:t>880868124,75</w:t>
            </w:r>
          </w:p>
        </w:tc>
        <w:tc>
          <w:tcPr>
            <w:tcW w:w="1644" w:type="dxa"/>
          </w:tcPr>
          <w:p w14:paraId="3F8AA6B0" w14:textId="77777777" w:rsidR="00204D6C" w:rsidRDefault="00204D6C">
            <w:pPr>
              <w:pStyle w:val="ConsPlusNormal"/>
              <w:jc w:val="center"/>
            </w:pPr>
            <w:r>
              <w:t>889085369,56</w:t>
            </w:r>
          </w:p>
        </w:tc>
        <w:tc>
          <w:tcPr>
            <w:tcW w:w="1644" w:type="dxa"/>
          </w:tcPr>
          <w:p w14:paraId="45298F1F" w14:textId="77777777" w:rsidR="00204D6C" w:rsidRDefault="00204D6C">
            <w:pPr>
              <w:pStyle w:val="ConsPlusNormal"/>
              <w:jc w:val="center"/>
            </w:pPr>
            <w:r>
              <w:t>891650067,85</w:t>
            </w:r>
          </w:p>
        </w:tc>
        <w:tc>
          <w:tcPr>
            <w:tcW w:w="1644" w:type="dxa"/>
          </w:tcPr>
          <w:p w14:paraId="6664624A" w14:textId="77777777" w:rsidR="00204D6C" w:rsidRDefault="00204D6C">
            <w:pPr>
              <w:pStyle w:val="ConsPlusNormal"/>
              <w:jc w:val="center"/>
            </w:pPr>
            <w:r>
              <w:t>893872290,07</w:t>
            </w:r>
          </w:p>
        </w:tc>
        <w:tc>
          <w:tcPr>
            <w:tcW w:w="1644" w:type="dxa"/>
          </w:tcPr>
          <w:p w14:paraId="341B9C68" w14:textId="77777777" w:rsidR="00204D6C" w:rsidRDefault="00204D6C">
            <w:pPr>
              <w:pStyle w:val="ConsPlusNormal"/>
              <w:jc w:val="center"/>
            </w:pPr>
            <w:r>
              <w:t>893872290,07</w:t>
            </w:r>
          </w:p>
        </w:tc>
        <w:tc>
          <w:tcPr>
            <w:tcW w:w="1644" w:type="dxa"/>
          </w:tcPr>
          <w:p w14:paraId="224C0E5C" w14:textId="77777777" w:rsidR="00204D6C" w:rsidRDefault="00204D6C">
            <w:pPr>
              <w:pStyle w:val="ConsPlusNormal"/>
              <w:jc w:val="center"/>
            </w:pPr>
            <w:r>
              <w:t>893872290,07</w:t>
            </w:r>
          </w:p>
        </w:tc>
        <w:tc>
          <w:tcPr>
            <w:tcW w:w="1644" w:type="dxa"/>
          </w:tcPr>
          <w:p w14:paraId="5ACFAB53" w14:textId="77777777" w:rsidR="00204D6C" w:rsidRDefault="00204D6C">
            <w:pPr>
              <w:pStyle w:val="ConsPlusNormal"/>
              <w:jc w:val="center"/>
            </w:pPr>
            <w:r>
              <w:t>893872290,07</w:t>
            </w:r>
          </w:p>
        </w:tc>
      </w:tr>
      <w:tr w:rsidR="00204D6C" w14:paraId="26D81ABB" w14:textId="77777777">
        <w:tc>
          <w:tcPr>
            <w:tcW w:w="680" w:type="dxa"/>
          </w:tcPr>
          <w:p w14:paraId="678789D0" w14:textId="77777777" w:rsidR="00204D6C" w:rsidRDefault="00204D6C">
            <w:pPr>
              <w:pStyle w:val="ConsPlusNormal"/>
              <w:jc w:val="center"/>
            </w:pPr>
            <w:r>
              <w:t>2.3.2</w:t>
            </w:r>
          </w:p>
        </w:tc>
        <w:tc>
          <w:tcPr>
            <w:tcW w:w="1871" w:type="dxa"/>
          </w:tcPr>
          <w:p w14:paraId="55BEEC45" w14:textId="77777777" w:rsidR="00204D6C" w:rsidRDefault="00204D6C">
            <w:pPr>
              <w:pStyle w:val="ConsPlusNormal"/>
              <w:jc w:val="center"/>
            </w:pPr>
            <w:r>
              <w:t>- за счет средств областного бюджета</w:t>
            </w:r>
          </w:p>
        </w:tc>
        <w:tc>
          <w:tcPr>
            <w:tcW w:w="1644" w:type="dxa"/>
          </w:tcPr>
          <w:p w14:paraId="187AE8A3" w14:textId="77777777" w:rsidR="00204D6C" w:rsidRDefault="00204D6C">
            <w:pPr>
              <w:pStyle w:val="ConsPlusNormal"/>
              <w:jc w:val="center"/>
            </w:pPr>
            <w:r>
              <w:t>3417636,15</w:t>
            </w:r>
          </w:p>
        </w:tc>
        <w:tc>
          <w:tcPr>
            <w:tcW w:w="1644" w:type="dxa"/>
          </w:tcPr>
          <w:p w14:paraId="3E3B7953" w14:textId="77777777" w:rsidR="00204D6C" w:rsidRDefault="00204D6C">
            <w:pPr>
              <w:pStyle w:val="ConsPlusNormal"/>
              <w:jc w:val="center"/>
            </w:pPr>
            <w:r>
              <w:t>2717636,15</w:t>
            </w:r>
          </w:p>
        </w:tc>
        <w:tc>
          <w:tcPr>
            <w:tcW w:w="1644" w:type="dxa"/>
          </w:tcPr>
          <w:p w14:paraId="0AAA4344" w14:textId="77777777" w:rsidR="00204D6C" w:rsidRDefault="00204D6C">
            <w:pPr>
              <w:pStyle w:val="ConsPlusNormal"/>
              <w:jc w:val="center"/>
            </w:pPr>
            <w:r>
              <w:t>700000,00</w:t>
            </w:r>
          </w:p>
        </w:tc>
        <w:tc>
          <w:tcPr>
            <w:tcW w:w="1644" w:type="dxa"/>
          </w:tcPr>
          <w:p w14:paraId="40E34093" w14:textId="77777777" w:rsidR="00204D6C" w:rsidRDefault="00204D6C">
            <w:pPr>
              <w:pStyle w:val="ConsPlusNormal"/>
              <w:jc w:val="center"/>
            </w:pPr>
            <w:r>
              <w:t>0,00</w:t>
            </w:r>
          </w:p>
        </w:tc>
        <w:tc>
          <w:tcPr>
            <w:tcW w:w="1644" w:type="dxa"/>
          </w:tcPr>
          <w:p w14:paraId="69311C12" w14:textId="77777777" w:rsidR="00204D6C" w:rsidRDefault="00204D6C">
            <w:pPr>
              <w:pStyle w:val="ConsPlusNormal"/>
              <w:jc w:val="center"/>
            </w:pPr>
            <w:r>
              <w:t>0,00</w:t>
            </w:r>
          </w:p>
        </w:tc>
        <w:tc>
          <w:tcPr>
            <w:tcW w:w="1644" w:type="dxa"/>
          </w:tcPr>
          <w:p w14:paraId="1C0EC21F" w14:textId="77777777" w:rsidR="00204D6C" w:rsidRDefault="00204D6C">
            <w:pPr>
              <w:pStyle w:val="ConsPlusNormal"/>
              <w:jc w:val="center"/>
            </w:pPr>
            <w:r>
              <w:t>0,00</w:t>
            </w:r>
          </w:p>
        </w:tc>
        <w:tc>
          <w:tcPr>
            <w:tcW w:w="1644" w:type="dxa"/>
          </w:tcPr>
          <w:p w14:paraId="7D39E218" w14:textId="77777777" w:rsidR="00204D6C" w:rsidRDefault="00204D6C">
            <w:pPr>
              <w:pStyle w:val="ConsPlusNormal"/>
              <w:jc w:val="center"/>
            </w:pPr>
            <w:r>
              <w:t>0,00</w:t>
            </w:r>
          </w:p>
        </w:tc>
        <w:tc>
          <w:tcPr>
            <w:tcW w:w="1644" w:type="dxa"/>
          </w:tcPr>
          <w:p w14:paraId="30A3B3D2" w14:textId="77777777" w:rsidR="00204D6C" w:rsidRDefault="00204D6C">
            <w:pPr>
              <w:pStyle w:val="ConsPlusNormal"/>
              <w:jc w:val="center"/>
            </w:pPr>
            <w:r>
              <w:t>0,00</w:t>
            </w:r>
          </w:p>
        </w:tc>
        <w:tc>
          <w:tcPr>
            <w:tcW w:w="1644" w:type="dxa"/>
          </w:tcPr>
          <w:p w14:paraId="133657EF" w14:textId="77777777" w:rsidR="00204D6C" w:rsidRDefault="00204D6C">
            <w:pPr>
              <w:pStyle w:val="ConsPlusNormal"/>
              <w:jc w:val="center"/>
            </w:pPr>
            <w:r>
              <w:t>0,00</w:t>
            </w:r>
          </w:p>
        </w:tc>
      </w:tr>
      <w:tr w:rsidR="00204D6C" w14:paraId="794CBDFF" w14:textId="77777777">
        <w:tc>
          <w:tcPr>
            <w:tcW w:w="17347" w:type="dxa"/>
            <w:gridSpan w:val="11"/>
            <w:vAlign w:val="center"/>
          </w:tcPr>
          <w:p w14:paraId="4B864688" w14:textId="77777777" w:rsidR="00204D6C" w:rsidRDefault="00204D6C">
            <w:pPr>
              <w:pStyle w:val="ConsPlusNormal"/>
              <w:jc w:val="center"/>
              <w:outlineLvl w:val="2"/>
            </w:pPr>
            <w:r>
              <w:t>Подпрограмма 3 "Омский футбол"</w:t>
            </w:r>
          </w:p>
        </w:tc>
      </w:tr>
      <w:tr w:rsidR="00204D6C" w14:paraId="35A88275" w14:textId="77777777">
        <w:tc>
          <w:tcPr>
            <w:tcW w:w="680" w:type="dxa"/>
          </w:tcPr>
          <w:p w14:paraId="1021E3BD" w14:textId="77777777" w:rsidR="00204D6C" w:rsidRDefault="00204D6C">
            <w:pPr>
              <w:pStyle w:val="ConsPlusNormal"/>
              <w:jc w:val="center"/>
            </w:pPr>
            <w:r>
              <w:t>3.1</w:t>
            </w:r>
          </w:p>
        </w:tc>
        <w:tc>
          <w:tcPr>
            <w:tcW w:w="1871" w:type="dxa"/>
          </w:tcPr>
          <w:p w14:paraId="7F2A8620" w14:textId="77777777" w:rsidR="00204D6C" w:rsidRDefault="00204D6C">
            <w:pPr>
              <w:pStyle w:val="ConsPlusNormal"/>
              <w:jc w:val="center"/>
            </w:pPr>
            <w:r>
              <w:t>Департамент по делам молодежи, физической культуры и спорта Администрации города Омска, всего, в том числе:</w:t>
            </w:r>
          </w:p>
        </w:tc>
        <w:tc>
          <w:tcPr>
            <w:tcW w:w="1644" w:type="dxa"/>
          </w:tcPr>
          <w:p w14:paraId="1D6869DF" w14:textId="77777777" w:rsidR="00204D6C" w:rsidRDefault="00204D6C">
            <w:pPr>
              <w:pStyle w:val="ConsPlusNormal"/>
              <w:jc w:val="center"/>
            </w:pPr>
            <w:r>
              <w:t>161314683,93</w:t>
            </w:r>
          </w:p>
        </w:tc>
        <w:tc>
          <w:tcPr>
            <w:tcW w:w="1644" w:type="dxa"/>
          </w:tcPr>
          <w:p w14:paraId="49B24762" w14:textId="77777777" w:rsidR="00204D6C" w:rsidRDefault="00204D6C">
            <w:pPr>
              <w:pStyle w:val="ConsPlusNormal"/>
              <w:jc w:val="center"/>
            </w:pPr>
            <w:r>
              <w:t>30000000,00</w:t>
            </w:r>
          </w:p>
        </w:tc>
        <w:tc>
          <w:tcPr>
            <w:tcW w:w="1644" w:type="dxa"/>
          </w:tcPr>
          <w:p w14:paraId="57695D5B" w14:textId="77777777" w:rsidR="00204D6C" w:rsidRDefault="00204D6C">
            <w:pPr>
              <w:pStyle w:val="ConsPlusNormal"/>
              <w:jc w:val="center"/>
            </w:pPr>
            <w:r>
              <w:t>30000000,00</w:t>
            </w:r>
          </w:p>
        </w:tc>
        <w:tc>
          <w:tcPr>
            <w:tcW w:w="1644" w:type="dxa"/>
          </w:tcPr>
          <w:p w14:paraId="002F5556" w14:textId="77777777" w:rsidR="00204D6C" w:rsidRDefault="00204D6C">
            <w:pPr>
              <w:pStyle w:val="ConsPlusNormal"/>
              <w:jc w:val="center"/>
            </w:pPr>
            <w:r>
              <w:t>47686001,62</w:t>
            </w:r>
          </w:p>
        </w:tc>
        <w:tc>
          <w:tcPr>
            <w:tcW w:w="1644" w:type="dxa"/>
          </w:tcPr>
          <w:p w14:paraId="32E97F96" w14:textId="77777777" w:rsidR="00204D6C" w:rsidRDefault="00204D6C">
            <w:pPr>
              <w:pStyle w:val="ConsPlusNormal"/>
              <w:jc w:val="center"/>
            </w:pPr>
            <w:r>
              <w:t>53628682,31</w:t>
            </w:r>
          </w:p>
        </w:tc>
        <w:tc>
          <w:tcPr>
            <w:tcW w:w="1644" w:type="dxa"/>
          </w:tcPr>
          <w:p w14:paraId="42D071F0" w14:textId="77777777" w:rsidR="00204D6C" w:rsidRDefault="00204D6C">
            <w:pPr>
              <w:pStyle w:val="ConsPlusNormal"/>
              <w:jc w:val="center"/>
            </w:pPr>
            <w:r>
              <w:t>-</w:t>
            </w:r>
          </w:p>
        </w:tc>
        <w:tc>
          <w:tcPr>
            <w:tcW w:w="1644" w:type="dxa"/>
          </w:tcPr>
          <w:p w14:paraId="51AFE13F" w14:textId="77777777" w:rsidR="00204D6C" w:rsidRDefault="00204D6C">
            <w:pPr>
              <w:pStyle w:val="ConsPlusNormal"/>
              <w:jc w:val="center"/>
            </w:pPr>
            <w:r>
              <w:t>-</w:t>
            </w:r>
          </w:p>
        </w:tc>
        <w:tc>
          <w:tcPr>
            <w:tcW w:w="1644" w:type="dxa"/>
          </w:tcPr>
          <w:p w14:paraId="63611EA7" w14:textId="77777777" w:rsidR="00204D6C" w:rsidRDefault="00204D6C">
            <w:pPr>
              <w:pStyle w:val="ConsPlusNormal"/>
              <w:jc w:val="center"/>
            </w:pPr>
            <w:r>
              <w:t>-</w:t>
            </w:r>
          </w:p>
        </w:tc>
        <w:tc>
          <w:tcPr>
            <w:tcW w:w="1644" w:type="dxa"/>
          </w:tcPr>
          <w:p w14:paraId="1FE1D4AC" w14:textId="77777777" w:rsidR="00204D6C" w:rsidRDefault="00204D6C">
            <w:pPr>
              <w:pStyle w:val="ConsPlusNormal"/>
              <w:jc w:val="center"/>
            </w:pPr>
            <w:r>
              <w:t>-</w:t>
            </w:r>
          </w:p>
        </w:tc>
      </w:tr>
      <w:tr w:rsidR="00204D6C" w14:paraId="6585EFDC" w14:textId="77777777">
        <w:tc>
          <w:tcPr>
            <w:tcW w:w="680" w:type="dxa"/>
          </w:tcPr>
          <w:p w14:paraId="1CA19048" w14:textId="77777777" w:rsidR="00204D6C" w:rsidRDefault="00204D6C">
            <w:pPr>
              <w:pStyle w:val="ConsPlusNormal"/>
              <w:jc w:val="center"/>
            </w:pPr>
            <w:r>
              <w:t>3.1.1</w:t>
            </w:r>
          </w:p>
        </w:tc>
        <w:tc>
          <w:tcPr>
            <w:tcW w:w="1871" w:type="dxa"/>
          </w:tcPr>
          <w:p w14:paraId="7D28E275" w14:textId="77777777" w:rsidR="00204D6C" w:rsidRDefault="00204D6C">
            <w:pPr>
              <w:pStyle w:val="ConsPlusNormal"/>
              <w:jc w:val="center"/>
            </w:pPr>
            <w:r>
              <w:t>- за счет средств бюджета города Омска</w:t>
            </w:r>
          </w:p>
        </w:tc>
        <w:tc>
          <w:tcPr>
            <w:tcW w:w="1644" w:type="dxa"/>
          </w:tcPr>
          <w:p w14:paraId="2484AD93" w14:textId="77777777" w:rsidR="00204D6C" w:rsidRDefault="00204D6C">
            <w:pPr>
              <w:pStyle w:val="ConsPlusNormal"/>
              <w:jc w:val="center"/>
            </w:pPr>
            <w:r>
              <w:t>161314683,93</w:t>
            </w:r>
          </w:p>
        </w:tc>
        <w:tc>
          <w:tcPr>
            <w:tcW w:w="1644" w:type="dxa"/>
          </w:tcPr>
          <w:p w14:paraId="110398AD" w14:textId="77777777" w:rsidR="00204D6C" w:rsidRDefault="00204D6C">
            <w:pPr>
              <w:pStyle w:val="ConsPlusNormal"/>
              <w:jc w:val="center"/>
            </w:pPr>
            <w:r>
              <w:t>30000000,00</w:t>
            </w:r>
          </w:p>
        </w:tc>
        <w:tc>
          <w:tcPr>
            <w:tcW w:w="1644" w:type="dxa"/>
          </w:tcPr>
          <w:p w14:paraId="5204E822" w14:textId="77777777" w:rsidR="00204D6C" w:rsidRDefault="00204D6C">
            <w:pPr>
              <w:pStyle w:val="ConsPlusNormal"/>
              <w:jc w:val="center"/>
            </w:pPr>
            <w:r>
              <w:t>30000000,00</w:t>
            </w:r>
          </w:p>
        </w:tc>
        <w:tc>
          <w:tcPr>
            <w:tcW w:w="1644" w:type="dxa"/>
          </w:tcPr>
          <w:p w14:paraId="214A3E8A" w14:textId="77777777" w:rsidR="00204D6C" w:rsidRDefault="00204D6C">
            <w:pPr>
              <w:pStyle w:val="ConsPlusNormal"/>
              <w:jc w:val="center"/>
            </w:pPr>
            <w:r>
              <w:t>47686001,62</w:t>
            </w:r>
          </w:p>
        </w:tc>
        <w:tc>
          <w:tcPr>
            <w:tcW w:w="1644" w:type="dxa"/>
          </w:tcPr>
          <w:p w14:paraId="384DF3F9" w14:textId="77777777" w:rsidR="00204D6C" w:rsidRDefault="00204D6C">
            <w:pPr>
              <w:pStyle w:val="ConsPlusNormal"/>
              <w:jc w:val="center"/>
            </w:pPr>
            <w:r>
              <w:t>53628682,31</w:t>
            </w:r>
          </w:p>
        </w:tc>
        <w:tc>
          <w:tcPr>
            <w:tcW w:w="1644" w:type="dxa"/>
          </w:tcPr>
          <w:p w14:paraId="21956802" w14:textId="77777777" w:rsidR="00204D6C" w:rsidRDefault="00204D6C">
            <w:pPr>
              <w:pStyle w:val="ConsPlusNormal"/>
              <w:jc w:val="center"/>
            </w:pPr>
            <w:r>
              <w:t>-</w:t>
            </w:r>
          </w:p>
        </w:tc>
        <w:tc>
          <w:tcPr>
            <w:tcW w:w="1644" w:type="dxa"/>
          </w:tcPr>
          <w:p w14:paraId="7BC3D250" w14:textId="77777777" w:rsidR="00204D6C" w:rsidRDefault="00204D6C">
            <w:pPr>
              <w:pStyle w:val="ConsPlusNormal"/>
              <w:jc w:val="center"/>
            </w:pPr>
            <w:r>
              <w:t>-</w:t>
            </w:r>
          </w:p>
        </w:tc>
        <w:tc>
          <w:tcPr>
            <w:tcW w:w="1644" w:type="dxa"/>
          </w:tcPr>
          <w:p w14:paraId="2268531B" w14:textId="77777777" w:rsidR="00204D6C" w:rsidRDefault="00204D6C">
            <w:pPr>
              <w:pStyle w:val="ConsPlusNormal"/>
              <w:jc w:val="center"/>
            </w:pPr>
            <w:r>
              <w:t>-</w:t>
            </w:r>
          </w:p>
        </w:tc>
        <w:tc>
          <w:tcPr>
            <w:tcW w:w="1644" w:type="dxa"/>
          </w:tcPr>
          <w:p w14:paraId="1748F905" w14:textId="77777777" w:rsidR="00204D6C" w:rsidRDefault="00204D6C">
            <w:pPr>
              <w:pStyle w:val="ConsPlusNormal"/>
              <w:jc w:val="center"/>
            </w:pPr>
            <w:r>
              <w:t>-</w:t>
            </w:r>
          </w:p>
        </w:tc>
      </w:tr>
      <w:tr w:rsidR="00204D6C" w14:paraId="7C5C861B" w14:textId="77777777">
        <w:tc>
          <w:tcPr>
            <w:tcW w:w="680" w:type="dxa"/>
          </w:tcPr>
          <w:p w14:paraId="5E4FA9DB" w14:textId="77777777" w:rsidR="00204D6C" w:rsidRDefault="00204D6C">
            <w:pPr>
              <w:pStyle w:val="ConsPlusNormal"/>
              <w:jc w:val="center"/>
            </w:pPr>
            <w:r>
              <w:t>3.2</w:t>
            </w:r>
          </w:p>
        </w:tc>
        <w:tc>
          <w:tcPr>
            <w:tcW w:w="1871" w:type="dxa"/>
          </w:tcPr>
          <w:p w14:paraId="313415B8" w14:textId="77777777" w:rsidR="00204D6C" w:rsidRDefault="00204D6C">
            <w:pPr>
              <w:pStyle w:val="ConsPlusNormal"/>
              <w:jc w:val="center"/>
            </w:pPr>
            <w:r>
              <w:t>Итого на реализацию подпрограммы 3 "Омский футбол", в том числе:</w:t>
            </w:r>
          </w:p>
        </w:tc>
        <w:tc>
          <w:tcPr>
            <w:tcW w:w="1644" w:type="dxa"/>
          </w:tcPr>
          <w:p w14:paraId="3632018C" w14:textId="77777777" w:rsidR="00204D6C" w:rsidRDefault="00204D6C">
            <w:pPr>
              <w:pStyle w:val="ConsPlusNormal"/>
              <w:jc w:val="center"/>
            </w:pPr>
            <w:r>
              <w:t>161314683,93</w:t>
            </w:r>
          </w:p>
        </w:tc>
        <w:tc>
          <w:tcPr>
            <w:tcW w:w="1644" w:type="dxa"/>
          </w:tcPr>
          <w:p w14:paraId="37721933" w14:textId="77777777" w:rsidR="00204D6C" w:rsidRDefault="00204D6C">
            <w:pPr>
              <w:pStyle w:val="ConsPlusNormal"/>
              <w:jc w:val="center"/>
            </w:pPr>
            <w:r>
              <w:t>30000000,00</w:t>
            </w:r>
          </w:p>
        </w:tc>
        <w:tc>
          <w:tcPr>
            <w:tcW w:w="1644" w:type="dxa"/>
          </w:tcPr>
          <w:p w14:paraId="2F3D7BFD" w14:textId="77777777" w:rsidR="00204D6C" w:rsidRDefault="00204D6C">
            <w:pPr>
              <w:pStyle w:val="ConsPlusNormal"/>
              <w:jc w:val="center"/>
            </w:pPr>
            <w:r>
              <w:t>30000000,00</w:t>
            </w:r>
          </w:p>
        </w:tc>
        <w:tc>
          <w:tcPr>
            <w:tcW w:w="1644" w:type="dxa"/>
          </w:tcPr>
          <w:p w14:paraId="64CA772B" w14:textId="77777777" w:rsidR="00204D6C" w:rsidRDefault="00204D6C">
            <w:pPr>
              <w:pStyle w:val="ConsPlusNormal"/>
              <w:jc w:val="center"/>
            </w:pPr>
            <w:r>
              <w:t>47686001,62</w:t>
            </w:r>
          </w:p>
        </w:tc>
        <w:tc>
          <w:tcPr>
            <w:tcW w:w="1644" w:type="dxa"/>
          </w:tcPr>
          <w:p w14:paraId="464A99CB" w14:textId="77777777" w:rsidR="00204D6C" w:rsidRDefault="00204D6C">
            <w:pPr>
              <w:pStyle w:val="ConsPlusNormal"/>
              <w:jc w:val="center"/>
            </w:pPr>
            <w:r>
              <w:t>53628682,31</w:t>
            </w:r>
          </w:p>
        </w:tc>
        <w:tc>
          <w:tcPr>
            <w:tcW w:w="1644" w:type="dxa"/>
          </w:tcPr>
          <w:p w14:paraId="36FACD2D" w14:textId="77777777" w:rsidR="00204D6C" w:rsidRDefault="00204D6C">
            <w:pPr>
              <w:pStyle w:val="ConsPlusNormal"/>
              <w:jc w:val="center"/>
            </w:pPr>
            <w:r>
              <w:t>-</w:t>
            </w:r>
          </w:p>
        </w:tc>
        <w:tc>
          <w:tcPr>
            <w:tcW w:w="1644" w:type="dxa"/>
          </w:tcPr>
          <w:p w14:paraId="4E9DF550" w14:textId="77777777" w:rsidR="00204D6C" w:rsidRDefault="00204D6C">
            <w:pPr>
              <w:pStyle w:val="ConsPlusNormal"/>
              <w:jc w:val="center"/>
            </w:pPr>
            <w:r>
              <w:t>-</w:t>
            </w:r>
          </w:p>
        </w:tc>
        <w:tc>
          <w:tcPr>
            <w:tcW w:w="1644" w:type="dxa"/>
          </w:tcPr>
          <w:p w14:paraId="1CD8E039" w14:textId="77777777" w:rsidR="00204D6C" w:rsidRDefault="00204D6C">
            <w:pPr>
              <w:pStyle w:val="ConsPlusNormal"/>
              <w:jc w:val="center"/>
            </w:pPr>
            <w:r>
              <w:t>-</w:t>
            </w:r>
          </w:p>
        </w:tc>
        <w:tc>
          <w:tcPr>
            <w:tcW w:w="1644" w:type="dxa"/>
          </w:tcPr>
          <w:p w14:paraId="471E9C3C" w14:textId="77777777" w:rsidR="00204D6C" w:rsidRDefault="00204D6C">
            <w:pPr>
              <w:pStyle w:val="ConsPlusNormal"/>
              <w:jc w:val="center"/>
            </w:pPr>
            <w:r>
              <w:t>-</w:t>
            </w:r>
          </w:p>
        </w:tc>
      </w:tr>
      <w:tr w:rsidR="00204D6C" w14:paraId="6F5ED475" w14:textId="77777777">
        <w:tc>
          <w:tcPr>
            <w:tcW w:w="680" w:type="dxa"/>
          </w:tcPr>
          <w:p w14:paraId="0491B19F" w14:textId="77777777" w:rsidR="00204D6C" w:rsidRDefault="00204D6C">
            <w:pPr>
              <w:pStyle w:val="ConsPlusNormal"/>
              <w:jc w:val="center"/>
            </w:pPr>
            <w:r>
              <w:t>3.2.1</w:t>
            </w:r>
          </w:p>
        </w:tc>
        <w:tc>
          <w:tcPr>
            <w:tcW w:w="1871" w:type="dxa"/>
          </w:tcPr>
          <w:p w14:paraId="6457E552" w14:textId="77777777" w:rsidR="00204D6C" w:rsidRDefault="00204D6C">
            <w:pPr>
              <w:pStyle w:val="ConsPlusNormal"/>
              <w:jc w:val="center"/>
            </w:pPr>
            <w:r>
              <w:t>- за счет средств бюджета города Омска</w:t>
            </w:r>
          </w:p>
        </w:tc>
        <w:tc>
          <w:tcPr>
            <w:tcW w:w="1644" w:type="dxa"/>
          </w:tcPr>
          <w:p w14:paraId="1B055C59" w14:textId="77777777" w:rsidR="00204D6C" w:rsidRDefault="00204D6C">
            <w:pPr>
              <w:pStyle w:val="ConsPlusNormal"/>
              <w:jc w:val="center"/>
            </w:pPr>
            <w:r>
              <w:t>161314683,93</w:t>
            </w:r>
          </w:p>
        </w:tc>
        <w:tc>
          <w:tcPr>
            <w:tcW w:w="1644" w:type="dxa"/>
          </w:tcPr>
          <w:p w14:paraId="37B488D7" w14:textId="77777777" w:rsidR="00204D6C" w:rsidRDefault="00204D6C">
            <w:pPr>
              <w:pStyle w:val="ConsPlusNormal"/>
              <w:jc w:val="center"/>
            </w:pPr>
            <w:r>
              <w:t>30000000,00</w:t>
            </w:r>
          </w:p>
        </w:tc>
        <w:tc>
          <w:tcPr>
            <w:tcW w:w="1644" w:type="dxa"/>
          </w:tcPr>
          <w:p w14:paraId="23F27706" w14:textId="77777777" w:rsidR="00204D6C" w:rsidRDefault="00204D6C">
            <w:pPr>
              <w:pStyle w:val="ConsPlusNormal"/>
              <w:jc w:val="center"/>
            </w:pPr>
            <w:r>
              <w:t>30000000,00</w:t>
            </w:r>
          </w:p>
        </w:tc>
        <w:tc>
          <w:tcPr>
            <w:tcW w:w="1644" w:type="dxa"/>
          </w:tcPr>
          <w:p w14:paraId="27CCEFA2" w14:textId="77777777" w:rsidR="00204D6C" w:rsidRDefault="00204D6C">
            <w:pPr>
              <w:pStyle w:val="ConsPlusNormal"/>
              <w:jc w:val="center"/>
            </w:pPr>
            <w:r>
              <w:t>47686001,62</w:t>
            </w:r>
          </w:p>
        </w:tc>
        <w:tc>
          <w:tcPr>
            <w:tcW w:w="1644" w:type="dxa"/>
          </w:tcPr>
          <w:p w14:paraId="7C11D424" w14:textId="77777777" w:rsidR="00204D6C" w:rsidRDefault="00204D6C">
            <w:pPr>
              <w:pStyle w:val="ConsPlusNormal"/>
              <w:jc w:val="center"/>
            </w:pPr>
            <w:r>
              <w:t>53628682,31</w:t>
            </w:r>
          </w:p>
        </w:tc>
        <w:tc>
          <w:tcPr>
            <w:tcW w:w="1644" w:type="dxa"/>
          </w:tcPr>
          <w:p w14:paraId="5304756B" w14:textId="77777777" w:rsidR="00204D6C" w:rsidRDefault="00204D6C">
            <w:pPr>
              <w:pStyle w:val="ConsPlusNormal"/>
              <w:jc w:val="center"/>
            </w:pPr>
            <w:r>
              <w:t>-</w:t>
            </w:r>
          </w:p>
        </w:tc>
        <w:tc>
          <w:tcPr>
            <w:tcW w:w="1644" w:type="dxa"/>
          </w:tcPr>
          <w:p w14:paraId="6D196BF3" w14:textId="77777777" w:rsidR="00204D6C" w:rsidRDefault="00204D6C">
            <w:pPr>
              <w:pStyle w:val="ConsPlusNormal"/>
              <w:jc w:val="center"/>
            </w:pPr>
            <w:r>
              <w:t>-</w:t>
            </w:r>
          </w:p>
        </w:tc>
        <w:tc>
          <w:tcPr>
            <w:tcW w:w="1644" w:type="dxa"/>
          </w:tcPr>
          <w:p w14:paraId="034F4091" w14:textId="77777777" w:rsidR="00204D6C" w:rsidRDefault="00204D6C">
            <w:pPr>
              <w:pStyle w:val="ConsPlusNormal"/>
              <w:jc w:val="center"/>
            </w:pPr>
            <w:r>
              <w:t>-</w:t>
            </w:r>
          </w:p>
        </w:tc>
        <w:tc>
          <w:tcPr>
            <w:tcW w:w="1644" w:type="dxa"/>
          </w:tcPr>
          <w:p w14:paraId="126CB4C0" w14:textId="77777777" w:rsidR="00204D6C" w:rsidRDefault="00204D6C">
            <w:pPr>
              <w:pStyle w:val="ConsPlusNormal"/>
              <w:jc w:val="center"/>
            </w:pPr>
            <w:r>
              <w:t>-</w:t>
            </w:r>
          </w:p>
        </w:tc>
      </w:tr>
      <w:tr w:rsidR="00204D6C" w14:paraId="1E2E2481" w14:textId="77777777">
        <w:tc>
          <w:tcPr>
            <w:tcW w:w="17347" w:type="dxa"/>
            <w:gridSpan w:val="11"/>
            <w:vAlign w:val="center"/>
          </w:tcPr>
          <w:p w14:paraId="240991E1" w14:textId="77777777" w:rsidR="00204D6C" w:rsidRDefault="00204D6C">
            <w:pPr>
              <w:pStyle w:val="ConsPlusNormal"/>
              <w:jc w:val="center"/>
              <w:outlineLvl w:val="2"/>
            </w:pPr>
            <w:r>
              <w:t>Подпрограмма 4 "Молодежь города Омска"</w:t>
            </w:r>
          </w:p>
        </w:tc>
      </w:tr>
      <w:tr w:rsidR="00204D6C" w14:paraId="360731FF" w14:textId="77777777">
        <w:tc>
          <w:tcPr>
            <w:tcW w:w="680" w:type="dxa"/>
          </w:tcPr>
          <w:p w14:paraId="6B3B3271" w14:textId="77777777" w:rsidR="00204D6C" w:rsidRDefault="00204D6C">
            <w:pPr>
              <w:pStyle w:val="ConsPlusNormal"/>
              <w:jc w:val="center"/>
            </w:pPr>
            <w:r>
              <w:t>4.1</w:t>
            </w:r>
          </w:p>
        </w:tc>
        <w:tc>
          <w:tcPr>
            <w:tcW w:w="1871" w:type="dxa"/>
          </w:tcPr>
          <w:p w14:paraId="590B0120" w14:textId="77777777" w:rsidR="00204D6C" w:rsidRDefault="00204D6C">
            <w:pPr>
              <w:pStyle w:val="ConsPlusNormal"/>
              <w:jc w:val="center"/>
            </w:pPr>
            <w:r>
              <w:t>Департамент по делам молодежи, физической культуры и спорта Администрации города Омска, всего, в том числе:</w:t>
            </w:r>
          </w:p>
        </w:tc>
        <w:tc>
          <w:tcPr>
            <w:tcW w:w="1644" w:type="dxa"/>
          </w:tcPr>
          <w:p w14:paraId="16370E01" w14:textId="77777777" w:rsidR="00204D6C" w:rsidRDefault="00204D6C">
            <w:pPr>
              <w:pStyle w:val="ConsPlusNormal"/>
              <w:jc w:val="center"/>
            </w:pPr>
            <w:r>
              <w:t>1516332916,82</w:t>
            </w:r>
          </w:p>
        </w:tc>
        <w:tc>
          <w:tcPr>
            <w:tcW w:w="1644" w:type="dxa"/>
          </w:tcPr>
          <w:p w14:paraId="59210CFC" w14:textId="77777777" w:rsidR="00204D6C" w:rsidRDefault="00204D6C">
            <w:pPr>
              <w:pStyle w:val="ConsPlusNormal"/>
              <w:jc w:val="center"/>
            </w:pPr>
            <w:r>
              <w:t>212010094,22</w:t>
            </w:r>
          </w:p>
        </w:tc>
        <w:tc>
          <w:tcPr>
            <w:tcW w:w="1644" w:type="dxa"/>
          </w:tcPr>
          <w:p w14:paraId="63FC0A78" w14:textId="77777777" w:rsidR="00204D6C" w:rsidRDefault="00204D6C">
            <w:pPr>
              <w:pStyle w:val="ConsPlusNormal"/>
              <w:jc w:val="center"/>
            </w:pPr>
            <w:r>
              <w:t>292966656,81</w:t>
            </w:r>
          </w:p>
        </w:tc>
        <w:tc>
          <w:tcPr>
            <w:tcW w:w="1644" w:type="dxa"/>
          </w:tcPr>
          <w:p w14:paraId="572A7F26" w14:textId="77777777" w:rsidR="00204D6C" w:rsidRDefault="00204D6C">
            <w:pPr>
              <w:pStyle w:val="ConsPlusNormal"/>
              <w:jc w:val="center"/>
            </w:pPr>
            <w:r>
              <w:t>177401837,92</w:t>
            </w:r>
          </w:p>
        </w:tc>
        <w:tc>
          <w:tcPr>
            <w:tcW w:w="1644" w:type="dxa"/>
          </w:tcPr>
          <w:p w14:paraId="145CC1AE" w14:textId="77777777" w:rsidR="00204D6C" w:rsidRDefault="00204D6C">
            <w:pPr>
              <w:pStyle w:val="ConsPlusNormal"/>
              <w:jc w:val="center"/>
            </w:pPr>
            <w:r>
              <w:t>168568643,35</w:t>
            </w:r>
          </w:p>
        </w:tc>
        <w:tc>
          <w:tcPr>
            <w:tcW w:w="1644" w:type="dxa"/>
          </w:tcPr>
          <w:p w14:paraId="457EE0C4" w14:textId="77777777" w:rsidR="00204D6C" w:rsidRDefault="00204D6C">
            <w:pPr>
              <w:pStyle w:val="ConsPlusNormal"/>
              <w:jc w:val="center"/>
            </w:pPr>
            <w:r>
              <w:t>166346421,13</w:t>
            </w:r>
          </w:p>
        </w:tc>
        <w:tc>
          <w:tcPr>
            <w:tcW w:w="1644" w:type="dxa"/>
          </w:tcPr>
          <w:p w14:paraId="2F818DA8" w14:textId="77777777" w:rsidR="00204D6C" w:rsidRDefault="00204D6C">
            <w:pPr>
              <w:pStyle w:val="ConsPlusNormal"/>
              <w:jc w:val="center"/>
            </w:pPr>
            <w:r>
              <w:t>166346421,13</w:t>
            </w:r>
          </w:p>
        </w:tc>
        <w:tc>
          <w:tcPr>
            <w:tcW w:w="1644" w:type="dxa"/>
          </w:tcPr>
          <w:p w14:paraId="18242054" w14:textId="77777777" w:rsidR="00204D6C" w:rsidRDefault="00204D6C">
            <w:pPr>
              <w:pStyle w:val="ConsPlusNormal"/>
              <w:jc w:val="center"/>
            </w:pPr>
            <w:r>
              <w:t>166346421,13</w:t>
            </w:r>
          </w:p>
        </w:tc>
        <w:tc>
          <w:tcPr>
            <w:tcW w:w="1644" w:type="dxa"/>
          </w:tcPr>
          <w:p w14:paraId="3CF8F621" w14:textId="77777777" w:rsidR="00204D6C" w:rsidRDefault="00204D6C">
            <w:pPr>
              <w:pStyle w:val="ConsPlusNormal"/>
              <w:jc w:val="center"/>
            </w:pPr>
            <w:r>
              <w:t>166346421,13</w:t>
            </w:r>
          </w:p>
        </w:tc>
      </w:tr>
      <w:tr w:rsidR="00204D6C" w14:paraId="13AB8CD3" w14:textId="77777777">
        <w:tc>
          <w:tcPr>
            <w:tcW w:w="680" w:type="dxa"/>
          </w:tcPr>
          <w:p w14:paraId="4D15CD97" w14:textId="77777777" w:rsidR="00204D6C" w:rsidRDefault="00204D6C">
            <w:pPr>
              <w:pStyle w:val="ConsPlusNormal"/>
              <w:jc w:val="center"/>
            </w:pPr>
            <w:r>
              <w:t>4.1.1</w:t>
            </w:r>
          </w:p>
        </w:tc>
        <w:tc>
          <w:tcPr>
            <w:tcW w:w="1871" w:type="dxa"/>
          </w:tcPr>
          <w:p w14:paraId="587CFE68" w14:textId="77777777" w:rsidR="00204D6C" w:rsidRDefault="00204D6C">
            <w:pPr>
              <w:pStyle w:val="ConsPlusNormal"/>
              <w:jc w:val="center"/>
            </w:pPr>
            <w:r>
              <w:t>- за счет средств бюджета города Омска</w:t>
            </w:r>
          </w:p>
        </w:tc>
        <w:tc>
          <w:tcPr>
            <w:tcW w:w="1644" w:type="dxa"/>
          </w:tcPr>
          <w:p w14:paraId="4E38D2D7" w14:textId="77777777" w:rsidR="00204D6C" w:rsidRDefault="00204D6C">
            <w:pPr>
              <w:pStyle w:val="ConsPlusNormal"/>
              <w:jc w:val="center"/>
            </w:pPr>
            <w:r>
              <w:t>1344320319,39</w:t>
            </w:r>
          </w:p>
        </w:tc>
        <w:tc>
          <w:tcPr>
            <w:tcW w:w="1644" w:type="dxa"/>
          </w:tcPr>
          <w:p w14:paraId="74FD73FE" w14:textId="77777777" w:rsidR="00204D6C" w:rsidRDefault="00204D6C">
            <w:pPr>
              <w:pStyle w:val="ConsPlusNormal"/>
              <w:jc w:val="center"/>
            </w:pPr>
            <w:r>
              <w:t>160469389,65</w:t>
            </w:r>
          </w:p>
        </w:tc>
        <w:tc>
          <w:tcPr>
            <w:tcW w:w="1644" w:type="dxa"/>
          </w:tcPr>
          <w:p w14:paraId="3A57DB13" w14:textId="77777777" w:rsidR="00204D6C" w:rsidRDefault="00204D6C">
            <w:pPr>
              <w:pStyle w:val="ConsPlusNormal"/>
              <w:jc w:val="center"/>
            </w:pPr>
            <w:r>
              <w:t>172494763,95</w:t>
            </w:r>
          </w:p>
        </w:tc>
        <w:tc>
          <w:tcPr>
            <w:tcW w:w="1644" w:type="dxa"/>
          </w:tcPr>
          <w:p w14:paraId="577C2EDC" w14:textId="77777777" w:rsidR="00204D6C" w:rsidRDefault="00204D6C">
            <w:pPr>
              <w:pStyle w:val="ConsPlusNormal"/>
              <w:jc w:val="center"/>
            </w:pPr>
            <w:r>
              <w:t>177401837,92</w:t>
            </w:r>
          </w:p>
        </w:tc>
        <w:tc>
          <w:tcPr>
            <w:tcW w:w="1644" w:type="dxa"/>
          </w:tcPr>
          <w:p w14:paraId="521E8849" w14:textId="77777777" w:rsidR="00204D6C" w:rsidRDefault="00204D6C">
            <w:pPr>
              <w:pStyle w:val="ConsPlusNormal"/>
              <w:jc w:val="center"/>
            </w:pPr>
            <w:r>
              <w:t>168568643,35</w:t>
            </w:r>
          </w:p>
        </w:tc>
        <w:tc>
          <w:tcPr>
            <w:tcW w:w="1644" w:type="dxa"/>
          </w:tcPr>
          <w:p w14:paraId="785F349A" w14:textId="77777777" w:rsidR="00204D6C" w:rsidRDefault="00204D6C">
            <w:pPr>
              <w:pStyle w:val="ConsPlusNormal"/>
              <w:jc w:val="center"/>
            </w:pPr>
            <w:r>
              <w:t>166346421,13</w:t>
            </w:r>
          </w:p>
        </w:tc>
        <w:tc>
          <w:tcPr>
            <w:tcW w:w="1644" w:type="dxa"/>
          </w:tcPr>
          <w:p w14:paraId="77720136" w14:textId="77777777" w:rsidR="00204D6C" w:rsidRDefault="00204D6C">
            <w:pPr>
              <w:pStyle w:val="ConsPlusNormal"/>
              <w:jc w:val="center"/>
            </w:pPr>
            <w:r>
              <w:t>166346421,13</w:t>
            </w:r>
          </w:p>
        </w:tc>
        <w:tc>
          <w:tcPr>
            <w:tcW w:w="1644" w:type="dxa"/>
          </w:tcPr>
          <w:p w14:paraId="6BA56BD3" w14:textId="77777777" w:rsidR="00204D6C" w:rsidRDefault="00204D6C">
            <w:pPr>
              <w:pStyle w:val="ConsPlusNormal"/>
              <w:jc w:val="center"/>
            </w:pPr>
            <w:r>
              <w:t>166346421,13</w:t>
            </w:r>
          </w:p>
        </w:tc>
        <w:tc>
          <w:tcPr>
            <w:tcW w:w="1644" w:type="dxa"/>
          </w:tcPr>
          <w:p w14:paraId="44267D8E" w14:textId="77777777" w:rsidR="00204D6C" w:rsidRDefault="00204D6C">
            <w:pPr>
              <w:pStyle w:val="ConsPlusNormal"/>
              <w:jc w:val="center"/>
            </w:pPr>
            <w:r>
              <w:t>166346421,13</w:t>
            </w:r>
          </w:p>
        </w:tc>
      </w:tr>
      <w:tr w:rsidR="00204D6C" w14:paraId="691D75B9" w14:textId="77777777">
        <w:tc>
          <w:tcPr>
            <w:tcW w:w="680" w:type="dxa"/>
          </w:tcPr>
          <w:p w14:paraId="37464522" w14:textId="77777777" w:rsidR="00204D6C" w:rsidRDefault="00204D6C">
            <w:pPr>
              <w:pStyle w:val="ConsPlusNormal"/>
              <w:jc w:val="center"/>
            </w:pPr>
            <w:r>
              <w:t>4.1.2</w:t>
            </w:r>
          </w:p>
        </w:tc>
        <w:tc>
          <w:tcPr>
            <w:tcW w:w="1871" w:type="dxa"/>
          </w:tcPr>
          <w:p w14:paraId="1DD6F1F6" w14:textId="77777777" w:rsidR="00204D6C" w:rsidRDefault="00204D6C">
            <w:pPr>
              <w:pStyle w:val="ConsPlusNormal"/>
              <w:jc w:val="center"/>
            </w:pPr>
            <w:r>
              <w:t>- за счет средств областного бюджета</w:t>
            </w:r>
          </w:p>
        </w:tc>
        <w:tc>
          <w:tcPr>
            <w:tcW w:w="1644" w:type="dxa"/>
          </w:tcPr>
          <w:p w14:paraId="5A0D1E37" w14:textId="77777777" w:rsidR="00204D6C" w:rsidRDefault="00204D6C">
            <w:pPr>
              <w:pStyle w:val="ConsPlusNormal"/>
              <w:jc w:val="center"/>
            </w:pPr>
            <w:r>
              <w:t>130493630,43</w:t>
            </w:r>
          </w:p>
        </w:tc>
        <w:tc>
          <w:tcPr>
            <w:tcW w:w="1644" w:type="dxa"/>
          </w:tcPr>
          <w:p w14:paraId="444D187E" w14:textId="77777777" w:rsidR="00204D6C" w:rsidRDefault="00204D6C">
            <w:pPr>
              <w:pStyle w:val="ConsPlusNormal"/>
              <w:jc w:val="center"/>
            </w:pPr>
            <w:r>
              <w:t>51540704,57</w:t>
            </w:r>
          </w:p>
        </w:tc>
        <w:tc>
          <w:tcPr>
            <w:tcW w:w="1644" w:type="dxa"/>
          </w:tcPr>
          <w:p w14:paraId="5CB184EB" w14:textId="77777777" w:rsidR="00204D6C" w:rsidRDefault="00204D6C">
            <w:pPr>
              <w:pStyle w:val="ConsPlusNormal"/>
              <w:jc w:val="center"/>
            </w:pPr>
            <w:r>
              <w:t>78952925,86</w:t>
            </w:r>
          </w:p>
        </w:tc>
        <w:tc>
          <w:tcPr>
            <w:tcW w:w="1644" w:type="dxa"/>
          </w:tcPr>
          <w:p w14:paraId="214521D6" w14:textId="77777777" w:rsidR="00204D6C" w:rsidRDefault="00204D6C">
            <w:pPr>
              <w:pStyle w:val="ConsPlusNormal"/>
              <w:jc w:val="center"/>
            </w:pPr>
            <w:r>
              <w:t>0,00</w:t>
            </w:r>
          </w:p>
        </w:tc>
        <w:tc>
          <w:tcPr>
            <w:tcW w:w="1644" w:type="dxa"/>
          </w:tcPr>
          <w:p w14:paraId="742FC8E2" w14:textId="77777777" w:rsidR="00204D6C" w:rsidRDefault="00204D6C">
            <w:pPr>
              <w:pStyle w:val="ConsPlusNormal"/>
              <w:jc w:val="center"/>
            </w:pPr>
            <w:r>
              <w:t>0,00</w:t>
            </w:r>
          </w:p>
        </w:tc>
        <w:tc>
          <w:tcPr>
            <w:tcW w:w="1644" w:type="dxa"/>
          </w:tcPr>
          <w:p w14:paraId="683A8481" w14:textId="77777777" w:rsidR="00204D6C" w:rsidRDefault="00204D6C">
            <w:pPr>
              <w:pStyle w:val="ConsPlusNormal"/>
              <w:jc w:val="center"/>
            </w:pPr>
            <w:r>
              <w:t>0,00</w:t>
            </w:r>
          </w:p>
        </w:tc>
        <w:tc>
          <w:tcPr>
            <w:tcW w:w="1644" w:type="dxa"/>
          </w:tcPr>
          <w:p w14:paraId="27FA3330" w14:textId="77777777" w:rsidR="00204D6C" w:rsidRDefault="00204D6C">
            <w:pPr>
              <w:pStyle w:val="ConsPlusNormal"/>
              <w:jc w:val="center"/>
            </w:pPr>
            <w:r>
              <w:t>0,00</w:t>
            </w:r>
          </w:p>
        </w:tc>
        <w:tc>
          <w:tcPr>
            <w:tcW w:w="1644" w:type="dxa"/>
          </w:tcPr>
          <w:p w14:paraId="448A889C" w14:textId="77777777" w:rsidR="00204D6C" w:rsidRDefault="00204D6C">
            <w:pPr>
              <w:pStyle w:val="ConsPlusNormal"/>
              <w:jc w:val="center"/>
            </w:pPr>
            <w:r>
              <w:t>0,00</w:t>
            </w:r>
          </w:p>
        </w:tc>
        <w:tc>
          <w:tcPr>
            <w:tcW w:w="1644" w:type="dxa"/>
          </w:tcPr>
          <w:p w14:paraId="11A7B027" w14:textId="77777777" w:rsidR="00204D6C" w:rsidRDefault="00204D6C">
            <w:pPr>
              <w:pStyle w:val="ConsPlusNormal"/>
              <w:jc w:val="center"/>
            </w:pPr>
            <w:r>
              <w:t>0,00</w:t>
            </w:r>
          </w:p>
        </w:tc>
      </w:tr>
      <w:tr w:rsidR="00204D6C" w14:paraId="104EC5E4" w14:textId="77777777">
        <w:tc>
          <w:tcPr>
            <w:tcW w:w="680" w:type="dxa"/>
          </w:tcPr>
          <w:p w14:paraId="2A3A24D5" w14:textId="77777777" w:rsidR="00204D6C" w:rsidRDefault="00204D6C">
            <w:pPr>
              <w:pStyle w:val="ConsPlusNormal"/>
              <w:jc w:val="center"/>
            </w:pPr>
            <w:r>
              <w:t>4.1.3</w:t>
            </w:r>
          </w:p>
        </w:tc>
        <w:tc>
          <w:tcPr>
            <w:tcW w:w="1871" w:type="dxa"/>
          </w:tcPr>
          <w:p w14:paraId="13A3C511" w14:textId="77777777" w:rsidR="00204D6C" w:rsidRDefault="00204D6C">
            <w:pPr>
              <w:pStyle w:val="ConsPlusNormal"/>
              <w:jc w:val="center"/>
            </w:pPr>
            <w:r>
              <w:t>- за счет средств федерального</w:t>
            </w:r>
          </w:p>
          <w:p w14:paraId="0CCBCDCF" w14:textId="77777777" w:rsidR="00204D6C" w:rsidRDefault="00204D6C">
            <w:pPr>
              <w:pStyle w:val="ConsPlusNormal"/>
              <w:jc w:val="center"/>
            </w:pPr>
            <w:r>
              <w:t>бюджета</w:t>
            </w:r>
          </w:p>
        </w:tc>
        <w:tc>
          <w:tcPr>
            <w:tcW w:w="1644" w:type="dxa"/>
          </w:tcPr>
          <w:p w14:paraId="01A32D42" w14:textId="77777777" w:rsidR="00204D6C" w:rsidRDefault="00204D6C">
            <w:pPr>
              <w:pStyle w:val="ConsPlusNormal"/>
              <w:jc w:val="center"/>
            </w:pPr>
            <w:r>
              <w:t>41518967,00</w:t>
            </w:r>
          </w:p>
        </w:tc>
        <w:tc>
          <w:tcPr>
            <w:tcW w:w="1644" w:type="dxa"/>
          </w:tcPr>
          <w:p w14:paraId="6C0BF326" w14:textId="77777777" w:rsidR="00204D6C" w:rsidRDefault="00204D6C">
            <w:pPr>
              <w:pStyle w:val="ConsPlusNormal"/>
              <w:jc w:val="center"/>
            </w:pPr>
            <w:r>
              <w:t>0,00</w:t>
            </w:r>
          </w:p>
        </w:tc>
        <w:tc>
          <w:tcPr>
            <w:tcW w:w="1644" w:type="dxa"/>
          </w:tcPr>
          <w:p w14:paraId="217BDF29" w14:textId="77777777" w:rsidR="00204D6C" w:rsidRDefault="00204D6C">
            <w:pPr>
              <w:pStyle w:val="ConsPlusNormal"/>
              <w:jc w:val="center"/>
            </w:pPr>
            <w:r>
              <w:t>41518967,00</w:t>
            </w:r>
          </w:p>
        </w:tc>
        <w:tc>
          <w:tcPr>
            <w:tcW w:w="1644" w:type="dxa"/>
          </w:tcPr>
          <w:p w14:paraId="282CEB8E" w14:textId="77777777" w:rsidR="00204D6C" w:rsidRDefault="00204D6C">
            <w:pPr>
              <w:pStyle w:val="ConsPlusNormal"/>
              <w:jc w:val="center"/>
            </w:pPr>
            <w:r>
              <w:t>0,00</w:t>
            </w:r>
          </w:p>
        </w:tc>
        <w:tc>
          <w:tcPr>
            <w:tcW w:w="1644" w:type="dxa"/>
          </w:tcPr>
          <w:p w14:paraId="5E55813F" w14:textId="77777777" w:rsidR="00204D6C" w:rsidRDefault="00204D6C">
            <w:pPr>
              <w:pStyle w:val="ConsPlusNormal"/>
              <w:jc w:val="center"/>
            </w:pPr>
            <w:r>
              <w:t>0,00</w:t>
            </w:r>
          </w:p>
        </w:tc>
        <w:tc>
          <w:tcPr>
            <w:tcW w:w="1644" w:type="dxa"/>
          </w:tcPr>
          <w:p w14:paraId="114C45DA" w14:textId="77777777" w:rsidR="00204D6C" w:rsidRDefault="00204D6C">
            <w:pPr>
              <w:pStyle w:val="ConsPlusNormal"/>
              <w:jc w:val="center"/>
            </w:pPr>
            <w:r>
              <w:t>0,00</w:t>
            </w:r>
          </w:p>
        </w:tc>
        <w:tc>
          <w:tcPr>
            <w:tcW w:w="1644" w:type="dxa"/>
          </w:tcPr>
          <w:p w14:paraId="36206841" w14:textId="77777777" w:rsidR="00204D6C" w:rsidRDefault="00204D6C">
            <w:pPr>
              <w:pStyle w:val="ConsPlusNormal"/>
              <w:jc w:val="center"/>
            </w:pPr>
            <w:r>
              <w:t>0,00</w:t>
            </w:r>
          </w:p>
        </w:tc>
        <w:tc>
          <w:tcPr>
            <w:tcW w:w="1644" w:type="dxa"/>
          </w:tcPr>
          <w:p w14:paraId="144C57F6" w14:textId="77777777" w:rsidR="00204D6C" w:rsidRDefault="00204D6C">
            <w:pPr>
              <w:pStyle w:val="ConsPlusNormal"/>
              <w:jc w:val="center"/>
            </w:pPr>
            <w:r>
              <w:t>0,00</w:t>
            </w:r>
          </w:p>
        </w:tc>
        <w:tc>
          <w:tcPr>
            <w:tcW w:w="1644" w:type="dxa"/>
          </w:tcPr>
          <w:p w14:paraId="4FD743BF" w14:textId="77777777" w:rsidR="00204D6C" w:rsidRDefault="00204D6C">
            <w:pPr>
              <w:pStyle w:val="ConsPlusNormal"/>
              <w:jc w:val="center"/>
            </w:pPr>
            <w:r>
              <w:t>0,00</w:t>
            </w:r>
          </w:p>
        </w:tc>
      </w:tr>
      <w:tr w:rsidR="00204D6C" w14:paraId="67556159" w14:textId="77777777">
        <w:tc>
          <w:tcPr>
            <w:tcW w:w="680" w:type="dxa"/>
          </w:tcPr>
          <w:p w14:paraId="390A6497" w14:textId="77777777" w:rsidR="00204D6C" w:rsidRDefault="00204D6C">
            <w:pPr>
              <w:pStyle w:val="ConsPlusNormal"/>
              <w:jc w:val="center"/>
            </w:pPr>
            <w:r>
              <w:t>4.2</w:t>
            </w:r>
          </w:p>
        </w:tc>
        <w:tc>
          <w:tcPr>
            <w:tcW w:w="1871" w:type="dxa"/>
          </w:tcPr>
          <w:p w14:paraId="5EC1C780" w14:textId="77777777" w:rsidR="00204D6C" w:rsidRDefault="00204D6C">
            <w:pPr>
              <w:pStyle w:val="ConsPlusNormal"/>
              <w:jc w:val="center"/>
            </w:pPr>
            <w:r>
              <w:t>Департамент образования Администрации города Омска, всего, в том числе:</w:t>
            </w:r>
          </w:p>
        </w:tc>
        <w:tc>
          <w:tcPr>
            <w:tcW w:w="1644" w:type="dxa"/>
          </w:tcPr>
          <w:p w14:paraId="4B0F60C0" w14:textId="77777777" w:rsidR="00204D6C" w:rsidRDefault="00204D6C">
            <w:pPr>
              <w:pStyle w:val="ConsPlusNormal"/>
              <w:jc w:val="center"/>
            </w:pPr>
            <w:r>
              <w:t>61276507,56</w:t>
            </w:r>
          </w:p>
        </w:tc>
        <w:tc>
          <w:tcPr>
            <w:tcW w:w="1644" w:type="dxa"/>
          </w:tcPr>
          <w:p w14:paraId="27FF8B21" w14:textId="77777777" w:rsidR="00204D6C" w:rsidRDefault="00204D6C">
            <w:pPr>
              <w:pStyle w:val="ConsPlusNormal"/>
              <w:jc w:val="center"/>
            </w:pPr>
            <w:r>
              <w:t>28206019,10</w:t>
            </w:r>
          </w:p>
        </w:tc>
        <w:tc>
          <w:tcPr>
            <w:tcW w:w="1644" w:type="dxa"/>
          </w:tcPr>
          <w:p w14:paraId="1189419D" w14:textId="77777777" w:rsidR="00204D6C" w:rsidRDefault="00204D6C">
            <w:pPr>
              <w:pStyle w:val="ConsPlusNormal"/>
              <w:jc w:val="center"/>
            </w:pPr>
            <w:r>
              <w:t>28284316,00</w:t>
            </w:r>
          </w:p>
        </w:tc>
        <w:tc>
          <w:tcPr>
            <w:tcW w:w="1644" w:type="dxa"/>
          </w:tcPr>
          <w:p w14:paraId="59A6E898" w14:textId="77777777" w:rsidR="00204D6C" w:rsidRDefault="00204D6C">
            <w:pPr>
              <w:pStyle w:val="ConsPlusNormal"/>
              <w:jc w:val="center"/>
            </w:pPr>
            <w:r>
              <w:t>1987081,79</w:t>
            </w:r>
          </w:p>
        </w:tc>
        <w:tc>
          <w:tcPr>
            <w:tcW w:w="1644" w:type="dxa"/>
          </w:tcPr>
          <w:p w14:paraId="7335F0C6" w14:textId="77777777" w:rsidR="00204D6C" w:rsidRDefault="00204D6C">
            <w:pPr>
              <w:pStyle w:val="ConsPlusNormal"/>
              <w:jc w:val="center"/>
            </w:pPr>
            <w:r>
              <w:t>2279090,67</w:t>
            </w:r>
          </w:p>
        </w:tc>
        <w:tc>
          <w:tcPr>
            <w:tcW w:w="1644" w:type="dxa"/>
          </w:tcPr>
          <w:p w14:paraId="7762C8CC" w14:textId="77777777" w:rsidR="00204D6C" w:rsidRDefault="00204D6C">
            <w:pPr>
              <w:pStyle w:val="ConsPlusNormal"/>
              <w:jc w:val="center"/>
            </w:pPr>
            <w:r>
              <w:t>130000,00</w:t>
            </w:r>
          </w:p>
        </w:tc>
        <w:tc>
          <w:tcPr>
            <w:tcW w:w="1644" w:type="dxa"/>
          </w:tcPr>
          <w:p w14:paraId="23BE3777" w14:textId="77777777" w:rsidR="00204D6C" w:rsidRDefault="00204D6C">
            <w:pPr>
              <w:pStyle w:val="ConsPlusNormal"/>
              <w:jc w:val="center"/>
            </w:pPr>
            <w:r>
              <w:t>130000,00</w:t>
            </w:r>
          </w:p>
        </w:tc>
        <w:tc>
          <w:tcPr>
            <w:tcW w:w="1644" w:type="dxa"/>
          </w:tcPr>
          <w:p w14:paraId="5362A5B9" w14:textId="77777777" w:rsidR="00204D6C" w:rsidRDefault="00204D6C">
            <w:pPr>
              <w:pStyle w:val="ConsPlusNormal"/>
              <w:jc w:val="center"/>
            </w:pPr>
            <w:r>
              <w:t>130000,00</w:t>
            </w:r>
          </w:p>
        </w:tc>
        <w:tc>
          <w:tcPr>
            <w:tcW w:w="1644" w:type="dxa"/>
          </w:tcPr>
          <w:p w14:paraId="0A7C8DB7" w14:textId="77777777" w:rsidR="00204D6C" w:rsidRDefault="00204D6C">
            <w:pPr>
              <w:pStyle w:val="ConsPlusNormal"/>
              <w:jc w:val="center"/>
            </w:pPr>
            <w:r>
              <w:t>130000,00</w:t>
            </w:r>
          </w:p>
        </w:tc>
      </w:tr>
      <w:tr w:rsidR="00204D6C" w14:paraId="137B26F8" w14:textId="77777777">
        <w:tc>
          <w:tcPr>
            <w:tcW w:w="680" w:type="dxa"/>
          </w:tcPr>
          <w:p w14:paraId="51847231" w14:textId="77777777" w:rsidR="00204D6C" w:rsidRDefault="00204D6C">
            <w:pPr>
              <w:pStyle w:val="ConsPlusNormal"/>
              <w:jc w:val="center"/>
            </w:pPr>
            <w:r>
              <w:t>4.2.1</w:t>
            </w:r>
          </w:p>
        </w:tc>
        <w:tc>
          <w:tcPr>
            <w:tcW w:w="1871" w:type="dxa"/>
          </w:tcPr>
          <w:p w14:paraId="611D99FD" w14:textId="77777777" w:rsidR="00204D6C" w:rsidRDefault="00204D6C">
            <w:pPr>
              <w:pStyle w:val="ConsPlusNormal"/>
              <w:jc w:val="center"/>
            </w:pPr>
            <w:r>
              <w:t>- за счет средств бюджета города Омска</w:t>
            </w:r>
          </w:p>
        </w:tc>
        <w:tc>
          <w:tcPr>
            <w:tcW w:w="1644" w:type="dxa"/>
          </w:tcPr>
          <w:p w14:paraId="47A97718" w14:textId="77777777" w:rsidR="00204D6C" w:rsidRDefault="00204D6C">
            <w:pPr>
              <w:pStyle w:val="ConsPlusNormal"/>
              <w:jc w:val="center"/>
            </w:pPr>
            <w:r>
              <w:t>22993627,56</w:t>
            </w:r>
          </w:p>
        </w:tc>
        <w:tc>
          <w:tcPr>
            <w:tcW w:w="1644" w:type="dxa"/>
          </w:tcPr>
          <w:p w14:paraId="4B4ABB0B" w14:textId="77777777" w:rsidR="00204D6C" w:rsidRDefault="00204D6C">
            <w:pPr>
              <w:pStyle w:val="ConsPlusNormal"/>
              <w:jc w:val="center"/>
            </w:pPr>
            <w:r>
              <w:t>9264955,10</w:t>
            </w:r>
          </w:p>
        </w:tc>
        <w:tc>
          <w:tcPr>
            <w:tcW w:w="1644" w:type="dxa"/>
          </w:tcPr>
          <w:p w14:paraId="0CF68159" w14:textId="77777777" w:rsidR="00204D6C" w:rsidRDefault="00204D6C">
            <w:pPr>
              <w:pStyle w:val="ConsPlusNormal"/>
              <w:jc w:val="center"/>
            </w:pPr>
            <w:r>
              <w:t>8942500,00</w:t>
            </w:r>
          </w:p>
        </w:tc>
        <w:tc>
          <w:tcPr>
            <w:tcW w:w="1644" w:type="dxa"/>
          </w:tcPr>
          <w:p w14:paraId="67CCD978" w14:textId="77777777" w:rsidR="00204D6C" w:rsidRDefault="00204D6C">
            <w:pPr>
              <w:pStyle w:val="ConsPlusNormal"/>
              <w:jc w:val="center"/>
            </w:pPr>
            <w:r>
              <w:t>1987081,79</w:t>
            </w:r>
          </w:p>
        </w:tc>
        <w:tc>
          <w:tcPr>
            <w:tcW w:w="1644" w:type="dxa"/>
          </w:tcPr>
          <w:p w14:paraId="38BFBBE4" w14:textId="77777777" w:rsidR="00204D6C" w:rsidRDefault="00204D6C">
            <w:pPr>
              <w:pStyle w:val="ConsPlusNormal"/>
              <w:jc w:val="center"/>
            </w:pPr>
            <w:r>
              <w:t>2279090,67</w:t>
            </w:r>
          </w:p>
        </w:tc>
        <w:tc>
          <w:tcPr>
            <w:tcW w:w="1644" w:type="dxa"/>
          </w:tcPr>
          <w:p w14:paraId="2E97F7DD" w14:textId="77777777" w:rsidR="00204D6C" w:rsidRDefault="00204D6C">
            <w:pPr>
              <w:pStyle w:val="ConsPlusNormal"/>
              <w:jc w:val="center"/>
            </w:pPr>
            <w:r>
              <w:t>130000,00</w:t>
            </w:r>
          </w:p>
        </w:tc>
        <w:tc>
          <w:tcPr>
            <w:tcW w:w="1644" w:type="dxa"/>
          </w:tcPr>
          <w:p w14:paraId="170CB18E" w14:textId="77777777" w:rsidR="00204D6C" w:rsidRDefault="00204D6C">
            <w:pPr>
              <w:pStyle w:val="ConsPlusNormal"/>
              <w:jc w:val="center"/>
            </w:pPr>
            <w:r>
              <w:t>130000,00</w:t>
            </w:r>
          </w:p>
        </w:tc>
        <w:tc>
          <w:tcPr>
            <w:tcW w:w="1644" w:type="dxa"/>
          </w:tcPr>
          <w:p w14:paraId="5D044703" w14:textId="77777777" w:rsidR="00204D6C" w:rsidRDefault="00204D6C">
            <w:pPr>
              <w:pStyle w:val="ConsPlusNormal"/>
              <w:jc w:val="center"/>
            </w:pPr>
            <w:r>
              <w:t>130000,00</w:t>
            </w:r>
          </w:p>
        </w:tc>
        <w:tc>
          <w:tcPr>
            <w:tcW w:w="1644" w:type="dxa"/>
          </w:tcPr>
          <w:p w14:paraId="0825214C" w14:textId="77777777" w:rsidR="00204D6C" w:rsidRDefault="00204D6C">
            <w:pPr>
              <w:pStyle w:val="ConsPlusNormal"/>
              <w:jc w:val="center"/>
            </w:pPr>
            <w:r>
              <w:t>130000,00</w:t>
            </w:r>
          </w:p>
        </w:tc>
      </w:tr>
      <w:tr w:rsidR="00204D6C" w14:paraId="1C65ABE1" w14:textId="77777777">
        <w:tc>
          <w:tcPr>
            <w:tcW w:w="680" w:type="dxa"/>
          </w:tcPr>
          <w:p w14:paraId="7692C112" w14:textId="77777777" w:rsidR="00204D6C" w:rsidRDefault="00204D6C">
            <w:pPr>
              <w:pStyle w:val="ConsPlusNormal"/>
              <w:jc w:val="center"/>
            </w:pPr>
            <w:r>
              <w:t>4.2.2</w:t>
            </w:r>
          </w:p>
        </w:tc>
        <w:tc>
          <w:tcPr>
            <w:tcW w:w="1871" w:type="dxa"/>
          </w:tcPr>
          <w:p w14:paraId="7705CC97" w14:textId="77777777" w:rsidR="00204D6C" w:rsidRDefault="00204D6C">
            <w:pPr>
              <w:pStyle w:val="ConsPlusNormal"/>
              <w:jc w:val="center"/>
            </w:pPr>
            <w:r>
              <w:t>- за счет средств областного бюджета</w:t>
            </w:r>
          </w:p>
        </w:tc>
        <w:tc>
          <w:tcPr>
            <w:tcW w:w="1644" w:type="dxa"/>
          </w:tcPr>
          <w:p w14:paraId="3486C334" w14:textId="77777777" w:rsidR="00204D6C" w:rsidRDefault="00204D6C">
            <w:pPr>
              <w:pStyle w:val="ConsPlusNormal"/>
              <w:jc w:val="center"/>
            </w:pPr>
            <w:r>
              <w:t>38282880,00</w:t>
            </w:r>
          </w:p>
        </w:tc>
        <w:tc>
          <w:tcPr>
            <w:tcW w:w="1644" w:type="dxa"/>
          </w:tcPr>
          <w:p w14:paraId="30FB6F98" w14:textId="77777777" w:rsidR="00204D6C" w:rsidRDefault="00204D6C">
            <w:pPr>
              <w:pStyle w:val="ConsPlusNormal"/>
              <w:jc w:val="center"/>
            </w:pPr>
            <w:r>
              <w:t>18941064,00</w:t>
            </w:r>
          </w:p>
        </w:tc>
        <w:tc>
          <w:tcPr>
            <w:tcW w:w="1644" w:type="dxa"/>
          </w:tcPr>
          <w:p w14:paraId="38F4DB8F" w14:textId="77777777" w:rsidR="00204D6C" w:rsidRDefault="00204D6C">
            <w:pPr>
              <w:pStyle w:val="ConsPlusNormal"/>
              <w:jc w:val="center"/>
            </w:pPr>
            <w:r>
              <w:t>19341816,00</w:t>
            </w:r>
          </w:p>
        </w:tc>
        <w:tc>
          <w:tcPr>
            <w:tcW w:w="1644" w:type="dxa"/>
          </w:tcPr>
          <w:p w14:paraId="2497BF6A" w14:textId="77777777" w:rsidR="00204D6C" w:rsidRDefault="00204D6C">
            <w:pPr>
              <w:pStyle w:val="ConsPlusNormal"/>
              <w:jc w:val="center"/>
            </w:pPr>
            <w:r>
              <w:t>0,00</w:t>
            </w:r>
          </w:p>
        </w:tc>
        <w:tc>
          <w:tcPr>
            <w:tcW w:w="1644" w:type="dxa"/>
          </w:tcPr>
          <w:p w14:paraId="6C96FD67" w14:textId="77777777" w:rsidR="00204D6C" w:rsidRDefault="00204D6C">
            <w:pPr>
              <w:pStyle w:val="ConsPlusNormal"/>
              <w:jc w:val="center"/>
            </w:pPr>
            <w:r>
              <w:t>0,00</w:t>
            </w:r>
          </w:p>
        </w:tc>
        <w:tc>
          <w:tcPr>
            <w:tcW w:w="1644" w:type="dxa"/>
          </w:tcPr>
          <w:p w14:paraId="77844596" w14:textId="77777777" w:rsidR="00204D6C" w:rsidRDefault="00204D6C">
            <w:pPr>
              <w:pStyle w:val="ConsPlusNormal"/>
              <w:jc w:val="center"/>
            </w:pPr>
            <w:r>
              <w:t>0,00</w:t>
            </w:r>
          </w:p>
        </w:tc>
        <w:tc>
          <w:tcPr>
            <w:tcW w:w="1644" w:type="dxa"/>
          </w:tcPr>
          <w:p w14:paraId="286E7E5C" w14:textId="77777777" w:rsidR="00204D6C" w:rsidRDefault="00204D6C">
            <w:pPr>
              <w:pStyle w:val="ConsPlusNormal"/>
              <w:jc w:val="center"/>
            </w:pPr>
            <w:r>
              <w:t>0,00</w:t>
            </w:r>
          </w:p>
        </w:tc>
        <w:tc>
          <w:tcPr>
            <w:tcW w:w="1644" w:type="dxa"/>
          </w:tcPr>
          <w:p w14:paraId="31F2546F" w14:textId="77777777" w:rsidR="00204D6C" w:rsidRDefault="00204D6C">
            <w:pPr>
              <w:pStyle w:val="ConsPlusNormal"/>
              <w:jc w:val="center"/>
            </w:pPr>
            <w:r>
              <w:t>0,00</w:t>
            </w:r>
          </w:p>
        </w:tc>
        <w:tc>
          <w:tcPr>
            <w:tcW w:w="1644" w:type="dxa"/>
          </w:tcPr>
          <w:p w14:paraId="389DE4F7" w14:textId="77777777" w:rsidR="00204D6C" w:rsidRDefault="00204D6C">
            <w:pPr>
              <w:pStyle w:val="ConsPlusNormal"/>
              <w:jc w:val="center"/>
            </w:pPr>
            <w:r>
              <w:t>0,00</w:t>
            </w:r>
          </w:p>
        </w:tc>
      </w:tr>
      <w:tr w:rsidR="00204D6C" w14:paraId="397226F5" w14:textId="77777777">
        <w:tc>
          <w:tcPr>
            <w:tcW w:w="680" w:type="dxa"/>
          </w:tcPr>
          <w:p w14:paraId="037F898B" w14:textId="77777777" w:rsidR="00204D6C" w:rsidRDefault="00204D6C">
            <w:pPr>
              <w:pStyle w:val="ConsPlusNormal"/>
              <w:jc w:val="center"/>
            </w:pPr>
            <w:r>
              <w:t>4.3</w:t>
            </w:r>
          </w:p>
        </w:tc>
        <w:tc>
          <w:tcPr>
            <w:tcW w:w="1871" w:type="dxa"/>
          </w:tcPr>
          <w:p w14:paraId="4ECC52D1" w14:textId="77777777" w:rsidR="00204D6C" w:rsidRDefault="00204D6C">
            <w:pPr>
              <w:pStyle w:val="ConsPlusNormal"/>
              <w:jc w:val="center"/>
            </w:pPr>
            <w:r>
              <w:t>Администрация Кировского административного округа города Омска, всего, в том числе:</w:t>
            </w:r>
          </w:p>
        </w:tc>
        <w:tc>
          <w:tcPr>
            <w:tcW w:w="1644" w:type="dxa"/>
          </w:tcPr>
          <w:p w14:paraId="0F91F40B" w14:textId="77777777" w:rsidR="00204D6C" w:rsidRDefault="00204D6C">
            <w:pPr>
              <w:pStyle w:val="ConsPlusNormal"/>
              <w:jc w:val="center"/>
            </w:pPr>
            <w:r>
              <w:t>79976,00</w:t>
            </w:r>
          </w:p>
        </w:tc>
        <w:tc>
          <w:tcPr>
            <w:tcW w:w="1644" w:type="dxa"/>
          </w:tcPr>
          <w:p w14:paraId="6D4C14D9" w14:textId="77777777" w:rsidR="00204D6C" w:rsidRDefault="00204D6C">
            <w:pPr>
              <w:pStyle w:val="ConsPlusNormal"/>
              <w:jc w:val="center"/>
            </w:pPr>
            <w:r>
              <w:t>9976,00</w:t>
            </w:r>
          </w:p>
        </w:tc>
        <w:tc>
          <w:tcPr>
            <w:tcW w:w="1644" w:type="dxa"/>
          </w:tcPr>
          <w:p w14:paraId="1AC8B448" w14:textId="77777777" w:rsidR="00204D6C" w:rsidRDefault="00204D6C">
            <w:pPr>
              <w:pStyle w:val="ConsPlusNormal"/>
              <w:jc w:val="center"/>
            </w:pPr>
            <w:r>
              <w:t>10000,00</w:t>
            </w:r>
          </w:p>
        </w:tc>
        <w:tc>
          <w:tcPr>
            <w:tcW w:w="1644" w:type="dxa"/>
          </w:tcPr>
          <w:p w14:paraId="20B8F3EB" w14:textId="77777777" w:rsidR="00204D6C" w:rsidRDefault="00204D6C">
            <w:pPr>
              <w:pStyle w:val="ConsPlusNormal"/>
              <w:jc w:val="center"/>
            </w:pPr>
            <w:r>
              <w:t>10000,00</w:t>
            </w:r>
          </w:p>
        </w:tc>
        <w:tc>
          <w:tcPr>
            <w:tcW w:w="1644" w:type="dxa"/>
          </w:tcPr>
          <w:p w14:paraId="727235F7" w14:textId="77777777" w:rsidR="00204D6C" w:rsidRDefault="00204D6C">
            <w:pPr>
              <w:pStyle w:val="ConsPlusNormal"/>
              <w:jc w:val="center"/>
            </w:pPr>
            <w:r>
              <w:t>10000,00</w:t>
            </w:r>
          </w:p>
        </w:tc>
        <w:tc>
          <w:tcPr>
            <w:tcW w:w="1644" w:type="dxa"/>
          </w:tcPr>
          <w:p w14:paraId="228D3C65" w14:textId="77777777" w:rsidR="00204D6C" w:rsidRDefault="00204D6C">
            <w:pPr>
              <w:pStyle w:val="ConsPlusNormal"/>
              <w:jc w:val="center"/>
            </w:pPr>
            <w:r>
              <w:t>10000,00</w:t>
            </w:r>
          </w:p>
        </w:tc>
        <w:tc>
          <w:tcPr>
            <w:tcW w:w="1644" w:type="dxa"/>
          </w:tcPr>
          <w:p w14:paraId="1F52A551" w14:textId="77777777" w:rsidR="00204D6C" w:rsidRDefault="00204D6C">
            <w:pPr>
              <w:pStyle w:val="ConsPlusNormal"/>
              <w:jc w:val="center"/>
            </w:pPr>
            <w:r>
              <w:t>10000,00</w:t>
            </w:r>
          </w:p>
        </w:tc>
        <w:tc>
          <w:tcPr>
            <w:tcW w:w="1644" w:type="dxa"/>
          </w:tcPr>
          <w:p w14:paraId="409CD7DD" w14:textId="77777777" w:rsidR="00204D6C" w:rsidRDefault="00204D6C">
            <w:pPr>
              <w:pStyle w:val="ConsPlusNormal"/>
              <w:jc w:val="center"/>
            </w:pPr>
            <w:r>
              <w:t>10000,00</w:t>
            </w:r>
          </w:p>
        </w:tc>
        <w:tc>
          <w:tcPr>
            <w:tcW w:w="1644" w:type="dxa"/>
          </w:tcPr>
          <w:p w14:paraId="5C11FF0B" w14:textId="77777777" w:rsidR="00204D6C" w:rsidRDefault="00204D6C">
            <w:pPr>
              <w:pStyle w:val="ConsPlusNormal"/>
              <w:jc w:val="center"/>
            </w:pPr>
            <w:r>
              <w:t>10000,00</w:t>
            </w:r>
          </w:p>
        </w:tc>
      </w:tr>
      <w:tr w:rsidR="00204D6C" w14:paraId="114B5A67" w14:textId="77777777">
        <w:tc>
          <w:tcPr>
            <w:tcW w:w="680" w:type="dxa"/>
          </w:tcPr>
          <w:p w14:paraId="6B4D564C" w14:textId="77777777" w:rsidR="00204D6C" w:rsidRDefault="00204D6C">
            <w:pPr>
              <w:pStyle w:val="ConsPlusNormal"/>
              <w:jc w:val="center"/>
            </w:pPr>
            <w:r>
              <w:t>4.3.1</w:t>
            </w:r>
          </w:p>
        </w:tc>
        <w:tc>
          <w:tcPr>
            <w:tcW w:w="1871" w:type="dxa"/>
          </w:tcPr>
          <w:p w14:paraId="10F4A4E3" w14:textId="77777777" w:rsidR="00204D6C" w:rsidRDefault="00204D6C">
            <w:pPr>
              <w:pStyle w:val="ConsPlusNormal"/>
              <w:jc w:val="center"/>
            </w:pPr>
            <w:r>
              <w:t>- за счет средств бюджета города Омска</w:t>
            </w:r>
          </w:p>
        </w:tc>
        <w:tc>
          <w:tcPr>
            <w:tcW w:w="1644" w:type="dxa"/>
          </w:tcPr>
          <w:p w14:paraId="146654EF" w14:textId="77777777" w:rsidR="00204D6C" w:rsidRDefault="00204D6C">
            <w:pPr>
              <w:pStyle w:val="ConsPlusNormal"/>
              <w:jc w:val="center"/>
            </w:pPr>
            <w:r>
              <w:t>79976,00</w:t>
            </w:r>
          </w:p>
        </w:tc>
        <w:tc>
          <w:tcPr>
            <w:tcW w:w="1644" w:type="dxa"/>
          </w:tcPr>
          <w:p w14:paraId="34D51EB4" w14:textId="77777777" w:rsidR="00204D6C" w:rsidRDefault="00204D6C">
            <w:pPr>
              <w:pStyle w:val="ConsPlusNormal"/>
              <w:jc w:val="center"/>
            </w:pPr>
            <w:r>
              <w:t>9976,00</w:t>
            </w:r>
          </w:p>
        </w:tc>
        <w:tc>
          <w:tcPr>
            <w:tcW w:w="1644" w:type="dxa"/>
          </w:tcPr>
          <w:p w14:paraId="6F07BCF9" w14:textId="77777777" w:rsidR="00204D6C" w:rsidRDefault="00204D6C">
            <w:pPr>
              <w:pStyle w:val="ConsPlusNormal"/>
              <w:jc w:val="center"/>
            </w:pPr>
            <w:r>
              <w:t>10000,00</w:t>
            </w:r>
          </w:p>
        </w:tc>
        <w:tc>
          <w:tcPr>
            <w:tcW w:w="1644" w:type="dxa"/>
          </w:tcPr>
          <w:p w14:paraId="16E997A4" w14:textId="77777777" w:rsidR="00204D6C" w:rsidRDefault="00204D6C">
            <w:pPr>
              <w:pStyle w:val="ConsPlusNormal"/>
              <w:jc w:val="center"/>
            </w:pPr>
            <w:r>
              <w:t>10000,00</w:t>
            </w:r>
          </w:p>
        </w:tc>
        <w:tc>
          <w:tcPr>
            <w:tcW w:w="1644" w:type="dxa"/>
          </w:tcPr>
          <w:p w14:paraId="1A6B39BC" w14:textId="77777777" w:rsidR="00204D6C" w:rsidRDefault="00204D6C">
            <w:pPr>
              <w:pStyle w:val="ConsPlusNormal"/>
              <w:jc w:val="center"/>
            </w:pPr>
            <w:r>
              <w:t>10000,00</w:t>
            </w:r>
          </w:p>
        </w:tc>
        <w:tc>
          <w:tcPr>
            <w:tcW w:w="1644" w:type="dxa"/>
          </w:tcPr>
          <w:p w14:paraId="1E929BE5" w14:textId="77777777" w:rsidR="00204D6C" w:rsidRDefault="00204D6C">
            <w:pPr>
              <w:pStyle w:val="ConsPlusNormal"/>
              <w:jc w:val="center"/>
            </w:pPr>
            <w:r>
              <w:t>10000,00</w:t>
            </w:r>
          </w:p>
        </w:tc>
        <w:tc>
          <w:tcPr>
            <w:tcW w:w="1644" w:type="dxa"/>
          </w:tcPr>
          <w:p w14:paraId="79735550" w14:textId="77777777" w:rsidR="00204D6C" w:rsidRDefault="00204D6C">
            <w:pPr>
              <w:pStyle w:val="ConsPlusNormal"/>
              <w:jc w:val="center"/>
            </w:pPr>
            <w:r>
              <w:t>10000,00</w:t>
            </w:r>
          </w:p>
        </w:tc>
        <w:tc>
          <w:tcPr>
            <w:tcW w:w="1644" w:type="dxa"/>
          </w:tcPr>
          <w:p w14:paraId="589CD5F2" w14:textId="77777777" w:rsidR="00204D6C" w:rsidRDefault="00204D6C">
            <w:pPr>
              <w:pStyle w:val="ConsPlusNormal"/>
              <w:jc w:val="center"/>
            </w:pPr>
            <w:r>
              <w:t>10000,00</w:t>
            </w:r>
          </w:p>
        </w:tc>
        <w:tc>
          <w:tcPr>
            <w:tcW w:w="1644" w:type="dxa"/>
          </w:tcPr>
          <w:p w14:paraId="13C896BC" w14:textId="77777777" w:rsidR="00204D6C" w:rsidRDefault="00204D6C">
            <w:pPr>
              <w:pStyle w:val="ConsPlusNormal"/>
              <w:jc w:val="center"/>
            </w:pPr>
            <w:r>
              <w:t>10000,00</w:t>
            </w:r>
          </w:p>
        </w:tc>
      </w:tr>
      <w:tr w:rsidR="00204D6C" w14:paraId="05108B90" w14:textId="77777777">
        <w:tc>
          <w:tcPr>
            <w:tcW w:w="680" w:type="dxa"/>
          </w:tcPr>
          <w:p w14:paraId="12D7EC6D" w14:textId="77777777" w:rsidR="00204D6C" w:rsidRDefault="00204D6C">
            <w:pPr>
              <w:pStyle w:val="ConsPlusNormal"/>
              <w:jc w:val="center"/>
            </w:pPr>
            <w:r>
              <w:t>4.4</w:t>
            </w:r>
          </w:p>
        </w:tc>
        <w:tc>
          <w:tcPr>
            <w:tcW w:w="1871" w:type="dxa"/>
          </w:tcPr>
          <w:p w14:paraId="0095BE42" w14:textId="77777777" w:rsidR="00204D6C" w:rsidRDefault="00204D6C">
            <w:pPr>
              <w:pStyle w:val="ConsPlusNormal"/>
              <w:jc w:val="center"/>
            </w:pPr>
            <w:r>
              <w:t>Администрация Ленинского административного округа города Омска, всего, в том числе:</w:t>
            </w:r>
          </w:p>
        </w:tc>
        <w:tc>
          <w:tcPr>
            <w:tcW w:w="1644" w:type="dxa"/>
          </w:tcPr>
          <w:p w14:paraId="0BB0A759" w14:textId="77777777" w:rsidR="00204D6C" w:rsidRDefault="00204D6C">
            <w:pPr>
              <w:pStyle w:val="ConsPlusNormal"/>
              <w:jc w:val="center"/>
            </w:pPr>
            <w:r>
              <w:t>478575,00</w:t>
            </w:r>
          </w:p>
        </w:tc>
        <w:tc>
          <w:tcPr>
            <w:tcW w:w="1644" w:type="dxa"/>
          </w:tcPr>
          <w:p w14:paraId="1310ABBF" w14:textId="77777777" w:rsidR="00204D6C" w:rsidRDefault="00204D6C">
            <w:pPr>
              <w:pStyle w:val="ConsPlusNormal"/>
              <w:jc w:val="center"/>
            </w:pPr>
            <w:r>
              <w:t>59965,00</w:t>
            </w:r>
          </w:p>
        </w:tc>
        <w:tc>
          <w:tcPr>
            <w:tcW w:w="1644" w:type="dxa"/>
          </w:tcPr>
          <w:p w14:paraId="01997606" w14:textId="77777777" w:rsidR="00204D6C" w:rsidRDefault="00204D6C">
            <w:pPr>
              <w:pStyle w:val="ConsPlusNormal"/>
              <w:jc w:val="center"/>
            </w:pPr>
            <w:r>
              <w:t>58610,00</w:t>
            </w:r>
          </w:p>
        </w:tc>
        <w:tc>
          <w:tcPr>
            <w:tcW w:w="1644" w:type="dxa"/>
          </w:tcPr>
          <w:p w14:paraId="775185C7" w14:textId="77777777" w:rsidR="00204D6C" w:rsidRDefault="00204D6C">
            <w:pPr>
              <w:pStyle w:val="ConsPlusNormal"/>
              <w:jc w:val="center"/>
            </w:pPr>
            <w:r>
              <w:t>60000,00</w:t>
            </w:r>
          </w:p>
        </w:tc>
        <w:tc>
          <w:tcPr>
            <w:tcW w:w="1644" w:type="dxa"/>
          </w:tcPr>
          <w:p w14:paraId="0D861154" w14:textId="77777777" w:rsidR="00204D6C" w:rsidRDefault="00204D6C">
            <w:pPr>
              <w:pStyle w:val="ConsPlusNormal"/>
              <w:jc w:val="center"/>
            </w:pPr>
            <w:r>
              <w:t>60000,00</w:t>
            </w:r>
          </w:p>
        </w:tc>
        <w:tc>
          <w:tcPr>
            <w:tcW w:w="1644" w:type="dxa"/>
          </w:tcPr>
          <w:p w14:paraId="6B538BAB" w14:textId="77777777" w:rsidR="00204D6C" w:rsidRDefault="00204D6C">
            <w:pPr>
              <w:pStyle w:val="ConsPlusNormal"/>
              <w:jc w:val="center"/>
            </w:pPr>
            <w:r>
              <w:t>60000,00</w:t>
            </w:r>
          </w:p>
        </w:tc>
        <w:tc>
          <w:tcPr>
            <w:tcW w:w="1644" w:type="dxa"/>
          </w:tcPr>
          <w:p w14:paraId="7F221C3F" w14:textId="77777777" w:rsidR="00204D6C" w:rsidRDefault="00204D6C">
            <w:pPr>
              <w:pStyle w:val="ConsPlusNormal"/>
              <w:jc w:val="center"/>
            </w:pPr>
            <w:r>
              <w:t>60000,00</w:t>
            </w:r>
          </w:p>
        </w:tc>
        <w:tc>
          <w:tcPr>
            <w:tcW w:w="1644" w:type="dxa"/>
          </w:tcPr>
          <w:p w14:paraId="5AA2AA46" w14:textId="77777777" w:rsidR="00204D6C" w:rsidRDefault="00204D6C">
            <w:pPr>
              <w:pStyle w:val="ConsPlusNormal"/>
              <w:jc w:val="center"/>
            </w:pPr>
            <w:r>
              <w:t>60000,00</w:t>
            </w:r>
          </w:p>
        </w:tc>
        <w:tc>
          <w:tcPr>
            <w:tcW w:w="1644" w:type="dxa"/>
          </w:tcPr>
          <w:p w14:paraId="2D6B3658" w14:textId="77777777" w:rsidR="00204D6C" w:rsidRDefault="00204D6C">
            <w:pPr>
              <w:pStyle w:val="ConsPlusNormal"/>
              <w:jc w:val="center"/>
            </w:pPr>
            <w:r>
              <w:t>60000,00</w:t>
            </w:r>
          </w:p>
        </w:tc>
      </w:tr>
      <w:tr w:rsidR="00204D6C" w14:paraId="36C83108" w14:textId="77777777">
        <w:tc>
          <w:tcPr>
            <w:tcW w:w="680" w:type="dxa"/>
          </w:tcPr>
          <w:p w14:paraId="66C6D2A0" w14:textId="77777777" w:rsidR="00204D6C" w:rsidRDefault="00204D6C">
            <w:pPr>
              <w:pStyle w:val="ConsPlusNormal"/>
              <w:jc w:val="center"/>
            </w:pPr>
            <w:r>
              <w:t>4.4.1</w:t>
            </w:r>
          </w:p>
        </w:tc>
        <w:tc>
          <w:tcPr>
            <w:tcW w:w="1871" w:type="dxa"/>
          </w:tcPr>
          <w:p w14:paraId="748B309E" w14:textId="77777777" w:rsidR="00204D6C" w:rsidRDefault="00204D6C">
            <w:pPr>
              <w:pStyle w:val="ConsPlusNormal"/>
              <w:jc w:val="center"/>
            </w:pPr>
            <w:r>
              <w:t>- за счет средств бюджета города Омска</w:t>
            </w:r>
          </w:p>
        </w:tc>
        <w:tc>
          <w:tcPr>
            <w:tcW w:w="1644" w:type="dxa"/>
          </w:tcPr>
          <w:p w14:paraId="1AD51E34" w14:textId="77777777" w:rsidR="00204D6C" w:rsidRDefault="00204D6C">
            <w:pPr>
              <w:pStyle w:val="ConsPlusNormal"/>
              <w:jc w:val="center"/>
            </w:pPr>
            <w:r>
              <w:t>478575,00</w:t>
            </w:r>
          </w:p>
        </w:tc>
        <w:tc>
          <w:tcPr>
            <w:tcW w:w="1644" w:type="dxa"/>
          </w:tcPr>
          <w:p w14:paraId="7CF46DA7" w14:textId="77777777" w:rsidR="00204D6C" w:rsidRDefault="00204D6C">
            <w:pPr>
              <w:pStyle w:val="ConsPlusNormal"/>
              <w:jc w:val="center"/>
            </w:pPr>
            <w:r>
              <w:t>59965,00</w:t>
            </w:r>
          </w:p>
        </w:tc>
        <w:tc>
          <w:tcPr>
            <w:tcW w:w="1644" w:type="dxa"/>
          </w:tcPr>
          <w:p w14:paraId="481FABC9" w14:textId="77777777" w:rsidR="00204D6C" w:rsidRDefault="00204D6C">
            <w:pPr>
              <w:pStyle w:val="ConsPlusNormal"/>
              <w:jc w:val="center"/>
            </w:pPr>
            <w:r>
              <w:t>58610,00</w:t>
            </w:r>
          </w:p>
        </w:tc>
        <w:tc>
          <w:tcPr>
            <w:tcW w:w="1644" w:type="dxa"/>
          </w:tcPr>
          <w:p w14:paraId="020E0B46" w14:textId="77777777" w:rsidR="00204D6C" w:rsidRDefault="00204D6C">
            <w:pPr>
              <w:pStyle w:val="ConsPlusNormal"/>
              <w:jc w:val="center"/>
            </w:pPr>
            <w:r>
              <w:t>60000,00</w:t>
            </w:r>
          </w:p>
        </w:tc>
        <w:tc>
          <w:tcPr>
            <w:tcW w:w="1644" w:type="dxa"/>
          </w:tcPr>
          <w:p w14:paraId="6FD33A51" w14:textId="77777777" w:rsidR="00204D6C" w:rsidRDefault="00204D6C">
            <w:pPr>
              <w:pStyle w:val="ConsPlusNormal"/>
              <w:jc w:val="center"/>
            </w:pPr>
            <w:r>
              <w:t>60000,00</w:t>
            </w:r>
          </w:p>
        </w:tc>
        <w:tc>
          <w:tcPr>
            <w:tcW w:w="1644" w:type="dxa"/>
          </w:tcPr>
          <w:p w14:paraId="157136FB" w14:textId="77777777" w:rsidR="00204D6C" w:rsidRDefault="00204D6C">
            <w:pPr>
              <w:pStyle w:val="ConsPlusNormal"/>
              <w:jc w:val="center"/>
            </w:pPr>
            <w:r>
              <w:t>60000,00</w:t>
            </w:r>
          </w:p>
        </w:tc>
        <w:tc>
          <w:tcPr>
            <w:tcW w:w="1644" w:type="dxa"/>
          </w:tcPr>
          <w:p w14:paraId="335707D6" w14:textId="77777777" w:rsidR="00204D6C" w:rsidRDefault="00204D6C">
            <w:pPr>
              <w:pStyle w:val="ConsPlusNormal"/>
              <w:jc w:val="center"/>
            </w:pPr>
            <w:r>
              <w:t>60000,00</w:t>
            </w:r>
          </w:p>
        </w:tc>
        <w:tc>
          <w:tcPr>
            <w:tcW w:w="1644" w:type="dxa"/>
          </w:tcPr>
          <w:p w14:paraId="2CD46F9D" w14:textId="77777777" w:rsidR="00204D6C" w:rsidRDefault="00204D6C">
            <w:pPr>
              <w:pStyle w:val="ConsPlusNormal"/>
              <w:jc w:val="center"/>
            </w:pPr>
            <w:r>
              <w:t>60000,00</w:t>
            </w:r>
          </w:p>
        </w:tc>
        <w:tc>
          <w:tcPr>
            <w:tcW w:w="1644" w:type="dxa"/>
          </w:tcPr>
          <w:p w14:paraId="6CCAAFD3" w14:textId="77777777" w:rsidR="00204D6C" w:rsidRDefault="00204D6C">
            <w:pPr>
              <w:pStyle w:val="ConsPlusNormal"/>
              <w:jc w:val="center"/>
            </w:pPr>
            <w:r>
              <w:t>60000,00</w:t>
            </w:r>
          </w:p>
        </w:tc>
      </w:tr>
      <w:tr w:rsidR="00204D6C" w14:paraId="4C29C081" w14:textId="77777777">
        <w:tc>
          <w:tcPr>
            <w:tcW w:w="680" w:type="dxa"/>
          </w:tcPr>
          <w:p w14:paraId="390DD1A7" w14:textId="77777777" w:rsidR="00204D6C" w:rsidRDefault="00204D6C">
            <w:pPr>
              <w:pStyle w:val="ConsPlusNormal"/>
              <w:jc w:val="center"/>
            </w:pPr>
            <w:r>
              <w:t>4.5</w:t>
            </w:r>
          </w:p>
        </w:tc>
        <w:tc>
          <w:tcPr>
            <w:tcW w:w="1871" w:type="dxa"/>
          </w:tcPr>
          <w:p w14:paraId="6230D406" w14:textId="77777777" w:rsidR="00204D6C" w:rsidRDefault="00204D6C">
            <w:pPr>
              <w:pStyle w:val="ConsPlusNormal"/>
              <w:jc w:val="center"/>
            </w:pPr>
            <w:r>
              <w:t>Администрация Октябрьского административного округа города Омска, всего, в том числе:</w:t>
            </w:r>
          </w:p>
        </w:tc>
        <w:tc>
          <w:tcPr>
            <w:tcW w:w="1644" w:type="dxa"/>
          </w:tcPr>
          <w:p w14:paraId="0642DAA7" w14:textId="77777777" w:rsidR="00204D6C" w:rsidRDefault="00204D6C">
            <w:pPr>
              <w:pStyle w:val="ConsPlusNormal"/>
              <w:jc w:val="center"/>
            </w:pPr>
            <w:r>
              <w:t>128870,00</w:t>
            </w:r>
          </w:p>
        </w:tc>
        <w:tc>
          <w:tcPr>
            <w:tcW w:w="1644" w:type="dxa"/>
          </w:tcPr>
          <w:p w14:paraId="4DCADE6E" w14:textId="77777777" w:rsidR="00204D6C" w:rsidRDefault="00204D6C">
            <w:pPr>
              <w:pStyle w:val="ConsPlusNormal"/>
              <w:jc w:val="center"/>
            </w:pPr>
            <w:r>
              <w:t>8870,00</w:t>
            </w:r>
          </w:p>
        </w:tc>
        <w:tc>
          <w:tcPr>
            <w:tcW w:w="1644" w:type="dxa"/>
          </w:tcPr>
          <w:p w14:paraId="7AC410C7" w14:textId="77777777" w:rsidR="00204D6C" w:rsidRDefault="00204D6C">
            <w:pPr>
              <w:pStyle w:val="ConsPlusNormal"/>
              <w:jc w:val="center"/>
            </w:pPr>
            <w:r>
              <w:t>60000,00</w:t>
            </w:r>
          </w:p>
        </w:tc>
        <w:tc>
          <w:tcPr>
            <w:tcW w:w="1644" w:type="dxa"/>
          </w:tcPr>
          <w:p w14:paraId="4EC494EF" w14:textId="77777777" w:rsidR="00204D6C" w:rsidRDefault="00204D6C">
            <w:pPr>
              <w:pStyle w:val="ConsPlusNormal"/>
              <w:jc w:val="center"/>
            </w:pPr>
            <w:r>
              <w:t>10000,00</w:t>
            </w:r>
          </w:p>
        </w:tc>
        <w:tc>
          <w:tcPr>
            <w:tcW w:w="1644" w:type="dxa"/>
          </w:tcPr>
          <w:p w14:paraId="66926B5D" w14:textId="77777777" w:rsidR="00204D6C" w:rsidRDefault="00204D6C">
            <w:pPr>
              <w:pStyle w:val="ConsPlusNormal"/>
              <w:jc w:val="center"/>
            </w:pPr>
            <w:r>
              <w:t>10000,00</w:t>
            </w:r>
          </w:p>
        </w:tc>
        <w:tc>
          <w:tcPr>
            <w:tcW w:w="1644" w:type="dxa"/>
          </w:tcPr>
          <w:p w14:paraId="1A2DC71F" w14:textId="77777777" w:rsidR="00204D6C" w:rsidRDefault="00204D6C">
            <w:pPr>
              <w:pStyle w:val="ConsPlusNormal"/>
              <w:jc w:val="center"/>
            </w:pPr>
            <w:r>
              <w:t>10000,00</w:t>
            </w:r>
          </w:p>
        </w:tc>
        <w:tc>
          <w:tcPr>
            <w:tcW w:w="1644" w:type="dxa"/>
          </w:tcPr>
          <w:p w14:paraId="693CBF29" w14:textId="77777777" w:rsidR="00204D6C" w:rsidRDefault="00204D6C">
            <w:pPr>
              <w:pStyle w:val="ConsPlusNormal"/>
              <w:jc w:val="center"/>
            </w:pPr>
            <w:r>
              <w:t>10000,00</w:t>
            </w:r>
          </w:p>
        </w:tc>
        <w:tc>
          <w:tcPr>
            <w:tcW w:w="1644" w:type="dxa"/>
          </w:tcPr>
          <w:p w14:paraId="5A7E6BFF" w14:textId="77777777" w:rsidR="00204D6C" w:rsidRDefault="00204D6C">
            <w:pPr>
              <w:pStyle w:val="ConsPlusNormal"/>
              <w:jc w:val="center"/>
            </w:pPr>
            <w:r>
              <w:t>10000,00</w:t>
            </w:r>
          </w:p>
        </w:tc>
        <w:tc>
          <w:tcPr>
            <w:tcW w:w="1644" w:type="dxa"/>
          </w:tcPr>
          <w:p w14:paraId="3F020940" w14:textId="77777777" w:rsidR="00204D6C" w:rsidRDefault="00204D6C">
            <w:pPr>
              <w:pStyle w:val="ConsPlusNormal"/>
              <w:jc w:val="center"/>
            </w:pPr>
            <w:r>
              <w:t>10000,00</w:t>
            </w:r>
          </w:p>
        </w:tc>
      </w:tr>
      <w:tr w:rsidR="00204D6C" w14:paraId="14F0477C" w14:textId="77777777">
        <w:tc>
          <w:tcPr>
            <w:tcW w:w="680" w:type="dxa"/>
          </w:tcPr>
          <w:p w14:paraId="78CAF00C" w14:textId="77777777" w:rsidR="00204D6C" w:rsidRDefault="00204D6C">
            <w:pPr>
              <w:pStyle w:val="ConsPlusNormal"/>
              <w:jc w:val="center"/>
            </w:pPr>
            <w:r>
              <w:t>4.5.1</w:t>
            </w:r>
          </w:p>
        </w:tc>
        <w:tc>
          <w:tcPr>
            <w:tcW w:w="1871" w:type="dxa"/>
          </w:tcPr>
          <w:p w14:paraId="1C67FEBD" w14:textId="77777777" w:rsidR="00204D6C" w:rsidRDefault="00204D6C">
            <w:pPr>
              <w:pStyle w:val="ConsPlusNormal"/>
              <w:jc w:val="center"/>
            </w:pPr>
            <w:r>
              <w:t>- за счет средств бюджета города Омска</w:t>
            </w:r>
          </w:p>
        </w:tc>
        <w:tc>
          <w:tcPr>
            <w:tcW w:w="1644" w:type="dxa"/>
          </w:tcPr>
          <w:p w14:paraId="5CA44E3C" w14:textId="77777777" w:rsidR="00204D6C" w:rsidRDefault="00204D6C">
            <w:pPr>
              <w:pStyle w:val="ConsPlusNormal"/>
              <w:jc w:val="center"/>
            </w:pPr>
            <w:r>
              <w:t>128870,00</w:t>
            </w:r>
          </w:p>
        </w:tc>
        <w:tc>
          <w:tcPr>
            <w:tcW w:w="1644" w:type="dxa"/>
          </w:tcPr>
          <w:p w14:paraId="265A28C4" w14:textId="77777777" w:rsidR="00204D6C" w:rsidRDefault="00204D6C">
            <w:pPr>
              <w:pStyle w:val="ConsPlusNormal"/>
              <w:jc w:val="center"/>
            </w:pPr>
            <w:r>
              <w:t>8870,00</w:t>
            </w:r>
          </w:p>
        </w:tc>
        <w:tc>
          <w:tcPr>
            <w:tcW w:w="1644" w:type="dxa"/>
          </w:tcPr>
          <w:p w14:paraId="6BDAC04A" w14:textId="77777777" w:rsidR="00204D6C" w:rsidRDefault="00204D6C">
            <w:pPr>
              <w:pStyle w:val="ConsPlusNormal"/>
              <w:jc w:val="center"/>
            </w:pPr>
            <w:r>
              <w:t>60000,00</w:t>
            </w:r>
          </w:p>
        </w:tc>
        <w:tc>
          <w:tcPr>
            <w:tcW w:w="1644" w:type="dxa"/>
          </w:tcPr>
          <w:p w14:paraId="420FD5F6" w14:textId="77777777" w:rsidR="00204D6C" w:rsidRDefault="00204D6C">
            <w:pPr>
              <w:pStyle w:val="ConsPlusNormal"/>
              <w:jc w:val="center"/>
            </w:pPr>
            <w:r>
              <w:t>10000,00</w:t>
            </w:r>
          </w:p>
        </w:tc>
        <w:tc>
          <w:tcPr>
            <w:tcW w:w="1644" w:type="dxa"/>
          </w:tcPr>
          <w:p w14:paraId="74901A9A" w14:textId="77777777" w:rsidR="00204D6C" w:rsidRDefault="00204D6C">
            <w:pPr>
              <w:pStyle w:val="ConsPlusNormal"/>
              <w:jc w:val="center"/>
            </w:pPr>
            <w:r>
              <w:t>10000,00</w:t>
            </w:r>
          </w:p>
        </w:tc>
        <w:tc>
          <w:tcPr>
            <w:tcW w:w="1644" w:type="dxa"/>
          </w:tcPr>
          <w:p w14:paraId="575976C9" w14:textId="77777777" w:rsidR="00204D6C" w:rsidRDefault="00204D6C">
            <w:pPr>
              <w:pStyle w:val="ConsPlusNormal"/>
              <w:jc w:val="center"/>
            </w:pPr>
            <w:r>
              <w:t>10000,00</w:t>
            </w:r>
          </w:p>
        </w:tc>
        <w:tc>
          <w:tcPr>
            <w:tcW w:w="1644" w:type="dxa"/>
          </w:tcPr>
          <w:p w14:paraId="1E2EEC24" w14:textId="77777777" w:rsidR="00204D6C" w:rsidRDefault="00204D6C">
            <w:pPr>
              <w:pStyle w:val="ConsPlusNormal"/>
              <w:jc w:val="center"/>
            </w:pPr>
            <w:r>
              <w:t>10000,00</w:t>
            </w:r>
          </w:p>
        </w:tc>
        <w:tc>
          <w:tcPr>
            <w:tcW w:w="1644" w:type="dxa"/>
          </w:tcPr>
          <w:p w14:paraId="0925E2DE" w14:textId="77777777" w:rsidR="00204D6C" w:rsidRDefault="00204D6C">
            <w:pPr>
              <w:pStyle w:val="ConsPlusNormal"/>
              <w:jc w:val="center"/>
            </w:pPr>
            <w:r>
              <w:t>10000,00</w:t>
            </w:r>
          </w:p>
        </w:tc>
        <w:tc>
          <w:tcPr>
            <w:tcW w:w="1644" w:type="dxa"/>
          </w:tcPr>
          <w:p w14:paraId="0D7D248F" w14:textId="77777777" w:rsidR="00204D6C" w:rsidRDefault="00204D6C">
            <w:pPr>
              <w:pStyle w:val="ConsPlusNormal"/>
              <w:jc w:val="center"/>
            </w:pPr>
            <w:r>
              <w:t>10000,00</w:t>
            </w:r>
          </w:p>
        </w:tc>
      </w:tr>
      <w:tr w:rsidR="00204D6C" w14:paraId="68161142" w14:textId="77777777">
        <w:tc>
          <w:tcPr>
            <w:tcW w:w="680" w:type="dxa"/>
          </w:tcPr>
          <w:p w14:paraId="60F3291A" w14:textId="77777777" w:rsidR="00204D6C" w:rsidRDefault="00204D6C">
            <w:pPr>
              <w:pStyle w:val="ConsPlusNormal"/>
              <w:jc w:val="center"/>
            </w:pPr>
            <w:r>
              <w:t>4.6</w:t>
            </w:r>
          </w:p>
        </w:tc>
        <w:tc>
          <w:tcPr>
            <w:tcW w:w="1871" w:type="dxa"/>
          </w:tcPr>
          <w:p w14:paraId="6B7CA81A" w14:textId="77777777" w:rsidR="00204D6C" w:rsidRDefault="00204D6C">
            <w:pPr>
              <w:pStyle w:val="ConsPlusNormal"/>
              <w:jc w:val="center"/>
            </w:pPr>
            <w:r>
              <w:t>Администрация Советского административного округа города Омска, всего, в том числе:</w:t>
            </w:r>
          </w:p>
        </w:tc>
        <w:tc>
          <w:tcPr>
            <w:tcW w:w="1644" w:type="dxa"/>
          </w:tcPr>
          <w:p w14:paraId="2849EF99" w14:textId="77777777" w:rsidR="00204D6C" w:rsidRDefault="00204D6C">
            <w:pPr>
              <w:pStyle w:val="ConsPlusNormal"/>
              <w:jc w:val="center"/>
            </w:pPr>
            <w:r>
              <w:t>76000,00</w:t>
            </w:r>
          </w:p>
        </w:tc>
        <w:tc>
          <w:tcPr>
            <w:tcW w:w="1644" w:type="dxa"/>
          </w:tcPr>
          <w:p w14:paraId="377987B1" w14:textId="77777777" w:rsidR="00204D6C" w:rsidRDefault="00204D6C">
            <w:pPr>
              <w:pStyle w:val="ConsPlusNormal"/>
              <w:jc w:val="center"/>
            </w:pPr>
            <w:r>
              <w:t>6000,00</w:t>
            </w:r>
          </w:p>
        </w:tc>
        <w:tc>
          <w:tcPr>
            <w:tcW w:w="1644" w:type="dxa"/>
          </w:tcPr>
          <w:p w14:paraId="4C57533D" w14:textId="77777777" w:rsidR="00204D6C" w:rsidRDefault="00204D6C">
            <w:pPr>
              <w:pStyle w:val="ConsPlusNormal"/>
              <w:jc w:val="center"/>
            </w:pPr>
            <w:r>
              <w:t>10000,00</w:t>
            </w:r>
          </w:p>
        </w:tc>
        <w:tc>
          <w:tcPr>
            <w:tcW w:w="1644" w:type="dxa"/>
          </w:tcPr>
          <w:p w14:paraId="4D211F01" w14:textId="77777777" w:rsidR="00204D6C" w:rsidRDefault="00204D6C">
            <w:pPr>
              <w:pStyle w:val="ConsPlusNormal"/>
              <w:jc w:val="center"/>
            </w:pPr>
            <w:r>
              <w:t>10000,00</w:t>
            </w:r>
          </w:p>
        </w:tc>
        <w:tc>
          <w:tcPr>
            <w:tcW w:w="1644" w:type="dxa"/>
          </w:tcPr>
          <w:p w14:paraId="0AAF4D06" w14:textId="77777777" w:rsidR="00204D6C" w:rsidRDefault="00204D6C">
            <w:pPr>
              <w:pStyle w:val="ConsPlusNormal"/>
              <w:jc w:val="center"/>
            </w:pPr>
            <w:r>
              <w:t>10000,00</w:t>
            </w:r>
          </w:p>
        </w:tc>
        <w:tc>
          <w:tcPr>
            <w:tcW w:w="1644" w:type="dxa"/>
          </w:tcPr>
          <w:p w14:paraId="022A82A0" w14:textId="77777777" w:rsidR="00204D6C" w:rsidRDefault="00204D6C">
            <w:pPr>
              <w:pStyle w:val="ConsPlusNormal"/>
              <w:jc w:val="center"/>
            </w:pPr>
            <w:r>
              <w:t>10000,00</w:t>
            </w:r>
          </w:p>
        </w:tc>
        <w:tc>
          <w:tcPr>
            <w:tcW w:w="1644" w:type="dxa"/>
          </w:tcPr>
          <w:p w14:paraId="33E1E461" w14:textId="77777777" w:rsidR="00204D6C" w:rsidRDefault="00204D6C">
            <w:pPr>
              <w:pStyle w:val="ConsPlusNormal"/>
              <w:jc w:val="center"/>
            </w:pPr>
            <w:r>
              <w:t>10000,00</w:t>
            </w:r>
          </w:p>
        </w:tc>
        <w:tc>
          <w:tcPr>
            <w:tcW w:w="1644" w:type="dxa"/>
          </w:tcPr>
          <w:p w14:paraId="7C03362D" w14:textId="77777777" w:rsidR="00204D6C" w:rsidRDefault="00204D6C">
            <w:pPr>
              <w:pStyle w:val="ConsPlusNormal"/>
              <w:jc w:val="center"/>
            </w:pPr>
            <w:r>
              <w:t>10000,00</w:t>
            </w:r>
          </w:p>
        </w:tc>
        <w:tc>
          <w:tcPr>
            <w:tcW w:w="1644" w:type="dxa"/>
          </w:tcPr>
          <w:p w14:paraId="2242647F" w14:textId="77777777" w:rsidR="00204D6C" w:rsidRDefault="00204D6C">
            <w:pPr>
              <w:pStyle w:val="ConsPlusNormal"/>
              <w:jc w:val="center"/>
            </w:pPr>
            <w:r>
              <w:t>10000,00</w:t>
            </w:r>
          </w:p>
        </w:tc>
      </w:tr>
      <w:tr w:rsidR="00204D6C" w14:paraId="10DFD6C9" w14:textId="77777777">
        <w:tc>
          <w:tcPr>
            <w:tcW w:w="680" w:type="dxa"/>
          </w:tcPr>
          <w:p w14:paraId="31A108DD" w14:textId="77777777" w:rsidR="00204D6C" w:rsidRDefault="00204D6C">
            <w:pPr>
              <w:pStyle w:val="ConsPlusNormal"/>
              <w:jc w:val="center"/>
            </w:pPr>
            <w:r>
              <w:t>4.6.1</w:t>
            </w:r>
          </w:p>
        </w:tc>
        <w:tc>
          <w:tcPr>
            <w:tcW w:w="1871" w:type="dxa"/>
          </w:tcPr>
          <w:p w14:paraId="09DDD1BE" w14:textId="77777777" w:rsidR="00204D6C" w:rsidRDefault="00204D6C">
            <w:pPr>
              <w:pStyle w:val="ConsPlusNormal"/>
              <w:jc w:val="center"/>
            </w:pPr>
            <w:r>
              <w:t>- за счет средств бюджета города Омска</w:t>
            </w:r>
          </w:p>
        </w:tc>
        <w:tc>
          <w:tcPr>
            <w:tcW w:w="1644" w:type="dxa"/>
          </w:tcPr>
          <w:p w14:paraId="1DC41621" w14:textId="77777777" w:rsidR="00204D6C" w:rsidRDefault="00204D6C">
            <w:pPr>
              <w:pStyle w:val="ConsPlusNormal"/>
              <w:jc w:val="center"/>
            </w:pPr>
            <w:r>
              <w:t>76000,00</w:t>
            </w:r>
          </w:p>
        </w:tc>
        <w:tc>
          <w:tcPr>
            <w:tcW w:w="1644" w:type="dxa"/>
          </w:tcPr>
          <w:p w14:paraId="0691BAFF" w14:textId="77777777" w:rsidR="00204D6C" w:rsidRDefault="00204D6C">
            <w:pPr>
              <w:pStyle w:val="ConsPlusNormal"/>
              <w:jc w:val="center"/>
            </w:pPr>
            <w:r>
              <w:t>6000,00</w:t>
            </w:r>
          </w:p>
        </w:tc>
        <w:tc>
          <w:tcPr>
            <w:tcW w:w="1644" w:type="dxa"/>
          </w:tcPr>
          <w:p w14:paraId="1FBF754C" w14:textId="77777777" w:rsidR="00204D6C" w:rsidRDefault="00204D6C">
            <w:pPr>
              <w:pStyle w:val="ConsPlusNormal"/>
              <w:jc w:val="center"/>
            </w:pPr>
            <w:r>
              <w:t>10000,00</w:t>
            </w:r>
          </w:p>
        </w:tc>
        <w:tc>
          <w:tcPr>
            <w:tcW w:w="1644" w:type="dxa"/>
          </w:tcPr>
          <w:p w14:paraId="0F03A1FB" w14:textId="77777777" w:rsidR="00204D6C" w:rsidRDefault="00204D6C">
            <w:pPr>
              <w:pStyle w:val="ConsPlusNormal"/>
              <w:jc w:val="center"/>
            </w:pPr>
            <w:r>
              <w:t>10000,00</w:t>
            </w:r>
          </w:p>
        </w:tc>
        <w:tc>
          <w:tcPr>
            <w:tcW w:w="1644" w:type="dxa"/>
          </w:tcPr>
          <w:p w14:paraId="1969C498" w14:textId="77777777" w:rsidR="00204D6C" w:rsidRDefault="00204D6C">
            <w:pPr>
              <w:pStyle w:val="ConsPlusNormal"/>
              <w:jc w:val="center"/>
            </w:pPr>
            <w:r>
              <w:t>10000,00</w:t>
            </w:r>
          </w:p>
        </w:tc>
        <w:tc>
          <w:tcPr>
            <w:tcW w:w="1644" w:type="dxa"/>
          </w:tcPr>
          <w:p w14:paraId="09A7CDB8" w14:textId="77777777" w:rsidR="00204D6C" w:rsidRDefault="00204D6C">
            <w:pPr>
              <w:pStyle w:val="ConsPlusNormal"/>
              <w:jc w:val="center"/>
            </w:pPr>
            <w:r>
              <w:t>10000,00</w:t>
            </w:r>
          </w:p>
        </w:tc>
        <w:tc>
          <w:tcPr>
            <w:tcW w:w="1644" w:type="dxa"/>
          </w:tcPr>
          <w:p w14:paraId="058BBECD" w14:textId="77777777" w:rsidR="00204D6C" w:rsidRDefault="00204D6C">
            <w:pPr>
              <w:pStyle w:val="ConsPlusNormal"/>
              <w:jc w:val="center"/>
            </w:pPr>
            <w:r>
              <w:t>10000,00</w:t>
            </w:r>
          </w:p>
        </w:tc>
        <w:tc>
          <w:tcPr>
            <w:tcW w:w="1644" w:type="dxa"/>
          </w:tcPr>
          <w:p w14:paraId="5D235F5D" w14:textId="77777777" w:rsidR="00204D6C" w:rsidRDefault="00204D6C">
            <w:pPr>
              <w:pStyle w:val="ConsPlusNormal"/>
              <w:jc w:val="center"/>
            </w:pPr>
            <w:r>
              <w:t>10000,00</w:t>
            </w:r>
          </w:p>
        </w:tc>
        <w:tc>
          <w:tcPr>
            <w:tcW w:w="1644" w:type="dxa"/>
          </w:tcPr>
          <w:p w14:paraId="310E6906" w14:textId="77777777" w:rsidR="00204D6C" w:rsidRDefault="00204D6C">
            <w:pPr>
              <w:pStyle w:val="ConsPlusNormal"/>
              <w:jc w:val="center"/>
            </w:pPr>
            <w:r>
              <w:t>10000,00</w:t>
            </w:r>
          </w:p>
        </w:tc>
      </w:tr>
      <w:tr w:rsidR="00204D6C" w14:paraId="76C5A44B" w14:textId="77777777">
        <w:tc>
          <w:tcPr>
            <w:tcW w:w="680" w:type="dxa"/>
          </w:tcPr>
          <w:p w14:paraId="763F9B0F" w14:textId="77777777" w:rsidR="00204D6C" w:rsidRDefault="00204D6C">
            <w:pPr>
              <w:pStyle w:val="ConsPlusNormal"/>
              <w:jc w:val="center"/>
            </w:pPr>
            <w:r>
              <w:t>4.7</w:t>
            </w:r>
          </w:p>
        </w:tc>
        <w:tc>
          <w:tcPr>
            <w:tcW w:w="1871" w:type="dxa"/>
          </w:tcPr>
          <w:p w14:paraId="012C7794" w14:textId="77777777" w:rsidR="00204D6C" w:rsidRDefault="00204D6C">
            <w:pPr>
              <w:pStyle w:val="ConsPlusNormal"/>
              <w:jc w:val="center"/>
            </w:pPr>
            <w:r>
              <w:t>Администрация Центрального административного округа города Омска, всего, в том числе:</w:t>
            </w:r>
          </w:p>
        </w:tc>
        <w:tc>
          <w:tcPr>
            <w:tcW w:w="1644" w:type="dxa"/>
          </w:tcPr>
          <w:p w14:paraId="21F41640" w14:textId="77777777" w:rsidR="00204D6C" w:rsidRDefault="00204D6C">
            <w:pPr>
              <w:pStyle w:val="ConsPlusNormal"/>
              <w:jc w:val="center"/>
            </w:pPr>
            <w:r>
              <w:t>79600,00</w:t>
            </w:r>
          </w:p>
        </w:tc>
        <w:tc>
          <w:tcPr>
            <w:tcW w:w="1644" w:type="dxa"/>
          </w:tcPr>
          <w:p w14:paraId="2C06528B" w14:textId="77777777" w:rsidR="00204D6C" w:rsidRDefault="00204D6C">
            <w:pPr>
              <w:pStyle w:val="ConsPlusNormal"/>
              <w:jc w:val="center"/>
            </w:pPr>
            <w:r>
              <w:t>9600,00</w:t>
            </w:r>
          </w:p>
        </w:tc>
        <w:tc>
          <w:tcPr>
            <w:tcW w:w="1644" w:type="dxa"/>
          </w:tcPr>
          <w:p w14:paraId="099973CE" w14:textId="77777777" w:rsidR="00204D6C" w:rsidRDefault="00204D6C">
            <w:pPr>
              <w:pStyle w:val="ConsPlusNormal"/>
              <w:jc w:val="center"/>
            </w:pPr>
            <w:r>
              <w:t>10000,00</w:t>
            </w:r>
          </w:p>
        </w:tc>
        <w:tc>
          <w:tcPr>
            <w:tcW w:w="1644" w:type="dxa"/>
          </w:tcPr>
          <w:p w14:paraId="5EFC64BD" w14:textId="77777777" w:rsidR="00204D6C" w:rsidRDefault="00204D6C">
            <w:pPr>
              <w:pStyle w:val="ConsPlusNormal"/>
              <w:jc w:val="center"/>
            </w:pPr>
            <w:r>
              <w:t>10000,00</w:t>
            </w:r>
          </w:p>
        </w:tc>
        <w:tc>
          <w:tcPr>
            <w:tcW w:w="1644" w:type="dxa"/>
          </w:tcPr>
          <w:p w14:paraId="13B18004" w14:textId="77777777" w:rsidR="00204D6C" w:rsidRDefault="00204D6C">
            <w:pPr>
              <w:pStyle w:val="ConsPlusNormal"/>
              <w:jc w:val="center"/>
            </w:pPr>
            <w:r>
              <w:t>10000,00</w:t>
            </w:r>
          </w:p>
        </w:tc>
        <w:tc>
          <w:tcPr>
            <w:tcW w:w="1644" w:type="dxa"/>
          </w:tcPr>
          <w:p w14:paraId="1B88D10D" w14:textId="77777777" w:rsidR="00204D6C" w:rsidRDefault="00204D6C">
            <w:pPr>
              <w:pStyle w:val="ConsPlusNormal"/>
              <w:jc w:val="center"/>
            </w:pPr>
            <w:r>
              <w:t>10000,00</w:t>
            </w:r>
          </w:p>
        </w:tc>
        <w:tc>
          <w:tcPr>
            <w:tcW w:w="1644" w:type="dxa"/>
          </w:tcPr>
          <w:p w14:paraId="6AC8B104" w14:textId="77777777" w:rsidR="00204D6C" w:rsidRDefault="00204D6C">
            <w:pPr>
              <w:pStyle w:val="ConsPlusNormal"/>
              <w:jc w:val="center"/>
            </w:pPr>
            <w:r>
              <w:t>10000,00</w:t>
            </w:r>
          </w:p>
        </w:tc>
        <w:tc>
          <w:tcPr>
            <w:tcW w:w="1644" w:type="dxa"/>
          </w:tcPr>
          <w:p w14:paraId="303BE9BB" w14:textId="77777777" w:rsidR="00204D6C" w:rsidRDefault="00204D6C">
            <w:pPr>
              <w:pStyle w:val="ConsPlusNormal"/>
              <w:jc w:val="center"/>
            </w:pPr>
            <w:r>
              <w:t>10000,00</w:t>
            </w:r>
          </w:p>
        </w:tc>
        <w:tc>
          <w:tcPr>
            <w:tcW w:w="1644" w:type="dxa"/>
          </w:tcPr>
          <w:p w14:paraId="05826768" w14:textId="77777777" w:rsidR="00204D6C" w:rsidRDefault="00204D6C">
            <w:pPr>
              <w:pStyle w:val="ConsPlusNormal"/>
              <w:jc w:val="center"/>
            </w:pPr>
            <w:r>
              <w:t>10000,00</w:t>
            </w:r>
          </w:p>
        </w:tc>
      </w:tr>
      <w:tr w:rsidR="00204D6C" w14:paraId="50292CD7" w14:textId="77777777">
        <w:tc>
          <w:tcPr>
            <w:tcW w:w="680" w:type="dxa"/>
          </w:tcPr>
          <w:p w14:paraId="173CD533" w14:textId="77777777" w:rsidR="00204D6C" w:rsidRDefault="00204D6C">
            <w:pPr>
              <w:pStyle w:val="ConsPlusNormal"/>
              <w:jc w:val="center"/>
            </w:pPr>
            <w:r>
              <w:t>4.7.1</w:t>
            </w:r>
          </w:p>
        </w:tc>
        <w:tc>
          <w:tcPr>
            <w:tcW w:w="1871" w:type="dxa"/>
          </w:tcPr>
          <w:p w14:paraId="13CBB410" w14:textId="77777777" w:rsidR="00204D6C" w:rsidRDefault="00204D6C">
            <w:pPr>
              <w:pStyle w:val="ConsPlusNormal"/>
              <w:jc w:val="center"/>
            </w:pPr>
            <w:r>
              <w:t>- за счет средств бюджета города Омска</w:t>
            </w:r>
          </w:p>
        </w:tc>
        <w:tc>
          <w:tcPr>
            <w:tcW w:w="1644" w:type="dxa"/>
          </w:tcPr>
          <w:p w14:paraId="08C77593" w14:textId="77777777" w:rsidR="00204D6C" w:rsidRDefault="00204D6C">
            <w:pPr>
              <w:pStyle w:val="ConsPlusNormal"/>
              <w:jc w:val="center"/>
            </w:pPr>
            <w:r>
              <w:t>79600,00</w:t>
            </w:r>
          </w:p>
        </w:tc>
        <w:tc>
          <w:tcPr>
            <w:tcW w:w="1644" w:type="dxa"/>
          </w:tcPr>
          <w:p w14:paraId="66F63EE0" w14:textId="77777777" w:rsidR="00204D6C" w:rsidRDefault="00204D6C">
            <w:pPr>
              <w:pStyle w:val="ConsPlusNormal"/>
              <w:jc w:val="center"/>
            </w:pPr>
            <w:r>
              <w:t>9600,00</w:t>
            </w:r>
          </w:p>
        </w:tc>
        <w:tc>
          <w:tcPr>
            <w:tcW w:w="1644" w:type="dxa"/>
          </w:tcPr>
          <w:p w14:paraId="0FD6F33E" w14:textId="77777777" w:rsidR="00204D6C" w:rsidRDefault="00204D6C">
            <w:pPr>
              <w:pStyle w:val="ConsPlusNormal"/>
              <w:jc w:val="center"/>
            </w:pPr>
            <w:r>
              <w:t>10000,00</w:t>
            </w:r>
          </w:p>
        </w:tc>
        <w:tc>
          <w:tcPr>
            <w:tcW w:w="1644" w:type="dxa"/>
          </w:tcPr>
          <w:p w14:paraId="443E3929" w14:textId="77777777" w:rsidR="00204D6C" w:rsidRDefault="00204D6C">
            <w:pPr>
              <w:pStyle w:val="ConsPlusNormal"/>
              <w:jc w:val="center"/>
            </w:pPr>
            <w:r>
              <w:t>10000,00</w:t>
            </w:r>
          </w:p>
        </w:tc>
        <w:tc>
          <w:tcPr>
            <w:tcW w:w="1644" w:type="dxa"/>
          </w:tcPr>
          <w:p w14:paraId="2223B71C" w14:textId="77777777" w:rsidR="00204D6C" w:rsidRDefault="00204D6C">
            <w:pPr>
              <w:pStyle w:val="ConsPlusNormal"/>
              <w:jc w:val="center"/>
            </w:pPr>
            <w:r>
              <w:t>10000,00</w:t>
            </w:r>
          </w:p>
        </w:tc>
        <w:tc>
          <w:tcPr>
            <w:tcW w:w="1644" w:type="dxa"/>
          </w:tcPr>
          <w:p w14:paraId="4F345F26" w14:textId="77777777" w:rsidR="00204D6C" w:rsidRDefault="00204D6C">
            <w:pPr>
              <w:pStyle w:val="ConsPlusNormal"/>
              <w:jc w:val="center"/>
            </w:pPr>
            <w:r>
              <w:t>10000,00</w:t>
            </w:r>
          </w:p>
        </w:tc>
        <w:tc>
          <w:tcPr>
            <w:tcW w:w="1644" w:type="dxa"/>
          </w:tcPr>
          <w:p w14:paraId="27331491" w14:textId="77777777" w:rsidR="00204D6C" w:rsidRDefault="00204D6C">
            <w:pPr>
              <w:pStyle w:val="ConsPlusNormal"/>
              <w:jc w:val="center"/>
            </w:pPr>
            <w:r>
              <w:t>10000,00</w:t>
            </w:r>
          </w:p>
        </w:tc>
        <w:tc>
          <w:tcPr>
            <w:tcW w:w="1644" w:type="dxa"/>
          </w:tcPr>
          <w:p w14:paraId="6DA8B765" w14:textId="77777777" w:rsidR="00204D6C" w:rsidRDefault="00204D6C">
            <w:pPr>
              <w:pStyle w:val="ConsPlusNormal"/>
              <w:jc w:val="center"/>
            </w:pPr>
            <w:r>
              <w:t>10000,00</w:t>
            </w:r>
          </w:p>
        </w:tc>
        <w:tc>
          <w:tcPr>
            <w:tcW w:w="1644" w:type="dxa"/>
          </w:tcPr>
          <w:p w14:paraId="7C908AC9" w14:textId="77777777" w:rsidR="00204D6C" w:rsidRDefault="00204D6C">
            <w:pPr>
              <w:pStyle w:val="ConsPlusNormal"/>
              <w:jc w:val="center"/>
            </w:pPr>
            <w:r>
              <w:t>10000,00</w:t>
            </w:r>
          </w:p>
        </w:tc>
      </w:tr>
      <w:tr w:rsidR="00204D6C" w14:paraId="3C1FEF83" w14:textId="77777777">
        <w:tc>
          <w:tcPr>
            <w:tcW w:w="680" w:type="dxa"/>
          </w:tcPr>
          <w:p w14:paraId="56AA1CA1" w14:textId="77777777" w:rsidR="00204D6C" w:rsidRDefault="00204D6C">
            <w:pPr>
              <w:pStyle w:val="ConsPlusNormal"/>
              <w:jc w:val="center"/>
            </w:pPr>
            <w:r>
              <w:t>4.8</w:t>
            </w:r>
          </w:p>
        </w:tc>
        <w:tc>
          <w:tcPr>
            <w:tcW w:w="1871" w:type="dxa"/>
          </w:tcPr>
          <w:p w14:paraId="5719353D" w14:textId="77777777" w:rsidR="00204D6C" w:rsidRDefault="00204D6C">
            <w:pPr>
              <w:pStyle w:val="ConsPlusNormal"/>
              <w:jc w:val="center"/>
            </w:pPr>
            <w:r>
              <w:t>Итого на реализацию подпрограммы 4 "Молодежь города Омска", в том числе:</w:t>
            </w:r>
          </w:p>
        </w:tc>
        <w:tc>
          <w:tcPr>
            <w:tcW w:w="1644" w:type="dxa"/>
          </w:tcPr>
          <w:p w14:paraId="7D1C3C73" w14:textId="77777777" w:rsidR="00204D6C" w:rsidRDefault="00204D6C">
            <w:pPr>
              <w:pStyle w:val="ConsPlusNormal"/>
              <w:jc w:val="center"/>
            </w:pPr>
            <w:r>
              <w:t>1578452445,38</w:t>
            </w:r>
          </w:p>
        </w:tc>
        <w:tc>
          <w:tcPr>
            <w:tcW w:w="1644" w:type="dxa"/>
          </w:tcPr>
          <w:p w14:paraId="3F47F912" w14:textId="77777777" w:rsidR="00204D6C" w:rsidRDefault="00204D6C">
            <w:pPr>
              <w:pStyle w:val="ConsPlusNormal"/>
              <w:jc w:val="center"/>
            </w:pPr>
            <w:r>
              <w:t>240310524,32</w:t>
            </w:r>
          </w:p>
        </w:tc>
        <w:tc>
          <w:tcPr>
            <w:tcW w:w="1644" w:type="dxa"/>
          </w:tcPr>
          <w:p w14:paraId="472AF397" w14:textId="77777777" w:rsidR="00204D6C" w:rsidRDefault="00204D6C">
            <w:pPr>
              <w:pStyle w:val="ConsPlusNormal"/>
              <w:jc w:val="center"/>
            </w:pPr>
            <w:r>
              <w:t>321399582,81</w:t>
            </w:r>
          </w:p>
        </w:tc>
        <w:tc>
          <w:tcPr>
            <w:tcW w:w="1644" w:type="dxa"/>
          </w:tcPr>
          <w:p w14:paraId="55CFCFB4" w14:textId="77777777" w:rsidR="00204D6C" w:rsidRDefault="00204D6C">
            <w:pPr>
              <w:pStyle w:val="ConsPlusNormal"/>
              <w:jc w:val="center"/>
            </w:pPr>
            <w:r>
              <w:t>179488919,71</w:t>
            </w:r>
          </w:p>
        </w:tc>
        <w:tc>
          <w:tcPr>
            <w:tcW w:w="1644" w:type="dxa"/>
          </w:tcPr>
          <w:p w14:paraId="20602327" w14:textId="77777777" w:rsidR="00204D6C" w:rsidRDefault="00204D6C">
            <w:pPr>
              <w:pStyle w:val="ConsPlusNormal"/>
              <w:jc w:val="center"/>
            </w:pPr>
            <w:r>
              <w:t>170947734,02</w:t>
            </w:r>
          </w:p>
        </w:tc>
        <w:tc>
          <w:tcPr>
            <w:tcW w:w="1644" w:type="dxa"/>
          </w:tcPr>
          <w:p w14:paraId="23316530" w14:textId="77777777" w:rsidR="00204D6C" w:rsidRDefault="00204D6C">
            <w:pPr>
              <w:pStyle w:val="ConsPlusNormal"/>
              <w:jc w:val="center"/>
            </w:pPr>
            <w:r>
              <w:t>166576421,13</w:t>
            </w:r>
          </w:p>
        </w:tc>
        <w:tc>
          <w:tcPr>
            <w:tcW w:w="1644" w:type="dxa"/>
          </w:tcPr>
          <w:p w14:paraId="3903A9FF" w14:textId="77777777" w:rsidR="00204D6C" w:rsidRDefault="00204D6C">
            <w:pPr>
              <w:pStyle w:val="ConsPlusNormal"/>
              <w:jc w:val="center"/>
            </w:pPr>
            <w:r>
              <w:t>166576421,13</w:t>
            </w:r>
          </w:p>
        </w:tc>
        <w:tc>
          <w:tcPr>
            <w:tcW w:w="1644" w:type="dxa"/>
          </w:tcPr>
          <w:p w14:paraId="5C9D6105" w14:textId="77777777" w:rsidR="00204D6C" w:rsidRDefault="00204D6C">
            <w:pPr>
              <w:pStyle w:val="ConsPlusNormal"/>
              <w:jc w:val="center"/>
            </w:pPr>
            <w:r>
              <w:t>166576421,13</w:t>
            </w:r>
          </w:p>
        </w:tc>
        <w:tc>
          <w:tcPr>
            <w:tcW w:w="1644" w:type="dxa"/>
          </w:tcPr>
          <w:p w14:paraId="1C9FDE4D" w14:textId="77777777" w:rsidR="00204D6C" w:rsidRDefault="00204D6C">
            <w:pPr>
              <w:pStyle w:val="ConsPlusNormal"/>
              <w:jc w:val="center"/>
            </w:pPr>
            <w:r>
              <w:t>166576421,13</w:t>
            </w:r>
          </w:p>
        </w:tc>
      </w:tr>
      <w:tr w:rsidR="00204D6C" w14:paraId="2C93D217" w14:textId="77777777">
        <w:tc>
          <w:tcPr>
            <w:tcW w:w="680" w:type="dxa"/>
          </w:tcPr>
          <w:p w14:paraId="30344FA1" w14:textId="77777777" w:rsidR="00204D6C" w:rsidRDefault="00204D6C">
            <w:pPr>
              <w:pStyle w:val="ConsPlusNormal"/>
              <w:jc w:val="center"/>
            </w:pPr>
            <w:r>
              <w:t>4.8.1</w:t>
            </w:r>
          </w:p>
        </w:tc>
        <w:tc>
          <w:tcPr>
            <w:tcW w:w="1871" w:type="dxa"/>
          </w:tcPr>
          <w:p w14:paraId="61DFA190" w14:textId="77777777" w:rsidR="00204D6C" w:rsidRDefault="00204D6C">
            <w:pPr>
              <w:pStyle w:val="ConsPlusNormal"/>
              <w:jc w:val="center"/>
            </w:pPr>
            <w:r>
              <w:t>- за счет средств бюджета города Омска</w:t>
            </w:r>
          </w:p>
        </w:tc>
        <w:tc>
          <w:tcPr>
            <w:tcW w:w="1644" w:type="dxa"/>
          </w:tcPr>
          <w:p w14:paraId="5B45F57E" w14:textId="77777777" w:rsidR="00204D6C" w:rsidRDefault="00204D6C">
            <w:pPr>
              <w:pStyle w:val="ConsPlusNormal"/>
              <w:jc w:val="center"/>
            </w:pPr>
            <w:r>
              <w:t>1368156967,95</w:t>
            </w:r>
          </w:p>
        </w:tc>
        <w:tc>
          <w:tcPr>
            <w:tcW w:w="1644" w:type="dxa"/>
          </w:tcPr>
          <w:p w14:paraId="25E7B6FF" w14:textId="77777777" w:rsidR="00204D6C" w:rsidRDefault="00204D6C">
            <w:pPr>
              <w:pStyle w:val="ConsPlusNormal"/>
              <w:jc w:val="center"/>
            </w:pPr>
            <w:r>
              <w:t>169828755,75</w:t>
            </w:r>
          </w:p>
        </w:tc>
        <w:tc>
          <w:tcPr>
            <w:tcW w:w="1644" w:type="dxa"/>
          </w:tcPr>
          <w:p w14:paraId="45640E68" w14:textId="77777777" w:rsidR="00204D6C" w:rsidRDefault="00204D6C">
            <w:pPr>
              <w:pStyle w:val="ConsPlusNormal"/>
              <w:jc w:val="center"/>
            </w:pPr>
            <w:r>
              <w:t>181585873,95</w:t>
            </w:r>
          </w:p>
        </w:tc>
        <w:tc>
          <w:tcPr>
            <w:tcW w:w="1644" w:type="dxa"/>
          </w:tcPr>
          <w:p w14:paraId="2A898758" w14:textId="77777777" w:rsidR="00204D6C" w:rsidRDefault="00204D6C">
            <w:pPr>
              <w:pStyle w:val="ConsPlusNormal"/>
              <w:jc w:val="center"/>
            </w:pPr>
            <w:r>
              <w:t>179488919,71</w:t>
            </w:r>
          </w:p>
        </w:tc>
        <w:tc>
          <w:tcPr>
            <w:tcW w:w="1644" w:type="dxa"/>
          </w:tcPr>
          <w:p w14:paraId="791A1375" w14:textId="77777777" w:rsidR="00204D6C" w:rsidRDefault="00204D6C">
            <w:pPr>
              <w:pStyle w:val="ConsPlusNormal"/>
              <w:jc w:val="center"/>
            </w:pPr>
            <w:r>
              <w:t>170947734,02</w:t>
            </w:r>
          </w:p>
        </w:tc>
        <w:tc>
          <w:tcPr>
            <w:tcW w:w="1644" w:type="dxa"/>
          </w:tcPr>
          <w:p w14:paraId="78695D32" w14:textId="77777777" w:rsidR="00204D6C" w:rsidRDefault="00204D6C">
            <w:pPr>
              <w:pStyle w:val="ConsPlusNormal"/>
              <w:jc w:val="center"/>
            </w:pPr>
            <w:r>
              <w:t>166576421,13</w:t>
            </w:r>
          </w:p>
        </w:tc>
        <w:tc>
          <w:tcPr>
            <w:tcW w:w="1644" w:type="dxa"/>
          </w:tcPr>
          <w:p w14:paraId="7D29445E" w14:textId="77777777" w:rsidR="00204D6C" w:rsidRDefault="00204D6C">
            <w:pPr>
              <w:pStyle w:val="ConsPlusNormal"/>
              <w:jc w:val="center"/>
            </w:pPr>
            <w:r>
              <w:t>166576421,13</w:t>
            </w:r>
          </w:p>
        </w:tc>
        <w:tc>
          <w:tcPr>
            <w:tcW w:w="1644" w:type="dxa"/>
          </w:tcPr>
          <w:p w14:paraId="3330B812" w14:textId="77777777" w:rsidR="00204D6C" w:rsidRDefault="00204D6C">
            <w:pPr>
              <w:pStyle w:val="ConsPlusNormal"/>
              <w:jc w:val="center"/>
            </w:pPr>
            <w:r>
              <w:t>166576421,13</w:t>
            </w:r>
          </w:p>
        </w:tc>
        <w:tc>
          <w:tcPr>
            <w:tcW w:w="1644" w:type="dxa"/>
          </w:tcPr>
          <w:p w14:paraId="6F124FFF" w14:textId="77777777" w:rsidR="00204D6C" w:rsidRDefault="00204D6C">
            <w:pPr>
              <w:pStyle w:val="ConsPlusNormal"/>
              <w:jc w:val="center"/>
            </w:pPr>
            <w:r>
              <w:t>166576421,13</w:t>
            </w:r>
          </w:p>
        </w:tc>
      </w:tr>
      <w:tr w:rsidR="00204D6C" w14:paraId="0EF8CA67" w14:textId="77777777">
        <w:tc>
          <w:tcPr>
            <w:tcW w:w="680" w:type="dxa"/>
          </w:tcPr>
          <w:p w14:paraId="3DEF77ED" w14:textId="77777777" w:rsidR="00204D6C" w:rsidRDefault="00204D6C">
            <w:pPr>
              <w:pStyle w:val="ConsPlusNormal"/>
              <w:jc w:val="center"/>
            </w:pPr>
            <w:r>
              <w:t>4.8.2</w:t>
            </w:r>
          </w:p>
        </w:tc>
        <w:tc>
          <w:tcPr>
            <w:tcW w:w="1871" w:type="dxa"/>
          </w:tcPr>
          <w:p w14:paraId="26D88216" w14:textId="77777777" w:rsidR="00204D6C" w:rsidRDefault="00204D6C">
            <w:pPr>
              <w:pStyle w:val="ConsPlusNormal"/>
              <w:jc w:val="center"/>
            </w:pPr>
            <w:r>
              <w:t>- за счет средств областного бюджета</w:t>
            </w:r>
          </w:p>
        </w:tc>
        <w:tc>
          <w:tcPr>
            <w:tcW w:w="1644" w:type="dxa"/>
          </w:tcPr>
          <w:p w14:paraId="5B03484D" w14:textId="77777777" w:rsidR="00204D6C" w:rsidRDefault="00204D6C">
            <w:pPr>
              <w:pStyle w:val="ConsPlusNormal"/>
              <w:jc w:val="center"/>
            </w:pPr>
            <w:r>
              <w:t>168776510,43</w:t>
            </w:r>
          </w:p>
        </w:tc>
        <w:tc>
          <w:tcPr>
            <w:tcW w:w="1644" w:type="dxa"/>
          </w:tcPr>
          <w:p w14:paraId="27F9A8A9" w14:textId="77777777" w:rsidR="00204D6C" w:rsidRDefault="00204D6C">
            <w:pPr>
              <w:pStyle w:val="ConsPlusNormal"/>
              <w:jc w:val="center"/>
            </w:pPr>
            <w:r>
              <w:t>70481768,57</w:t>
            </w:r>
          </w:p>
        </w:tc>
        <w:tc>
          <w:tcPr>
            <w:tcW w:w="1644" w:type="dxa"/>
          </w:tcPr>
          <w:p w14:paraId="2FC82A72" w14:textId="77777777" w:rsidR="00204D6C" w:rsidRDefault="00204D6C">
            <w:pPr>
              <w:pStyle w:val="ConsPlusNormal"/>
              <w:jc w:val="center"/>
            </w:pPr>
            <w:r>
              <w:t>98294741,86</w:t>
            </w:r>
          </w:p>
        </w:tc>
        <w:tc>
          <w:tcPr>
            <w:tcW w:w="1644" w:type="dxa"/>
          </w:tcPr>
          <w:p w14:paraId="2D112318" w14:textId="77777777" w:rsidR="00204D6C" w:rsidRDefault="00204D6C">
            <w:pPr>
              <w:pStyle w:val="ConsPlusNormal"/>
              <w:jc w:val="center"/>
            </w:pPr>
            <w:r>
              <w:t>0,00</w:t>
            </w:r>
          </w:p>
        </w:tc>
        <w:tc>
          <w:tcPr>
            <w:tcW w:w="1644" w:type="dxa"/>
          </w:tcPr>
          <w:p w14:paraId="057C14BB" w14:textId="77777777" w:rsidR="00204D6C" w:rsidRDefault="00204D6C">
            <w:pPr>
              <w:pStyle w:val="ConsPlusNormal"/>
              <w:jc w:val="center"/>
            </w:pPr>
            <w:r>
              <w:t>0,00</w:t>
            </w:r>
          </w:p>
        </w:tc>
        <w:tc>
          <w:tcPr>
            <w:tcW w:w="1644" w:type="dxa"/>
          </w:tcPr>
          <w:p w14:paraId="04340894" w14:textId="77777777" w:rsidR="00204D6C" w:rsidRDefault="00204D6C">
            <w:pPr>
              <w:pStyle w:val="ConsPlusNormal"/>
              <w:jc w:val="center"/>
            </w:pPr>
            <w:r>
              <w:t>0,00</w:t>
            </w:r>
          </w:p>
        </w:tc>
        <w:tc>
          <w:tcPr>
            <w:tcW w:w="1644" w:type="dxa"/>
          </w:tcPr>
          <w:p w14:paraId="5B39C38C" w14:textId="77777777" w:rsidR="00204D6C" w:rsidRDefault="00204D6C">
            <w:pPr>
              <w:pStyle w:val="ConsPlusNormal"/>
              <w:jc w:val="center"/>
            </w:pPr>
            <w:r>
              <w:t>0,00</w:t>
            </w:r>
          </w:p>
        </w:tc>
        <w:tc>
          <w:tcPr>
            <w:tcW w:w="1644" w:type="dxa"/>
          </w:tcPr>
          <w:p w14:paraId="520FAB06" w14:textId="77777777" w:rsidR="00204D6C" w:rsidRDefault="00204D6C">
            <w:pPr>
              <w:pStyle w:val="ConsPlusNormal"/>
              <w:jc w:val="center"/>
            </w:pPr>
            <w:r>
              <w:t>0,00</w:t>
            </w:r>
          </w:p>
        </w:tc>
        <w:tc>
          <w:tcPr>
            <w:tcW w:w="1644" w:type="dxa"/>
          </w:tcPr>
          <w:p w14:paraId="3E20E4DD" w14:textId="77777777" w:rsidR="00204D6C" w:rsidRDefault="00204D6C">
            <w:pPr>
              <w:pStyle w:val="ConsPlusNormal"/>
              <w:jc w:val="center"/>
            </w:pPr>
            <w:r>
              <w:t>0,00</w:t>
            </w:r>
          </w:p>
        </w:tc>
      </w:tr>
      <w:tr w:rsidR="00204D6C" w14:paraId="79248144" w14:textId="77777777">
        <w:tc>
          <w:tcPr>
            <w:tcW w:w="680" w:type="dxa"/>
          </w:tcPr>
          <w:p w14:paraId="79799C45" w14:textId="77777777" w:rsidR="00204D6C" w:rsidRDefault="00204D6C">
            <w:pPr>
              <w:pStyle w:val="ConsPlusNormal"/>
              <w:jc w:val="center"/>
            </w:pPr>
            <w:r>
              <w:t>4.8.3</w:t>
            </w:r>
          </w:p>
        </w:tc>
        <w:tc>
          <w:tcPr>
            <w:tcW w:w="1871" w:type="dxa"/>
          </w:tcPr>
          <w:p w14:paraId="496CEE83" w14:textId="77777777" w:rsidR="00204D6C" w:rsidRDefault="00204D6C">
            <w:pPr>
              <w:pStyle w:val="ConsPlusNormal"/>
              <w:jc w:val="center"/>
            </w:pPr>
            <w:r>
              <w:t>- за счет средств федерального</w:t>
            </w:r>
          </w:p>
          <w:p w14:paraId="730703B5" w14:textId="77777777" w:rsidR="00204D6C" w:rsidRDefault="00204D6C">
            <w:pPr>
              <w:pStyle w:val="ConsPlusNormal"/>
              <w:jc w:val="center"/>
            </w:pPr>
            <w:r>
              <w:t>бюджета</w:t>
            </w:r>
          </w:p>
        </w:tc>
        <w:tc>
          <w:tcPr>
            <w:tcW w:w="1644" w:type="dxa"/>
          </w:tcPr>
          <w:p w14:paraId="6F263B13" w14:textId="77777777" w:rsidR="00204D6C" w:rsidRDefault="00204D6C">
            <w:pPr>
              <w:pStyle w:val="ConsPlusNormal"/>
              <w:jc w:val="center"/>
            </w:pPr>
            <w:r>
              <w:t>41518967,00</w:t>
            </w:r>
          </w:p>
        </w:tc>
        <w:tc>
          <w:tcPr>
            <w:tcW w:w="1644" w:type="dxa"/>
          </w:tcPr>
          <w:p w14:paraId="28B53FB7" w14:textId="77777777" w:rsidR="00204D6C" w:rsidRDefault="00204D6C">
            <w:pPr>
              <w:pStyle w:val="ConsPlusNormal"/>
              <w:jc w:val="center"/>
            </w:pPr>
            <w:r>
              <w:t>0,00</w:t>
            </w:r>
          </w:p>
        </w:tc>
        <w:tc>
          <w:tcPr>
            <w:tcW w:w="1644" w:type="dxa"/>
          </w:tcPr>
          <w:p w14:paraId="4C5A140A" w14:textId="77777777" w:rsidR="00204D6C" w:rsidRDefault="00204D6C">
            <w:pPr>
              <w:pStyle w:val="ConsPlusNormal"/>
              <w:jc w:val="center"/>
            </w:pPr>
            <w:r>
              <w:t>41518967,00</w:t>
            </w:r>
          </w:p>
        </w:tc>
        <w:tc>
          <w:tcPr>
            <w:tcW w:w="1644" w:type="dxa"/>
          </w:tcPr>
          <w:p w14:paraId="36BFA531" w14:textId="77777777" w:rsidR="00204D6C" w:rsidRDefault="00204D6C">
            <w:pPr>
              <w:pStyle w:val="ConsPlusNormal"/>
              <w:jc w:val="center"/>
            </w:pPr>
            <w:r>
              <w:t>0,00</w:t>
            </w:r>
          </w:p>
        </w:tc>
        <w:tc>
          <w:tcPr>
            <w:tcW w:w="1644" w:type="dxa"/>
          </w:tcPr>
          <w:p w14:paraId="71310F4E" w14:textId="77777777" w:rsidR="00204D6C" w:rsidRDefault="00204D6C">
            <w:pPr>
              <w:pStyle w:val="ConsPlusNormal"/>
              <w:jc w:val="center"/>
            </w:pPr>
            <w:r>
              <w:t>0,00</w:t>
            </w:r>
          </w:p>
        </w:tc>
        <w:tc>
          <w:tcPr>
            <w:tcW w:w="1644" w:type="dxa"/>
          </w:tcPr>
          <w:p w14:paraId="0225209F" w14:textId="77777777" w:rsidR="00204D6C" w:rsidRDefault="00204D6C">
            <w:pPr>
              <w:pStyle w:val="ConsPlusNormal"/>
              <w:jc w:val="center"/>
            </w:pPr>
            <w:r>
              <w:t>0,00</w:t>
            </w:r>
          </w:p>
        </w:tc>
        <w:tc>
          <w:tcPr>
            <w:tcW w:w="1644" w:type="dxa"/>
          </w:tcPr>
          <w:p w14:paraId="65611BD9" w14:textId="77777777" w:rsidR="00204D6C" w:rsidRDefault="00204D6C">
            <w:pPr>
              <w:pStyle w:val="ConsPlusNormal"/>
              <w:jc w:val="center"/>
            </w:pPr>
            <w:r>
              <w:t>0,00</w:t>
            </w:r>
          </w:p>
        </w:tc>
        <w:tc>
          <w:tcPr>
            <w:tcW w:w="1644" w:type="dxa"/>
          </w:tcPr>
          <w:p w14:paraId="5976347E" w14:textId="77777777" w:rsidR="00204D6C" w:rsidRDefault="00204D6C">
            <w:pPr>
              <w:pStyle w:val="ConsPlusNormal"/>
              <w:jc w:val="center"/>
            </w:pPr>
            <w:r>
              <w:t>0,00</w:t>
            </w:r>
          </w:p>
        </w:tc>
        <w:tc>
          <w:tcPr>
            <w:tcW w:w="1644" w:type="dxa"/>
          </w:tcPr>
          <w:p w14:paraId="26C89C64" w14:textId="77777777" w:rsidR="00204D6C" w:rsidRDefault="00204D6C">
            <w:pPr>
              <w:pStyle w:val="ConsPlusNormal"/>
              <w:jc w:val="center"/>
            </w:pPr>
            <w:r>
              <w:t>0,00</w:t>
            </w:r>
          </w:p>
        </w:tc>
      </w:tr>
      <w:tr w:rsidR="00204D6C" w14:paraId="31608919" w14:textId="77777777">
        <w:tc>
          <w:tcPr>
            <w:tcW w:w="17347" w:type="dxa"/>
            <w:gridSpan w:val="11"/>
            <w:vAlign w:val="center"/>
          </w:tcPr>
          <w:p w14:paraId="087FFED9" w14:textId="77777777" w:rsidR="00204D6C" w:rsidRDefault="00204D6C">
            <w:pPr>
              <w:pStyle w:val="ConsPlusNormal"/>
              <w:jc w:val="center"/>
              <w:outlineLvl w:val="2"/>
            </w:pPr>
            <w:r>
              <w:t>Подпрограмма 5 "Реализация муниципальной политики в сфере физической культуры, спорта и молодежной политики"</w:t>
            </w:r>
          </w:p>
        </w:tc>
      </w:tr>
      <w:tr w:rsidR="00204D6C" w14:paraId="05F8BFBA" w14:textId="77777777">
        <w:tc>
          <w:tcPr>
            <w:tcW w:w="680" w:type="dxa"/>
          </w:tcPr>
          <w:p w14:paraId="5F785BBF" w14:textId="77777777" w:rsidR="00204D6C" w:rsidRDefault="00204D6C">
            <w:pPr>
              <w:pStyle w:val="ConsPlusNormal"/>
              <w:jc w:val="center"/>
            </w:pPr>
            <w:r>
              <w:t>5.1</w:t>
            </w:r>
          </w:p>
        </w:tc>
        <w:tc>
          <w:tcPr>
            <w:tcW w:w="1871" w:type="dxa"/>
          </w:tcPr>
          <w:p w14:paraId="27649C29" w14:textId="77777777" w:rsidR="00204D6C" w:rsidRDefault="00204D6C">
            <w:pPr>
              <w:pStyle w:val="ConsPlusNormal"/>
              <w:jc w:val="center"/>
            </w:pPr>
            <w:r>
              <w:t>Департамент по делам молодежи, физической культуры и спорта Администрации города Омска, всего, в том числе:</w:t>
            </w:r>
          </w:p>
        </w:tc>
        <w:tc>
          <w:tcPr>
            <w:tcW w:w="1644" w:type="dxa"/>
          </w:tcPr>
          <w:p w14:paraId="59C78857" w14:textId="77777777" w:rsidR="00204D6C" w:rsidRDefault="00204D6C">
            <w:pPr>
              <w:pStyle w:val="ConsPlusNormal"/>
              <w:jc w:val="center"/>
            </w:pPr>
            <w:r>
              <w:t>369233111,36</w:t>
            </w:r>
          </w:p>
        </w:tc>
        <w:tc>
          <w:tcPr>
            <w:tcW w:w="1644" w:type="dxa"/>
          </w:tcPr>
          <w:p w14:paraId="56C65B54" w14:textId="77777777" w:rsidR="00204D6C" w:rsidRDefault="00204D6C">
            <w:pPr>
              <w:pStyle w:val="ConsPlusNormal"/>
              <w:jc w:val="center"/>
            </w:pPr>
            <w:r>
              <w:t>46355768,60</w:t>
            </w:r>
          </w:p>
        </w:tc>
        <w:tc>
          <w:tcPr>
            <w:tcW w:w="1644" w:type="dxa"/>
          </w:tcPr>
          <w:p w14:paraId="12AA8AAC" w14:textId="77777777" w:rsidR="00204D6C" w:rsidRDefault="00204D6C">
            <w:pPr>
              <w:pStyle w:val="ConsPlusNormal"/>
              <w:jc w:val="center"/>
            </w:pPr>
            <w:r>
              <w:t>46079684,25</w:t>
            </w:r>
          </w:p>
        </w:tc>
        <w:tc>
          <w:tcPr>
            <w:tcW w:w="1644" w:type="dxa"/>
          </w:tcPr>
          <w:p w14:paraId="3396A434" w14:textId="77777777" w:rsidR="00204D6C" w:rsidRDefault="00204D6C">
            <w:pPr>
              <w:pStyle w:val="ConsPlusNormal"/>
              <w:jc w:val="center"/>
            </w:pPr>
            <w:r>
              <w:t>46108301,46</w:t>
            </w:r>
          </w:p>
        </w:tc>
        <w:tc>
          <w:tcPr>
            <w:tcW w:w="1644" w:type="dxa"/>
          </w:tcPr>
          <w:p w14:paraId="35262FD0" w14:textId="77777777" w:rsidR="00204D6C" w:rsidRDefault="00204D6C">
            <w:pPr>
              <w:pStyle w:val="ConsPlusNormal"/>
              <w:jc w:val="center"/>
            </w:pPr>
            <w:r>
              <w:t>46137871,41</w:t>
            </w:r>
          </w:p>
        </w:tc>
        <w:tc>
          <w:tcPr>
            <w:tcW w:w="1644" w:type="dxa"/>
          </w:tcPr>
          <w:p w14:paraId="15051F00" w14:textId="77777777" w:rsidR="00204D6C" w:rsidRDefault="00204D6C">
            <w:pPr>
              <w:pStyle w:val="ConsPlusNormal"/>
              <w:jc w:val="center"/>
            </w:pPr>
            <w:r>
              <w:t>46137871,41</w:t>
            </w:r>
          </w:p>
        </w:tc>
        <w:tc>
          <w:tcPr>
            <w:tcW w:w="1644" w:type="dxa"/>
          </w:tcPr>
          <w:p w14:paraId="0082EDB7" w14:textId="77777777" w:rsidR="00204D6C" w:rsidRDefault="00204D6C">
            <w:pPr>
              <w:pStyle w:val="ConsPlusNormal"/>
              <w:jc w:val="center"/>
            </w:pPr>
            <w:r>
              <w:t>46137871,41</w:t>
            </w:r>
          </w:p>
        </w:tc>
        <w:tc>
          <w:tcPr>
            <w:tcW w:w="1644" w:type="dxa"/>
          </w:tcPr>
          <w:p w14:paraId="39E62720" w14:textId="77777777" w:rsidR="00204D6C" w:rsidRDefault="00204D6C">
            <w:pPr>
              <w:pStyle w:val="ConsPlusNormal"/>
              <w:jc w:val="center"/>
            </w:pPr>
            <w:r>
              <w:t>46137871,41</w:t>
            </w:r>
          </w:p>
        </w:tc>
        <w:tc>
          <w:tcPr>
            <w:tcW w:w="1644" w:type="dxa"/>
          </w:tcPr>
          <w:p w14:paraId="4D77BF75" w14:textId="77777777" w:rsidR="00204D6C" w:rsidRDefault="00204D6C">
            <w:pPr>
              <w:pStyle w:val="ConsPlusNormal"/>
              <w:jc w:val="center"/>
            </w:pPr>
            <w:r>
              <w:t>46137871,41</w:t>
            </w:r>
          </w:p>
        </w:tc>
      </w:tr>
      <w:tr w:rsidR="00204D6C" w14:paraId="55680D41" w14:textId="77777777">
        <w:tc>
          <w:tcPr>
            <w:tcW w:w="680" w:type="dxa"/>
          </w:tcPr>
          <w:p w14:paraId="32DFFC57" w14:textId="77777777" w:rsidR="00204D6C" w:rsidRDefault="00204D6C">
            <w:pPr>
              <w:pStyle w:val="ConsPlusNormal"/>
              <w:jc w:val="center"/>
            </w:pPr>
            <w:r>
              <w:t>5.1.1</w:t>
            </w:r>
          </w:p>
        </w:tc>
        <w:tc>
          <w:tcPr>
            <w:tcW w:w="1871" w:type="dxa"/>
          </w:tcPr>
          <w:p w14:paraId="55E0712B" w14:textId="77777777" w:rsidR="00204D6C" w:rsidRDefault="00204D6C">
            <w:pPr>
              <w:pStyle w:val="ConsPlusNormal"/>
              <w:jc w:val="center"/>
            </w:pPr>
            <w:r>
              <w:t>- за счет средств бюджета города Омска</w:t>
            </w:r>
          </w:p>
        </w:tc>
        <w:tc>
          <w:tcPr>
            <w:tcW w:w="1644" w:type="dxa"/>
          </w:tcPr>
          <w:p w14:paraId="1E62571D" w14:textId="77777777" w:rsidR="00204D6C" w:rsidRDefault="00204D6C">
            <w:pPr>
              <w:pStyle w:val="ConsPlusNormal"/>
              <w:jc w:val="center"/>
            </w:pPr>
            <w:r>
              <w:t>369233111,36</w:t>
            </w:r>
          </w:p>
        </w:tc>
        <w:tc>
          <w:tcPr>
            <w:tcW w:w="1644" w:type="dxa"/>
          </w:tcPr>
          <w:p w14:paraId="3DB4BADE" w14:textId="77777777" w:rsidR="00204D6C" w:rsidRDefault="00204D6C">
            <w:pPr>
              <w:pStyle w:val="ConsPlusNormal"/>
              <w:jc w:val="center"/>
            </w:pPr>
            <w:r>
              <w:t>46355768,60</w:t>
            </w:r>
          </w:p>
        </w:tc>
        <w:tc>
          <w:tcPr>
            <w:tcW w:w="1644" w:type="dxa"/>
          </w:tcPr>
          <w:p w14:paraId="5971AD7D" w14:textId="77777777" w:rsidR="00204D6C" w:rsidRDefault="00204D6C">
            <w:pPr>
              <w:pStyle w:val="ConsPlusNormal"/>
              <w:jc w:val="center"/>
            </w:pPr>
            <w:r>
              <w:t>46079684,25</w:t>
            </w:r>
          </w:p>
        </w:tc>
        <w:tc>
          <w:tcPr>
            <w:tcW w:w="1644" w:type="dxa"/>
          </w:tcPr>
          <w:p w14:paraId="79198240" w14:textId="77777777" w:rsidR="00204D6C" w:rsidRDefault="00204D6C">
            <w:pPr>
              <w:pStyle w:val="ConsPlusNormal"/>
              <w:jc w:val="center"/>
            </w:pPr>
            <w:r>
              <w:t>46108301,46</w:t>
            </w:r>
          </w:p>
        </w:tc>
        <w:tc>
          <w:tcPr>
            <w:tcW w:w="1644" w:type="dxa"/>
          </w:tcPr>
          <w:p w14:paraId="62A6DC64" w14:textId="77777777" w:rsidR="00204D6C" w:rsidRDefault="00204D6C">
            <w:pPr>
              <w:pStyle w:val="ConsPlusNormal"/>
              <w:jc w:val="center"/>
            </w:pPr>
            <w:r>
              <w:t>46137871,41</w:t>
            </w:r>
          </w:p>
        </w:tc>
        <w:tc>
          <w:tcPr>
            <w:tcW w:w="1644" w:type="dxa"/>
          </w:tcPr>
          <w:p w14:paraId="3661CE02" w14:textId="77777777" w:rsidR="00204D6C" w:rsidRDefault="00204D6C">
            <w:pPr>
              <w:pStyle w:val="ConsPlusNormal"/>
              <w:jc w:val="center"/>
            </w:pPr>
            <w:r>
              <w:t>46137871,41</w:t>
            </w:r>
          </w:p>
        </w:tc>
        <w:tc>
          <w:tcPr>
            <w:tcW w:w="1644" w:type="dxa"/>
          </w:tcPr>
          <w:p w14:paraId="6128E8DC" w14:textId="77777777" w:rsidR="00204D6C" w:rsidRDefault="00204D6C">
            <w:pPr>
              <w:pStyle w:val="ConsPlusNormal"/>
              <w:jc w:val="center"/>
            </w:pPr>
            <w:r>
              <w:t>46137871,41</w:t>
            </w:r>
          </w:p>
        </w:tc>
        <w:tc>
          <w:tcPr>
            <w:tcW w:w="1644" w:type="dxa"/>
          </w:tcPr>
          <w:p w14:paraId="797A1A5B" w14:textId="77777777" w:rsidR="00204D6C" w:rsidRDefault="00204D6C">
            <w:pPr>
              <w:pStyle w:val="ConsPlusNormal"/>
              <w:jc w:val="center"/>
            </w:pPr>
            <w:r>
              <w:t>46137871,41</w:t>
            </w:r>
          </w:p>
        </w:tc>
        <w:tc>
          <w:tcPr>
            <w:tcW w:w="1644" w:type="dxa"/>
          </w:tcPr>
          <w:p w14:paraId="5C521E7A" w14:textId="77777777" w:rsidR="00204D6C" w:rsidRDefault="00204D6C">
            <w:pPr>
              <w:pStyle w:val="ConsPlusNormal"/>
              <w:jc w:val="center"/>
            </w:pPr>
            <w:r>
              <w:t>46137871,41</w:t>
            </w:r>
          </w:p>
        </w:tc>
      </w:tr>
      <w:tr w:rsidR="00204D6C" w14:paraId="3AC81DA5" w14:textId="77777777">
        <w:tc>
          <w:tcPr>
            <w:tcW w:w="680" w:type="dxa"/>
          </w:tcPr>
          <w:p w14:paraId="13D155C6" w14:textId="77777777" w:rsidR="00204D6C" w:rsidRDefault="00204D6C">
            <w:pPr>
              <w:pStyle w:val="ConsPlusNormal"/>
              <w:jc w:val="center"/>
            </w:pPr>
            <w:r>
              <w:t>5.2</w:t>
            </w:r>
          </w:p>
        </w:tc>
        <w:tc>
          <w:tcPr>
            <w:tcW w:w="1871" w:type="dxa"/>
          </w:tcPr>
          <w:p w14:paraId="60D45AA1" w14:textId="77777777" w:rsidR="00204D6C" w:rsidRDefault="00204D6C">
            <w:pPr>
              <w:pStyle w:val="ConsPlusNormal"/>
              <w:jc w:val="center"/>
            </w:pPr>
            <w:r>
              <w:t>Итого на реализацию подпрограммы 5 "Реализация муниципальной политики в сфере физической культуры, спорта и молодежной политики", в том числе:</w:t>
            </w:r>
          </w:p>
        </w:tc>
        <w:tc>
          <w:tcPr>
            <w:tcW w:w="1644" w:type="dxa"/>
          </w:tcPr>
          <w:p w14:paraId="4DA5BA30" w14:textId="77777777" w:rsidR="00204D6C" w:rsidRDefault="00204D6C">
            <w:pPr>
              <w:pStyle w:val="ConsPlusNormal"/>
              <w:jc w:val="center"/>
            </w:pPr>
            <w:r>
              <w:t>369233111,36</w:t>
            </w:r>
          </w:p>
        </w:tc>
        <w:tc>
          <w:tcPr>
            <w:tcW w:w="1644" w:type="dxa"/>
          </w:tcPr>
          <w:p w14:paraId="69E4AC43" w14:textId="77777777" w:rsidR="00204D6C" w:rsidRDefault="00204D6C">
            <w:pPr>
              <w:pStyle w:val="ConsPlusNormal"/>
              <w:jc w:val="center"/>
            </w:pPr>
            <w:r>
              <w:t>46355768,60</w:t>
            </w:r>
          </w:p>
        </w:tc>
        <w:tc>
          <w:tcPr>
            <w:tcW w:w="1644" w:type="dxa"/>
          </w:tcPr>
          <w:p w14:paraId="04B1649B" w14:textId="77777777" w:rsidR="00204D6C" w:rsidRDefault="00204D6C">
            <w:pPr>
              <w:pStyle w:val="ConsPlusNormal"/>
              <w:jc w:val="center"/>
            </w:pPr>
            <w:r>
              <w:t>46079684,25</w:t>
            </w:r>
          </w:p>
        </w:tc>
        <w:tc>
          <w:tcPr>
            <w:tcW w:w="1644" w:type="dxa"/>
          </w:tcPr>
          <w:p w14:paraId="246D2EC1" w14:textId="77777777" w:rsidR="00204D6C" w:rsidRDefault="00204D6C">
            <w:pPr>
              <w:pStyle w:val="ConsPlusNormal"/>
              <w:jc w:val="center"/>
            </w:pPr>
            <w:r>
              <w:t>46108301,46</w:t>
            </w:r>
          </w:p>
        </w:tc>
        <w:tc>
          <w:tcPr>
            <w:tcW w:w="1644" w:type="dxa"/>
          </w:tcPr>
          <w:p w14:paraId="0BA76E8B" w14:textId="77777777" w:rsidR="00204D6C" w:rsidRDefault="00204D6C">
            <w:pPr>
              <w:pStyle w:val="ConsPlusNormal"/>
              <w:jc w:val="center"/>
            </w:pPr>
            <w:r>
              <w:t>46137871,41</w:t>
            </w:r>
          </w:p>
        </w:tc>
        <w:tc>
          <w:tcPr>
            <w:tcW w:w="1644" w:type="dxa"/>
          </w:tcPr>
          <w:p w14:paraId="31488877" w14:textId="77777777" w:rsidR="00204D6C" w:rsidRDefault="00204D6C">
            <w:pPr>
              <w:pStyle w:val="ConsPlusNormal"/>
              <w:jc w:val="center"/>
            </w:pPr>
            <w:r>
              <w:t>46137871,41</w:t>
            </w:r>
          </w:p>
        </w:tc>
        <w:tc>
          <w:tcPr>
            <w:tcW w:w="1644" w:type="dxa"/>
          </w:tcPr>
          <w:p w14:paraId="46A7F906" w14:textId="77777777" w:rsidR="00204D6C" w:rsidRDefault="00204D6C">
            <w:pPr>
              <w:pStyle w:val="ConsPlusNormal"/>
              <w:jc w:val="center"/>
            </w:pPr>
            <w:r>
              <w:t>46137871,41</w:t>
            </w:r>
          </w:p>
        </w:tc>
        <w:tc>
          <w:tcPr>
            <w:tcW w:w="1644" w:type="dxa"/>
          </w:tcPr>
          <w:p w14:paraId="35093312" w14:textId="77777777" w:rsidR="00204D6C" w:rsidRDefault="00204D6C">
            <w:pPr>
              <w:pStyle w:val="ConsPlusNormal"/>
              <w:jc w:val="center"/>
            </w:pPr>
            <w:r>
              <w:t>46137871,41</w:t>
            </w:r>
          </w:p>
        </w:tc>
        <w:tc>
          <w:tcPr>
            <w:tcW w:w="1644" w:type="dxa"/>
          </w:tcPr>
          <w:p w14:paraId="3CF915DA" w14:textId="77777777" w:rsidR="00204D6C" w:rsidRDefault="00204D6C">
            <w:pPr>
              <w:pStyle w:val="ConsPlusNormal"/>
              <w:jc w:val="center"/>
            </w:pPr>
            <w:r>
              <w:t>46137871,41</w:t>
            </w:r>
          </w:p>
        </w:tc>
      </w:tr>
      <w:tr w:rsidR="00204D6C" w14:paraId="3645609E" w14:textId="77777777">
        <w:tc>
          <w:tcPr>
            <w:tcW w:w="680" w:type="dxa"/>
          </w:tcPr>
          <w:p w14:paraId="2A26076D" w14:textId="77777777" w:rsidR="00204D6C" w:rsidRDefault="00204D6C">
            <w:pPr>
              <w:pStyle w:val="ConsPlusNormal"/>
              <w:jc w:val="center"/>
            </w:pPr>
            <w:r>
              <w:t>5.2.1</w:t>
            </w:r>
          </w:p>
        </w:tc>
        <w:tc>
          <w:tcPr>
            <w:tcW w:w="1871" w:type="dxa"/>
          </w:tcPr>
          <w:p w14:paraId="0FF7BB30" w14:textId="77777777" w:rsidR="00204D6C" w:rsidRDefault="00204D6C">
            <w:pPr>
              <w:pStyle w:val="ConsPlusNormal"/>
              <w:jc w:val="center"/>
            </w:pPr>
            <w:r>
              <w:t>- за счет средств бюджета города Омска</w:t>
            </w:r>
          </w:p>
        </w:tc>
        <w:tc>
          <w:tcPr>
            <w:tcW w:w="1644" w:type="dxa"/>
          </w:tcPr>
          <w:p w14:paraId="2DD4EB11" w14:textId="77777777" w:rsidR="00204D6C" w:rsidRDefault="00204D6C">
            <w:pPr>
              <w:pStyle w:val="ConsPlusNormal"/>
              <w:jc w:val="center"/>
            </w:pPr>
            <w:r>
              <w:t>369233111,36</w:t>
            </w:r>
          </w:p>
        </w:tc>
        <w:tc>
          <w:tcPr>
            <w:tcW w:w="1644" w:type="dxa"/>
          </w:tcPr>
          <w:p w14:paraId="5C4AC1B7" w14:textId="77777777" w:rsidR="00204D6C" w:rsidRDefault="00204D6C">
            <w:pPr>
              <w:pStyle w:val="ConsPlusNormal"/>
              <w:jc w:val="center"/>
            </w:pPr>
            <w:r>
              <w:t>46355768,60</w:t>
            </w:r>
          </w:p>
        </w:tc>
        <w:tc>
          <w:tcPr>
            <w:tcW w:w="1644" w:type="dxa"/>
          </w:tcPr>
          <w:p w14:paraId="3AF681D1" w14:textId="77777777" w:rsidR="00204D6C" w:rsidRDefault="00204D6C">
            <w:pPr>
              <w:pStyle w:val="ConsPlusNormal"/>
              <w:jc w:val="center"/>
            </w:pPr>
            <w:r>
              <w:t>46079684,25</w:t>
            </w:r>
          </w:p>
        </w:tc>
        <w:tc>
          <w:tcPr>
            <w:tcW w:w="1644" w:type="dxa"/>
          </w:tcPr>
          <w:p w14:paraId="1DDEFDD4" w14:textId="77777777" w:rsidR="00204D6C" w:rsidRDefault="00204D6C">
            <w:pPr>
              <w:pStyle w:val="ConsPlusNormal"/>
              <w:jc w:val="center"/>
            </w:pPr>
            <w:r>
              <w:t>46108301,46</w:t>
            </w:r>
          </w:p>
        </w:tc>
        <w:tc>
          <w:tcPr>
            <w:tcW w:w="1644" w:type="dxa"/>
          </w:tcPr>
          <w:p w14:paraId="0EBC6BC3" w14:textId="77777777" w:rsidR="00204D6C" w:rsidRDefault="00204D6C">
            <w:pPr>
              <w:pStyle w:val="ConsPlusNormal"/>
              <w:jc w:val="center"/>
            </w:pPr>
            <w:r>
              <w:t>46137871,41</w:t>
            </w:r>
          </w:p>
        </w:tc>
        <w:tc>
          <w:tcPr>
            <w:tcW w:w="1644" w:type="dxa"/>
          </w:tcPr>
          <w:p w14:paraId="6D7EBEBA" w14:textId="77777777" w:rsidR="00204D6C" w:rsidRDefault="00204D6C">
            <w:pPr>
              <w:pStyle w:val="ConsPlusNormal"/>
              <w:jc w:val="center"/>
            </w:pPr>
            <w:r>
              <w:t>46137871,41</w:t>
            </w:r>
          </w:p>
        </w:tc>
        <w:tc>
          <w:tcPr>
            <w:tcW w:w="1644" w:type="dxa"/>
          </w:tcPr>
          <w:p w14:paraId="3267C9D3" w14:textId="77777777" w:rsidR="00204D6C" w:rsidRDefault="00204D6C">
            <w:pPr>
              <w:pStyle w:val="ConsPlusNormal"/>
              <w:jc w:val="center"/>
            </w:pPr>
            <w:r>
              <w:t>46137871,41</w:t>
            </w:r>
          </w:p>
        </w:tc>
        <w:tc>
          <w:tcPr>
            <w:tcW w:w="1644" w:type="dxa"/>
          </w:tcPr>
          <w:p w14:paraId="52B67EFD" w14:textId="77777777" w:rsidR="00204D6C" w:rsidRDefault="00204D6C">
            <w:pPr>
              <w:pStyle w:val="ConsPlusNormal"/>
              <w:jc w:val="center"/>
            </w:pPr>
            <w:r>
              <w:t>46137871,41</w:t>
            </w:r>
          </w:p>
        </w:tc>
        <w:tc>
          <w:tcPr>
            <w:tcW w:w="1644" w:type="dxa"/>
          </w:tcPr>
          <w:p w14:paraId="3E3299DC" w14:textId="77777777" w:rsidR="00204D6C" w:rsidRDefault="00204D6C">
            <w:pPr>
              <w:pStyle w:val="ConsPlusNormal"/>
              <w:jc w:val="center"/>
            </w:pPr>
            <w:r>
              <w:t>46137871,41</w:t>
            </w:r>
          </w:p>
        </w:tc>
      </w:tr>
      <w:tr w:rsidR="00204D6C" w14:paraId="57873DB7" w14:textId="77777777">
        <w:tc>
          <w:tcPr>
            <w:tcW w:w="680" w:type="dxa"/>
          </w:tcPr>
          <w:p w14:paraId="1E98631E" w14:textId="77777777" w:rsidR="00204D6C" w:rsidRDefault="00204D6C">
            <w:pPr>
              <w:pStyle w:val="ConsPlusNormal"/>
              <w:jc w:val="center"/>
            </w:pPr>
            <w:r>
              <w:t>6</w:t>
            </w:r>
          </w:p>
        </w:tc>
        <w:tc>
          <w:tcPr>
            <w:tcW w:w="1871" w:type="dxa"/>
          </w:tcPr>
          <w:p w14:paraId="571F47F2" w14:textId="77777777" w:rsidR="00204D6C" w:rsidRDefault="00204D6C">
            <w:pPr>
              <w:pStyle w:val="ConsPlusNormal"/>
              <w:jc w:val="center"/>
            </w:pPr>
            <w:r>
              <w:t>Всего на реализацию муниципальной программы, в том числе:</w:t>
            </w:r>
          </w:p>
        </w:tc>
        <w:tc>
          <w:tcPr>
            <w:tcW w:w="1644" w:type="dxa"/>
          </w:tcPr>
          <w:p w14:paraId="6617E4C8" w14:textId="77777777" w:rsidR="00204D6C" w:rsidRDefault="00204D6C">
            <w:pPr>
              <w:pStyle w:val="ConsPlusNormal"/>
              <w:jc w:val="center"/>
            </w:pPr>
            <w:r>
              <w:t>9853603650,79</w:t>
            </w:r>
          </w:p>
        </w:tc>
        <w:tc>
          <w:tcPr>
            <w:tcW w:w="1644" w:type="dxa"/>
          </w:tcPr>
          <w:p w14:paraId="3DB0ACA4" w14:textId="77777777" w:rsidR="00204D6C" w:rsidRDefault="00204D6C">
            <w:pPr>
              <w:pStyle w:val="ConsPlusNormal"/>
              <w:jc w:val="center"/>
            </w:pPr>
            <w:r>
              <w:t>1151434779,95</w:t>
            </w:r>
          </w:p>
        </w:tc>
        <w:tc>
          <w:tcPr>
            <w:tcW w:w="1644" w:type="dxa"/>
          </w:tcPr>
          <w:p w14:paraId="3DDBDD34" w14:textId="77777777" w:rsidR="00204D6C" w:rsidRDefault="00204D6C">
            <w:pPr>
              <w:pStyle w:val="ConsPlusNormal"/>
              <w:jc w:val="center"/>
            </w:pPr>
            <w:r>
              <w:t>1383542621,93</w:t>
            </w:r>
          </w:p>
        </w:tc>
        <w:tc>
          <w:tcPr>
            <w:tcW w:w="1644" w:type="dxa"/>
          </w:tcPr>
          <w:p w14:paraId="36C1F4A0" w14:textId="77777777" w:rsidR="00204D6C" w:rsidRDefault="00204D6C">
            <w:pPr>
              <w:pStyle w:val="ConsPlusNormal"/>
              <w:jc w:val="center"/>
            </w:pPr>
            <w:r>
              <w:t>1256882965,23</w:t>
            </w:r>
          </w:p>
        </w:tc>
        <w:tc>
          <w:tcPr>
            <w:tcW w:w="1644" w:type="dxa"/>
          </w:tcPr>
          <w:p w14:paraId="49D264B5" w14:textId="77777777" w:rsidR="00204D6C" w:rsidRDefault="00204D6C">
            <w:pPr>
              <w:pStyle w:val="ConsPlusNormal"/>
              <w:jc w:val="center"/>
            </w:pPr>
            <w:r>
              <w:t>1256970875,12</w:t>
            </w:r>
          </w:p>
        </w:tc>
        <w:tc>
          <w:tcPr>
            <w:tcW w:w="1644" w:type="dxa"/>
          </w:tcPr>
          <w:p w14:paraId="276E51A4" w14:textId="77777777" w:rsidR="00204D6C" w:rsidRDefault="00204D6C">
            <w:pPr>
              <w:pStyle w:val="ConsPlusNormal"/>
              <w:jc w:val="center"/>
            </w:pPr>
            <w:r>
              <w:t>1201193102,14</w:t>
            </w:r>
          </w:p>
        </w:tc>
        <w:tc>
          <w:tcPr>
            <w:tcW w:w="1644" w:type="dxa"/>
          </w:tcPr>
          <w:p w14:paraId="4E3ECAE8" w14:textId="77777777" w:rsidR="00204D6C" w:rsidRDefault="00204D6C">
            <w:pPr>
              <w:pStyle w:val="ConsPlusNormal"/>
              <w:jc w:val="center"/>
            </w:pPr>
            <w:r>
              <w:t>1201193102,14</w:t>
            </w:r>
          </w:p>
        </w:tc>
        <w:tc>
          <w:tcPr>
            <w:tcW w:w="1644" w:type="dxa"/>
          </w:tcPr>
          <w:p w14:paraId="59FB0750" w14:textId="77777777" w:rsidR="00204D6C" w:rsidRDefault="00204D6C">
            <w:pPr>
              <w:pStyle w:val="ConsPlusNormal"/>
              <w:jc w:val="center"/>
            </w:pPr>
            <w:r>
              <w:t>1201193102,14</w:t>
            </w:r>
          </w:p>
        </w:tc>
        <w:tc>
          <w:tcPr>
            <w:tcW w:w="1644" w:type="dxa"/>
          </w:tcPr>
          <w:p w14:paraId="0E546A86" w14:textId="77777777" w:rsidR="00204D6C" w:rsidRDefault="00204D6C">
            <w:pPr>
              <w:pStyle w:val="ConsPlusNormal"/>
              <w:jc w:val="center"/>
            </w:pPr>
            <w:r>
              <w:t>1201193102,14</w:t>
            </w:r>
          </w:p>
        </w:tc>
      </w:tr>
      <w:tr w:rsidR="00204D6C" w14:paraId="509528CA" w14:textId="77777777">
        <w:tc>
          <w:tcPr>
            <w:tcW w:w="680" w:type="dxa"/>
          </w:tcPr>
          <w:p w14:paraId="7A5787AB" w14:textId="77777777" w:rsidR="00204D6C" w:rsidRDefault="00204D6C">
            <w:pPr>
              <w:pStyle w:val="ConsPlusNormal"/>
              <w:jc w:val="center"/>
            </w:pPr>
            <w:r>
              <w:t>6.1</w:t>
            </w:r>
          </w:p>
        </w:tc>
        <w:tc>
          <w:tcPr>
            <w:tcW w:w="1871" w:type="dxa"/>
          </w:tcPr>
          <w:p w14:paraId="0AFCA46F" w14:textId="77777777" w:rsidR="00204D6C" w:rsidRDefault="00204D6C">
            <w:pPr>
              <w:pStyle w:val="ConsPlusNormal"/>
              <w:jc w:val="center"/>
            </w:pPr>
            <w:r>
              <w:t>- за счет средств бюджета города Омска</w:t>
            </w:r>
          </w:p>
        </w:tc>
        <w:tc>
          <w:tcPr>
            <w:tcW w:w="1644" w:type="dxa"/>
          </w:tcPr>
          <w:p w14:paraId="193CECCD" w14:textId="77777777" w:rsidR="00204D6C" w:rsidRDefault="00204D6C">
            <w:pPr>
              <w:pStyle w:val="ConsPlusNormal"/>
              <w:jc w:val="center"/>
            </w:pPr>
            <w:r>
              <w:t>9639027121,53</w:t>
            </w:r>
          </w:p>
        </w:tc>
        <w:tc>
          <w:tcPr>
            <w:tcW w:w="1644" w:type="dxa"/>
          </w:tcPr>
          <w:p w14:paraId="515529F9" w14:textId="77777777" w:rsidR="00204D6C" w:rsidRDefault="00204D6C">
            <w:pPr>
              <w:pStyle w:val="ConsPlusNormal"/>
              <w:jc w:val="center"/>
            </w:pPr>
            <w:r>
              <w:t>1077371959,55</w:t>
            </w:r>
          </w:p>
        </w:tc>
        <w:tc>
          <w:tcPr>
            <w:tcW w:w="1644" w:type="dxa"/>
          </w:tcPr>
          <w:p w14:paraId="4B380375" w14:textId="77777777" w:rsidR="00204D6C" w:rsidRDefault="00204D6C">
            <w:pPr>
              <w:pStyle w:val="ConsPlusNormal"/>
              <w:jc w:val="center"/>
            </w:pPr>
            <w:r>
              <w:t>1243028913,07</w:t>
            </w:r>
          </w:p>
        </w:tc>
        <w:tc>
          <w:tcPr>
            <w:tcW w:w="1644" w:type="dxa"/>
          </w:tcPr>
          <w:p w14:paraId="3EE97CB7" w14:textId="77777777" w:rsidR="00204D6C" w:rsidRDefault="00204D6C">
            <w:pPr>
              <w:pStyle w:val="ConsPlusNormal"/>
              <w:jc w:val="center"/>
            </w:pPr>
            <w:r>
              <w:t>1256882965,23</w:t>
            </w:r>
          </w:p>
        </w:tc>
        <w:tc>
          <w:tcPr>
            <w:tcW w:w="1644" w:type="dxa"/>
          </w:tcPr>
          <w:p w14:paraId="1E6250D3" w14:textId="77777777" w:rsidR="00204D6C" w:rsidRDefault="00204D6C">
            <w:pPr>
              <w:pStyle w:val="ConsPlusNormal"/>
              <w:jc w:val="center"/>
            </w:pPr>
            <w:r>
              <w:t>1256970875,12</w:t>
            </w:r>
          </w:p>
        </w:tc>
        <w:tc>
          <w:tcPr>
            <w:tcW w:w="1644" w:type="dxa"/>
          </w:tcPr>
          <w:p w14:paraId="3CC3680C" w14:textId="77777777" w:rsidR="00204D6C" w:rsidRDefault="00204D6C">
            <w:pPr>
              <w:pStyle w:val="ConsPlusNormal"/>
              <w:jc w:val="center"/>
            </w:pPr>
            <w:r>
              <w:t>1201193102,14</w:t>
            </w:r>
          </w:p>
        </w:tc>
        <w:tc>
          <w:tcPr>
            <w:tcW w:w="1644" w:type="dxa"/>
          </w:tcPr>
          <w:p w14:paraId="2F7B7372" w14:textId="77777777" w:rsidR="00204D6C" w:rsidRDefault="00204D6C">
            <w:pPr>
              <w:pStyle w:val="ConsPlusNormal"/>
              <w:jc w:val="center"/>
            </w:pPr>
            <w:r>
              <w:t>1201193102,14</w:t>
            </w:r>
          </w:p>
        </w:tc>
        <w:tc>
          <w:tcPr>
            <w:tcW w:w="1644" w:type="dxa"/>
          </w:tcPr>
          <w:p w14:paraId="2E08A326" w14:textId="77777777" w:rsidR="00204D6C" w:rsidRDefault="00204D6C">
            <w:pPr>
              <w:pStyle w:val="ConsPlusNormal"/>
              <w:jc w:val="center"/>
            </w:pPr>
            <w:r>
              <w:t>1201193102,14</w:t>
            </w:r>
          </w:p>
        </w:tc>
        <w:tc>
          <w:tcPr>
            <w:tcW w:w="1644" w:type="dxa"/>
          </w:tcPr>
          <w:p w14:paraId="1C67AE44" w14:textId="77777777" w:rsidR="00204D6C" w:rsidRDefault="00204D6C">
            <w:pPr>
              <w:pStyle w:val="ConsPlusNormal"/>
              <w:jc w:val="center"/>
            </w:pPr>
            <w:r>
              <w:t>1201193102,14</w:t>
            </w:r>
          </w:p>
        </w:tc>
      </w:tr>
      <w:tr w:rsidR="00204D6C" w14:paraId="129AD539" w14:textId="77777777">
        <w:tc>
          <w:tcPr>
            <w:tcW w:w="680" w:type="dxa"/>
          </w:tcPr>
          <w:p w14:paraId="054AAF2B" w14:textId="77777777" w:rsidR="00204D6C" w:rsidRDefault="00204D6C">
            <w:pPr>
              <w:pStyle w:val="ConsPlusNormal"/>
              <w:jc w:val="center"/>
            </w:pPr>
            <w:r>
              <w:t>6.2</w:t>
            </w:r>
          </w:p>
        </w:tc>
        <w:tc>
          <w:tcPr>
            <w:tcW w:w="1871" w:type="dxa"/>
          </w:tcPr>
          <w:p w14:paraId="1D2EB9AC" w14:textId="77777777" w:rsidR="00204D6C" w:rsidRDefault="00204D6C">
            <w:pPr>
              <w:pStyle w:val="ConsPlusNormal"/>
              <w:jc w:val="center"/>
            </w:pPr>
            <w:r>
              <w:t>- за счет средств областного бюджета</w:t>
            </w:r>
          </w:p>
        </w:tc>
        <w:tc>
          <w:tcPr>
            <w:tcW w:w="1644" w:type="dxa"/>
          </w:tcPr>
          <w:p w14:paraId="2495C60A" w14:textId="77777777" w:rsidR="00204D6C" w:rsidRDefault="00204D6C">
            <w:pPr>
              <w:pStyle w:val="ConsPlusNormal"/>
              <w:jc w:val="center"/>
            </w:pPr>
            <w:r>
              <w:t>172694146,58</w:t>
            </w:r>
          </w:p>
        </w:tc>
        <w:tc>
          <w:tcPr>
            <w:tcW w:w="1644" w:type="dxa"/>
          </w:tcPr>
          <w:p w14:paraId="20DB3D35" w14:textId="77777777" w:rsidR="00204D6C" w:rsidRDefault="00204D6C">
            <w:pPr>
              <w:pStyle w:val="ConsPlusNormal"/>
              <w:jc w:val="center"/>
            </w:pPr>
            <w:r>
              <w:t>73699404,72</w:t>
            </w:r>
          </w:p>
        </w:tc>
        <w:tc>
          <w:tcPr>
            <w:tcW w:w="1644" w:type="dxa"/>
          </w:tcPr>
          <w:p w14:paraId="15C7F059" w14:textId="77777777" w:rsidR="00204D6C" w:rsidRDefault="00204D6C">
            <w:pPr>
              <w:pStyle w:val="ConsPlusNormal"/>
              <w:jc w:val="center"/>
            </w:pPr>
            <w:r>
              <w:t>98994741,86</w:t>
            </w:r>
          </w:p>
        </w:tc>
        <w:tc>
          <w:tcPr>
            <w:tcW w:w="1644" w:type="dxa"/>
          </w:tcPr>
          <w:p w14:paraId="325C54DC" w14:textId="77777777" w:rsidR="00204D6C" w:rsidRDefault="00204D6C">
            <w:pPr>
              <w:pStyle w:val="ConsPlusNormal"/>
              <w:jc w:val="center"/>
            </w:pPr>
            <w:r>
              <w:t>0,00</w:t>
            </w:r>
          </w:p>
        </w:tc>
        <w:tc>
          <w:tcPr>
            <w:tcW w:w="1644" w:type="dxa"/>
          </w:tcPr>
          <w:p w14:paraId="1B303D30" w14:textId="77777777" w:rsidR="00204D6C" w:rsidRDefault="00204D6C">
            <w:pPr>
              <w:pStyle w:val="ConsPlusNormal"/>
              <w:jc w:val="center"/>
            </w:pPr>
            <w:r>
              <w:t>0,00</w:t>
            </w:r>
          </w:p>
        </w:tc>
        <w:tc>
          <w:tcPr>
            <w:tcW w:w="1644" w:type="dxa"/>
          </w:tcPr>
          <w:p w14:paraId="24A815EF" w14:textId="77777777" w:rsidR="00204D6C" w:rsidRDefault="00204D6C">
            <w:pPr>
              <w:pStyle w:val="ConsPlusNormal"/>
              <w:jc w:val="center"/>
            </w:pPr>
            <w:r>
              <w:t>0,00</w:t>
            </w:r>
          </w:p>
        </w:tc>
        <w:tc>
          <w:tcPr>
            <w:tcW w:w="1644" w:type="dxa"/>
          </w:tcPr>
          <w:p w14:paraId="5F5E2DD7" w14:textId="77777777" w:rsidR="00204D6C" w:rsidRDefault="00204D6C">
            <w:pPr>
              <w:pStyle w:val="ConsPlusNormal"/>
              <w:jc w:val="center"/>
            </w:pPr>
            <w:r>
              <w:t>0,00</w:t>
            </w:r>
          </w:p>
        </w:tc>
        <w:tc>
          <w:tcPr>
            <w:tcW w:w="1644" w:type="dxa"/>
          </w:tcPr>
          <w:p w14:paraId="3B117DE7" w14:textId="77777777" w:rsidR="00204D6C" w:rsidRDefault="00204D6C">
            <w:pPr>
              <w:pStyle w:val="ConsPlusNormal"/>
              <w:jc w:val="center"/>
            </w:pPr>
            <w:r>
              <w:t>0,00</w:t>
            </w:r>
          </w:p>
        </w:tc>
        <w:tc>
          <w:tcPr>
            <w:tcW w:w="1644" w:type="dxa"/>
          </w:tcPr>
          <w:p w14:paraId="2917D6DE" w14:textId="77777777" w:rsidR="00204D6C" w:rsidRDefault="00204D6C">
            <w:pPr>
              <w:pStyle w:val="ConsPlusNormal"/>
              <w:jc w:val="center"/>
            </w:pPr>
            <w:r>
              <w:t>0,00</w:t>
            </w:r>
          </w:p>
        </w:tc>
      </w:tr>
      <w:tr w:rsidR="00204D6C" w14:paraId="165EBC69" w14:textId="77777777">
        <w:tc>
          <w:tcPr>
            <w:tcW w:w="680" w:type="dxa"/>
          </w:tcPr>
          <w:p w14:paraId="58F2A5A0" w14:textId="77777777" w:rsidR="00204D6C" w:rsidRDefault="00204D6C">
            <w:pPr>
              <w:pStyle w:val="ConsPlusNormal"/>
              <w:jc w:val="center"/>
            </w:pPr>
            <w:r>
              <w:t>6.3</w:t>
            </w:r>
          </w:p>
        </w:tc>
        <w:tc>
          <w:tcPr>
            <w:tcW w:w="1871" w:type="dxa"/>
          </w:tcPr>
          <w:p w14:paraId="6FC8D49F" w14:textId="77777777" w:rsidR="00204D6C" w:rsidRDefault="00204D6C">
            <w:pPr>
              <w:pStyle w:val="ConsPlusNormal"/>
              <w:jc w:val="center"/>
            </w:pPr>
            <w:r>
              <w:t>- внебюджетные средства</w:t>
            </w:r>
          </w:p>
        </w:tc>
        <w:tc>
          <w:tcPr>
            <w:tcW w:w="1644" w:type="dxa"/>
          </w:tcPr>
          <w:p w14:paraId="0691CE61" w14:textId="77777777" w:rsidR="00204D6C" w:rsidRDefault="00204D6C">
            <w:pPr>
              <w:pStyle w:val="ConsPlusNormal"/>
              <w:jc w:val="center"/>
            </w:pPr>
            <w:r>
              <w:t>363415,68</w:t>
            </w:r>
          </w:p>
        </w:tc>
        <w:tc>
          <w:tcPr>
            <w:tcW w:w="1644" w:type="dxa"/>
          </w:tcPr>
          <w:p w14:paraId="22A70108" w14:textId="77777777" w:rsidR="00204D6C" w:rsidRDefault="00204D6C">
            <w:pPr>
              <w:pStyle w:val="ConsPlusNormal"/>
              <w:jc w:val="center"/>
            </w:pPr>
            <w:r>
              <w:t>363415,68</w:t>
            </w:r>
          </w:p>
        </w:tc>
        <w:tc>
          <w:tcPr>
            <w:tcW w:w="1644" w:type="dxa"/>
          </w:tcPr>
          <w:p w14:paraId="7BDF66AB" w14:textId="77777777" w:rsidR="00204D6C" w:rsidRDefault="00204D6C">
            <w:pPr>
              <w:pStyle w:val="ConsPlusNormal"/>
              <w:jc w:val="center"/>
            </w:pPr>
            <w:r>
              <w:t>0,00</w:t>
            </w:r>
          </w:p>
        </w:tc>
        <w:tc>
          <w:tcPr>
            <w:tcW w:w="1644" w:type="dxa"/>
          </w:tcPr>
          <w:p w14:paraId="4472BB5C" w14:textId="77777777" w:rsidR="00204D6C" w:rsidRDefault="00204D6C">
            <w:pPr>
              <w:pStyle w:val="ConsPlusNormal"/>
              <w:jc w:val="center"/>
            </w:pPr>
            <w:r>
              <w:t>0,00</w:t>
            </w:r>
          </w:p>
        </w:tc>
        <w:tc>
          <w:tcPr>
            <w:tcW w:w="1644" w:type="dxa"/>
          </w:tcPr>
          <w:p w14:paraId="008AA167" w14:textId="77777777" w:rsidR="00204D6C" w:rsidRDefault="00204D6C">
            <w:pPr>
              <w:pStyle w:val="ConsPlusNormal"/>
              <w:jc w:val="center"/>
            </w:pPr>
            <w:r>
              <w:t>0,00</w:t>
            </w:r>
          </w:p>
        </w:tc>
        <w:tc>
          <w:tcPr>
            <w:tcW w:w="1644" w:type="dxa"/>
          </w:tcPr>
          <w:p w14:paraId="615E8BE3" w14:textId="77777777" w:rsidR="00204D6C" w:rsidRDefault="00204D6C">
            <w:pPr>
              <w:pStyle w:val="ConsPlusNormal"/>
              <w:jc w:val="center"/>
            </w:pPr>
            <w:r>
              <w:t>0,00</w:t>
            </w:r>
          </w:p>
        </w:tc>
        <w:tc>
          <w:tcPr>
            <w:tcW w:w="1644" w:type="dxa"/>
          </w:tcPr>
          <w:p w14:paraId="03296866" w14:textId="77777777" w:rsidR="00204D6C" w:rsidRDefault="00204D6C">
            <w:pPr>
              <w:pStyle w:val="ConsPlusNormal"/>
              <w:jc w:val="center"/>
            </w:pPr>
            <w:r>
              <w:t>0,00</w:t>
            </w:r>
          </w:p>
        </w:tc>
        <w:tc>
          <w:tcPr>
            <w:tcW w:w="1644" w:type="dxa"/>
          </w:tcPr>
          <w:p w14:paraId="6696C354" w14:textId="77777777" w:rsidR="00204D6C" w:rsidRDefault="00204D6C">
            <w:pPr>
              <w:pStyle w:val="ConsPlusNormal"/>
              <w:jc w:val="center"/>
            </w:pPr>
            <w:r>
              <w:t>0,00</w:t>
            </w:r>
          </w:p>
        </w:tc>
        <w:tc>
          <w:tcPr>
            <w:tcW w:w="1644" w:type="dxa"/>
          </w:tcPr>
          <w:p w14:paraId="40D06926" w14:textId="77777777" w:rsidR="00204D6C" w:rsidRDefault="00204D6C">
            <w:pPr>
              <w:pStyle w:val="ConsPlusNormal"/>
              <w:jc w:val="center"/>
            </w:pPr>
            <w:r>
              <w:t>0,00</w:t>
            </w:r>
          </w:p>
        </w:tc>
      </w:tr>
      <w:tr w:rsidR="00204D6C" w14:paraId="7FA55BE5" w14:textId="77777777">
        <w:tc>
          <w:tcPr>
            <w:tcW w:w="680" w:type="dxa"/>
          </w:tcPr>
          <w:p w14:paraId="4B6EC74F" w14:textId="77777777" w:rsidR="00204D6C" w:rsidRDefault="00204D6C">
            <w:pPr>
              <w:pStyle w:val="ConsPlusNormal"/>
              <w:jc w:val="center"/>
            </w:pPr>
            <w:r>
              <w:t>6.4</w:t>
            </w:r>
          </w:p>
        </w:tc>
        <w:tc>
          <w:tcPr>
            <w:tcW w:w="1871" w:type="dxa"/>
          </w:tcPr>
          <w:p w14:paraId="73E10042" w14:textId="77777777" w:rsidR="00204D6C" w:rsidRDefault="00204D6C">
            <w:pPr>
              <w:pStyle w:val="ConsPlusNormal"/>
              <w:jc w:val="center"/>
            </w:pPr>
            <w:r>
              <w:t>- за счет средств федерального бюджета</w:t>
            </w:r>
          </w:p>
        </w:tc>
        <w:tc>
          <w:tcPr>
            <w:tcW w:w="1644" w:type="dxa"/>
          </w:tcPr>
          <w:p w14:paraId="19D3C6A9" w14:textId="77777777" w:rsidR="00204D6C" w:rsidRDefault="00204D6C">
            <w:pPr>
              <w:pStyle w:val="ConsPlusNormal"/>
              <w:jc w:val="center"/>
            </w:pPr>
            <w:r>
              <w:t>41518967,00</w:t>
            </w:r>
          </w:p>
        </w:tc>
        <w:tc>
          <w:tcPr>
            <w:tcW w:w="1644" w:type="dxa"/>
          </w:tcPr>
          <w:p w14:paraId="6C78FD69" w14:textId="77777777" w:rsidR="00204D6C" w:rsidRDefault="00204D6C">
            <w:pPr>
              <w:pStyle w:val="ConsPlusNormal"/>
              <w:jc w:val="center"/>
            </w:pPr>
            <w:r>
              <w:t>0,00</w:t>
            </w:r>
          </w:p>
        </w:tc>
        <w:tc>
          <w:tcPr>
            <w:tcW w:w="1644" w:type="dxa"/>
          </w:tcPr>
          <w:p w14:paraId="789E91F0" w14:textId="77777777" w:rsidR="00204D6C" w:rsidRDefault="00204D6C">
            <w:pPr>
              <w:pStyle w:val="ConsPlusNormal"/>
              <w:jc w:val="center"/>
            </w:pPr>
            <w:r>
              <w:t>41518967,00</w:t>
            </w:r>
          </w:p>
        </w:tc>
        <w:tc>
          <w:tcPr>
            <w:tcW w:w="1644" w:type="dxa"/>
          </w:tcPr>
          <w:p w14:paraId="76519A7F" w14:textId="77777777" w:rsidR="00204D6C" w:rsidRDefault="00204D6C">
            <w:pPr>
              <w:pStyle w:val="ConsPlusNormal"/>
              <w:jc w:val="center"/>
            </w:pPr>
            <w:r>
              <w:t>0,00</w:t>
            </w:r>
          </w:p>
        </w:tc>
        <w:tc>
          <w:tcPr>
            <w:tcW w:w="1644" w:type="dxa"/>
          </w:tcPr>
          <w:p w14:paraId="33A0F326" w14:textId="77777777" w:rsidR="00204D6C" w:rsidRDefault="00204D6C">
            <w:pPr>
              <w:pStyle w:val="ConsPlusNormal"/>
              <w:jc w:val="center"/>
            </w:pPr>
            <w:r>
              <w:t>0,00</w:t>
            </w:r>
          </w:p>
        </w:tc>
        <w:tc>
          <w:tcPr>
            <w:tcW w:w="1644" w:type="dxa"/>
          </w:tcPr>
          <w:p w14:paraId="409CB9C5" w14:textId="77777777" w:rsidR="00204D6C" w:rsidRDefault="00204D6C">
            <w:pPr>
              <w:pStyle w:val="ConsPlusNormal"/>
              <w:jc w:val="center"/>
            </w:pPr>
            <w:r>
              <w:t>0,00</w:t>
            </w:r>
          </w:p>
        </w:tc>
        <w:tc>
          <w:tcPr>
            <w:tcW w:w="1644" w:type="dxa"/>
          </w:tcPr>
          <w:p w14:paraId="578F808C" w14:textId="77777777" w:rsidR="00204D6C" w:rsidRDefault="00204D6C">
            <w:pPr>
              <w:pStyle w:val="ConsPlusNormal"/>
              <w:jc w:val="center"/>
            </w:pPr>
            <w:r>
              <w:t>0,00</w:t>
            </w:r>
          </w:p>
        </w:tc>
        <w:tc>
          <w:tcPr>
            <w:tcW w:w="1644" w:type="dxa"/>
          </w:tcPr>
          <w:p w14:paraId="37436DBA" w14:textId="77777777" w:rsidR="00204D6C" w:rsidRDefault="00204D6C">
            <w:pPr>
              <w:pStyle w:val="ConsPlusNormal"/>
              <w:jc w:val="center"/>
            </w:pPr>
            <w:r>
              <w:t>0,00</w:t>
            </w:r>
          </w:p>
        </w:tc>
        <w:tc>
          <w:tcPr>
            <w:tcW w:w="1644" w:type="dxa"/>
          </w:tcPr>
          <w:p w14:paraId="30D53D81" w14:textId="77777777" w:rsidR="00204D6C" w:rsidRDefault="00204D6C">
            <w:pPr>
              <w:pStyle w:val="ConsPlusNormal"/>
              <w:jc w:val="center"/>
            </w:pPr>
            <w:r>
              <w:t>0,00</w:t>
            </w:r>
          </w:p>
        </w:tc>
      </w:tr>
      <w:tr w:rsidR="00204D6C" w14:paraId="68498BCA" w14:textId="77777777">
        <w:tc>
          <w:tcPr>
            <w:tcW w:w="680" w:type="dxa"/>
          </w:tcPr>
          <w:p w14:paraId="05C35ED3" w14:textId="77777777" w:rsidR="00204D6C" w:rsidRDefault="00204D6C">
            <w:pPr>
              <w:pStyle w:val="ConsPlusNormal"/>
              <w:jc w:val="center"/>
            </w:pPr>
            <w:r>
              <w:t>7</w:t>
            </w:r>
          </w:p>
        </w:tc>
        <w:tc>
          <w:tcPr>
            <w:tcW w:w="1871" w:type="dxa"/>
          </w:tcPr>
          <w:p w14:paraId="3319773B" w14:textId="77777777" w:rsidR="00204D6C" w:rsidRDefault="00204D6C">
            <w:pPr>
              <w:pStyle w:val="ConsPlusNormal"/>
              <w:jc w:val="center"/>
            </w:pPr>
            <w:r>
              <w:t>Департамент по делам молодежи, физической культуры и спорта Администрации города Омска, всего, в том числе:</w:t>
            </w:r>
          </w:p>
        </w:tc>
        <w:tc>
          <w:tcPr>
            <w:tcW w:w="1644" w:type="dxa"/>
          </w:tcPr>
          <w:p w14:paraId="72FFDD36" w14:textId="77777777" w:rsidR="00204D6C" w:rsidRDefault="00204D6C">
            <w:pPr>
              <w:pStyle w:val="ConsPlusNormal"/>
              <w:jc w:val="center"/>
            </w:pPr>
            <w:r>
              <w:t>9771524774,16</w:t>
            </w:r>
          </w:p>
        </w:tc>
        <w:tc>
          <w:tcPr>
            <w:tcW w:w="1644" w:type="dxa"/>
          </w:tcPr>
          <w:p w14:paraId="5CD64518" w14:textId="77777777" w:rsidR="00204D6C" w:rsidRDefault="00204D6C">
            <w:pPr>
              <w:pStyle w:val="ConsPlusNormal"/>
              <w:jc w:val="center"/>
            </w:pPr>
            <w:r>
              <w:t>1108388841,78</w:t>
            </w:r>
          </w:p>
        </w:tc>
        <w:tc>
          <w:tcPr>
            <w:tcW w:w="1644" w:type="dxa"/>
          </w:tcPr>
          <w:p w14:paraId="232599E3" w14:textId="77777777" w:rsidR="00204D6C" w:rsidRDefault="00204D6C">
            <w:pPr>
              <w:pStyle w:val="ConsPlusNormal"/>
              <w:jc w:val="center"/>
            </w:pPr>
            <w:r>
              <w:t>1354395855,93</w:t>
            </w:r>
          </w:p>
        </w:tc>
        <w:tc>
          <w:tcPr>
            <w:tcW w:w="1644" w:type="dxa"/>
          </w:tcPr>
          <w:p w14:paraId="748D7014" w14:textId="77777777" w:rsidR="00204D6C" w:rsidRDefault="00204D6C">
            <w:pPr>
              <w:pStyle w:val="ConsPlusNormal"/>
              <w:jc w:val="center"/>
            </w:pPr>
            <w:r>
              <w:t>1254045883,44</w:t>
            </w:r>
          </w:p>
        </w:tc>
        <w:tc>
          <w:tcPr>
            <w:tcW w:w="1644" w:type="dxa"/>
          </w:tcPr>
          <w:p w14:paraId="7111AE91" w14:textId="77777777" w:rsidR="00204D6C" w:rsidRDefault="00204D6C">
            <w:pPr>
              <w:pStyle w:val="ConsPlusNormal"/>
              <w:jc w:val="center"/>
            </w:pPr>
            <w:r>
              <w:t>1253841784,45</w:t>
            </w:r>
          </w:p>
        </w:tc>
        <w:tc>
          <w:tcPr>
            <w:tcW w:w="1644" w:type="dxa"/>
          </w:tcPr>
          <w:p w14:paraId="4E62E1E4" w14:textId="77777777" w:rsidR="00204D6C" w:rsidRDefault="00204D6C">
            <w:pPr>
              <w:pStyle w:val="ConsPlusNormal"/>
              <w:jc w:val="center"/>
            </w:pPr>
            <w:r>
              <w:t>1200213102,14</w:t>
            </w:r>
          </w:p>
        </w:tc>
        <w:tc>
          <w:tcPr>
            <w:tcW w:w="1644" w:type="dxa"/>
          </w:tcPr>
          <w:p w14:paraId="4280D35A" w14:textId="77777777" w:rsidR="00204D6C" w:rsidRDefault="00204D6C">
            <w:pPr>
              <w:pStyle w:val="ConsPlusNormal"/>
              <w:jc w:val="center"/>
            </w:pPr>
            <w:r>
              <w:t>1200213102,14</w:t>
            </w:r>
          </w:p>
        </w:tc>
        <w:tc>
          <w:tcPr>
            <w:tcW w:w="1644" w:type="dxa"/>
          </w:tcPr>
          <w:p w14:paraId="6338F045" w14:textId="77777777" w:rsidR="00204D6C" w:rsidRDefault="00204D6C">
            <w:pPr>
              <w:pStyle w:val="ConsPlusNormal"/>
              <w:jc w:val="center"/>
            </w:pPr>
            <w:r>
              <w:t>1200213102,14</w:t>
            </w:r>
          </w:p>
        </w:tc>
        <w:tc>
          <w:tcPr>
            <w:tcW w:w="1644" w:type="dxa"/>
          </w:tcPr>
          <w:p w14:paraId="1A667956" w14:textId="77777777" w:rsidR="00204D6C" w:rsidRDefault="00204D6C">
            <w:pPr>
              <w:pStyle w:val="ConsPlusNormal"/>
              <w:jc w:val="center"/>
            </w:pPr>
            <w:r>
              <w:t>1200213102,14</w:t>
            </w:r>
          </w:p>
        </w:tc>
      </w:tr>
      <w:tr w:rsidR="00204D6C" w14:paraId="4A80AA1C" w14:textId="77777777">
        <w:tc>
          <w:tcPr>
            <w:tcW w:w="680" w:type="dxa"/>
          </w:tcPr>
          <w:p w14:paraId="6884C362" w14:textId="77777777" w:rsidR="00204D6C" w:rsidRDefault="00204D6C">
            <w:pPr>
              <w:pStyle w:val="ConsPlusNormal"/>
              <w:jc w:val="center"/>
            </w:pPr>
            <w:r>
              <w:t>7.1</w:t>
            </w:r>
          </w:p>
        </w:tc>
        <w:tc>
          <w:tcPr>
            <w:tcW w:w="1871" w:type="dxa"/>
          </w:tcPr>
          <w:p w14:paraId="4848823C" w14:textId="77777777" w:rsidR="00204D6C" w:rsidRDefault="00204D6C">
            <w:pPr>
              <w:pStyle w:val="ConsPlusNormal"/>
              <w:jc w:val="center"/>
            </w:pPr>
            <w:r>
              <w:t>- за счет средств бюджета города Омска</w:t>
            </w:r>
          </w:p>
        </w:tc>
        <w:tc>
          <w:tcPr>
            <w:tcW w:w="1644" w:type="dxa"/>
          </w:tcPr>
          <w:p w14:paraId="20B90666" w14:textId="77777777" w:rsidR="00204D6C" w:rsidRDefault="00204D6C">
            <w:pPr>
              <w:pStyle w:val="ConsPlusNormal"/>
              <w:jc w:val="center"/>
            </w:pPr>
            <w:r>
              <w:t>9595231124,90</w:t>
            </w:r>
          </w:p>
        </w:tc>
        <w:tc>
          <w:tcPr>
            <w:tcW w:w="1644" w:type="dxa"/>
          </w:tcPr>
          <w:p w14:paraId="75373F48" w14:textId="77777777" w:rsidR="00204D6C" w:rsidRDefault="00204D6C">
            <w:pPr>
              <w:pStyle w:val="ConsPlusNormal"/>
              <w:jc w:val="center"/>
            </w:pPr>
            <w:r>
              <w:t>1053267085,38</w:t>
            </w:r>
          </w:p>
        </w:tc>
        <w:tc>
          <w:tcPr>
            <w:tcW w:w="1644" w:type="dxa"/>
          </w:tcPr>
          <w:p w14:paraId="6383B141" w14:textId="77777777" w:rsidR="00204D6C" w:rsidRDefault="00204D6C">
            <w:pPr>
              <w:pStyle w:val="ConsPlusNormal"/>
              <w:jc w:val="center"/>
            </w:pPr>
            <w:r>
              <w:t>1233223963,07</w:t>
            </w:r>
          </w:p>
        </w:tc>
        <w:tc>
          <w:tcPr>
            <w:tcW w:w="1644" w:type="dxa"/>
          </w:tcPr>
          <w:p w14:paraId="4E33ED71" w14:textId="77777777" w:rsidR="00204D6C" w:rsidRDefault="00204D6C">
            <w:pPr>
              <w:pStyle w:val="ConsPlusNormal"/>
              <w:jc w:val="center"/>
            </w:pPr>
            <w:r>
              <w:t>1254045883,44</w:t>
            </w:r>
          </w:p>
        </w:tc>
        <w:tc>
          <w:tcPr>
            <w:tcW w:w="1644" w:type="dxa"/>
          </w:tcPr>
          <w:p w14:paraId="3928F84B" w14:textId="77777777" w:rsidR="00204D6C" w:rsidRDefault="00204D6C">
            <w:pPr>
              <w:pStyle w:val="ConsPlusNormal"/>
              <w:jc w:val="center"/>
            </w:pPr>
            <w:r>
              <w:t>1253841784,45</w:t>
            </w:r>
          </w:p>
        </w:tc>
        <w:tc>
          <w:tcPr>
            <w:tcW w:w="1644" w:type="dxa"/>
          </w:tcPr>
          <w:p w14:paraId="73CA32D4" w14:textId="77777777" w:rsidR="00204D6C" w:rsidRDefault="00204D6C">
            <w:pPr>
              <w:pStyle w:val="ConsPlusNormal"/>
              <w:jc w:val="center"/>
            </w:pPr>
            <w:r>
              <w:t>1200213102,14</w:t>
            </w:r>
          </w:p>
        </w:tc>
        <w:tc>
          <w:tcPr>
            <w:tcW w:w="1644" w:type="dxa"/>
          </w:tcPr>
          <w:p w14:paraId="2F0CEA33" w14:textId="77777777" w:rsidR="00204D6C" w:rsidRDefault="00204D6C">
            <w:pPr>
              <w:pStyle w:val="ConsPlusNormal"/>
              <w:jc w:val="center"/>
            </w:pPr>
            <w:r>
              <w:t>1200213102,14</w:t>
            </w:r>
          </w:p>
        </w:tc>
        <w:tc>
          <w:tcPr>
            <w:tcW w:w="1644" w:type="dxa"/>
          </w:tcPr>
          <w:p w14:paraId="1D8171AF" w14:textId="77777777" w:rsidR="00204D6C" w:rsidRDefault="00204D6C">
            <w:pPr>
              <w:pStyle w:val="ConsPlusNormal"/>
              <w:jc w:val="center"/>
            </w:pPr>
            <w:r>
              <w:t>1200213102,14</w:t>
            </w:r>
          </w:p>
        </w:tc>
        <w:tc>
          <w:tcPr>
            <w:tcW w:w="1644" w:type="dxa"/>
          </w:tcPr>
          <w:p w14:paraId="09F3012C" w14:textId="77777777" w:rsidR="00204D6C" w:rsidRDefault="00204D6C">
            <w:pPr>
              <w:pStyle w:val="ConsPlusNormal"/>
              <w:jc w:val="center"/>
            </w:pPr>
            <w:r>
              <w:t>1200213102,14</w:t>
            </w:r>
          </w:p>
        </w:tc>
      </w:tr>
      <w:tr w:rsidR="00204D6C" w14:paraId="42226551" w14:textId="77777777">
        <w:tc>
          <w:tcPr>
            <w:tcW w:w="680" w:type="dxa"/>
          </w:tcPr>
          <w:p w14:paraId="450AC5B2" w14:textId="77777777" w:rsidR="00204D6C" w:rsidRDefault="00204D6C">
            <w:pPr>
              <w:pStyle w:val="ConsPlusNormal"/>
              <w:jc w:val="center"/>
            </w:pPr>
            <w:r>
              <w:t>7.2</w:t>
            </w:r>
          </w:p>
        </w:tc>
        <w:tc>
          <w:tcPr>
            <w:tcW w:w="1871" w:type="dxa"/>
          </w:tcPr>
          <w:p w14:paraId="494F091E" w14:textId="77777777" w:rsidR="00204D6C" w:rsidRDefault="00204D6C">
            <w:pPr>
              <w:pStyle w:val="ConsPlusNormal"/>
              <w:jc w:val="center"/>
            </w:pPr>
            <w:r>
              <w:t>- за счет средств областного бюджета</w:t>
            </w:r>
          </w:p>
        </w:tc>
        <w:tc>
          <w:tcPr>
            <w:tcW w:w="1644" w:type="dxa"/>
          </w:tcPr>
          <w:p w14:paraId="781D9A5D" w14:textId="77777777" w:rsidR="00204D6C" w:rsidRDefault="00204D6C">
            <w:pPr>
              <w:pStyle w:val="ConsPlusNormal"/>
              <w:jc w:val="center"/>
            </w:pPr>
            <w:r>
              <w:t>134411266,58</w:t>
            </w:r>
          </w:p>
        </w:tc>
        <w:tc>
          <w:tcPr>
            <w:tcW w:w="1644" w:type="dxa"/>
          </w:tcPr>
          <w:p w14:paraId="22B7D327" w14:textId="77777777" w:rsidR="00204D6C" w:rsidRDefault="00204D6C">
            <w:pPr>
              <w:pStyle w:val="ConsPlusNormal"/>
              <w:jc w:val="center"/>
            </w:pPr>
            <w:r>
              <w:t>54758340,72</w:t>
            </w:r>
          </w:p>
        </w:tc>
        <w:tc>
          <w:tcPr>
            <w:tcW w:w="1644" w:type="dxa"/>
          </w:tcPr>
          <w:p w14:paraId="012C5245" w14:textId="77777777" w:rsidR="00204D6C" w:rsidRDefault="00204D6C">
            <w:pPr>
              <w:pStyle w:val="ConsPlusNormal"/>
              <w:jc w:val="center"/>
            </w:pPr>
            <w:r>
              <w:t>79652925,86</w:t>
            </w:r>
          </w:p>
        </w:tc>
        <w:tc>
          <w:tcPr>
            <w:tcW w:w="1644" w:type="dxa"/>
          </w:tcPr>
          <w:p w14:paraId="1C5CBF0A" w14:textId="77777777" w:rsidR="00204D6C" w:rsidRDefault="00204D6C">
            <w:pPr>
              <w:pStyle w:val="ConsPlusNormal"/>
              <w:jc w:val="center"/>
            </w:pPr>
            <w:r>
              <w:t>0,00</w:t>
            </w:r>
          </w:p>
        </w:tc>
        <w:tc>
          <w:tcPr>
            <w:tcW w:w="1644" w:type="dxa"/>
          </w:tcPr>
          <w:p w14:paraId="2D19AF49" w14:textId="77777777" w:rsidR="00204D6C" w:rsidRDefault="00204D6C">
            <w:pPr>
              <w:pStyle w:val="ConsPlusNormal"/>
              <w:jc w:val="center"/>
            </w:pPr>
            <w:r>
              <w:t>0,00</w:t>
            </w:r>
          </w:p>
        </w:tc>
        <w:tc>
          <w:tcPr>
            <w:tcW w:w="1644" w:type="dxa"/>
          </w:tcPr>
          <w:p w14:paraId="4D6661E4" w14:textId="77777777" w:rsidR="00204D6C" w:rsidRDefault="00204D6C">
            <w:pPr>
              <w:pStyle w:val="ConsPlusNormal"/>
              <w:jc w:val="center"/>
            </w:pPr>
            <w:r>
              <w:t>0,00</w:t>
            </w:r>
          </w:p>
        </w:tc>
        <w:tc>
          <w:tcPr>
            <w:tcW w:w="1644" w:type="dxa"/>
          </w:tcPr>
          <w:p w14:paraId="6BC64C44" w14:textId="77777777" w:rsidR="00204D6C" w:rsidRDefault="00204D6C">
            <w:pPr>
              <w:pStyle w:val="ConsPlusNormal"/>
              <w:jc w:val="center"/>
            </w:pPr>
            <w:r>
              <w:t>0,00</w:t>
            </w:r>
          </w:p>
        </w:tc>
        <w:tc>
          <w:tcPr>
            <w:tcW w:w="1644" w:type="dxa"/>
          </w:tcPr>
          <w:p w14:paraId="3168CC88" w14:textId="77777777" w:rsidR="00204D6C" w:rsidRDefault="00204D6C">
            <w:pPr>
              <w:pStyle w:val="ConsPlusNormal"/>
              <w:jc w:val="center"/>
            </w:pPr>
            <w:r>
              <w:t>0,00</w:t>
            </w:r>
          </w:p>
        </w:tc>
        <w:tc>
          <w:tcPr>
            <w:tcW w:w="1644" w:type="dxa"/>
          </w:tcPr>
          <w:p w14:paraId="1C7B52C1" w14:textId="77777777" w:rsidR="00204D6C" w:rsidRDefault="00204D6C">
            <w:pPr>
              <w:pStyle w:val="ConsPlusNormal"/>
              <w:jc w:val="center"/>
            </w:pPr>
            <w:r>
              <w:t>0,00</w:t>
            </w:r>
          </w:p>
        </w:tc>
      </w:tr>
      <w:tr w:rsidR="00204D6C" w14:paraId="4D93D39D" w14:textId="77777777">
        <w:tc>
          <w:tcPr>
            <w:tcW w:w="680" w:type="dxa"/>
          </w:tcPr>
          <w:p w14:paraId="3C95BEE6" w14:textId="77777777" w:rsidR="00204D6C" w:rsidRDefault="00204D6C">
            <w:pPr>
              <w:pStyle w:val="ConsPlusNormal"/>
              <w:jc w:val="center"/>
            </w:pPr>
            <w:r>
              <w:t>7.3</w:t>
            </w:r>
          </w:p>
        </w:tc>
        <w:tc>
          <w:tcPr>
            <w:tcW w:w="1871" w:type="dxa"/>
          </w:tcPr>
          <w:p w14:paraId="57C95BAA" w14:textId="77777777" w:rsidR="00204D6C" w:rsidRDefault="00204D6C">
            <w:pPr>
              <w:pStyle w:val="ConsPlusNormal"/>
              <w:jc w:val="center"/>
            </w:pPr>
            <w:r>
              <w:t>- Внебюджетные средства</w:t>
            </w:r>
          </w:p>
        </w:tc>
        <w:tc>
          <w:tcPr>
            <w:tcW w:w="1644" w:type="dxa"/>
          </w:tcPr>
          <w:p w14:paraId="62CE67FD" w14:textId="77777777" w:rsidR="00204D6C" w:rsidRDefault="00204D6C">
            <w:pPr>
              <w:pStyle w:val="ConsPlusNormal"/>
              <w:jc w:val="center"/>
            </w:pPr>
            <w:r>
              <w:t>363415,68</w:t>
            </w:r>
          </w:p>
        </w:tc>
        <w:tc>
          <w:tcPr>
            <w:tcW w:w="1644" w:type="dxa"/>
          </w:tcPr>
          <w:p w14:paraId="23784FF2" w14:textId="77777777" w:rsidR="00204D6C" w:rsidRDefault="00204D6C">
            <w:pPr>
              <w:pStyle w:val="ConsPlusNormal"/>
              <w:jc w:val="center"/>
            </w:pPr>
            <w:r>
              <w:t>363415,68</w:t>
            </w:r>
          </w:p>
        </w:tc>
        <w:tc>
          <w:tcPr>
            <w:tcW w:w="1644" w:type="dxa"/>
          </w:tcPr>
          <w:p w14:paraId="599FB421" w14:textId="77777777" w:rsidR="00204D6C" w:rsidRDefault="00204D6C">
            <w:pPr>
              <w:pStyle w:val="ConsPlusNormal"/>
              <w:jc w:val="center"/>
            </w:pPr>
            <w:r>
              <w:t>0,00</w:t>
            </w:r>
          </w:p>
        </w:tc>
        <w:tc>
          <w:tcPr>
            <w:tcW w:w="1644" w:type="dxa"/>
          </w:tcPr>
          <w:p w14:paraId="5ECE3F30" w14:textId="77777777" w:rsidR="00204D6C" w:rsidRDefault="00204D6C">
            <w:pPr>
              <w:pStyle w:val="ConsPlusNormal"/>
              <w:jc w:val="center"/>
            </w:pPr>
            <w:r>
              <w:t>0,00</w:t>
            </w:r>
          </w:p>
        </w:tc>
        <w:tc>
          <w:tcPr>
            <w:tcW w:w="1644" w:type="dxa"/>
          </w:tcPr>
          <w:p w14:paraId="295AEF2D" w14:textId="77777777" w:rsidR="00204D6C" w:rsidRDefault="00204D6C">
            <w:pPr>
              <w:pStyle w:val="ConsPlusNormal"/>
              <w:jc w:val="center"/>
            </w:pPr>
            <w:r>
              <w:t>0,00</w:t>
            </w:r>
          </w:p>
        </w:tc>
        <w:tc>
          <w:tcPr>
            <w:tcW w:w="1644" w:type="dxa"/>
          </w:tcPr>
          <w:p w14:paraId="209669EA" w14:textId="77777777" w:rsidR="00204D6C" w:rsidRDefault="00204D6C">
            <w:pPr>
              <w:pStyle w:val="ConsPlusNormal"/>
              <w:jc w:val="center"/>
            </w:pPr>
            <w:r>
              <w:t>0,00</w:t>
            </w:r>
          </w:p>
        </w:tc>
        <w:tc>
          <w:tcPr>
            <w:tcW w:w="1644" w:type="dxa"/>
          </w:tcPr>
          <w:p w14:paraId="456A044F" w14:textId="77777777" w:rsidR="00204D6C" w:rsidRDefault="00204D6C">
            <w:pPr>
              <w:pStyle w:val="ConsPlusNormal"/>
              <w:jc w:val="center"/>
            </w:pPr>
            <w:r>
              <w:t>0,00</w:t>
            </w:r>
          </w:p>
        </w:tc>
        <w:tc>
          <w:tcPr>
            <w:tcW w:w="1644" w:type="dxa"/>
          </w:tcPr>
          <w:p w14:paraId="0F341D6C" w14:textId="77777777" w:rsidR="00204D6C" w:rsidRDefault="00204D6C">
            <w:pPr>
              <w:pStyle w:val="ConsPlusNormal"/>
              <w:jc w:val="center"/>
            </w:pPr>
            <w:r>
              <w:t>0,00</w:t>
            </w:r>
          </w:p>
        </w:tc>
        <w:tc>
          <w:tcPr>
            <w:tcW w:w="1644" w:type="dxa"/>
          </w:tcPr>
          <w:p w14:paraId="5D598017" w14:textId="77777777" w:rsidR="00204D6C" w:rsidRDefault="00204D6C">
            <w:pPr>
              <w:pStyle w:val="ConsPlusNormal"/>
              <w:jc w:val="center"/>
            </w:pPr>
            <w:r>
              <w:t>0,00</w:t>
            </w:r>
          </w:p>
        </w:tc>
      </w:tr>
      <w:tr w:rsidR="00204D6C" w14:paraId="4E47E41F" w14:textId="77777777">
        <w:tc>
          <w:tcPr>
            <w:tcW w:w="680" w:type="dxa"/>
          </w:tcPr>
          <w:p w14:paraId="3B29FF09" w14:textId="77777777" w:rsidR="00204D6C" w:rsidRDefault="00204D6C">
            <w:pPr>
              <w:pStyle w:val="ConsPlusNormal"/>
              <w:jc w:val="center"/>
            </w:pPr>
            <w:r>
              <w:t>7.4</w:t>
            </w:r>
          </w:p>
        </w:tc>
        <w:tc>
          <w:tcPr>
            <w:tcW w:w="1871" w:type="dxa"/>
          </w:tcPr>
          <w:p w14:paraId="5529BD4E" w14:textId="77777777" w:rsidR="00204D6C" w:rsidRDefault="00204D6C">
            <w:pPr>
              <w:pStyle w:val="ConsPlusNormal"/>
              <w:jc w:val="center"/>
            </w:pPr>
            <w:r>
              <w:t>- за счет средств федерального</w:t>
            </w:r>
          </w:p>
          <w:p w14:paraId="3D504CA7" w14:textId="77777777" w:rsidR="00204D6C" w:rsidRDefault="00204D6C">
            <w:pPr>
              <w:pStyle w:val="ConsPlusNormal"/>
              <w:jc w:val="center"/>
            </w:pPr>
            <w:r>
              <w:t>бюджета</w:t>
            </w:r>
          </w:p>
        </w:tc>
        <w:tc>
          <w:tcPr>
            <w:tcW w:w="1644" w:type="dxa"/>
          </w:tcPr>
          <w:p w14:paraId="4C996B0C" w14:textId="77777777" w:rsidR="00204D6C" w:rsidRDefault="00204D6C">
            <w:pPr>
              <w:pStyle w:val="ConsPlusNormal"/>
              <w:jc w:val="center"/>
            </w:pPr>
            <w:r>
              <w:t>41518967,00</w:t>
            </w:r>
          </w:p>
        </w:tc>
        <w:tc>
          <w:tcPr>
            <w:tcW w:w="1644" w:type="dxa"/>
          </w:tcPr>
          <w:p w14:paraId="34AC9708" w14:textId="77777777" w:rsidR="00204D6C" w:rsidRDefault="00204D6C">
            <w:pPr>
              <w:pStyle w:val="ConsPlusNormal"/>
              <w:jc w:val="center"/>
            </w:pPr>
            <w:r>
              <w:t>0,00</w:t>
            </w:r>
          </w:p>
        </w:tc>
        <w:tc>
          <w:tcPr>
            <w:tcW w:w="1644" w:type="dxa"/>
          </w:tcPr>
          <w:p w14:paraId="5C2AE86B" w14:textId="77777777" w:rsidR="00204D6C" w:rsidRDefault="00204D6C">
            <w:pPr>
              <w:pStyle w:val="ConsPlusNormal"/>
              <w:jc w:val="center"/>
            </w:pPr>
            <w:r>
              <w:t>41518967,00</w:t>
            </w:r>
          </w:p>
        </w:tc>
        <w:tc>
          <w:tcPr>
            <w:tcW w:w="1644" w:type="dxa"/>
          </w:tcPr>
          <w:p w14:paraId="75233AE4" w14:textId="77777777" w:rsidR="00204D6C" w:rsidRDefault="00204D6C">
            <w:pPr>
              <w:pStyle w:val="ConsPlusNormal"/>
              <w:jc w:val="center"/>
            </w:pPr>
            <w:r>
              <w:t>0,00</w:t>
            </w:r>
          </w:p>
        </w:tc>
        <w:tc>
          <w:tcPr>
            <w:tcW w:w="1644" w:type="dxa"/>
          </w:tcPr>
          <w:p w14:paraId="63973DDA" w14:textId="77777777" w:rsidR="00204D6C" w:rsidRDefault="00204D6C">
            <w:pPr>
              <w:pStyle w:val="ConsPlusNormal"/>
              <w:jc w:val="center"/>
            </w:pPr>
            <w:r>
              <w:t>0,00</w:t>
            </w:r>
          </w:p>
        </w:tc>
        <w:tc>
          <w:tcPr>
            <w:tcW w:w="1644" w:type="dxa"/>
          </w:tcPr>
          <w:p w14:paraId="3C2CCC4E" w14:textId="77777777" w:rsidR="00204D6C" w:rsidRDefault="00204D6C">
            <w:pPr>
              <w:pStyle w:val="ConsPlusNormal"/>
              <w:jc w:val="center"/>
            </w:pPr>
            <w:r>
              <w:t>0,00</w:t>
            </w:r>
          </w:p>
        </w:tc>
        <w:tc>
          <w:tcPr>
            <w:tcW w:w="1644" w:type="dxa"/>
          </w:tcPr>
          <w:p w14:paraId="1DA6ACB2" w14:textId="77777777" w:rsidR="00204D6C" w:rsidRDefault="00204D6C">
            <w:pPr>
              <w:pStyle w:val="ConsPlusNormal"/>
              <w:jc w:val="center"/>
            </w:pPr>
            <w:r>
              <w:t>0,00</w:t>
            </w:r>
          </w:p>
        </w:tc>
        <w:tc>
          <w:tcPr>
            <w:tcW w:w="1644" w:type="dxa"/>
          </w:tcPr>
          <w:p w14:paraId="1E3BF2C5" w14:textId="77777777" w:rsidR="00204D6C" w:rsidRDefault="00204D6C">
            <w:pPr>
              <w:pStyle w:val="ConsPlusNormal"/>
              <w:jc w:val="center"/>
            </w:pPr>
            <w:r>
              <w:t>0,00</w:t>
            </w:r>
          </w:p>
        </w:tc>
        <w:tc>
          <w:tcPr>
            <w:tcW w:w="1644" w:type="dxa"/>
          </w:tcPr>
          <w:p w14:paraId="7CDD3BB1" w14:textId="77777777" w:rsidR="00204D6C" w:rsidRDefault="00204D6C">
            <w:pPr>
              <w:pStyle w:val="ConsPlusNormal"/>
              <w:jc w:val="center"/>
            </w:pPr>
            <w:r>
              <w:t>0,00</w:t>
            </w:r>
          </w:p>
        </w:tc>
      </w:tr>
      <w:tr w:rsidR="00204D6C" w14:paraId="61CCF700" w14:textId="77777777">
        <w:tc>
          <w:tcPr>
            <w:tcW w:w="680" w:type="dxa"/>
          </w:tcPr>
          <w:p w14:paraId="3707459D" w14:textId="77777777" w:rsidR="00204D6C" w:rsidRDefault="00204D6C">
            <w:pPr>
              <w:pStyle w:val="ConsPlusNormal"/>
              <w:jc w:val="center"/>
            </w:pPr>
            <w:r>
              <w:t>8</w:t>
            </w:r>
          </w:p>
        </w:tc>
        <w:tc>
          <w:tcPr>
            <w:tcW w:w="1871" w:type="dxa"/>
          </w:tcPr>
          <w:p w14:paraId="2D067566" w14:textId="77777777" w:rsidR="00204D6C" w:rsidRDefault="00204D6C">
            <w:pPr>
              <w:pStyle w:val="ConsPlusNormal"/>
              <w:jc w:val="center"/>
            </w:pPr>
            <w:r>
              <w:t>Департамент образования Администрации города Омска, всего, в том числе:</w:t>
            </w:r>
          </w:p>
        </w:tc>
        <w:tc>
          <w:tcPr>
            <w:tcW w:w="1644" w:type="dxa"/>
          </w:tcPr>
          <w:p w14:paraId="6BD289F7" w14:textId="77777777" w:rsidR="00204D6C" w:rsidRDefault="00204D6C">
            <w:pPr>
              <w:pStyle w:val="ConsPlusNormal"/>
              <w:jc w:val="center"/>
            </w:pPr>
            <w:r>
              <w:t>75330247,59</w:t>
            </w:r>
          </w:p>
        </w:tc>
        <w:tc>
          <w:tcPr>
            <w:tcW w:w="1644" w:type="dxa"/>
          </w:tcPr>
          <w:p w14:paraId="0703C69D" w14:textId="77777777" w:rsidR="00204D6C" w:rsidRDefault="00204D6C">
            <w:pPr>
              <w:pStyle w:val="ConsPlusNormal"/>
              <w:jc w:val="center"/>
            </w:pPr>
            <w:r>
              <w:t>42 259 759,13</w:t>
            </w:r>
          </w:p>
        </w:tc>
        <w:tc>
          <w:tcPr>
            <w:tcW w:w="1644" w:type="dxa"/>
          </w:tcPr>
          <w:p w14:paraId="36E72E82" w14:textId="77777777" w:rsidR="00204D6C" w:rsidRDefault="00204D6C">
            <w:pPr>
              <w:pStyle w:val="ConsPlusNormal"/>
              <w:jc w:val="center"/>
            </w:pPr>
            <w:r>
              <w:t>28284316,00</w:t>
            </w:r>
          </w:p>
        </w:tc>
        <w:tc>
          <w:tcPr>
            <w:tcW w:w="1644" w:type="dxa"/>
          </w:tcPr>
          <w:p w14:paraId="5DEFF0EA" w14:textId="77777777" w:rsidR="00204D6C" w:rsidRDefault="00204D6C">
            <w:pPr>
              <w:pStyle w:val="ConsPlusNormal"/>
              <w:jc w:val="center"/>
            </w:pPr>
            <w:r>
              <w:t>1987081,79</w:t>
            </w:r>
          </w:p>
        </w:tc>
        <w:tc>
          <w:tcPr>
            <w:tcW w:w="1644" w:type="dxa"/>
          </w:tcPr>
          <w:p w14:paraId="58FA29FB" w14:textId="77777777" w:rsidR="00204D6C" w:rsidRDefault="00204D6C">
            <w:pPr>
              <w:pStyle w:val="ConsPlusNormal"/>
              <w:jc w:val="center"/>
            </w:pPr>
            <w:r>
              <w:t>2279090,67</w:t>
            </w:r>
          </w:p>
        </w:tc>
        <w:tc>
          <w:tcPr>
            <w:tcW w:w="1644" w:type="dxa"/>
          </w:tcPr>
          <w:p w14:paraId="10296E62" w14:textId="77777777" w:rsidR="00204D6C" w:rsidRDefault="00204D6C">
            <w:pPr>
              <w:pStyle w:val="ConsPlusNormal"/>
              <w:jc w:val="center"/>
            </w:pPr>
            <w:r>
              <w:t>130000,00</w:t>
            </w:r>
          </w:p>
        </w:tc>
        <w:tc>
          <w:tcPr>
            <w:tcW w:w="1644" w:type="dxa"/>
          </w:tcPr>
          <w:p w14:paraId="207C642B" w14:textId="77777777" w:rsidR="00204D6C" w:rsidRDefault="00204D6C">
            <w:pPr>
              <w:pStyle w:val="ConsPlusNormal"/>
              <w:jc w:val="center"/>
            </w:pPr>
            <w:r>
              <w:t>130000,00</w:t>
            </w:r>
          </w:p>
        </w:tc>
        <w:tc>
          <w:tcPr>
            <w:tcW w:w="1644" w:type="dxa"/>
          </w:tcPr>
          <w:p w14:paraId="5F1B92CC" w14:textId="77777777" w:rsidR="00204D6C" w:rsidRDefault="00204D6C">
            <w:pPr>
              <w:pStyle w:val="ConsPlusNormal"/>
              <w:jc w:val="center"/>
            </w:pPr>
            <w:r>
              <w:t>130000,00</w:t>
            </w:r>
          </w:p>
        </w:tc>
        <w:tc>
          <w:tcPr>
            <w:tcW w:w="1644" w:type="dxa"/>
          </w:tcPr>
          <w:p w14:paraId="3FDB7965" w14:textId="77777777" w:rsidR="00204D6C" w:rsidRDefault="00204D6C">
            <w:pPr>
              <w:pStyle w:val="ConsPlusNormal"/>
              <w:jc w:val="center"/>
            </w:pPr>
            <w:r>
              <w:t>130000,00</w:t>
            </w:r>
          </w:p>
        </w:tc>
      </w:tr>
      <w:tr w:rsidR="00204D6C" w14:paraId="12EE7B0B" w14:textId="77777777">
        <w:tc>
          <w:tcPr>
            <w:tcW w:w="680" w:type="dxa"/>
          </w:tcPr>
          <w:p w14:paraId="0F2C96A4" w14:textId="77777777" w:rsidR="00204D6C" w:rsidRDefault="00204D6C">
            <w:pPr>
              <w:pStyle w:val="ConsPlusNormal"/>
              <w:jc w:val="center"/>
            </w:pPr>
            <w:r>
              <w:t>8.1</w:t>
            </w:r>
          </w:p>
        </w:tc>
        <w:tc>
          <w:tcPr>
            <w:tcW w:w="1871" w:type="dxa"/>
          </w:tcPr>
          <w:p w14:paraId="3C9BCAAD" w14:textId="77777777" w:rsidR="00204D6C" w:rsidRDefault="00204D6C">
            <w:pPr>
              <w:pStyle w:val="ConsPlusNormal"/>
              <w:jc w:val="center"/>
            </w:pPr>
            <w:r>
              <w:t>- за счет средств бюджета города Омска</w:t>
            </w:r>
          </w:p>
        </w:tc>
        <w:tc>
          <w:tcPr>
            <w:tcW w:w="1644" w:type="dxa"/>
          </w:tcPr>
          <w:p w14:paraId="3FBB120F" w14:textId="77777777" w:rsidR="00204D6C" w:rsidRDefault="00204D6C">
            <w:pPr>
              <w:pStyle w:val="ConsPlusNormal"/>
              <w:jc w:val="center"/>
            </w:pPr>
            <w:r>
              <w:t>37047367,59</w:t>
            </w:r>
          </w:p>
        </w:tc>
        <w:tc>
          <w:tcPr>
            <w:tcW w:w="1644" w:type="dxa"/>
          </w:tcPr>
          <w:p w14:paraId="06B0A0AB" w14:textId="77777777" w:rsidR="00204D6C" w:rsidRDefault="00204D6C">
            <w:pPr>
              <w:pStyle w:val="ConsPlusNormal"/>
              <w:jc w:val="center"/>
            </w:pPr>
            <w:r>
              <w:t>23 318 695,13</w:t>
            </w:r>
          </w:p>
        </w:tc>
        <w:tc>
          <w:tcPr>
            <w:tcW w:w="1644" w:type="dxa"/>
          </w:tcPr>
          <w:p w14:paraId="41108415" w14:textId="77777777" w:rsidR="00204D6C" w:rsidRDefault="00204D6C">
            <w:pPr>
              <w:pStyle w:val="ConsPlusNormal"/>
              <w:jc w:val="center"/>
            </w:pPr>
            <w:r>
              <w:t>8942500,00</w:t>
            </w:r>
          </w:p>
        </w:tc>
        <w:tc>
          <w:tcPr>
            <w:tcW w:w="1644" w:type="dxa"/>
          </w:tcPr>
          <w:p w14:paraId="31A7E9CE" w14:textId="77777777" w:rsidR="00204D6C" w:rsidRDefault="00204D6C">
            <w:pPr>
              <w:pStyle w:val="ConsPlusNormal"/>
              <w:jc w:val="center"/>
            </w:pPr>
            <w:r>
              <w:t>1987081,79</w:t>
            </w:r>
          </w:p>
        </w:tc>
        <w:tc>
          <w:tcPr>
            <w:tcW w:w="1644" w:type="dxa"/>
          </w:tcPr>
          <w:p w14:paraId="11C144F4" w14:textId="77777777" w:rsidR="00204D6C" w:rsidRDefault="00204D6C">
            <w:pPr>
              <w:pStyle w:val="ConsPlusNormal"/>
              <w:jc w:val="center"/>
            </w:pPr>
            <w:r>
              <w:t>2279090,67</w:t>
            </w:r>
          </w:p>
        </w:tc>
        <w:tc>
          <w:tcPr>
            <w:tcW w:w="1644" w:type="dxa"/>
          </w:tcPr>
          <w:p w14:paraId="3E7EF233" w14:textId="77777777" w:rsidR="00204D6C" w:rsidRDefault="00204D6C">
            <w:pPr>
              <w:pStyle w:val="ConsPlusNormal"/>
              <w:jc w:val="center"/>
            </w:pPr>
            <w:r>
              <w:t>130000,00</w:t>
            </w:r>
          </w:p>
        </w:tc>
        <w:tc>
          <w:tcPr>
            <w:tcW w:w="1644" w:type="dxa"/>
          </w:tcPr>
          <w:p w14:paraId="271E52CA" w14:textId="77777777" w:rsidR="00204D6C" w:rsidRDefault="00204D6C">
            <w:pPr>
              <w:pStyle w:val="ConsPlusNormal"/>
              <w:jc w:val="center"/>
            </w:pPr>
            <w:r>
              <w:t>130000,00</w:t>
            </w:r>
          </w:p>
        </w:tc>
        <w:tc>
          <w:tcPr>
            <w:tcW w:w="1644" w:type="dxa"/>
          </w:tcPr>
          <w:p w14:paraId="515AD511" w14:textId="77777777" w:rsidR="00204D6C" w:rsidRDefault="00204D6C">
            <w:pPr>
              <w:pStyle w:val="ConsPlusNormal"/>
              <w:jc w:val="center"/>
            </w:pPr>
            <w:r>
              <w:t>130000,00</w:t>
            </w:r>
          </w:p>
        </w:tc>
        <w:tc>
          <w:tcPr>
            <w:tcW w:w="1644" w:type="dxa"/>
          </w:tcPr>
          <w:p w14:paraId="24ACC42B" w14:textId="77777777" w:rsidR="00204D6C" w:rsidRDefault="00204D6C">
            <w:pPr>
              <w:pStyle w:val="ConsPlusNormal"/>
              <w:jc w:val="center"/>
            </w:pPr>
            <w:r>
              <w:t>130000,00</w:t>
            </w:r>
          </w:p>
        </w:tc>
      </w:tr>
      <w:tr w:rsidR="00204D6C" w14:paraId="3ACB6D13" w14:textId="77777777">
        <w:tc>
          <w:tcPr>
            <w:tcW w:w="680" w:type="dxa"/>
          </w:tcPr>
          <w:p w14:paraId="61F30B2B" w14:textId="77777777" w:rsidR="00204D6C" w:rsidRDefault="00204D6C">
            <w:pPr>
              <w:pStyle w:val="ConsPlusNormal"/>
              <w:jc w:val="center"/>
            </w:pPr>
            <w:r>
              <w:t>8.2</w:t>
            </w:r>
          </w:p>
        </w:tc>
        <w:tc>
          <w:tcPr>
            <w:tcW w:w="1871" w:type="dxa"/>
          </w:tcPr>
          <w:p w14:paraId="440056F9" w14:textId="77777777" w:rsidR="00204D6C" w:rsidRDefault="00204D6C">
            <w:pPr>
              <w:pStyle w:val="ConsPlusNormal"/>
              <w:jc w:val="center"/>
            </w:pPr>
            <w:r>
              <w:t>- за счет средств областного бюджета</w:t>
            </w:r>
          </w:p>
        </w:tc>
        <w:tc>
          <w:tcPr>
            <w:tcW w:w="1644" w:type="dxa"/>
          </w:tcPr>
          <w:p w14:paraId="5C156CF1" w14:textId="77777777" w:rsidR="00204D6C" w:rsidRDefault="00204D6C">
            <w:pPr>
              <w:pStyle w:val="ConsPlusNormal"/>
              <w:jc w:val="center"/>
            </w:pPr>
            <w:r>
              <w:t>38282880,00</w:t>
            </w:r>
          </w:p>
        </w:tc>
        <w:tc>
          <w:tcPr>
            <w:tcW w:w="1644" w:type="dxa"/>
          </w:tcPr>
          <w:p w14:paraId="3D013543" w14:textId="77777777" w:rsidR="00204D6C" w:rsidRDefault="00204D6C">
            <w:pPr>
              <w:pStyle w:val="ConsPlusNormal"/>
              <w:jc w:val="center"/>
            </w:pPr>
            <w:r>
              <w:t>18941064,00</w:t>
            </w:r>
          </w:p>
        </w:tc>
        <w:tc>
          <w:tcPr>
            <w:tcW w:w="1644" w:type="dxa"/>
          </w:tcPr>
          <w:p w14:paraId="726531C4" w14:textId="77777777" w:rsidR="00204D6C" w:rsidRDefault="00204D6C">
            <w:pPr>
              <w:pStyle w:val="ConsPlusNormal"/>
              <w:jc w:val="center"/>
            </w:pPr>
            <w:r>
              <w:t>19341816,00</w:t>
            </w:r>
          </w:p>
        </w:tc>
        <w:tc>
          <w:tcPr>
            <w:tcW w:w="1644" w:type="dxa"/>
          </w:tcPr>
          <w:p w14:paraId="2F3311A8" w14:textId="77777777" w:rsidR="00204D6C" w:rsidRDefault="00204D6C">
            <w:pPr>
              <w:pStyle w:val="ConsPlusNormal"/>
              <w:jc w:val="center"/>
            </w:pPr>
            <w:r>
              <w:t>0,00</w:t>
            </w:r>
          </w:p>
        </w:tc>
        <w:tc>
          <w:tcPr>
            <w:tcW w:w="1644" w:type="dxa"/>
          </w:tcPr>
          <w:p w14:paraId="553931C5" w14:textId="77777777" w:rsidR="00204D6C" w:rsidRDefault="00204D6C">
            <w:pPr>
              <w:pStyle w:val="ConsPlusNormal"/>
              <w:jc w:val="center"/>
            </w:pPr>
            <w:r>
              <w:t>0,00</w:t>
            </w:r>
          </w:p>
        </w:tc>
        <w:tc>
          <w:tcPr>
            <w:tcW w:w="1644" w:type="dxa"/>
          </w:tcPr>
          <w:p w14:paraId="0E37474F" w14:textId="77777777" w:rsidR="00204D6C" w:rsidRDefault="00204D6C">
            <w:pPr>
              <w:pStyle w:val="ConsPlusNormal"/>
              <w:jc w:val="center"/>
            </w:pPr>
            <w:r>
              <w:t>0,00</w:t>
            </w:r>
          </w:p>
        </w:tc>
        <w:tc>
          <w:tcPr>
            <w:tcW w:w="1644" w:type="dxa"/>
          </w:tcPr>
          <w:p w14:paraId="79B75506" w14:textId="77777777" w:rsidR="00204D6C" w:rsidRDefault="00204D6C">
            <w:pPr>
              <w:pStyle w:val="ConsPlusNormal"/>
              <w:jc w:val="center"/>
            </w:pPr>
            <w:r>
              <w:t>0,00</w:t>
            </w:r>
          </w:p>
        </w:tc>
        <w:tc>
          <w:tcPr>
            <w:tcW w:w="1644" w:type="dxa"/>
          </w:tcPr>
          <w:p w14:paraId="0945B148" w14:textId="77777777" w:rsidR="00204D6C" w:rsidRDefault="00204D6C">
            <w:pPr>
              <w:pStyle w:val="ConsPlusNormal"/>
              <w:jc w:val="center"/>
            </w:pPr>
            <w:r>
              <w:t>0,00</w:t>
            </w:r>
          </w:p>
        </w:tc>
        <w:tc>
          <w:tcPr>
            <w:tcW w:w="1644" w:type="dxa"/>
          </w:tcPr>
          <w:p w14:paraId="51AED26C" w14:textId="77777777" w:rsidR="00204D6C" w:rsidRDefault="00204D6C">
            <w:pPr>
              <w:pStyle w:val="ConsPlusNormal"/>
              <w:jc w:val="center"/>
            </w:pPr>
            <w:r>
              <w:t>0,00</w:t>
            </w:r>
          </w:p>
        </w:tc>
      </w:tr>
      <w:tr w:rsidR="00204D6C" w14:paraId="3BBA89C9" w14:textId="77777777">
        <w:tc>
          <w:tcPr>
            <w:tcW w:w="680" w:type="dxa"/>
          </w:tcPr>
          <w:p w14:paraId="292444B3" w14:textId="77777777" w:rsidR="00204D6C" w:rsidRDefault="00204D6C">
            <w:pPr>
              <w:pStyle w:val="ConsPlusNormal"/>
              <w:jc w:val="center"/>
            </w:pPr>
            <w:r>
              <w:t>9</w:t>
            </w:r>
          </w:p>
        </w:tc>
        <w:tc>
          <w:tcPr>
            <w:tcW w:w="1871" w:type="dxa"/>
          </w:tcPr>
          <w:p w14:paraId="6F6C55D9" w14:textId="77777777" w:rsidR="00204D6C" w:rsidRDefault="00204D6C">
            <w:pPr>
              <w:pStyle w:val="ConsPlusNormal"/>
              <w:jc w:val="center"/>
            </w:pPr>
            <w:r>
              <w:t>Администрация Кировского административного округа города Омска, всего, в том числе:</w:t>
            </w:r>
          </w:p>
        </w:tc>
        <w:tc>
          <w:tcPr>
            <w:tcW w:w="1644" w:type="dxa"/>
          </w:tcPr>
          <w:p w14:paraId="2A266955" w14:textId="77777777" w:rsidR="00204D6C" w:rsidRDefault="00204D6C">
            <w:pPr>
              <w:pStyle w:val="ConsPlusNormal"/>
              <w:jc w:val="center"/>
            </w:pPr>
            <w:r>
              <w:t>1279607,60</w:t>
            </w:r>
          </w:p>
        </w:tc>
        <w:tc>
          <w:tcPr>
            <w:tcW w:w="1644" w:type="dxa"/>
          </w:tcPr>
          <w:p w14:paraId="1EA3B354" w14:textId="77777777" w:rsidR="00204D6C" w:rsidRDefault="00204D6C">
            <w:pPr>
              <w:pStyle w:val="ConsPlusNormal"/>
              <w:jc w:val="center"/>
            </w:pPr>
            <w:r>
              <w:t>159607,60</w:t>
            </w:r>
          </w:p>
        </w:tc>
        <w:tc>
          <w:tcPr>
            <w:tcW w:w="1644" w:type="dxa"/>
          </w:tcPr>
          <w:p w14:paraId="09236201" w14:textId="77777777" w:rsidR="00204D6C" w:rsidRDefault="00204D6C">
            <w:pPr>
              <w:pStyle w:val="ConsPlusNormal"/>
              <w:jc w:val="center"/>
            </w:pPr>
            <w:r>
              <w:t>160000,00</w:t>
            </w:r>
          </w:p>
        </w:tc>
        <w:tc>
          <w:tcPr>
            <w:tcW w:w="1644" w:type="dxa"/>
          </w:tcPr>
          <w:p w14:paraId="2D737497" w14:textId="77777777" w:rsidR="00204D6C" w:rsidRDefault="00204D6C">
            <w:pPr>
              <w:pStyle w:val="ConsPlusNormal"/>
              <w:jc w:val="center"/>
            </w:pPr>
            <w:r>
              <w:t>160000,00</w:t>
            </w:r>
          </w:p>
        </w:tc>
        <w:tc>
          <w:tcPr>
            <w:tcW w:w="1644" w:type="dxa"/>
          </w:tcPr>
          <w:p w14:paraId="414C8F7C" w14:textId="77777777" w:rsidR="00204D6C" w:rsidRDefault="00204D6C">
            <w:pPr>
              <w:pStyle w:val="ConsPlusNormal"/>
              <w:jc w:val="center"/>
            </w:pPr>
            <w:r>
              <w:t>160000,00</w:t>
            </w:r>
          </w:p>
        </w:tc>
        <w:tc>
          <w:tcPr>
            <w:tcW w:w="1644" w:type="dxa"/>
          </w:tcPr>
          <w:p w14:paraId="31295E97" w14:textId="77777777" w:rsidR="00204D6C" w:rsidRDefault="00204D6C">
            <w:pPr>
              <w:pStyle w:val="ConsPlusNormal"/>
              <w:jc w:val="center"/>
            </w:pPr>
            <w:r>
              <w:t>160000,00</w:t>
            </w:r>
          </w:p>
        </w:tc>
        <w:tc>
          <w:tcPr>
            <w:tcW w:w="1644" w:type="dxa"/>
          </w:tcPr>
          <w:p w14:paraId="1B1E98D4" w14:textId="77777777" w:rsidR="00204D6C" w:rsidRDefault="00204D6C">
            <w:pPr>
              <w:pStyle w:val="ConsPlusNormal"/>
              <w:jc w:val="center"/>
            </w:pPr>
            <w:r>
              <w:t>160000,00</w:t>
            </w:r>
          </w:p>
        </w:tc>
        <w:tc>
          <w:tcPr>
            <w:tcW w:w="1644" w:type="dxa"/>
          </w:tcPr>
          <w:p w14:paraId="7FD9CBE9" w14:textId="77777777" w:rsidR="00204D6C" w:rsidRDefault="00204D6C">
            <w:pPr>
              <w:pStyle w:val="ConsPlusNormal"/>
              <w:jc w:val="center"/>
            </w:pPr>
            <w:r>
              <w:t>160000,00</w:t>
            </w:r>
          </w:p>
        </w:tc>
        <w:tc>
          <w:tcPr>
            <w:tcW w:w="1644" w:type="dxa"/>
          </w:tcPr>
          <w:p w14:paraId="6170B41C" w14:textId="77777777" w:rsidR="00204D6C" w:rsidRDefault="00204D6C">
            <w:pPr>
              <w:pStyle w:val="ConsPlusNormal"/>
              <w:jc w:val="center"/>
            </w:pPr>
            <w:r>
              <w:t>160000,00</w:t>
            </w:r>
          </w:p>
        </w:tc>
      </w:tr>
      <w:tr w:rsidR="00204D6C" w14:paraId="4F666317" w14:textId="77777777">
        <w:tc>
          <w:tcPr>
            <w:tcW w:w="680" w:type="dxa"/>
          </w:tcPr>
          <w:p w14:paraId="7E44C845" w14:textId="77777777" w:rsidR="00204D6C" w:rsidRDefault="00204D6C">
            <w:pPr>
              <w:pStyle w:val="ConsPlusNormal"/>
              <w:jc w:val="center"/>
            </w:pPr>
            <w:r>
              <w:t>9.1</w:t>
            </w:r>
          </w:p>
        </w:tc>
        <w:tc>
          <w:tcPr>
            <w:tcW w:w="1871" w:type="dxa"/>
          </w:tcPr>
          <w:p w14:paraId="2FC4009E" w14:textId="77777777" w:rsidR="00204D6C" w:rsidRDefault="00204D6C">
            <w:pPr>
              <w:pStyle w:val="ConsPlusNormal"/>
              <w:jc w:val="center"/>
            </w:pPr>
            <w:r>
              <w:t>- за счет средств бюджета города Омска</w:t>
            </w:r>
          </w:p>
        </w:tc>
        <w:tc>
          <w:tcPr>
            <w:tcW w:w="1644" w:type="dxa"/>
          </w:tcPr>
          <w:p w14:paraId="0D58897D" w14:textId="77777777" w:rsidR="00204D6C" w:rsidRDefault="00204D6C">
            <w:pPr>
              <w:pStyle w:val="ConsPlusNormal"/>
              <w:jc w:val="center"/>
            </w:pPr>
            <w:r>
              <w:t>1279607,60</w:t>
            </w:r>
          </w:p>
        </w:tc>
        <w:tc>
          <w:tcPr>
            <w:tcW w:w="1644" w:type="dxa"/>
          </w:tcPr>
          <w:p w14:paraId="189F3CF4" w14:textId="77777777" w:rsidR="00204D6C" w:rsidRDefault="00204D6C">
            <w:pPr>
              <w:pStyle w:val="ConsPlusNormal"/>
              <w:jc w:val="center"/>
            </w:pPr>
            <w:r>
              <w:t>159607,60</w:t>
            </w:r>
          </w:p>
        </w:tc>
        <w:tc>
          <w:tcPr>
            <w:tcW w:w="1644" w:type="dxa"/>
          </w:tcPr>
          <w:p w14:paraId="2FF22D7D" w14:textId="77777777" w:rsidR="00204D6C" w:rsidRDefault="00204D6C">
            <w:pPr>
              <w:pStyle w:val="ConsPlusNormal"/>
              <w:jc w:val="center"/>
            </w:pPr>
            <w:r>
              <w:t>160000,00</w:t>
            </w:r>
          </w:p>
        </w:tc>
        <w:tc>
          <w:tcPr>
            <w:tcW w:w="1644" w:type="dxa"/>
          </w:tcPr>
          <w:p w14:paraId="78C7EDDF" w14:textId="77777777" w:rsidR="00204D6C" w:rsidRDefault="00204D6C">
            <w:pPr>
              <w:pStyle w:val="ConsPlusNormal"/>
              <w:jc w:val="center"/>
            </w:pPr>
            <w:r>
              <w:t>160000,00</w:t>
            </w:r>
          </w:p>
        </w:tc>
        <w:tc>
          <w:tcPr>
            <w:tcW w:w="1644" w:type="dxa"/>
          </w:tcPr>
          <w:p w14:paraId="28FD7F92" w14:textId="77777777" w:rsidR="00204D6C" w:rsidRDefault="00204D6C">
            <w:pPr>
              <w:pStyle w:val="ConsPlusNormal"/>
              <w:jc w:val="center"/>
            </w:pPr>
            <w:r>
              <w:t>160000,00</w:t>
            </w:r>
          </w:p>
        </w:tc>
        <w:tc>
          <w:tcPr>
            <w:tcW w:w="1644" w:type="dxa"/>
          </w:tcPr>
          <w:p w14:paraId="2013CBBF" w14:textId="77777777" w:rsidR="00204D6C" w:rsidRDefault="00204D6C">
            <w:pPr>
              <w:pStyle w:val="ConsPlusNormal"/>
              <w:jc w:val="center"/>
            </w:pPr>
            <w:r>
              <w:t>160000,00</w:t>
            </w:r>
          </w:p>
        </w:tc>
        <w:tc>
          <w:tcPr>
            <w:tcW w:w="1644" w:type="dxa"/>
          </w:tcPr>
          <w:p w14:paraId="327C31B5" w14:textId="77777777" w:rsidR="00204D6C" w:rsidRDefault="00204D6C">
            <w:pPr>
              <w:pStyle w:val="ConsPlusNormal"/>
              <w:jc w:val="center"/>
            </w:pPr>
            <w:r>
              <w:t>160000,00</w:t>
            </w:r>
          </w:p>
        </w:tc>
        <w:tc>
          <w:tcPr>
            <w:tcW w:w="1644" w:type="dxa"/>
          </w:tcPr>
          <w:p w14:paraId="618BC5FE" w14:textId="77777777" w:rsidR="00204D6C" w:rsidRDefault="00204D6C">
            <w:pPr>
              <w:pStyle w:val="ConsPlusNormal"/>
              <w:jc w:val="center"/>
            </w:pPr>
            <w:r>
              <w:t>160000,00</w:t>
            </w:r>
          </w:p>
        </w:tc>
        <w:tc>
          <w:tcPr>
            <w:tcW w:w="1644" w:type="dxa"/>
          </w:tcPr>
          <w:p w14:paraId="4A3787ED" w14:textId="77777777" w:rsidR="00204D6C" w:rsidRDefault="00204D6C">
            <w:pPr>
              <w:pStyle w:val="ConsPlusNormal"/>
              <w:jc w:val="center"/>
            </w:pPr>
            <w:r>
              <w:t>160000,00</w:t>
            </w:r>
          </w:p>
        </w:tc>
      </w:tr>
      <w:tr w:rsidR="00204D6C" w14:paraId="63C85A6C" w14:textId="77777777">
        <w:tc>
          <w:tcPr>
            <w:tcW w:w="680" w:type="dxa"/>
          </w:tcPr>
          <w:p w14:paraId="25F45AF3" w14:textId="77777777" w:rsidR="00204D6C" w:rsidRDefault="00204D6C">
            <w:pPr>
              <w:pStyle w:val="ConsPlusNormal"/>
              <w:jc w:val="center"/>
            </w:pPr>
            <w:r>
              <w:t>10</w:t>
            </w:r>
          </w:p>
        </w:tc>
        <w:tc>
          <w:tcPr>
            <w:tcW w:w="1871" w:type="dxa"/>
          </w:tcPr>
          <w:p w14:paraId="2A51DDD7" w14:textId="77777777" w:rsidR="00204D6C" w:rsidRDefault="00204D6C">
            <w:pPr>
              <w:pStyle w:val="ConsPlusNormal"/>
              <w:jc w:val="center"/>
            </w:pPr>
            <w:r>
              <w:t>Администрация Ленинского административного округа города Омска, всего, в том числе:</w:t>
            </w:r>
          </w:p>
        </w:tc>
        <w:tc>
          <w:tcPr>
            <w:tcW w:w="1644" w:type="dxa"/>
          </w:tcPr>
          <w:p w14:paraId="21B85879" w14:textId="77777777" w:rsidR="00204D6C" w:rsidRDefault="00204D6C">
            <w:pPr>
              <w:pStyle w:val="ConsPlusNormal"/>
              <w:jc w:val="center"/>
            </w:pPr>
            <w:r>
              <w:t>1665880,44</w:t>
            </w:r>
          </w:p>
        </w:tc>
        <w:tc>
          <w:tcPr>
            <w:tcW w:w="1644" w:type="dxa"/>
          </w:tcPr>
          <w:p w14:paraId="3826EBDB" w14:textId="77777777" w:rsidR="00204D6C" w:rsidRDefault="00204D6C">
            <w:pPr>
              <w:pStyle w:val="ConsPlusNormal"/>
              <w:jc w:val="center"/>
            </w:pPr>
            <w:r>
              <w:t>209230,44</w:t>
            </w:r>
          </w:p>
        </w:tc>
        <w:tc>
          <w:tcPr>
            <w:tcW w:w="1644" w:type="dxa"/>
          </w:tcPr>
          <w:p w14:paraId="4832F87D" w14:textId="77777777" w:rsidR="00204D6C" w:rsidRDefault="00204D6C">
            <w:pPr>
              <w:pStyle w:val="ConsPlusNormal"/>
              <w:jc w:val="center"/>
            </w:pPr>
            <w:r>
              <w:t>196650,00</w:t>
            </w:r>
          </w:p>
        </w:tc>
        <w:tc>
          <w:tcPr>
            <w:tcW w:w="1644" w:type="dxa"/>
          </w:tcPr>
          <w:p w14:paraId="6673BBA2" w14:textId="77777777" w:rsidR="00204D6C" w:rsidRDefault="00204D6C">
            <w:pPr>
              <w:pStyle w:val="ConsPlusNormal"/>
              <w:jc w:val="center"/>
            </w:pPr>
            <w:r>
              <w:t>210000,00</w:t>
            </w:r>
          </w:p>
        </w:tc>
        <w:tc>
          <w:tcPr>
            <w:tcW w:w="1644" w:type="dxa"/>
          </w:tcPr>
          <w:p w14:paraId="00F22918" w14:textId="77777777" w:rsidR="00204D6C" w:rsidRDefault="00204D6C">
            <w:pPr>
              <w:pStyle w:val="ConsPlusNormal"/>
              <w:jc w:val="center"/>
            </w:pPr>
            <w:r>
              <w:t>210000,00</w:t>
            </w:r>
          </w:p>
        </w:tc>
        <w:tc>
          <w:tcPr>
            <w:tcW w:w="1644" w:type="dxa"/>
          </w:tcPr>
          <w:p w14:paraId="651F3F21" w14:textId="77777777" w:rsidR="00204D6C" w:rsidRDefault="00204D6C">
            <w:pPr>
              <w:pStyle w:val="ConsPlusNormal"/>
              <w:jc w:val="center"/>
            </w:pPr>
            <w:r>
              <w:t>210000,00</w:t>
            </w:r>
          </w:p>
        </w:tc>
        <w:tc>
          <w:tcPr>
            <w:tcW w:w="1644" w:type="dxa"/>
          </w:tcPr>
          <w:p w14:paraId="7AC5C4C7" w14:textId="77777777" w:rsidR="00204D6C" w:rsidRDefault="00204D6C">
            <w:pPr>
              <w:pStyle w:val="ConsPlusNormal"/>
              <w:jc w:val="center"/>
            </w:pPr>
            <w:r>
              <w:t>210000,00</w:t>
            </w:r>
          </w:p>
        </w:tc>
        <w:tc>
          <w:tcPr>
            <w:tcW w:w="1644" w:type="dxa"/>
          </w:tcPr>
          <w:p w14:paraId="101B1243" w14:textId="77777777" w:rsidR="00204D6C" w:rsidRDefault="00204D6C">
            <w:pPr>
              <w:pStyle w:val="ConsPlusNormal"/>
              <w:jc w:val="center"/>
            </w:pPr>
            <w:r>
              <w:t>210000,00</w:t>
            </w:r>
          </w:p>
        </w:tc>
        <w:tc>
          <w:tcPr>
            <w:tcW w:w="1644" w:type="dxa"/>
          </w:tcPr>
          <w:p w14:paraId="79985380" w14:textId="77777777" w:rsidR="00204D6C" w:rsidRDefault="00204D6C">
            <w:pPr>
              <w:pStyle w:val="ConsPlusNormal"/>
              <w:jc w:val="center"/>
            </w:pPr>
            <w:r>
              <w:t>210000,00</w:t>
            </w:r>
          </w:p>
        </w:tc>
      </w:tr>
      <w:tr w:rsidR="00204D6C" w14:paraId="6F267378" w14:textId="77777777">
        <w:tc>
          <w:tcPr>
            <w:tcW w:w="680" w:type="dxa"/>
          </w:tcPr>
          <w:p w14:paraId="1841C411" w14:textId="77777777" w:rsidR="00204D6C" w:rsidRDefault="00204D6C">
            <w:pPr>
              <w:pStyle w:val="ConsPlusNormal"/>
              <w:jc w:val="center"/>
            </w:pPr>
            <w:r>
              <w:t>10.1</w:t>
            </w:r>
          </w:p>
        </w:tc>
        <w:tc>
          <w:tcPr>
            <w:tcW w:w="1871" w:type="dxa"/>
          </w:tcPr>
          <w:p w14:paraId="2E0B8A0E" w14:textId="77777777" w:rsidR="00204D6C" w:rsidRDefault="00204D6C">
            <w:pPr>
              <w:pStyle w:val="ConsPlusNormal"/>
              <w:jc w:val="center"/>
            </w:pPr>
            <w:r>
              <w:t>- за счет средств бюджета города Омска</w:t>
            </w:r>
          </w:p>
        </w:tc>
        <w:tc>
          <w:tcPr>
            <w:tcW w:w="1644" w:type="dxa"/>
          </w:tcPr>
          <w:p w14:paraId="0BBC18AD" w14:textId="77777777" w:rsidR="00204D6C" w:rsidRDefault="00204D6C">
            <w:pPr>
              <w:pStyle w:val="ConsPlusNormal"/>
              <w:jc w:val="center"/>
            </w:pPr>
            <w:r>
              <w:t>1665880,44</w:t>
            </w:r>
          </w:p>
        </w:tc>
        <w:tc>
          <w:tcPr>
            <w:tcW w:w="1644" w:type="dxa"/>
          </w:tcPr>
          <w:p w14:paraId="4A0B534E" w14:textId="77777777" w:rsidR="00204D6C" w:rsidRDefault="00204D6C">
            <w:pPr>
              <w:pStyle w:val="ConsPlusNormal"/>
              <w:jc w:val="center"/>
            </w:pPr>
            <w:r>
              <w:t>209230,44</w:t>
            </w:r>
          </w:p>
        </w:tc>
        <w:tc>
          <w:tcPr>
            <w:tcW w:w="1644" w:type="dxa"/>
          </w:tcPr>
          <w:p w14:paraId="2F87A27E" w14:textId="77777777" w:rsidR="00204D6C" w:rsidRDefault="00204D6C">
            <w:pPr>
              <w:pStyle w:val="ConsPlusNormal"/>
              <w:jc w:val="center"/>
            </w:pPr>
            <w:r>
              <w:t>196650,00</w:t>
            </w:r>
          </w:p>
        </w:tc>
        <w:tc>
          <w:tcPr>
            <w:tcW w:w="1644" w:type="dxa"/>
          </w:tcPr>
          <w:p w14:paraId="0171765F" w14:textId="77777777" w:rsidR="00204D6C" w:rsidRDefault="00204D6C">
            <w:pPr>
              <w:pStyle w:val="ConsPlusNormal"/>
              <w:jc w:val="center"/>
            </w:pPr>
            <w:r>
              <w:t>210000,00</w:t>
            </w:r>
          </w:p>
        </w:tc>
        <w:tc>
          <w:tcPr>
            <w:tcW w:w="1644" w:type="dxa"/>
          </w:tcPr>
          <w:p w14:paraId="78D6CFA2" w14:textId="77777777" w:rsidR="00204D6C" w:rsidRDefault="00204D6C">
            <w:pPr>
              <w:pStyle w:val="ConsPlusNormal"/>
              <w:jc w:val="center"/>
            </w:pPr>
            <w:r>
              <w:t>210000,00</w:t>
            </w:r>
          </w:p>
        </w:tc>
        <w:tc>
          <w:tcPr>
            <w:tcW w:w="1644" w:type="dxa"/>
          </w:tcPr>
          <w:p w14:paraId="63E871BC" w14:textId="77777777" w:rsidR="00204D6C" w:rsidRDefault="00204D6C">
            <w:pPr>
              <w:pStyle w:val="ConsPlusNormal"/>
              <w:jc w:val="center"/>
            </w:pPr>
            <w:r>
              <w:t>210000,00</w:t>
            </w:r>
          </w:p>
        </w:tc>
        <w:tc>
          <w:tcPr>
            <w:tcW w:w="1644" w:type="dxa"/>
          </w:tcPr>
          <w:p w14:paraId="676036A6" w14:textId="77777777" w:rsidR="00204D6C" w:rsidRDefault="00204D6C">
            <w:pPr>
              <w:pStyle w:val="ConsPlusNormal"/>
              <w:jc w:val="center"/>
            </w:pPr>
            <w:r>
              <w:t>210000,00</w:t>
            </w:r>
          </w:p>
        </w:tc>
        <w:tc>
          <w:tcPr>
            <w:tcW w:w="1644" w:type="dxa"/>
          </w:tcPr>
          <w:p w14:paraId="711D7A15" w14:textId="77777777" w:rsidR="00204D6C" w:rsidRDefault="00204D6C">
            <w:pPr>
              <w:pStyle w:val="ConsPlusNormal"/>
              <w:jc w:val="center"/>
            </w:pPr>
            <w:r>
              <w:t>210000,00</w:t>
            </w:r>
          </w:p>
        </w:tc>
        <w:tc>
          <w:tcPr>
            <w:tcW w:w="1644" w:type="dxa"/>
          </w:tcPr>
          <w:p w14:paraId="12E17A88" w14:textId="77777777" w:rsidR="00204D6C" w:rsidRDefault="00204D6C">
            <w:pPr>
              <w:pStyle w:val="ConsPlusNormal"/>
              <w:jc w:val="center"/>
            </w:pPr>
            <w:r>
              <w:t>210000,00</w:t>
            </w:r>
          </w:p>
        </w:tc>
      </w:tr>
      <w:tr w:rsidR="00204D6C" w14:paraId="4CA4362E" w14:textId="77777777">
        <w:tc>
          <w:tcPr>
            <w:tcW w:w="680" w:type="dxa"/>
          </w:tcPr>
          <w:p w14:paraId="3128A80C" w14:textId="77777777" w:rsidR="00204D6C" w:rsidRDefault="00204D6C">
            <w:pPr>
              <w:pStyle w:val="ConsPlusNormal"/>
              <w:jc w:val="center"/>
            </w:pPr>
            <w:r>
              <w:t>11</w:t>
            </w:r>
          </w:p>
        </w:tc>
        <w:tc>
          <w:tcPr>
            <w:tcW w:w="1871" w:type="dxa"/>
          </w:tcPr>
          <w:p w14:paraId="7FC3AC19" w14:textId="77777777" w:rsidR="00204D6C" w:rsidRDefault="00204D6C">
            <w:pPr>
              <w:pStyle w:val="ConsPlusNormal"/>
              <w:jc w:val="center"/>
            </w:pPr>
            <w:r>
              <w:t>Администрация Октябрьского административного округа города Омска, всего, в том числе:</w:t>
            </w:r>
          </w:p>
        </w:tc>
        <w:tc>
          <w:tcPr>
            <w:tcW w:w="1644" w:type="dxa"/>
          </w:tcPr>
          <w:p w14:paraId="10AE2FD3" w14:textId="77777777" w:rsidR="00204D6C" w:rsidRDefault="00204D6C">
            <w:pPr>
              <w:pStyle w:val="ConsPlusNormal"/>
              <w:jc w:val="center"/>
            </w:pPr>
            <w:r>
              <w:t>1322285,00</w:t>
            </w:r>
          </w:p>
        </w:tc>
        <w:tc>
          <w:tcPr>
            <w:tcW w:w="1644" w:type="dxa"/>
          </w:tcPr>
          <w:p w14:paraId="056D6522" w14:textId="77777777" w:rsidR="00204D6C" w:rsidRDefault="00204D6C">
            <w:pPr>
              <w:pStyle w:val="ConsPlusNormal"/>
              <w:jc w:val="center"/>
            </w:pPr>
            <w:r>
              <w:t>152285,00</w:t>
            </w:r>
          </w:p>
        </w:tc>
        <w:tc>
          <w:tcPr>
            <w:tcW w:w="1644" w:type="dxa"/>
          </w:tcPr>
          <w:p w14:paraId="50CD74A9" w14:textId="77777777" w:rsidR="00204D6C" w:rsidRDefault="00204D6C">
            <w:pPr>
              <w:pStyle w:val="ConsPlusNormal"/>
              <w:jc w:val="center"/>
            </w:pPr>
            <w:r>
              <w:t>210000,00</w:t>
            </w:r>
          </w:p>
        </w:tc>
        <w:tc>
          <w:tcPr>
            <w:tcW w:w="1644" w:type="dxa"/>
          </w:tcPr>
          <w:p w14:paraId="750150C8" w14:textId="77777777" w:rsidR="00204D6C" w:rsidRDefault="00204D6C">
            <w:pPr>
              <w:pStyle w:val="ConsPlusNormal"/>
              <w:jc w:val="center"/>
            </w:pPr>
            <w:r>
              <w:t>160000,00</w:t>
            </w:r>
          </w:p>
        </w:tc>
        <w:tc>
          <w:tcPr>
            <w:tcW w:w="1644" w:type="dxa"/>
          </w:tcPr>
          <w:p w14:paraId="4E84FD3E" w14:textId="77777777" w:rsidR="00204D6C" w:rsidRDefault="00204D6C">
            <w:pPr>
              <w:pStyle w:val="ConsPlusNormal"/>
              <w:jc w:val="center"/>
            </w:pPr>
            <w:r>
              <w:t>160000,00</w:t>
            </w:r>
          </w:p>
        </w:tc>
        <w:tc>
          <w:tcPr>
            <w:tcW w:w="1644" w:type="dxa"/>
          </w:tcPr>
          <w:p w14:paraId="5EF425A3" w14:textId="77777777" w:rsidR="00204D6C" w:rsidRDefault="00204D6C">
            <w:pPr>
              <w:pStyle w:val="ConsPlusNormal"/>
              <w:jc w:val="center"/>
            </w:pPr>
            <w:r>
              <w:t>160000,00</w:t>
            </w:r>
          </w:p>
        </w:tc>
        <w:tc>
          <w:tcPr>
            <w:tcW w:w="1644" w:type="dxa"/>
          </w:tcPr>
          <w:p w14:paraId="5754D08E" w14:textId="77777777" w:rsidR="00204D6C" w:rsidRDefault="00204D6C">
            <w:pPr>
              <w:pStyle w:val="ConsPlusNormal"/>
              <w:jc w:val="center"/>
            </w:pPr>
            <w:r>
              <w:t>160000,00</w:t>
            </w:r>
          </w:p>
        </w:tc>
        <w:tc>
          <w:tcPr>
            <w:tcW w:w="1644" w:type="dxa"/>
          </w:tcPr>
          <w:p w14:paraId="6BD1B877" w14:textId="77777777" w:rsidR="00204D6C" w:rsidRDefault="00204D6C">
            <w:pPr>
              <w:pStyle w:val="ConsPlusNormal"/>
              <w:jc w:val="center"/>
            </w:pPr>
            <w:r>
              <w:t>160000,00</w:t>
            </w:r>
          </w:p>
        </w:tc>
        <w:tc>
          <w:tcPr>
            <w:tcW w:w="1644" w:type="dxa"/>
          </w:tcPr>
          <w:p w14:paraId="679EA81C" w14:textId="77777777" w:rsidR="00204D6C" w:rsidRDefault="00204D6C">
            <w:pPr>
              <w:pStyle w:val="ConsPlusNormal"/>
              <w:jc w:val="center"/>
            </w:pPr>
            <w:r>
              <w:t>160000,00</w:t>
            </w:r>
          </w:p>
        </w:tc>
      </w:tr>
      <w:tr w:rsidR="00204D6C" w14:paraId="4814172C" w14:textId="77777777">
        <w:tc>
          <w:tcPr>
            <w:tcW w:w="680" w:type="dxa"/>
          </w:tcPr>
          <w:p w14:paraId="52BF4DCA" w14:textId="77777777" w:rsidR="00204D6C" w:rsidRDefault="00204D6C">
            <w:pPr>
              <w:pStyle w:val="ConsPlusNormal"/>
              <w:jc w:val="center"/>
            </w:pPr>
            <w:r>
              <w:t>11.1</w:t>
            </w:r>
          </w:p>
        </w:tc>
        <w:tc>
          <w:tcPr>
            <w:tcW w:w="1871" w:type="dxa"/>
          </w:tcPr>
          <w:p w14:paraId="10181860" w14:textId="77777777" w:rsidR="00204D6C" w:rsidRDefault="00204D6C">
            <w:pPr>
              <w:pStyle w:val="ConsPlusNormal"/>
              <w:jc w:val="center"/>
            </w:pPr>
            <w:r>
              <w:t>- за счет средств бюджета города Омска</w:t>
            </w:r>
          </w:p>
        </w:tc>
        <w:tc>
          <w:tcPr>
            <w:tcW w:w="1644" w:type="dxa"/>
          </w:tcPr>
          <w:p w14:paraId="076BD420" w14:textId="77777777" w:rsidR="00204D6C" w:rsidRDefault="00204D6C">
            <w:pPr>
              <w:pStyle w:val="ConsPlusNormal"/>
              <w:jc w:val="center"/>
            </w:pPr>
            <w:r>
              <w:t>1322285,00</w:t>
            </w:r>
          </w:p>
        </w:tc>
        <w:tc>
          <w:tcPr>
            <w:tcW w:w="1644" w:type="dxa"/>
          </w:tcPr>
          <w:p w14:paraId="4EB57A69" w14:textId="77777777" w:rsidR="00204D6C" w:rsidRDefault="00204D6C">
            <w:pPr>
              <w:pStyle w:val="ConsPlusNormal"/>
              <w:jc w:val="center"/>
            </w:pPr>
            <w:r>
              <w:t>152285,00</w:t>
            </w:r>
          </w:p>
        </w:tc>
        <w:tc>
          <w:tcPr>
            <w:tcW w:w="1644" w:type="dxa"/>
          </w:tcPr>
          <w:p w14:paraId="2325DD1F" w14:textId="77777777" w:rsidR="00204D6C" w:rsidRDefault="00204D6C">
            <w:pPr>
              <w:pStyle w:val="ConsPlusNormal"/>
              <w:jc w:val="center"/>
            </w:pPr>
            <w:r>
              <w:t>210000,00</w:t>
            </w:r>
          </w:p>
        </w:tc>
        <w:tc>
          <w:tcPr>
            <w:tcW w:w="1644" w:type="dxa"/>
          </w:tcPr>
          <w:p w14:paraId="7EA0B2F8" w14:textId="77777777" w:rsidR="00204D6C" w:rsidRDefault="00204D6C">
            <w:pPr>
              <w:pStyle w:val="ConsPlusNormal"/>
              <w:jc w:val="center"/>
            </w:pPr>
            <w:r>
              <w:t>160000,00</w:t>
            </w:r>
          </w:p>
        </w:tc>
        <w:tc>
          <w:tcPr>
            <w:tcW w:w="1644" w:type="dxa"/>
          </w:tcPr>
          <w:p w14:paraId="75FEC396" w14:textId="77777777" w:rsidR="00204D6C" w:rsidRDefault="00204D6C">
            <w:pPr>
              <w:pStyle w:val="ConsPlusNormal"/>
              <w:jc w:val="center"/>
            </w:pPr>
            <w:r>
              <w:t>160000,00</w:t>
            </w:r>
          </w:p>
        </w:tc>
        <w:tc>
          <w:tcPr>
            <w:tcW w:w="1644" w:type="dxa"/>
          </w:tcPr>
          <w:p w14:paraId="49A2361F" w14:textId="77777777" w:rsidR="00204D6C" w:rsidRDefault="00204D6C">
            <w:pPr>
              <w:pStyle w:val="ConsPlusNormal"/>
              <w:jc w:val="center"/>
            </w:pPr>
            <w:r>
              <w:t>160000,00</w:t>
            </w:r>
          </w:p>
        </w:tc>
        <w:tc>
          <w:tcPr>
            <w:tcW w:w="1644" w:type="dxa"/>
          </w:tcPr>
          <w:p w14:paraId="6F031B00" w14:textId="77777777" w:rsidR="00204D6C" w:rsidRDefault="00204D6C">
            <w:pPr>
              <w:pStyle w:val="ConsPlusNormal"/>
              <w:jc w:val="center"/>
            </w:pPr>
            <w:r>
              <w:t>160000,00</w:t>
            </w:r>
          </w:p>
        </w:tc>
        <w:tc>
          <w:tcPr>
            <w:tcW w:w="1644" w:type="dxa"/>
          </w:tcPr>
          <w:p w14:paraId="652FC3BD" w14:textId="77777777" w:rsidR="00204D6C" w:rsidRDefault="00204D6C">
            <w:pPr>
              <w:pStyle w:val="ConsPlusNormal"/>
              <w:jc w:val="center"/>
            </w:pPr>
            <w:r>
              <w:t>160000,00</w:t>
            </w:r>
          </w:p>
        </w:tc>
        <w:tc>
          <w:tcPr>
            <w:tcW w:w="1644" w:type="dxa"/>
          </w:tcPr>
          <w:p w14:paraId="7475037F" w14:textId="77777777" w:rsidR="00204D6C" w:rsidRDefault="00204D6C">
            <w:pPr>
              <w:pStyle w:val="ConsPlusNormal"/>
              <w:jc w:val="center"/>
            </w:pPr>
            <w:r>
              <w:t>160000,00</w:t>
            </w:r>
          </w:p>
        </w:tc>
      </w:tr>
      <w:tr w:rsidR="00204D6C" w14:paraId="0D182778" w14:textId="77777777">
        <w:tc>
          <w:tcPr>
            <w:tcW w:w="680" w:type="dxa"/>
          </w:tcPr>
          <w:p w14:paraId="45C9CC86" w14:textId="77777777" w:rsidR="00204D6C" w:rsidRDefault="00204D6C">
            <w:pPr>
              <w:pStyle w:val="ConsPlusNormal"/>
              <w:jc w:val="center"/>
            </w:pPr>
            <w:r>
              <w:t>12</w:t>
            </w:r>
          </w:p>
        </w:tc>
        <w:tc>
          <w:tcPr>
            <w:tcW w:w="1871" w:type="dxa"/>
          </w:tcPr>
          <w:p w14:paraId="69B80CD7" w14:textId="77777777" w:rsidR="00204D6C" w:rsidRDefault="00204D6C">
            <w:pPr>
              <w:pStyle w:val="ConsPlusNormal"/>
              <w:jc w:val="center"/>
            </w:pPr>
            <w:r>
              <w:t>Администрация Советского административного округа города Омска, всего, в том числе:</w:t>
            </w:r>
          </w:p>
        </w:tc>
        <w:tc>
          <w:tcPr>
            <w:tcW w:w="1644" w:type="dxa"/>
          </w:tcPr>
          <w:p w14:paraId="54D17DFA" w14:textId="77777777" w:rsidR="00204D6C" w:rsidRDefault="00204D6C">
            <w:pPr>
              <w:pStyle w:val="ConsPlusNormal"/>
              <w:jc w:val="center"/>
            </w:pPr>
            <w:r>
              <w:t>1214791,00</w:t>
            </w:r>
          </w:p>
        </w:tc>
        <w:tc>
          <w:tcPr>
            <w:tcW w:w="1644" w:type="dxa"/>
          </w:tcPr>
          <w:p w14:paraId="03DAD2EA" w14:textId="77777777" w:rsidR="00204D6C" w:rsidRDefault="00204D6C">
            <w:pPr>
              <w:pStyle w:val="ConsPlusNormal"/>
              <w:jc w:val="center"/>
            </w:pPr>
            <w:r>
              <w:t>118991,00</w:t>
            </w:r>
          </w:p>
        </w:tc>
        <w:tc>
          <w:tcPr>
            <w:tcW w:w="1644" w:type="dxa"/>
          </w:tcPr>
          <w:p w14:paraId="7CDA0E7B" w14:textId="77777777" w:rsidR="00204D6C" w:rsidRDefault="00204D6C">
            <w:pPr>
              <w:pStyle w:val="ConsPlusNormal"/>
              <w:jc w:val="center"/>
            </w:pPr>
            <w:r>
              <w:t>135800,00</w:t>
            </w:r>
          </w:p>
        </w:tc>
        <w:tc>
          <w:tcPr>
            <w:tcW w:w="1644" w:type="dxa"/>
          </w:tcPr>
          <w:p w14:paraId="546A7CB8" w14:textId="77777777" w:rsidR="00204D6C" w:rsidRDefault="00204D6C">
            <w:pPr>
              <w:pStyle w:val="ConsPlusNormal"/>
              <w:jc w:val="center"/>
            </w:pPr>
            <w:r>
              <w:t>160000,00</w:t>
            </w:r>
          </w:p>
        </w:tc>
        <w:tc>
          <w:tcPr>
            <w:tcW w:w="1644" w:type="dxa"/>
          </w:tcPr>
          <w:p w14:paraId="143F7863" w14:textId="77777777" w:rsidR="00204D6C" w:rsidRDefault="00204D6C">
            <w:pPr>
              <w:pStyle w:val="ConsPlusNormal"/>
              <w:jc w:val="center"/>
            </w:pPr>
            <w:r>
              <w:t>160000,00</w:t>
            </w:r>
          </w:p>
        </w:tc>
        <w:tc>
          <w:tcPr>
            <w:tcW w:w="1644" w:type="dxa"/>
          </w:tcPr>
          <w:p w14:paraId="61FA23C3" w14:textId="77777777" w:rsidR="00204D6C" w:rsidRDefault="00204D6C">
            <w:pPr>
              <w:pStyle w:val="ConsPlusNormal"/>
              <w:jc w:val="center"/>
            </w:pPr>
            <w:r>
              <w:t>160000,00</w:t>
            </w:r>
          </w:p>
        </w:tc>
        <w:tc>
          <w:tcPr>
            <w:tcW w:w="1644" w:type="dxa"/>
          </w:tcPr>
          <w:p w14:paraId="543AD9B6" w14:textId="77777777" w:rsidR="00204D6C" w:rsidRDefault="00204D6C">
            <w:pPr>
              <w:pStyle w:val="ConsPlusNormal"/>
              <w:jc w:val="center"/>
            </w:pPr>
            <w:r>
              <w:t>160000,00</w:t>
            </w:r>
          </w:p>
        </w:tc>
        <w:tc>
          <w:tcPr>
            <w:tcW w:w="1644" w:type="dxa"/>
          </w:tcPr>
          <w:p w14:paraId="70BF0E34" w14:textId="77777777" w:rsidR="00204D6C" w:rsidRDefault="00204D6C">
            <w:pPr>
              <w:pStyle w:val="ConsPlusNormal"/>
              <w:jc w:val="center"/>
            </w:pPr>
            <w:r>
              <w:t>160000,00</w:t>
            </w:r>
          </w:p>
        </w:tc>
        <w:tc>
          <w:tcPr>
            <w:tcW w:w="1644" w:type="dxa"/>
          </w:tcPr>
          <w:p w14:paraId="6C90E117" w14:textId="77777777" w:rsidR="00204D6C" w:rsidRDefault="00204D6C">
            <w:pPr>
              <w:pStyle w:val="ConsPlusNormal"/>
              <w:jc w:val="center"/>
            </w:pPr>
            <w:r>
              <w:t>160000,00</w:t>
            </w:r>
          </w:p>
        </w:tc>
      </w:tr>
      <w:tr w:rsidR="00204D6C" w14:paraId="35D93469" w14:textId="77777777">
        <w:tc>
          <w:tcPr>
            <w:tcW w:w="680" w:type="dxa"/>
          </w:tcPr>
          <w:p w14:paraId="72AEE0A9" w14:textId="77777777" w:rsidR="00204D6C" w:rsidRDefault="00204D6C">
            <w:pPr>
              <w:pStyle w:val="ConsPlusNormal"/>
              <w:jc w:val="center"/>
            </w:pPr>
            <w:r>
              <w:t>12.1</w:t>
            </w:r>
          </w:p>
        </w:tc>
        <w:tc>
          <w:tcPr>
            <w:tcW w:w="1871" w:type="dxa"/>
          </w:tcPr>
          <w:p w14:paraId="39EDAAD5" w14:textId="77777777" w:rsidR="00204D6C" w:rsidRDefault="00204D6C">
            <w:pPr>
              <w:pStyle w:val="ConsPlusNormal"/>
              <w:jc w:val="center"/>
            </w:pPr>
            <w:r>
              <w:t>- за счет средств бюджета города Омска</w:t>
            </w:r>
          </w:p>
        </w:tc>
        <w:tc>
          <w:tcPr>
            <w:tcW w:w="1644" w:type="dxa"/>
          </w:tcPr>
          <w:p w14:paraId="6DBF7588" w14:textId="77777777" w:rsidR="00204D6C" w:rsidRDefault="00204D6C">
            <w:pPr>
              <w:pStyle w:val="ConsPlusNormal"/>
              <w:jc w:val="center"/>
            </w:pPr>
            <w:r>
              <w:t>1214791,00</w:t>
            </w:r>
          </w:p>
        </w:tc>
        <w:tc>
          <w:tcPr>
            <w:tcW w:w="1644" w:type="dxa"/>
          </w:tcPr>
          <w:p w14:paraId="650CDF89" w14:textId="77777777" w:rsidR="00204D6C" w:rsidRDefault="00204D6C">
            <w:pPr>
              <w:pStyle w:val="ConsPlusNormal"/>
              <w:jc w:val="center"/>
            </w:pPr>
            <w:r>
              <w:t>118991,00</w:t>
            </w:r>
          </w:p>
        </w:tc>
        <w:tc>
          <w:tcPr>
            <w:tcW w:w="1644" w:type="dxa"/>
          </w:tcPr>
          <w:p w14:paraId="39E871CC" w14:textId="77777777" w:rsidR="00204D6C" w:rsidRDefault="00204D6C">
            <w:pPr>
              <w:pStyle w:val="ConsPlusNormal"/>
              <w:jc w:val="center"/>
            </w:pPr>
            <w:r>
              <w:t>135800,00</w:t>
            </w:r>
          </w:p>
        </w:tc>
        <w:tc>
          <w:tcPr>
            <w:tcW w:w="1644" w:type="dxa"/>
          </w:tcPr>
          <w:p w14:paraId="25626F96" w14:textId="77777777" w:rsidR="00204D6C" w:rsidRDefault="00204D6C">
            <w:pPr>
              <w:pStyle w:val="ConsPlusNormal"/>
              <w:jc w:val="center"/>
            </w:pPr>
            <w:r>
              <w:t>160000,00</w:t>
            </w:r>
          </w:p>
        </w:tc>
        <w:tc>
          <w:tcPr>
            <w:tcW w:w="1644" w:type="dxa"/>
          </w:tcPr>
          <w:p w14:paraId="4C5F841D" w14:textId="77777777" w:rsidR="00204D6C" w:rsidRDefault="00204D6C">
            <w:pPr>
              <w:pStyle w:val="ConsPlusNormal"/>
              <w:jc w:val="center"/>
            </w:pPr>
            <w:r>
              <w:t>160000,00</w:t>
            </w:r>
          </w:p>
        </w:tc>
        <w:tc>
          <w:tcPr>
            <w:tcW w:w="1644" w:type="dxa"/>
          </w:tcPr>
          <w:p w14:paraId="075C3656" w14:textId="77777777" w:rsidR="00204D6C" w:rsidRDefault="00204D6C">
            <w:pPr>
              <w:pStyle w:val="ConsPlusNormal"/>
              <w:jc w:val="center"/>
            </w:pPr>
            <w:r>
              <w:t>160000,00</w:t>
            </w:r>
          </w:p>
        </w:tc>
        <w:tc>
          <w:tcPr>
            <w:tcW w:w="1644" w:type="dxa"/>
          </w:tcPr>
          <w:p w14:paraId="779D46FF" w14:textId="77777777" w:rsidR="00204D6C" w:rsidRDefault="00204D6C">
            <w:pPr>
              <w:pStyle w:val="ConsPlusNormal"/>
              <w:jc w:val="center"/>
            </w:pPr>
            <w:r>
              <w:t>160000,00</w:t>
            </w:r>
          </w:p>
        </w:tc>
        <w:tc>
          <w:tcPr>
            <w:tcW w:w="1644" w:type="dxa"/>
          </w:tcPr>
          <w:p w14:paraId="67B9A8F5" w14:textId="77777777" w:rsidR="00204D6C" w:rsidRDefault="00204D6C">
            <w:pPr>
              <w:pStyle w:val="ConsPlusNormal"/>
              <w:jc w:val="center"/>
            </w:pPr>
            <w:r>
              <w:t>160000,00</w:t>
            </w:r>
          </w:p>
        </w:tc>
        <w:tc>
          <w:tcPr>
            <w:tcW w:w="1644" w:type="dxa"/>
          </w:tcPr>
          <w:p w14:paraId="5893B6D0" w14:textId="77777777" w:rsidR="00204D6C" w:rsidRDefault="00204D6C">
            <w:pPr>
              <w:pStyle w:val="ConsPlusNormal"/>
              <w:jc w:val="center"/>
            </w:pPr>
            <w:r>
              <w:t>160000,00</w:t>
            </w:r>
          </w:p>
        </w:tc>
      </w:tr>
      <w:tr w:rsidR="00204D6C" w14:paraId="4EC6474F" w14:textId="77777777">
        <w:tc>
          <w:tcPr>
            <w:tcW w:w="680" w:type="dxa"/>
          </w:tcPr>
          <w:p w14:paraId="68BC7ABB" w14:textId="77777777" w:rsidR="00204D6C" w:rsidRDefault="00204D6C">
            <w:pPr>
              <w:pStyle w:val="ConsPlusNormal"/>
              <w:jc w:val="center"/>
            </w:pPr>
            <w:r>
              <w:t>13</w:t>
            </w:r>
          </w:p>
        </w:tc>
        <w:tc>
          <w:tcPr>
            <w:tcW w:w="1871" w:type="dxa"/>
          </w:tcPr>
          <w:p w14:paraId="21BD48ED" w14:textId="77777777" w:rsidR="00204D6C" w:rsidRDefault="00204D6C">
            <w:pPr>
              <w:pStyle w:val="ConsPlusNormal"/>
              <w:jc w:val="center"/>
            </w:pPr>
            <w:r>
              <w:t>Администрация Центрального административного округа города Омска, всего, в том числе:</w:t>
            </w:r>
          </w:p>
        </w:tc>
        <w:tc>
          <w:tcPr>
            <w:tcW w:w="1644" w:type="dxa"/>
          </w:tcPr>
          <w:p w14:paraId="75A382A3" w14:textId="77777777" w:rsidR="00204D6C" w:rsidRDefault="00204D6C">
            <w:pPr>
              <w:pStyle w:val="ConsPlusNormal"/>
              <w:jc w:val="center"/>
            </w:pPr>
            <w:r>
              <w:t>1266065,00</w:t>
            </w:r>
          </w:p>
        </w:tc>
        <w:tc>
          <w:tcPr>
            <w:tcW w:w="1644" w:type="dxa"/>
          </w:tcPr>
          <w:p w14:paraId="1CD79F8D" w14:textId="77777777" w:rsidR="00204D6C" w:rsidRDefault="00204D6C">
            <w:pPr>
              <w:pStyle w:val="ConsPlusNormal"/>
              <w:jc w:val="center"/>
            </w:pPr>
            <w:r>
              <w:t>146065,00</w:t>
            </w:r>
          </w:p>
        </w:tc>
        <w:tc>
          <w:tcPr>
            <w:tcW w:w="1644" w:type="dxa"/>
          </w:tcPr>
          <w:p w14:paraId="1710B346" w14:textId="77777777" w:rsidR="00204D6C" w:rsidRDefault="00204D6C">
            <w:pPr>
              <w:pStyle w:val="ConsPlusNormal"/>
              <w:jc w:val="center"/>
            </w:pPr>
            <w:r>
              <w:t>160000,00</w:t>
            </w:r>
          </w:p>
        </w:tc>
        <w:tc>
          <w:tcPr>
            <w:tcW w:w="1644" w:type="dxa"/>
          </w:tcPr>
          <w:p w14:paraId="76BA501B" w14:textId="77777777" w:rsidR="00204D6C" w:rsidRDefault="00204D6C">
            <w:pPr>
              <w:pStyle w:val="ConsPlusNormal"/>
              <w:jc w:val="center"/>
            </w:pPr>
            <w:r>
              <w:t>160000,00</w:t>
            </w:r>
          </w:p>
        </w:tc>
        <w:tc>
          <w:tcPr>
            <w:tcW w:w="1644" w:type="dxa"/>
          </w:tcPr>
          <w:p w14:paraId="64A0072E" w14:textId="77777777" w:rsidR="00204D6C" w:rsidRDefault="00204D6C">
            <w:pPr>
              <w:pStyle w:val="ConsPlusNormal"/>
              <w:jc w:val="center"/>
            </w:pPr>
            <w:r>
              <w:t>160000,00</w:t>
            </w:r>
          </w:p>
        </w:tc>
        <w:tc>
          <w:tcPr>
            <w:tcW w:w="1644" w:type="dxa"/>
          </w:tcPr>
          <w:p w14:paraId="6A4054C9" w14:textId="77777777" w:rsidR="00204D6C" w:rsidRDefault="00204D6C">
            <w:pPr>
              <w:pStyle w:val="ConsPlusNormal"/>
              <w:jc w:val="center"/>
            </w:pPr>
            <w:r>
              <w:t>160000,00</w:t>
            </w:r>
          </w:p>
        </w:tc>
        <w:tc>
          <w:tcPr>
            <w:tcW w:w="1644" w:type="dxa"/>
          </w:tcPr>
          <w:p w14:paraId="4101A47F" w14:textId="77777777" w:rsidR="00204D6C" w:rsidRDefault="00204D6C">
            <w:pPr>
              <w:pStyle w:val="ConsPlusNormal"/>
              <w:jc w:val="center"/>
            </w:pPr>
            <w:r>
              <w:t>160000,00</w:t>
            </w:r>
          </w:p>
        </w:tc>
        <w:tc>
          <w:tcPr>
            <w:tcW w:w="1644" w:type="dxa"/>
          </w:tcPr>
          <w:p w14:paraId="7710712D" w14:textId="77777777" w:rsidR="00204D6C" w:rsidRDefault="00204D6C">
            <w:pPr>
              <w:pStyle w:val="ConsPlusNormal"/>
              <w:jc w:val="center"/>
            </w:pPr>
            <w:r>
              <w:t>160000,00</w:t>
            </w:r>
          </w:p>
        </w:tc>
        <w:tc>
          <w:tcPr>
            <w:tcW w:w="1644" w:type="dxa"/>
          </w:tcPr>
          <w:p w14:paraId="4CD2D1C5" w14:textId="77777777" w:rsidR="00204D6C" w:rsidRDefault="00204D6C">
            <w:pPr>
              <w:pStyle w:val="ConsPlusNormal"/>
              <w:jc w:val="center"/>
            </w:pPr>
            <w:r>
              <w:t>160000,00</w:t>
            </w:r>
          </w:p>
        </w:tc>
      </w:tr>
      <w:tr w:rsidR="00204D6C" w14:paraId="7AFCB28E" w14:textId="77777777">
        <w:tc>
          <w:tcPr>
            <w:tcW w:w="680" w:type="dxa"/>
          </w:tcPr>
          <w:p w14:paraId="27AA8C40" w14:textId="77777777" w:rsidR="00204D6C" w:rsidRDefault="00204D6C">
            <w:pPr>
              <w:pStyle w:val="ConsPlusNormal"/>
              <w:jc w:val="center"/>
            </w:pPr>
            <w:r>
              <w:t>13.1</w:t>
            </w:r>
          </w:p>
        </w:tc>
        <w:tc>
          <w:tcPr>
            <w:tcW w:w="1871" w:type="dxa"/>
          </w:tcPr>
          <w:p w14:paraId="54D331F7" w14:textId="77777777" w:rsidR="00204D6C" w:rsidRDefault="00204D6C">
            <w:pPr>
              <w:pStyle w:val="ConsPlusNormal"/>
              <w:jc w:val="center"/>
            </w:pPr>
            <w:r>
              <w:t>- за счет средств бюджета города Омска</w:t>
            </w:r>
          </w:p>
        </w:tc>
        <w:tc>
          <w:tcPr>
            <w:tcW w:w="1644" w:type="dxa"/>
          </w:tcPr>
          <w:p w14:paraId="4530ABD8" w14:textId="77777777" w:rsidR="00204D6C" w:rsidRDefault="00204D6C">
            <w:pPr>
              <w:pStyle w:val="ConsPlusNormal"/>
              <w:jc w:val="center"/>
            </w:pPr>
            <w:r>
              <w:t>1266065,00</w:t>
            </w:r>
          </w:p>
        </w:tc>
        <w:tc>
          <w:tcPr>
            <w:tcW w:w="1644" w:type="dxa"/>
          </w:tcPr>
          <w:p w14:paraId="773D5282" w14:textId="77777777" w:rsidR="00204D6C" w:rsidRDefault="00204D6C">
            <w:pPr>
              <w:pStyle w:val="ConsPlusNormal"/>
              <w:jc w:val="center"/>
            </w:pPr>
            <w:r>
              <w:t>146065,00</w:t>
            </w:r>
          </w:p>
        </w:tc>
        <w:tc>
          <w:tcPr>
            <w:tcW w:w="1644" w:type="dxa"/>
          </w:tcPr>
          <w:p w14:paraId="06934BA7" w14:textId="77777777" w:rsidR="00204D6C" w:rsidRDefault="00204D6C">
            <w:pPr>
              <w:pStyle w:val="ConsPlusNormal"/>
              <w:jc w:val="center"/>
            </w:pPr>
            <w:r>
              <w:t>160000,00</w:t>
            </w:r>
          </w:p>
        </w:tc>
        <w:tc>
          <w:tcPr>
            <w:tcW w:w="1644" w:type="dxa"/>
          </w:tcPr>
          <w:p w14:paraId="5BC9F40C" w14:textId="77777777" w:rsidR="00204D6C" w:rsidRDefault="00204D6C">
            <w:pPr>
              <w:pStyle w:val="ConsPlusNormal"/>
              <w:jc w:val="center"/>
            </w:pPr>
            <w:r>
              <w:t>160000,00</w:t>
            </w:r>
          </w:p>
        </w:tc>
        <w:tc>
          <w:tcPr>
            <w:tcW w:w="1644" w:type="dxa"/>
          </w:tcPr>
          <w:p w14:paraId="6DA45AE8" w14:textId="77777777" w:rsidR="00204D6C" w:rsidRDefault="00204D6C">
            <w:pPr>
              <w:pStyle w:val="ConsPlusNormal"/>
              <w:jc w:val="center"/>
            </w:pPr>
            <w:r>
              <w:t>160000,00</w:t>
            </w:r>
          </w:p>
        </w:tc>
        <w:tc>
          <w:tcPr>
            <w:tcW w:w="1644" w:type="dxa"/>
          </w:tcPr>
          <w:p w14:paraId="55405B5C" w14:textId="77777777" w:rsidR="00204D6C" w:rsidRDefault="00204D6C">
            <w:pPr>
              <w:pStyle w:val="ConsPlusNormal"/>
              <w:jc w:val="center"/>
            </w:pPr>
            <w:r>
              <w:t>160000,00</w:t>
            </w:r>
          </w:p>
        </w:tc>
        <w:tc>
          <w:tcPr>
            <w:tcW w:w="1644" w:type="dxa"/>
          </w:tcPr>
          <w:p w14:paraId="20FDB39D" w14:textId="77777777" w:rsidR="00204D6C" w:rsidRDefault="00204D6C">
            <w:pPr>
              <w:pStyle w:val="ConsPlusNormal"/>
              <w:jc w:val="center"/>
            </w:pPr>
            <w:r>
              <w:t>160000,00</w:t>
            </w:r>
          </w:p>
        </w:tc>
        <w:tc>
          <w:tcPr>
            <w:tcW w:w="1644" w:type="dxa"/>
          </w:tcPr>
          <w:p w14:paraId="3FE043AF" w14:textId="77777777" w:rsidR="00204D6C" w:rsidRDefault="00204D6C">
            <w:pPr>
              <w:pStyle w:val="ConsPlusNormal"/>
              <w:jc w:val="center"/>
            </w:pPr>
            <w:r>
              <w:t>160000,00</w:t>
            </w:r>
          </w:p>
        </w:tc>
        <w:tc>
          <w:tcPr>
            <w:tcW w:w="1644" w:type="dxa"/>
          </w:tcPr>
          <w:p w14:paraId="19916C84" w14:textId="77777777" w:rsidR="00204D6C" w:rsidRDefault="00204D6C">
            <w:pPr>
              <w:pStyle w:val="ConsPlusNormal"/>
              <w:jc w:val="center"/>
            </w:pPr>
            <w:r>
              <w:t>160000,00</w:t>
            </w:r>
          </w:p>
        </w:tc>
      </w:tr>
    </w:tbl>
    <w:p w14:paraId="4B5AF10A" w14:textId="77777777" w:rsidR="00204D6C" w:rsidRDefault="00204D6C">
      <w:pPr>
        <w:pStyle w:val="ConsPlusNormal"/>
        <w:sectPr w:rsidR="00204D6C">
          <w:pgSz w:w="16838" w:h="11905" w:orient="landscape"/>
          <w:pgMar w:top="1701" w:right="397" w:bottom="850" w:left="397" w:header="0" w:footer="0" w:gutter="0"/>
          <w:cols w:space="720"/>
          <w:titlePg/>
        </w:sectPr>
      </w:pPr>
    </w:p>
    <w:p w14:paraId="7ADDE56B" w14:textId="77777777" w:rsidR="00204D6C" w:rsidRDefault="00204D6C">
      <w:pPr>
        <w:pStyle w:val="ConsPlusNormal"/>
        <w:jc w:val="both"/>
      </w:pPr>
    </w:p>
    <w:p w14:paraId="2DB74371" w14:textId="77777777" w:rsidR="00204D6C" w:rsidRDefault="00204D6C">
      <w:pPr>
        <w:pStyle w:val="ConsPlusTitle"/>
        <w:jc w:val="center"/>
        <w:outlineLvl w:val="1"/>
      </w:pPr>
      <w:r>
        <w:t>5. Ожидаемые результаты реализации муниципальной программы</w:t>
      </w:r>
    </w:p>
    <w:p w14:paraId="6AA30C68" w14:textId="77777777" w:rsidR="00204D6C" w:rsidRDefault="00204D6C">
      <w:pPr>
        <w:pStyle w:val="ConsPlusNormal"/>
        <w:jc w:val="both"/>
      </w:pPr>
    </w:p>
    <w:p w14:paraId="0C1FE121" w14:textId="77777777" w:rsidR="00204D6C" w:rsidRDefault="00204D6C">
      <w:pPr>
        <w:pStyle w:val="ConsPlusNormal"/>
        <w:ind w:firstLine="540"/>
        <w:jc w:val="both"/>
      </w:pPr>
      <w:r>
        <w:t>Для муниципальной программы определены следующие ожидаемые результаты ее реализации:</w:t>
      </w:r>
    </w:p>
    <w:p w14:paraId="3E0C5F51" w14:textId="77777777" w:rsidR="00204D6C" w:rsidRDefault="00204D6C">
      <w:pPr>
        <w:pStyle w:val="ConsPlusNormal"/>
        <w:spacing w:before="220"/>
        <w:ind w:firstLine="540"/>
        <w:jc w:val="both"/>
      </w:pPr>
      <w:r>
        <w:t>1) доля населения, систематически занимающегося физической культурой и спортом, в общей численности населения (Дз).</w:t>
      </w:r>
    </w:p>
    <w:p w14:paraId="7BB18655" w14:textId="77777777" w:rsidR="00204D6C" w:rsidRDefault="00204D6C">
      <w:pPr>
        <w:pStyle w:val="ConsPlusNormal"/>
        <w:spacing w:before="220"/>
        <w:ind w:firstLine="540"/>
        <w:jc w:val="both"/>
      </w:pPr>
      <w:r>
        <w:t>Ожидаемый результат измеряется в процентах и рассчитывается по формуле:</w:t>
      </w:r>
    </w:p>
    <w:p w14:paraId="647B57E6" w14:textId="77777777" w:rsidR="00204D6C" w:rsidRDefault="00204D6C">
      <w:pPr>
        <w:pStyle w:val="ConsPlusNormal"/>
        <w:jc w:val="both"/>
      </w:pPr>
    </w:p>
    <w:p w14:paraId="6AE7F77B" w14:textId="77777777" w:rsidR="00204D6C" w:rsidRDefault="00204D6C">
      <w:pPr>
        <w:pStyle w:val="ConsPlusNormal"/>
        <w:ind w:firstLine="540"/>
        <w:jc w:val="both"/>
      </w:pPr>
      <w:r>
        <w:t>Дз = Чз / (Чн - Чнп) x 100%, где:</w:t>
      </w:r>
    </w:p>
    <w:p w14:paraId="600E1D39" w14:textId="77777777" w:rsidR="00204D6C" w:rsidRDefault="00204D6C">
      <w:pPr>
        <w:pStyle w:val="ConsPlusNormal"/>
        <w:jc w:val="both"/>
      </w:pPr>
    </w:p>
    <w:p w14:paraId="1883F125" w14:textId="77777777" w:rsidR="00204D6C" w:rsidRDefault="00204D6C">
      <w:pPr>
        <w:pStyle w:val="ConsPlusNormal"/>
        <w:ind w:firstLine="540"/>
        <w:jc w:val="both"/>
      </w:pPr>
      <w:r>
        <w:t>Чз - численность занимающихся физической культурой и спортом по состоянию на 31 декабря отчетного года, человек;</w:t>
      </w:r>
    </w:p>
    <w:p w14:paraId="18C6DF54" w14:textId="77777777" w:rsidR="00204D6C" w:rsidRDefault="00204D6C">
      <w:pPr>
        <w:pStyle w:val="ConsPlusNormal"/>
        <w:spacing w:before="220"/>
        <w:ind w:firstLine="540"/>
        <w:jc w:val="both"/>
      </w:pPr>
      <w:r>
        <w:t>Чн - численность населения города Омска в возрасте 3 - 79 лет по состоянию на 1 января отчетного года, человек;</w:t>
      </w:r>
    </w:p>
    <w:p w14:paraId="2072468D" w14:textId="77777777" w:rsidR="00204D6C" w:rsidRDefault="00204D6C">
      <w:pPr>
        <w:pStyle w:val="ConsPlusNormal"/>
        <w:spacing w:before="220"/>
        <w:ind w:firstLine="540"/>
        <w:jc w:val="both"/>
      </w:pPr>
      <w:r>
        <w:t>Чнп - численность населения города Омска в возрасте 3 - 79 лет, имеющего противопоказания и ограничения для занятий физической культурой и спортом на 31 декабря отчетного года, человек.</w:t>
      </w:r>
    </w:p>
    <w:p w14:paraId="5B094911" w14:textId="77777777" w:rsidR="00204D6C" w:rsidRDefault="00204D6C">
      <w:pPr>
        <w:pStyle w:val="ConsPlusNormal"/>
        <w:spacing w:before="220"/>
        <w:ind w:firstLine="540"/>
        <w:jc w:val="both"/>
      </w:pPr>
      <w:r>
        <w:t>Источником данных для расчета ожидаемого результата Дз являются данные Федеральной службы государственной статистики по форме N 1-ФК "Сведения о физической культуре и спорте", информация территориального органа Федеральной службы государственной статистики по Омской области "Половозрастная структура и показатели воспроизводства населения Омской области и города Омска";</w:t>
      </w:r>
    </w:p>
    <w:p w14:paraId="0E44F3B6" w14:textId="77777777" w:rsidR="00204D6C" w:rsidRDefault="00204D6C">
      <w:pPr>
        <w:pStyle w:val="ConsPlusNormal"/>
        <w:spacing w:before="220"/>
        <w:ind w:firstLine="540"/>
        <w:jc w:val="both"/>
      </w:pPr>
      <w:r>
        <w:t>2) доля участников мероприятий в сфере молодежной политики от общей численности населения (Ду).</w:t>
      </w:r>
    </w:p>
    <w:p w14:paraId="06463B21" w14:textId="77777777" w:rsidR="00204D6C" w:rsidRDefault="00204D6C">
      <w:pPr>
        <w:pStyle w:val="ConsPlusNormal"/>
        <w:spacing w:before="220"/>
        <w:ind w:firstLine="540"/>
        <w:jc w:val="both"/>
      </w:pPr>
      <w:r>
        <w:t>Ожидаемый результат измеряется в процентах и рассчитывается по формуле:</w:t>
      </w:r>
    </w:p>
    <w:p w14:paraId="4F570255" w14:textId="77777777" w:rsidR="00204D6C" w:rsidRDefault="00204D6C">
      <w:pPr>
        <w:pStyle w:val="ConsPlusNormal"/>
        <w:jc w:val="both"/>
      </w:pPr>
    </w:p>
    <w:p w14:paraId="58014A33" w14:textId="77777777" w:rsidR="00204D6C" w:rsidRDefault="00204D6C">
      <w:pPr>
        <w:pStyle w:val="ConsPlusNormal"/>
        <w:ind w:firstLine="540"/>
        <w:jc w:val="both"/>
      </w:pPr>
      <w:r>
        <w:t>Ду = А / В x 100%, где:</w:t>
      </w:r>
    </w:p>
    <w:p w14:paraId="44885FC4" w14:textId="77777777" w:rsidR="00204D6C" w:rsidRDefault="00204D6C">
      <w:pPr>
        <w:pStyle w:val="ConsPlusNormal"/>
        <w:jc w:val="both"/>
      </w:pPr>
    </w:p>
    <w:p w14:paraId="3ECEC8DB" w14:textId="77777777" w:rsidR="00204D6C" w:rsidRDefault="00204D6C">
      <w:pPr>
        <w:pStyle w:val="ConsPlusNormal"/>
        <w:ind w:firstLine="540"/>
        <w:jc w:val="both"/>
      </w:pPr>
      <w:r>
        <w:t xml:space="preserve">А - количество участников мероприятий, проводимых в рамках реализации мероприятий </w:t>
      </w:r>
      <w:hyperlink w:anchor="P1513">
        <w:r>
          <w:rPr>
            <w:color w:val="0000FF"/>
          </w:rPr>
          <w:t>подпрограммы</w:t>
        </w:r>
      </w:hyperlink>
      <w:r>
        <w:t xml:space="preserve"> "Молодежь города Омска", человек;</w:t>
      </w:r>
    </w:p>
    <w:p w14:paraId="1DFC4D8E" w14:textId="77777777" w:rsidR="00204D6C" w:rsidRDefault="00204D6C">
      <w:pPr>
        <w:pStyle w:val="ConsPlusNormal"/>
        <w:spacing w:before="220"/>
        <w:ind w:firstLine="540"/>
        <w:jc w:val="both"/>
      </w:pPr>
      <w:r>
        <w:t>В - численность населения города Омска на начало отчетного периода.</w:t>
      </w:r>
    </w:p>
    <w:p w14:paraId="73380BD0" w14:textId="77777777" w:rsidR="00204D6C" w:rsidRDefault="00204D6C">
      <w:pPr>
        <w:pStyle w:val="ConsPlusNormal"/>
        <w:spacing w:before="220"/>
        <w:ind w:firstLine="540"/>
        <w:jc w:val="both"/>
      </w:pPr>
      <w:r>
        <w:t xml:space="preserve">Источником данных для расчета ожидаемого результата являются отчеты участников муниципальной программы, ответственных за реализацию мероприятий </w:t>
      </w:r>
      <w:hyperlink w:anchor="P1513">
        <w:r>
          <w:rPr>
            <w:color w:val="0000FF"/>
          </w:rPr>
          <w:t>подпрограммы</w:t>
        </w:r>
      </w:hyperlink>
      <w:r>
        <w:t xml:space="preserve"> "Молодежь города Омска", информация территориального органа Федеральной службы государственной статистики по Омской области "Численность населения Омской области".</w:t>
      </w:r>
    </w:p>
    <w:p w14:paraId="482A127D" w14:textId="77777777" w:rsidR="00204D6C" w:rsidRDefault="00204D6C">
      <w:pPr>
        <w:pStyle w:val="ConsPlusNormal"/>
        <w:spacing w:before="220"/>
        <w:ind w:firstLine="540"/>
        <w:jc w:val="both"/>
      </w:pPr>
      <w:r>
        <w:t xml:space="preserve">Плановые значения ожидаемых результатов реализации муниципальной программы по годам, а также по итогам ее реализации отражены в </w:t>
      </w:r>
      <w:hyperlink w:anchor="P4704">
        <w:r>
          <w:rPr>
            <w:color w:val="0000FF"/>
          </w:rPr>
          <w:t>приложении N 10</w:t>
        </w:r>
      </w:hyperlink>
      <w:r>
        <w:t xml:space="preserve"> к настоящей муниципальной программе.</w:t>
      </w:r>
    </w:p>
    <w:p w14:paraId="11141CDB" w14:textId="77777777" w:rsidR="00204D6C" w:rsidRDefault="00204D6C">
      <w:pPr>
        <w:pStyle w:val="ConsPlusNormal"/>
        <w:jc w:val="both"/>
      </w:pPr>
    </w:p>
    <w:p w14:paraId="4BA3B00F" w14:textId="77777777" w:rsidR="00204D6C" w:rsidRDefault="00204D6C">
      <w:pPr>
        <w:pStyle w:val="ConsPlusTitle"/>
        <w:jc w:val="center"/>
        <w:outlineLvl w:val="1"/>
      </w:pPr>
      <w:bookmarkStart w:id="2" w:name="P1085"/>
      <w:bookmarkEnd w:id="2"/>
      <w:r>
        <w:t>6. Система управления реализацией муниципальной программы</w:t>
      </w:r>
    </w:p>
    <w:p w14:paraId="61A6199F" w14:textId="77777777" w:rsidR="00204D6C" w:rsidRDefault="00204D6C">
      <w:pPr>
        <w:pStyle w:val="ConsPlusNormal"/>
        <w:jc w:val="both"/>
      </w:pPr>
    </w:p>
    <w:p w14:paraId="3C31D15D" w14:textId="77777777" w:rsidR="00204D6C" w:rsidRDefault="00204D6C">
      <w:pPr>
        <w:pStyle w:val="ConsPlusNormal"/>
        <w:ind w:firstLine="540"/>
        <w:jc w:val="both"/>
      </w:pPr>
      <w:r>
        <w:t>Департамент по делам молодежи, физической культуры и спорта Администрации города Омска является ответственным исполнителем муниципальной программы, главным распорядителем бюджетных средств.</w:t>
      </w:r>
    </w:p>
    <w:p w14:paraId="5E39A623" w14:textId="77777777" w:rsidR="00204D6C" w:rsidRDefault="00204D6C">
      <w:pPr>
        <w:pStyle w:val="ConsPlusNormal"/>
        <w:spacing w:before="220"/>
        <w:ind w:firstLine="540"/>
        <w:jc w:val="both"/>
      </w:pPr>
      <w:r>
        <w:t>Департамент образования Администрации города Омска и администрации административных округов города Омска - главные распорядители бюджетных средств, являющиеся участниками муниципальной программы.</w:t>
      </w:r>
    </w:p>
    <w:p w14:paraId="64A7863F" w14:textId="77777777" w:rsidR="00204D6C" w:rsidRDefault="00204D6C">
      <w:pPr>
        <w:pStyle w:val="ConsPlusNormal"/>
        <w:spacing w:before="220"/>
        <w:ind w:firstLine="540"/>
        <w:jc w:val="both"/>
      </w:pPr>
      <w:r>
        <w:t>Реализация программы осуществляется путем выполнения участниками муниципальной программы мероприятий подпрограмм исходя из необходимости достижения ожидаемых результатов.</w:t>
      </w:r>
    </w:p>
    <w:p w14:paraId="09D6108E" w14:textId="77777777" w:rsidR="00204D6C" w:rsidRDefault="00204D6C">
      <w:pPr>
        <w:pStyle w:val="ConsPlusNormal"/>
        <w:spacing w:before="220"/>
        <w:ind w:firstLine="540"/>
        <w:jc w:val="both"/>
      </w:pPr>
      <w:r>
        <w:t>В ходе реализации подпрограмм ответственный исполнитель муниципальной программы взаимодействует с участниками муниципальной программы. Ответственный исполнитель муниципальной программы обеспечивает:</w:t>
      </w:r>
    </w:p>
    <w:p w14:paraId="7445E01D" w14:textId="77777777" w:rsidR="00204D6C" w:rsidRDefault="00204D6C">
      <w:pPr>
        <w:pStyle w:val="ConsPlusNormal"/>
        <w:spacing w:before="220"/>
        <w:ind w:firstLine="540"/>
        <w:jc w:val="both"/>
      </w:pPr>
      <w:r>
        <w:t>1) координацию действий участников муниципальной программы по реализации мероприятий подпрограмм и достижение утвержденных значений целевых индикаторов выполнения мероприятий подпрограмм, ожидаемых результатов реализации муниципальной программы и входящих в ее состав подпрограмм в пределах своей компетенции;</w:t>
      </w:r>
    </w:p>
    <w:p w14:paraId="37B3B225" w14:textId="77777777" w:rsidR="00204D6C" w:rsidRDefault="00204D6C">
      <w:pPr>
        <w:pStyle w:val="ConsPlusNormal"/>
        <w:spacing w:before="220"/>
        <w:ind w:firstLine="540"/>
        <w:jc w:val="both"/>
      </w:pPr>
      <w:r>
        <w:t>2) сбор и анализ предложений участников муниципальной программы по внесению изменений в муниципальную программу;</w:t>
      </w:r>
    </w:p>
    <w:p w14:paraId="03C607CB" w14:textId="77777777" w:rsidR="00204D6C" w:rsidRDefault="00204D6C">
      <w:pPr>
        <w:pStyle w:val="ConsPlusNormal"/>
        <w:spacing w:before="220"/>
        <w:ind w:firstLine="540"/>
        <w:jc w:val="both"/>
      </w:pPr>
      <w:r>
        <w:t>3) подготовку проекта постановления Администрации города Омска о внесении изменений в муниципальную программу и согласование данного проекта;</w:t>
      </w:r>
    </w:p>
    <w:p w14:paraId="5F259BC2" w14:textId="77777777" w:rsidR="00204D6C" w:rsidRDefault="00204D6C">
      <w:pPr>
        <w:pStyle w:val="ConsPlusNormal"/>
        <w:spacing w:before="220"/>
        <w:ind w:firstLine="540"/>
        <w:jc w:val="both"/>
      </w:pPr>
      <w:r>
        <w:t>4) в случае необходимости предоставление информации о реализации муниципальных программ по запросам департамента городской экономической политики Администрации города Омска (далее - координирующий орган) и департамента финансов Администрации города Омска (далее - финансовый орган);</w:t>
      </w:r>
    </w:p>
    <w:p w14:paraId="40D55757" w14:textId="77777777" w:rsidR="00204D6C" w:rsidRDefault="00204D6C">
      <w:pPr>
        <w:pStyle w:val="ConsPlusNormal"/>
        <w:spacing w:before="220"/>
        <w:ind w:firstLine="540"/>
        <w:jc w:val="both"/>
      </w:pPr>
      <w:r>
        <w:t xml:space="preserve">5) направление в срок до 15 декабря года, предшествующего очередному финансовому году, в координирующий орган предложений о плановых значениях целевых индикаторов мероприятий подпрограммы муниципальной программы города Омска на очередной финансовый год по форме согласно </w:t>
      </w:r>
      <w:hyperlink r:id="rId44">
        <w:r>
          <w:rPr>
            <w:color w:val="0000FF"/>
          </w:rPr>
          <w:t>приложению N 3-1</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w:t>
      </w:r>
    </w:p>
    <w:p w14:paraId="538473BB" w14:textId="77777777" w:rsidR="00204D6C" w:rsidRDefault="00204D6C">
      <w:pPr>
        <w:pStyle w:val="ConsPlusNormal"/>
        <w:spacing w:before="220"/>
        <w:ind w:firstLine="540"/>
        <w:jc w:val="both"/>
      </w:pPr>
      <w:r>
        <w:t xml:space="preserve">6) предоставление в координирующий орган информации о планируемых и достигнутых значениях целевых индикаторов муниципальной программы города Омска для проведения мониторинга реализации муниципальной программы города Омска по форме согласно </w:t>
      </w:r>
      <w:hyperlink r:id="rId45">
        <w:r>
          <w:rPr>
            <w:color w:val="0000FF"/>
          </w:rPr>
          <w:t>приложению N 5</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w:t>
      </w:r>
    </w:p>
    <w:p w14:paraId="1B589F95" w14:textId="77777777" w:rsidR="00204D6C" w:rsidRDefault="00204D6C">
      <w:pPr>
        <w:pStyle w:val="ConsPlusNormal"/>
        <w:spacing w:before="220"/>
        <w:ind w:firstLine="540"/>
        <w:jc w:val="both"/>
      </w:pPr>
      <w:r>
        <w:t>- не позднее 5 числа месяца, следующего за отчетным периодом текущего финансового года, данных за первый, второй, третий квартал с поквартальными значениями, а также за шесть и девять месяцев нарастающим итогом;</w:t>
      </w:r>
    </w:p>
    <w:p w14:paraId="31EED805" w14:textId="77777777" w:rsidR="00204D6C" w:rsidRDefault="00204D6C">
      <w:pPr>
        <w:pStyle w:val="ConsPlusNormal"/>
        <w:spacing w:before="220"/>
        <w:ind w:firstLine="540"/>
        <w:jc w:val="both"/>
      </w:pPr>
      <w:r>
        <w:t>- не позднее 17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w:t>
      </w:r>
    </w:p>
    <w:p w14:paraId="32E1F6D5" w14:textId="77777777" w:rsidR="00204D6C" w:rsidRDefault="00204D6C">
      <w:pPr>
        <w:pStyle w:val="ConsPlusNormal"/>
        <w:spacing w:before="220"/>
        <w:ind w:firstLine="540"/>
        <w:jc w:val="both"/>
      </w:pPr>
      <w:r>
        <w:t>7) формирование и направление в координирующий и финансовый органы отчета о реализации муниципальной программы и пояснительной записки к нему в срок до 1 марта года, следующего за отчетным годом, с учетом информации, предоставленной ему участниками программы в срок до 20 февраля года, следующего за отчетным годом;</w:t>
      </w:r>
    </w:p>
    <w:p w14:paraId="21C71A01" w14:textId="77777777" w:rsidR="00204D6C" w:rsidRDefault="00204D6C">
      <w:pPr>
        <w:pStyle w:val="ConsPlusNormal"/>
        <w:spacing w:before="220"/>
        <w:ind w:firstLine="540"/>
        <w:jc w:val="both"/>
      </w:pPr>
      <w:r>
        <w:t>8) проведение оценки эффективности реализации муниципальной программы и формирование пояснительной записки к результатам проведенной оценки эффективности реализации муниципальной программы с последующим направлением в координирующий и финансовый органы в срок до 1 марта года, следующего за отчетным годом.</w:t>
      </w:r>
    </w:p>
    <w:p w14:paraId="6E3D5CEC" w14:textId="77777777" w:rsidR="00204D6C" w:rsidRDefault="00204D6C">
      <w:pPr>
        <w:pStyle w:val="ConsPlusNormal"/>
        <w:spacing w:before="220"/>
        <w:ind w:firstLine="540"/>
        <w:jc w:val="both"/>
      </w:pPr>
      <w:r>
        <w:t>Участники муниципальной программы обеспечивают:</w:t>
      </w:r>
    </w:p>
    <w:p w14:paraId="4322AB4B" w14:textId="77777777" w:rsidR="00204D6C" w:rsidRDefault="00204D6C">
      <w:pPr>
        <w:pStyle w:val="ConsPlusNormal"/>
        <w:spacing w:before="220"/>
        <w:ind w:firstLine="540"/>
        <w:jc w:val="both"/>
      </w:pPr>
      <w:r>
        <w:t>1) реализацию мероприятий подпрограмм и достижение утвержденных значений целевых индикаторов выполнения мероприятий, ожидаемых результатов реализации муниципальной программы и подпрограмм в пределах своей компетенции;</w:t>
      </w:r>
    </w:p>
    <w:p w14:paraId="241222E8" w14:textId="77777777" w:rsidR="00204D6C" w:rsidRDefault="00204D6C">
      <w:pPr>
        <w:pStyle w:val="ConsPlusNormal"/>
        <w:spacing w:before="220"/>
        <w:ind w:firstLine="540"/>
        <w:jc w:val="both"/>
      </w:pPr>
      <w:r>
        <w:t>2) направление предложений ответственному исполнителю муниципальной программы по внесению изменений в муниципальную программу с обоснованием предлагаемых изменений;</w:t>
      </w:r>
    </w:p>
    <w:p w14:paraId="66D1DCC5" w14:textId="77777777" w:rsidR="00204D6C" w:rsidRDefault="00204D6C">
      <w:pPr>
        <w:pStyle w:val="ConsPlusNormal"/>
        <w:spacing w:before="220"/>
        <w:ind w:firstLine="540"/>
        <w:jc w:val="both"/>
      </w:pPr>
      <w:r>
        <w:t>3) в случае необходимости подготовку и направление ответственному исполнителю муниципальной программы предложений по внесению изменений в решение Омского городского Совета о бюджете города Омска на текущий финансовый год и плановый период с обоснованием предложенных изменений;</w:t>
      </w:r>
    </w:p>
    <w:p w14:paraId="1C0F5E24" w14:textId="77777777" w:rsidR="00204D6C" w:rsidRDefault="00204D6C">
      <w:pPr>
        <w:pStyle w:val="ConsPlusNormal"/>
        <w:spacing w:before="220"/>
        <w:ind w:firstLine="540"/>
        <w:jc w:val="both"/>
      </w:pPr>
      <w:r>
        <w:t xml:space="preserve">4) направление в срок до 10 декабря года, предшествующего очередному финансовому году, ответственному исполнителю муниципальной программы предложений о плановых значениях целевых индикаторов мероприятий подпрограммы муниципальной программы города Омска на очередной финансовый год по форме согласно </w:t>
      </w:r>
      <w:hyperlink r:id="rId46">
        <w:r>
          <w:rPr>
            <w:color w:val="0000FF"/>
          </w:rPr>
          <w:t>приложению N 3-1</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w:t>
      </w:r>
    </w:p>
    <w:p w14:paraId="149B4620" w14:textId="77777777" w:rsidR="00204D6C" w:rsidRDefault="00204D6C">
      <w:pPr>
        <w:pStyle w:val="ConsPlusNormal"/>
        <w:spacing w:before="220"/>
        <w:ind w:firstLine="540"/>
        <w:jc w:val="both"/>
      </w:pPr>
      <w:r>
        <w:t xml:space="preserve">5) предоставление ответственному исполнителю муниципальной программы информации о планируемых и достигнутых значениях целевых индикаторов муниципальной программы города Омска по форме согласно </w:t>
      </w:r>
      <w:hyperlink r:id="rId47">
        <w:r>
          <w:rPr>
            <w:color w:val="0000FF"/>
          </w:rPr>
          <w:t>приложению N 5</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w:t>
      </w:r>
    </w:p>
    <w:p w14:paraId="23DDF233" w14:textId="77777777" w:rsidR="00204D6C" w:rsidRDefault="00204D6C">
      <w:pPr>
        <w:pStyle w:val="ConsPlusNormal"/>
        <w:spacing w:before="220"/>
        <w:ind w:firstLine="540"/>
        <w:jc w:val="both"/>
      </w:pPr>
      <w:r>
        <w:t>- не позднее 3 числа месяца, следующего за отчетным периодом текущего финансового года, данных за первый, второй, третий квартал с поквартальными значениями, а также за шесть и девять месяцев нарастающим итогом;</w:t>
      </w:r>
    </w:p>
    <w:p w14:paraId="14A14753" w14:textId="77777777" w:rsidR="00204D6C" w:rsidRDefault="00204D6C">
      <w:pPr>
        <w:pStyle w:val="ConsPlusNormal"/>
        <w:spacing w:before="220"/>
        <w:ind w:firstLine="540"/>
        <w:jc w:val="both"/>
      </w:pPr>
      <w:r>
        <w:t>- не позднее 15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w:t>
      </w:r>
    </w:p>
    <w:p w14:paraId="0A3A08DB" w14:textId="77777777" w:rsidR="00204D6C" w:rsidRDefault="00204D6C">
      <w:pPr>
        <w:pStyle w:val="ConsPlusNormal"/>
        <w:jc w:val="both"/>
      </w:pPr>
    </w:p>
    <w:p w14:paraId="6F727AE5" w14:textId="77777777" w:rsidR="00204D6C" w:rsidRDefault="00204D6C">
      <w:pPr>
        <w:pStyle w:val="ConsPlusTitle"/>
        <w:jc w:val="center"/>
        <w:outlineLvl w:val="1"/>
      </w:pPr>
      <w:bookmarkStart w:id="3" w:name="P1110"/>
      <w:bookmarkEnd w:id="3"/>
      <w:r>
        <w:t>Подпрограмма</w:t>
      </w:r>
    </w:p>
    <w:p w14:paraId="15E18C05" w14:textId="77777777" w:rsidR="00204D6C" w:rsidRDefault="00204D6C">
      <w:pPr>
        <w:pStyle w:val="ConsPlusTitle"/>
        <w:jc w:val="center"/>
      </w:pPr>
      <w:r>
        <w:t>"Спортивный город" муниципальной программы</w:t>
      </w:r>
    </w:p>
    <w:p w14:paraId="08C553CB" w14:textId="77777777" w:rsidR="00204D6C" w:rsidRDefault="00204D6C">
      <w:pPr>
        <w:pStyle w:val="ConsPlusNormal"/>
        <w:jc w:val="both"/>
      </w:pPr>
    </w:p>
    <w:p w14:paraId="152C3A29" w14:textId="77777777" w:rsidR="00204D6C" w:rsidRDefault="00204D6C">
      <w:pPr>
        <w:pStyle w:val="ConsPlusTitle"/>
        <w:jc w:val="center"/>
        <w:outlineLvl w:val="2"/>
      </w:pPr>
      <w:r>
        <w:t>1. Характеристика сферы социально-экономического развития</w:t>
      </w:r>
    </w:p>
    <w:p w14:paraId="5CBFFF33" w14:textId="77777777" w:rsidR="00204D6C" w:rsidRDefault="00204D6C">
      <w:pPr>
        <w:pStyle w:val="ConsPlusTitle"/>
        <w:jc w:val="center"/>
      </w:pPr>
      <w:r>
        <w:t>города Омска, в рамках которой предполагается реализация</w:t>
      </w:r>
    </w:p>
    <w:p w14:paraId="4CAE2C3B" w14:textId="77777777" w:rsidR="00204D6C" w:rsidRDefault="00204D6C">
      <w:pPr>
        <w:pStyle w:val="ConsPlusTitle"/>
        <w:jc w:val="center"/>
      </w:pPr>
      <w:r>
        <w:t>подпрограммы</w:t>
      </w:r>
    </w:p>
    <w:p w14:paraId="50E3B211" w14:textId="77777777" w:rsidR="00204D6C" w:rsidRDefault="00204D6C">
      <w:pPr>
        <w:pStyle w:val="ConsPlusNormal"/>
        <w:jc w:val="center"/>
      </w:pPr>
    </w:p>
    <w:p w14:paraId="4A331FD3" w14:textId="77777777" w:rsidR="00204D6C" w:rsidRDefault="00204D6C">
      <w:pPr>
        <w:pStyle w:val="ConsPlusNormal"/>
        <w:jc w:val="center"/>
      </w:pPr>
      <w:r>
        <w:t xml:space="preserve">(в ред. </w:t>
      </w:r>
      <w:hyperlink r:id="rId48">
        <w:r>
          <w:rPr>
            <w:color w:val="0000FF"/>
          </w:rPr>
          <w:t>Постановления</w:t>
        </w:r>
      </w:hyperlink>
      <w:r>
        <w:t xml:space="preserve"> Администрации города Омска</w:t>
      </w:r>
    </w:p>
    <w:p w14:paraId="2658BFD7" w14:textId="77777777" w:rsidR="00204D6C" w:rsidRDefault="00204D6C">
      <w:pPr>
        <w:pStyle w:val="ConsPlusNormal"/>
        <w:jc w:val="center"/>
      </w:pPr>
      <w:r>
        <w:t>от 07.06.2024 N 458-п)</w:t>
      </w:r>
    </w:p>
    <w:p w14:paraId="35C45AF2" w14:textId="77777777" w:rsidR="00204D6C" w:rsidRDefault="00204D6C">
      <w:pPr>
        <w:pStyle w:val="ConsPlusNormal"/>
        <w:jc w:val="both"/>
      </w:pPr>
    </w:p>
    <w:p w14:paraId="48E1C676" w14:textId="77777777" w:rsidR="00204D6C" w:rsidRDefault="00204D6C">
      <w:pPr>
        <w:pStyle w:val="ConsPlusNormal"/>
        <w:ind w:firstLine="540"/>
        <w:jc w:val="both"/>
      </w:pPr>
      <w:r>
        <w:t>Физическая культура и спорт представляют собой доступную и специфическую сферу жизнедеятельности человека, направленную на укрепление и повышение уровня общего и физического здоровья.</w:t>
      </w:r>
    </w:p>
    <w:p w14:paraId="188780D3" w14:textId="77777777" w:rsidR="00204D6C" w:rsidRDefault="00204D6C">
      <w:pPr>
        <w:pStyle w:val="ConsPlusNormal"/>
        <w:spacing w:before="220"/>
        <w:ind w:firstLine="540"/>
        <w:jc w:val="both"/>
      </w:pPr>
      <w:r>
        <w:t>В процессе организованных и самостоятельных занятий физической культурой и спортом решаются также проблемы социализации, нравственного оздоровления, эстетического воспитания, приобщения к системе национальных ценностей.</w:t>
      </w:r>
    </w:p>
    <w:p w14:paraId="2165DDF8" w14:textId="77777777" w:rsidR="00204D6C" w:rsidRDefault="00204D6C">
      <w:pPr>
        <w:pStyle w:val="ConsPlusNormal"/>
        <w:spacing w:before="220"/>
        <w:ind w:firstLine="540"/>
        <w:jc w:val="both"/>
      </w:pPr>
      <w:r>
        <w:t>Многолетний опыт отечественных и зарубежных физкультурно-спортивных организаций показывает, что использование средств физической культуры и спорта в формировании здорового активного образа жизни человека является весьма эффективным и экономически выгодным для общества.</w:t>
      </w:r>
    </w:p>
    <w:p w14:paraId="5C01393A" w14:textId="77777777" w:rsidR="00204D6C" w:rsidRDefault="00204D6C">
      <w:pPr>
        <w:pStyle w:val="ConsPlusNormal"/>
        <w:spacing w:before="220"/>
        <w:ind w:firstLine="540"/>
        <w:jc w:val="both"/>
      </w:pPr>
      <w:r>
        <w:t>Администрацией города Омска проводится целенаправленная работа по развитию физической культуры и спорта среди населения по месту жительства, совершенствованию нормативно-правовой, материально-технической и организационно-методической базы для оптимальной деятельности муниципальных учреждений физической культуры и спорта города Омска, поиску новых наиболее эффективных форм работы с различными категориями населения города Омска.</w:t>
      </w:r>
    </w:p>
    <w:p w14:paraId="35FD4082" w14:textId="77777777" w:rsidR="00204D6C" w:rsidRDefault="00204D6C">
      <w:pPr>
        <w:pStyle w:val="ConsPlusNormal"/>
        <w:spacing w:before="220"/>
        <w:ind w:firstLine="540"/>
        <w:jc w:val="both"/>
      </w:pPr>
      <w:r>
        <w:t>Организация физкультурно-спортивной работы по месту жительства на территории города Омска возложена на бюджетное учреждение города Омска "Спортивный город" (далее - БУ города Омска "Спортивный город").</w:t>
      </w:r>
    </w:p>
    <w:p w14:paraId="4FA09E48" w14:textId="77777777" w:rsidR="00204D6C" w:rsidRDefault="00204D6C">
      <w:pPr>
        <w:pStyle w:val="ConsPlusNormal"/>
        <w:spacing w:before="220"/>
        <w:ind w:firstLine="540"/>
        <w:jc w:val="both"/>
      </w:pPr>
      <w:r>
        <w:t>Инструкторы-методисты БУ города Омска "Спортивный город", главной задачей которых является приобщение омичей различных возрастных категорий к занятиям физической культурой и спортом по месту жительства, проводят соревнования по различным видам спорта, праздники, посвященные знаменательным датам (Новый год, Рождество, День защитника Отечества, День семьи, День защиты детей и др.).</w:t>
      </w:r>
    </w:p>
    <w:p w14:paraId="5FE50EF0" w14:textId="77777777" w:rsidR="00204D6C" w:rsidRDefault="00204D6C">
      <w:pPr>
        <w:pStyle w:val="ConsPlusNormal"/>
        <w:spacing w:before="220"/>
        <w:ind w:firstLine="540"/>
        <w:jc w:val="both"/>
      </w:pPr>
      <w:r>
        <w:t>В целях привлечения старшего поколения к регулярным занятиям физической культурой и спортом в БУ города Омска "Спортивный город" функционирует направление по работе с людьми старшего поколения.</w:t>
      </w:r>
    </w:p>
    <w:p w14:paraId="717B04C5" w14:textId="77777777" w:rsidR="00204D6C" w:rsidRDefault="00204D6C">
      <w:pPr>
        <w:pStyle w:val="ConsPlusNormal"/>
        <w:spacing w:before="220"/>
        <w:ind w:firstLine="540"/>
        <w:jc w:val="both"/>
      </w:pPr>
      <w:r>
        <w:t>Для данной категории граждан проводятся занятия по типу групп здоровья и скандинавской ходьбе. Еженедельно в занятиях принимают участие более 500 человек.</w:t>
      </w:r>
    </w:p>
    <w:p w14:paraId="1772F5E0" w14:textId="77777777" w:rsidR="00204D6C" w:rsidRDefault="00204D6C">
      <w:pPr>
        <w:pStyle w:val="ConsPlusNormal"/>
        <w:spacing w:before="220"/>
        <w:ind w:firstLine="540"/>
        <w:jc w:val="both"/>
      </w:pPr>
      <w:r>
        <w:t>Ежегодно в летний период на общественных территориях реализуется проекты "Воркаут", "Йога в парках", "Стретчинг". Занятия в рамках указанных проектов организованы для всех желающих бесплатно.</w:t>
      </w:r>
    </w:p>
    <w:p w14:paraId="304F530A" w14:textId="77777777" w:rsidR="00204D6C" w:rsidRDefault="00204D6C">
      <w:pPr>
        <w:pStyle w:val="ConsPlusNormal"/>
        <w:spacing w:before="220"/>
        <w:ind w:firstLine="540"/>
        <w:jc w:val="both"/>
      </w:pPr>
      <w:r>
        <w:t>Одним из инструментов мотивации граждан к здоровому образу жизни является Всероссийский физкультурно-спортивный комплекс "Готов к труду и обороне".</w:t>
      </w:r>
    </w:p>
    <w:p w14:paraId="6E31771A" w14:textId="77777777" w:rsidR="00204D6C" w:rsidRDefault="00204D6C">
      <w:pPr>
        <w:pStyle w:val="ConsPlusNormal"/>
        <w:spacing w:before="220"/>
        <w:ind w:firstLine="540"/>
        <w:jc w:val="both"/>
      </w:pPr>
      <w:r>
        <w:t>Так, на базе бюджетного учреждения города Омска "Спортивный комплекс "Юность" имени С.С. Бовкуна" осуществляет свою деятельность Центр тестирования по выполнению нормативов, испытаний (тестов) Всероссийского физкультурно-спортивного комплекса "Готов к труду и обороне".</w:t>
      </w:r>
    </w:p>
    <w:p w14:paraId="7AB323CB" w14:textId="77777777" w:rsidR="00204D6C" w:rsidRDefault="00204D6C">
      <w:pPr>
        <w:pStyle w:val="ConsPlusNormal"/>
        <w:spacing w:before="220"/>
        <w:ind w:firstLine="540"/>
        <w:jc w:val="both"/>
      </w:pPr>
      <w:r>
        <w:t>С 1 сентября 2020 года по настоящее время организован городской фестиваль Всероссийского физкультурно-спортивного комплекса "Готов к труду и обороне".</w:t>
      </w:r>
    </w:p>
    <w:p w14:paraId="45710C9F" w14:textId="77777777" w:rsidR="00204D6C" w:rsidRDefault="00204D6C">
      <w:pPr>
        <w:pStyle w:val="ConsPlusNormal"/>
        <w:spacing w:before="220"/>
        <w:ind w:firstLine="540"/>
        <w:jc w:val="both"/>
      </w:pPr>
      <w:r>
        <w:t>В программу фестиваля включены общекомандные соревнования на выполнение нормативов Всероссийского физкультурно-спортивного комплекса "Готов к труду и обороне" среди обучающихся бюджетных общеобразовательных учреждений города, студентов организаций среднего и высшего образования, работников предприятий и организаций.</w:t>
      </w:r>
    </w:p>
    <w:p w14:paraId="1CFDFC91" w14:textId="77777777" w:rsidR="00204D6C" w:rsidRDefault="00204D6C">
      <w:pPr>
        <w:pStyle w:val="ConsPlusNormal"/>
        <w:spacing w:before="220"/>
        <w:ind w:firstLine="540"/>
        <w:jc w:val="both"/>
      </w:pPr>
      <w:r>
        <w:t>Ежегодно в фестивале принимают участие более 7 000 человек.</w:t>
      </w:r>
    </w:p>
    <w:p w14:paraId="56CF011E" w14:textId="77777777" w:rsidR="00204D6C" w:rsidRDefault="00204D6C">
      <w:pPr>
        <w:pStyle w:val="ConsPlusNormal"/>
        <w:spacing w:before="220"/>
        <w:ind w:firstLine="540"/>
        <w:jc w:val="both"/>
      </w:pPr>
      <w:r>
        <w:t>В ходе подготовки к зимнему и летнему спортивному сезону в административных округах города Омска проводится мониторинг плоскостных спортивных сооружений по месту жительства.</w:t>
      </w:r>
    </w:p>
    <w:p w14:paraId="5E6ACFD0" w14:textId="77777777" w:rsidR="00204D6C" w:rsidRDefault="00204D6C">
      <w:pPr>
        <w:pStyle w:val="ConsPlusNormal"/>
        <w:spacing w:before="220"/>
        <w:ind w:firstLine="540"/>
        <w:jc w:val="both"/>
      </w:pPr>
      <w:r>
        <w:t>Ведется работа по ремонту плоскостных спортивных сооружений и оснащению их простейшим спортивным оборудованием, как за счет средств бюджета города Омска, так и за счет средств социальных партнеров.</w:t>
      </w:r>
    </w:p>
    <w:p w14:paraId="42B33854" w14:textId="77777777" w:rsidR="00204D6C" w:rsidRDefault="00204D6C">
      <w:pPr>
        <w:pStyle w:val="ConsPlusNormal"/>
        <w:spacing w:before="220"/>
        <w:ind w:firstLine="540"/>
        <w:jc w:val="both"/>
      </w:pPr>
      <w:r>
        <w:t>Благодаря целенаправленной муниципальной политике, за последние годы удалось сохранить и существенно развить материально-спортивную базу. С 2019 по 2023 год вблизи мест проживания граждан и на общественных территориях обустроено более 122 современных площадок с уличными тренажерами и гимнастическими комплексами, а также отремонтировано более 325 спортивных и хоккейных площадок.</w:t>
      </w:r>
    </w:p>
    <w:p w14:paraId="7084B937" w14:textId="77777777" w:rsidR="00204D6C" w:rsidRDefault="00204D6C">
      <w:pPr>
        <w:pStyle w:val="ConsPlusNormal"/>
        <w:spacing w:before="220"/>
        <w:ind w:firstLine="540"/>
        <w:jc w:val="both"/>
      </w:pPr>
      <w:r>
        <w:t>В последующие годы необходимо значительно активизировать использование всех имеющихся инструментов экономической и социальной политики в целях социально-экономического развития города Омска, как в краткосрочной, так и в среднесрочной перспективе.</w:t>
      </w:r>
    </w:p>
    <w:p w14:paraId="2EC276DB" w14:textId="77777777" w:rsidR="00204D6C" w:rsidRDefault="00204D6C">
      <w:pPr>
        <w:pStyle w:val="ConsPlusNormal"/>
        <w:spacing w:before="220"/>
        <w:ind w:firstLine="540"/>
        <w:jc w:val="both"/>
      </w:pPr>
      <w:r>
        <w:t>В связи с чем, ключевыми вызовами для физической культуры и спорта являются:</w:t>
      </w:r>
    </w:p>
    <w:p w14:paraId="75567D68" w14:textId="77777777" w:rsidR="00204D6C" w:rsidRDefault="00204D6C">
      <w:pPr>
        <w:pStyle w:val="ConsPlusNormal"/>
        <w:spacing w:before="220"/>
        <w:ind w:firstLine="540"/>
        <w:jc w:val="both"/>
      </w:pPr>
      <w:r>
        <w:t>- проведение восстановительных ремонтных работ на спортивных площадках и оснащение их качественным оборудованием, отвечающим современным требованиям;</w:t>
      </w:r>
    </w:p>
    <w:p w14:paraId="1215F46C" w14:textId="77777777" w:rsidR="00204D6C" w:rsidRDefault="00204D6C">
      <w:pPr>
        <w:pStyle w:val="ConsPlusNormal"/>
        <w:spacing w:before="220"/>
        <w:ind w:firstLine="540"/>
        <w:jc w:val="both"/>
      </w:pPr>
      <w:r>
        <w:t>- обновление и укрепление материально-технической базы учреждений физкультурно-спортивной направленности;</w:t>
      </w:r>
    </w:p>
    <w:p w14:paraId="6F4E8D9A" w14:textId="77777777" w:rsidR="00204D6C" w:rsidRDefault="00204D6C">
      <w:pPr>
        <w:pStyle w:val="ConsPlusNormal"/>
        <w:spacing w:before="220"/>
        <w:ind w:firstLine="540"/>
        <w:jc w:val="both"/>
      </w:pPr>
      <w:r>
        <w:t>- улучшение качества физкультурно-оздоровительных услуг, предоставляемых на базе муниципальных спортивных объектов;</w:t>
      </w:r>
    </w:p>
    <w:p w14:paraId="339B39E4" w14:textId="77777777" w:rsidR="00204D6C" w:rsidRDefault="00204D6C">
      <w:pPr>
        <w:pStyle w:val="ConsPlusNormal"/>
        <w:spacing w:before="220"/>
        <w:ind w:firstLine="540"/>
        <w:jc w:val="both"/>
      </w:pPr>
      <w:r>
        <w:t>- увеличение количество человек, принявших участие в выполнении нормативов испытаний (тестов) Всероссийского физкультурно-спортивного комплекса "Готов к труду и обороне";</w:t>
      </w:r>
    </w:p>
    <w:p w14:paraId="6508BDDC" w14:textId="77777777" w:rsidR="00204D6C" w:rsidRDefault="00204D6C">
      <w:pPr>
        <w:pStyle w:val="ConsPlusNormal"/>
        <w:spacing w:before="220"/>
        <w:ind w:firstLine="540"/>
        <w:jc w:val="both"/>
      </w:pPr>
      <w:r>
        <w:t>- увеличение количества участников спортивно-массовых мероприятий;</w:t>
      </w:r>
    </w:p>
    <w:p w14:paraId="1B689F8E" w14:textId="77777777" w:rsidR="00204D6C" w:rsidRDefault="00204D6C">
      <w:pPr>
        <w:pStyle w:val="ConsPlusNormal"/>
        <w:spacing w:before="220"/>
        <w:ind w:firstLine="540"/>
        <w:jc w:val="both"/>
      </w:pPr>
      <w:r>
        <w:t>- обеспечение всех категорий населения доступными формами и средствами физической культуры и спорта.</w:t>
      </w:r>
    </w:p>
    <w:p w14:paraId="17BDBD04" w14:textId="77777777" w:rsidR="00204D6C" w:rsidRDefault="00204D6C">
      <w:pPr>
        <w:pStyle w:val="ConsPlusNormal"/>
        <w:spacing w:before="220"/>
        <w:ind w:firstLine="540"/>
        <w:jc w:val="both"/>
      </w:pPr>
      <w:r>
        <w:t>Реализация мероприятий подпрограммы "Спортивный город" является важным этапом развития отрасли физической культуры и спорта, а также способствует привлечению большого количества людей к активным занятиям спортом, укреплению здоровья омичей.</w:t>
      </w:r>
    </w:p>
    <w:p w14:paraId="6508FF4B" w14:textId="77777777" w:rsidR="00204D6C" w:rsidRDefault="00204D6C">
      <w:pPr>
        <w:pStyle w:val="ConsPlusNormal"/>
        <w:jc w:val="both"/>
      </w:pPr>
    </w:p>
    <w:p w14:paraId="2536CCF8" w14:textId="77777777" w:rsidR="00204D6C" w:rsidRDefault="00204D6C">
      <w:pPr>
        <w:pStyle w:val="ConsPlusTitle"/>
        <w:jc w:val="center"/>
        <w:outlineLvl w:val="2"/>
      </w:pPr>
      <w:r>
        <w:t>2. Срок реализации подпрограммы</w:t>
      </w:r>
    </w:p>
    <w:p w14:paraId="42620F13" w14:textId="77777777" w:rsidR="00204D6C" w:rsidRDefault="00204D6C">
      <w:pPr>
        <w:pStyle w:val="ConsPlusNormal"/>
        <w:jc w:val="both"/>
      </w:pPr>
    </w:p>
    <w:p w14:paraId="46E92298" w14:textId="77777777" w:rsidR="00204D6C" w:rsidRDefault="00204D6C">
      <w:pPr>
        <w:pStyle w:val="ConsPlusNormal"/>
        <w:ind w:firstLine="540"/>
        <w:jc w:val="both"/>
      </w:pPr>
      <w:r>
        <w:t>Реализация подпрограммы будет осуществляться в течение 2023 - 2030 годов в один этап.</w:t>
      </w:r>
    </w:p>
    <w:p w14:paraId="78E10120" w14:textId="77777777" w:rsidR="00204D6C" w:rsidRDefault="00204D6C">
      <w:pPr>
        <w:pStyle w:val="ConsPlusNormal"/>
        <w:jc w:val="both"/>
      </w:pPr>
    </w:p>
    <w:p w14:paraId="6AF515A5" w14:textId="77777777" w:rsidR="00204D6C" w:rsidRDefault="00204D6C">
      <w:pPr>
        <w:pStyle w:val="ConsPlusTitle"/>
        <w:jc w:val="center"/>
        <w:outlineLvl w:val="2"/>
      </w:pPr>
      <w:r>
        <w:t>3. Задачи подпрограммы</w:t>
      </w:r>
    </w:p>
    <w:p w14:paraId="574C3FDE" w14:textId="77777777" w:rsidR="00204D6C" w:rsidRDefault="00204D6C">
      <w:pPr>
        <w:pStyle w:val="ConsPlusNormal"/>
        <w:jc w:val="both"/>
      </w:pPr>
    </w:p>
    <w:p w14:paraId="233B1B44" w14:textId="77777777" w:rsidR="00204D6C" w:rsidRDefault="00204D6C">
      <w:pPr>
        <w:pStyle w:val="ConsPlusNormal"/>
        <w:ind w:firstLine="540"/>
        <w:jc w:val="both"/>
      </w:pPr>
      <w:r>
        <w:t>Задачами данной подпрограммы являются:</w:t>
      </w:r>
    </w:p>
    <w:p w14:paraId="2D91BD98" w14:textId="77777777" w:rsidR="00204D6C" w:rsidRDefault="00204D6C">
      <w:pPr>
        <w:pStyle w:val="ConsPlusNormal"/>
        <w:spacing w:before="220"/>
        <w:ind w:firstLine="540"/>
        <w:jc w:val="both"/>
      </w:pPr>
      <w:r>
        <w:t>1) создание условий для обеспечения населения города Омска физкультурно-оздоровительными и спортивными услугами. Комплекс мероприятий, направленных на решение поставленной задачи, предполагает обеспечение населения города Омска в доступных формах и средствах физической культуры и спорта, физкультурно-оздоровительное обслуживание населения по месту жительства, улучшение качества, увеличение объемов и видов физкультурно-оздоровительных услуг, предоставляемых муниципальными физкультурно-спортивными учреждениями населению города Омска, создание мобильной системы информационного обеспечения мероприятий и информационной привлекательности физической культуры и спорта;</w:t>
      </w:r>
    </w:p>
    <w:p w14:paraId="4B234B68" w14:textId="77777777" w:rsidR="00204D6C" w:rsidRDefault="00204D6C">
      <w:pPr>
        <w:pStyle w:val="ConsPlusNormal"/>
        <w:spacing w:before="220"/>
        <w:ind w:firstLine="540"/>
        <w:jc w:val="both"/>
      </w:pPr>
      <w:r>
        <w:t>2) развитие инфраструктуры спорта. Решение данной задачи предполагает улучшение материально-технического состояния плоскостных спортивных сооружений города Омска.</w:t>
      </w:r>
    </w:p>
    <w:p w14:paraId="2410B0CC" w14:textId="77777777" w:rsidR="00204D6C" w:rsidRDefault="00204D6C">
      <w:pPr>
        <w:pStyle w:val="ConsPlusNormal"/>
        <w:jc w:val="both"/>
      </w:pPr>
    </w:p>
    <w:p w14:paraId="2F5B37AF" w14:textId="77777777" w:rsidR="00204D6C" w:rsidRDefault="00204D6C">
      <w:pPr>
        <w:pStyle w:val="ConsPlusTitle"/>
        <w:jc w:val="center"/>
        <w:outlineLvl w:val="2"/>
      </w:pPr>
      <w:r>
        <w:t>4. Ожидаемые результаты реализации подпрограммы</w:t>
      </w:r>
    </w:p>
    <w:p w14:paraId="5974098B" w14:textId="77777777" w:rsidR="00204D6C" w:rsidRDefault="00204D6C">
      <w:pPr>
        <w:pStyle w:val="ConsPlusNormal"/>
        <w:jc w:val="both"/>
      </w:pPr>
    </w:p>
    <w:p w14:paraId="539EF296" w14:textId="77777777" w:rsidR="00204D6C" w:rsidRDefault="00204D6C">
      <w:pPr>
        <w:pStyle w:val="ConsPlusNormal"/>
        <w:ind w:firstLine="540"/>
        <w:jc w:val="both"/>
      </w:pPr>
      <w:r>
        <w:t>Ожидаемые результаты подпрограммы и методика их расчета представлены в таблице:</w:t>
      </w:r>
    </w:p>
    <w:p w14:paraId="13CD3D36" w14:textId="77777777" w:rsidR="00204D6C" w:rsidRDefault="00204D6C">
      <w:pPr>
        <w:pStyle w:val="ConsPlusNormal"/>
        <w:jc w:val="both"/>
      </w:pPr>
    </w:p>
    <w:p w14:paraId="43B1F67E" w14:textId="77777777" w:rsidR="00204D6C" w:rsidRDefault="00204D6C">
      <w:pPr>
        <w:pStyle w:val="ConsPlusNormal"/>
        <w:sectPr w:rsidR="00204D6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88"/>
        <w:gridCol w:w="1644"/>
        <w:gridCol w:w="4592"/>
        <w:gridCol w:w="3402"/>
      </w:tblGrid>
      <w:tr w:rsidR="00204D6C" w14:paraId="31976388" w14:textId="77777777">
        <w:tc>
          <w:tcPr>
            <w:tcW w:w="624" w:type="dxa"/>
          </w:tcPr>
          <w:p w14:paraId="1D4A0A41" w14:textId="77777777" w:rsidR="00204D6C" w:rsidRDefault="00204D6C">
            <w:pPr>
              <w:pStyle w:val="ConsPlusNormal"/>
              <w:jc w:val="center"/>
            </w:pPr>
            <w:r>
              <w:t>N п/п</w:t>
            </w:r>
          </w:p>
        </w:tc>
        <w:tc>
          <w:tcPr>
            <w:tcW w:w="3288" w:type="dxa"/>
          </w:tcPr>
          <w:p w14:paraId="3C782838" w14:textId="77777777" w:rsidR="00204D6C" w:rsidRDefault="00204D6C">
            <w:pPr>
              <w:pStyle w:val="ConsPlusNormal"/>
              <w:jc w:val="center"/>
            </w:pPr>
            <w:r>
              <w:t>Наименование ожидаемого результата</w:t>
            </w:r>
          </w:p>
        </w:tc>
        <w:tc>
          <w:tcPr>
            <w:tcW w:w="1644" w:type="dxa"/>
          </w:tcPr>
          <w:p w14:paraId="68ABC68E" w14:textId="77777777" w:rsidR="00204D6C" w:rsidRDefault="00204D6C">
            <w:pPr>
              <w:pStyle w:val="ConsPlusNormal"/>
              <w:jc w:val="center"/>
            </w:pPr>
            <w:r>
              <w:t>Единица измерения ожидаемого результата</w:t>
            </w:r>
          </w:p>
        </w:tc>
        <w:tc>
          <w:tcPr>
            <w:tcW w:w="4592" w:type="dxa"/>
          </w:tcPr>
          <w:p w14:paraId="20ED2A1A" w14:textId="77777777" w:rsidR="00204D6C" w:rsidRDefault="00204D6C">
            <w:pPr>
              <w:pStyle w:val="ConsPlusNormal"/>
              <w:jc w:val="center"/>
            </w:pPr>
            <w:r>
              <w:t>Методика расчета ожидаемого результата</w:t>
            </w:r>
          </w:p>
        </w:tc>
        <w:tc>
          <w:tcPr>
            <w:tcW w:w="3402" w:type="dxa"/>
          </w:tcPr>
          <w:p w14:paraId="4574EC3B" w14:textId="77777777" w:rsidR="00204D6C" w:rsidRDefault="00204D6C">
            <w:pPr>
              <w:pStyle w:val="ConsPlusNormal"/>
              <w:jc w:val="center"/>
            </w:pPr>
            <w:r>
              <w:t>Источники данных для расчета ожидаемого результата</w:t>
            </w:r>
          </w:p>
        </w:tc>
      </w:tr>
      <w:tr w:rsidR="00204D6C" w14:paraId="3CECFF12" w14:textId="77777777">
        <w:tc>
          <w:tcPr>
            <w:tcW w:w="624" w:type="dxa"/>
          </w:tcPr>
          <w:p w14:paraId="17D238EB" w14:textId="77777777" w:rsidR="00204D6C" w:rsidRDefault="00204D6C">
            <w:pPr>
              <w:pStyle w:val="ConsPlusNormal"/>
              <w:jc w:val="center"/>
            </w:pPr>
            <w:r>
              <w:t>1</w:t>
            </w:r>
          </w:p>
        </w:tc>
        <w:tc>
          <w:tcPr>
            <w:tcW w:w="3288" w:type="dxa"/>
          </w:tcPr>
          <w:p w14:paraId="76DE410C" w14:textId="77777777" w:rsidR="00204D6C" w:rsidRDefault="00204D6C">
            <w:pPr>
              <w:pStyle w:val="ConsPlusNormal"/>
            </w:pPr>
            <w:r>
              <w:t>Единовременная пропускная способность плоскостных спортивных сооружений, расположенных на территории города Омска (ЕПСпсс1)</w:t>
            </w:r>
          </w:p>
        </w:tc>
        <w:tc>
          <w:tcPr>
            <w:tcW w:w="1644" w:type="dxa"/>
          </w:tcPr>
          <w:p w14:paraId="4772539C" w14:textId="77777777" w:rsidR="00204D6C" w:rsidRDefault="00204D6C">
            <w:pPr>
              <w:pStyle w:val="ConsPlusNormal"/>
              <w:jc w:val="center"/>
            </w:pPr>
            <w:r>
              <w:t>Человек</w:t>
            </w:r>
          </w:p>
        </w:tc>
        <w:tc>
          <w:tcPr>
            <w:tcW w:w="4592" w:type="dxa"/>
          </w:tcPr>
          <w:p w14:paraId="07FE5108" w14:textId="77777777" w:rsidR="00204D6C" w:rsidRDefault="00204D6C">
            <w:pPr>
              <w:pStyle w:val="ConsPlusNormal"/>
            </w:pPr>
            <w:r>
              <w:t>Показатель рассчитывается по формуле:</w:t>
            </w:r>
          </w:p>
          <w:p w14:paraId="42774CB7" w14:textId="77777777" w:rsidR="00204D6C" w:rsidRDefault="00204D6C">
            <w:pPr>
              <w:pStyle w:val="ConsPlusNormal"/>
            </w:pPr>
          </w:p>
          <w:p w14:paraId="75C6D3C8" w14:textId="77777777" w:rsidR="00204D6C" w:rsidRDefault="00204D6C">
            <w:pPr>
              <w:pStyle w:val="ConsPlusNormal"/>
            </w:pPr>
            <w:r>
              <w:t>ЕПСпсс1 = ЕПСпсс2,</w:t>
            </w:r>
          </w:p>
          <w:p w14:paraId="67B78E8C" w14:textId="77777777" w:rsidR="00204D6C" w:rsidRDefault="00204D6C">
            <w:pPr>
              <w:pStyle w:val="ConsPlusNormal"/>
            </w:pPr>
          </w:p>
          <w:p w14:paraId="07E48A79" w14:textId="77777777" w:rsidR="00204D6C" w:rsidRDefault="00204D6C">
            <w:pPr>
              <w:pStyle w:val="ConsPlusNormal"/>
            </w:pPr>
            <w:r>
              <w:t>где:</w:t>
            </w:r>
          </w:p>
          <w:p w14:paraId="65A0EFDD" w14:textId="77777777" w:rsidR="00204D6C" w:rsidRDefault="00204D6C">
            <w:pPr>
              <w:pStyle w:val="ConsPlusNormal"/>
            </w:pPr>
            <w:r>
              <w:t>ЕПСпсс2 - значение единовременной пропускной способности плоскостных спортивных сооружений, расположенных на территории города Омска по состоянию на 31 декабря отчетного года (человек)</w:t>
            </w:r>
          </w:p>
        </w:tc>
        <w:tc>
          <w:tcPr>
            <w:tcW w:w="3402" w:type="dxa"/>
          </w:tcPr>
          <w:p w14:paraId="6A1EDC0E" w14:textId="77777777" w:rsidR="00204D6C" w:rsidRDefault="00204D6C">
            <w:pPr>
              <w:pStyle w:val="ConsPlusNormal"/>
            </w:pPr>
            <w:r>
              <w:t>Федеральный статистический отчет по форме N 1-ФК "Сведения о физической культуре и спорте" по состоянию на 31 декабря отчетного года</w:t>
            </w:r>
          </w:p>
        </w:tc>
      </w:tr>
      <w:tr w:rsidR="00204D6C" w14:paraId="494DA39E" w14:textId="77777777">
        <w:tc>
          <w:tcPr>
            <w:tcW w:w="624" w:type="dxa"/>
          </w:tcPr>
          <w:p w14:paraId="6B022449" w14:textId="77777777" w:rsidR="00204D6C" w:rsidRDefault="00204D6C">
            <w:pPr>
              <w:pStyle w:val="ConsPlusNormal"/>
              <w:jc w:val="center"/>
            </w:pPr>
            <w:r>
              <w:t>2</w:t>
            </w:r>
          </w:p>
        </w:tc>
        <w:tc>
          <w:tcPr>
            <w:tcW w:w="3288" w:type="dxa"/>
          </w:tcPr>
          <w:p w14:paraId="4C37010D" w14:textId="77777777" w:rsidR="00204D6C" w:rsidRDefault="00204D6C">
            <w:pPr>
              <w:pStyle w:val="ConsPlusNormal"/>
            </w:pPr>
            <w:r>
              <w:t>Количество участников физкультурных и спортивных мероприятий, проводимых в рамках Календарного плана физкультурных мероприятий и спортивных мероприятий города Омска (Кфсм)</w:t>
            </w:r>
          </w:p>
        </w:tc>
        <w:tc>
          <w:tcPr>
            <w:tcW w:w="1644" w:type="dxa"/>
          </w:tcPr>
          <w:p w14:paraId="7530255D" w14:textId="77777777" w:rsidR="00204D6C" w:rsidRDefault="00204D6C">
            <w:pPr>
              <w:pStyle w:val="ConsPlusNormal"/>
              <w:jc w:val="center"/>
            </w:pPr>
            <w:r>
              <w:t>Человек</w:t>
            </w:r>
          </w:p>
        </w:tc>
        <w:tc>
          <w:tcPr>
            <w:tcW w:w="4592" w:type="dxa"/>
          </w:tcPr>
          <w:p w14:paraId="5316523A" w14:textId="77777777" w:rsidR="00204D6C" w:rsidRDefault="00204D6C">
            <w:pPr>
              <w:pStyle w:val="ConsPlusNormal"/>
            </w:pPr>
            <w:r>
              <w:t>Показатель рассчитывается по формуле:</w:t>
            </w:r>
          </w:p>
          <w:p w14:paraId="1A5D5536" w14:textId="77777777" w:rsidR="00204D6C" w:rsidRDefault="00204D6C">
            <w:pPr>
              <w:pStyle w:val="ConsPlusNormal"/>
            </w:pPr>
          </w:p>
          <w:p w14:paraId="099ABFCD" w14:textId="77777777" w:rsidR="00204D6C" w:rsidRDefault="00204D6C">
            <w:pPr>
              <w:pStyle w:val="ConsPlusNormal"/>
            </w:pPr>
            <w:r>
              <w:t>Кфсм = Пфсм,</w:t>
            </w:r>
          </w:p>
          <w:p w14:paraId="10BCE462" w14:textId="77777777" w:rsidR="00204D6C" w:rsidRDefault="00204D6C">
            <w:pPr>
              <w:pStyle w:val="ConsPlusNormal"/>
            </w:pPr>
          </w:p>
          <w:p w14:paraId="39922CF6" w14:textId="77777777" w:rsidR="00204D6C" w:rsidRDefault="00204D6C">
            <w:pPr>
              <w:pStyle w:val="ConsPlusNormal"/>
            </w:pPr>
            <w:r>
              <w:t>где:</w:t>
            </w:r>
          </w:p>
          <w:p w14:paraId="37D3BD66" w14:textId="77777777" w:rsidR="00204D6C" w:rsidRDefault="00204D6C">
            <w:pPr>
              <w:pStyle w:val="ConsPlusNormal"/>
            </w:pPr>
            <w:r>
              <w:t>Пфсм - количество граждан, принявших участие в мероприятиях, проведенных в рамках Календарного плана физкультурных мероприятий и спортивных мероприятий города Омска, за отчетный период</w:t>
            </w:r>
          </w:p>
        </w:tc>
        <w:tc>
          <w:tcPr>
            <w:tcW w:w="3402" w:type="dxa"/>
          </w:tcPr>
          <w:p w14:paraId="5115B856" w14:textId="77777777" w:rsidR="00204D6C" w:rsidRDefault="00204D6C">
            <w:pPr>
              <w:pStyle w:val="ConsPlusNormal"/>
            </w:pPr>
            <w:r>
              <w:t>Отчеты муниципальных учреждений физкультурно-спортивной направленности, подведомственных департаменту по делам молодежи, физической культуры и спорта Администрации города Омска</w:t>
            </w:r>
          </w:p>
        </w:tc>
      </w:tr>
    </w:tbl>
    <w:p w14:paraId="428ABF36" w14:textId="77777777" w:rsidR="00204D6C" w:rsidRDefault="00204D6C">
      <w:pPr>
        <w:pStyle w:val="ConsPlusNormal"/>
        <w:sectPr w:rsidR="00204D6C">
          <w:pgSz w:w="16838" w:h="11905" w:orient="landscape"/>
          <w:pgMar w:top="1701" w:right="1134" w:bottom="850" w:left="1134" w:header="0" w:footer="0" w:gutter="0"/>
          <w:cols w:space="720"/>
          <w:titlePg/>
        </w:sectPr>
      </w:pPr>
    </w:p>
    <w:p w14:paraId="5FD65A26" w14:textId="77777777" w:rsidR="00204D6C" w:rsidRDefault="00204D6C">
      <w:pPr>
        <w:pStyle w:val="ConsPlusNormal"/>
        <w:jc w:val="both"/>
      </w:pPr>
    </w:p>
    <w:p w14:paraId="3D4D5459" w14:textId="77777777" w:rsidR="00204D6C" w:rsidRDefault="00204D6C">
      <w:pPr>
        <w:pStyle w:val="ConsPlusNormal"/>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4704">
        <w:r>
          <w:rPr>
            <w:color w:val="0000FF"/>
          </w:rPr>
          <w:t>приложении N 10</w:t>
        </w:r>
      </w:hyperlink>
      <w:r>
        <w:t xml:space="preserve"> к настоящей муниципальной программе.</w:t>
      </w:r>
    </w:p>
    <w:p w14:paraId="5AA9AD6D" w14:textId="77777777" w:rsidR="00204D6C" w:rsidRDefault="00204D6C">
      <w:pPr>
        <w:pStyle w:val="ConsPlusNormal"/>
        <w:jc w:val="both"/>
      </w:pPr>
    </w:p>
    <w:p w14:paraId="3A6F194C" w14:textId="77777777" w:rsidR="00204D6C" w:rsidRDefault="00204D6C">
      <w:pPr>
        <w:pStyle w:val="ConsPlusTitle"/>
        <w:jc w:val="center"/>
        <w:outlineLvl w:val="2"/>
      </w:pPr>
      <w:r>
        <w:t>5. Описание мероприятий подпрограммы и целевых индикаторов</w:t>
      </w:r>
    </w:p>
    <w:p w14:paraId="532A4543" w14:textId="77777777" w:rsidR="00204D6C" w:rsidRDefault="00204D6C">
      <w:pPr>
        <w:pStyle w:val="ConsPlusTitle"/>
        <w:jc w:val="center"/>
      </w:pPr>
      <w:r>
        <w:t>их выполнения</w:t>
      </w:r>
    </w:p>
    <w:p w14:paraId="17AFEE37" w14:textId="77777777" w:rsidR="00204D6C" w:rsidRDefault="00204D6C">
      <w:pPr>
        <w:pStyle w:val="ConsPlusNormal"/>
        <w:jc w:val="both"/>
      </w:pPr>
    </w:p>
    <w:p w14:paraId="53526369" w14:textId="77777777" w:rsidR="00204D6C" w:rsidRDefault="00204D6C">
      <w:pPr>
        <w:pStyle w:val="ConsPlusNormal"/>
        <w:ind w:firstLine="540"/>
        <w:jc w:val="both"/>
      </w:pPr>
      <w:r>
        <w:t>Создание условий для обеспечения населения города Омска физкультурно-оздоровительными и спортивными услугами обеспечивается реализацией следующих мероприятий:</w:t>
      </w:r>
    </w:p>
    <w:p w14:paraId="1ABC8C29" w14:textId="77777777" w:rsidR="00204D6C" w:rsidRDefault="00204D6C">
      <w:pPr>
        <w:pStyle w:val="ConsPlusNormal"/>
        <w:spacing w:before="220"/>
        <w:ind w:firstLine="540"/>
        <w:jc w:val="both"/>
      </w:pPr>
      <w:r>
        <w:t>- физкультурно-оздоровительное обслуживание населения. Реализация данного мероприятия подпрограммы включает организацию предоставления населению физкультурно-оздоровительных услуг учреждениями, подведомственными департаменту по делам молодежи, физической культуры и спорта Администрации города Омска, приобретение инвентаря для проведения физкультурно-спортивной работы, а также проведение информационно-просветительских мероприятий, направленных на пропаганду физической культуры, спорта и здорового образа жизни;</w:t>
      </w:r>
    </w:p>
    <w:p w14:paraId="4E59D2A4" w14:textId="77777777" w:rsidR="00204D6C" w:rsidRDefault="00204D6C">
      <w:pPr>
        <w:pStyle w:val="ConsPlusNormal"/>
        <w:spacing w:before="220"/>
        <w:ind w:firstLine="540"/>
        <w:jc w:val="both"/>
      </w:pPr>
      <w:r>
        <w:t>- общегородские массовые и физкультурно-оздоровительные мероприятия. Реализация данного мероприятия подпрограммы включает организацию и проведение городских спортивных мероприятий и соревнований, приобретение призового фонда и прочих материальных запасов для организации и проведения спортивных мероприятий, в том числе организационно-оформительские расходы.</w:t>
      </w:r>
    </w:p>
    <w:p w14:paraId="66F2BDEF" w14:textId="77777777" w:rsidR="00204D6C" w:rsidRDefault="00204D6C">
      <w:pPr>
        <w:pStyle w:val="ConsPlusNormal"/>
        <w:spacing w:before="220"/>
        <w:ind w:firstLine="540"/>
        <w:jc w:val="both"/>
      </w:pPr>
      <w:r>
        <w:t>Развитие инфраструктуры спорта осуществляется за счет реализации следующего мероприятия:</w:t>
      </w:r>
    </w:p>
    <w:p w14:paraId="096D6A4C" w14:textId="77777777" w:rsidR="00204D6C" w:rsidRDefault="00204D6C">
      <w:pPr>
        <w:pStyle w:val="ConsPlusNormal"/>
        <w:spacing w:before="220"/>
        <w:ind w:firstLine="540"/>
        <w:jc w:val="both"/>
      </w:pPr>
      <w:r>
        <w:t>- обустройство и содержание спортивных объектов, а также территорий для занятия массовым спортом. Данное мероприятие подпрограммы включает поддержание надлежащего технического состояния плоскостных спортивных сооружений (спортивных площадок), в том числе осуществление капитального ремонта и материально-технического оснащения муниципальных спортивных объектов, установку (ремонт) ограждений, элементов спортивного оборудования, а также выполнение бюджетным учреждением города Омска "Спортивный город" в границах земельных участков, переданных ему в постоянное (бессрочное) пользование, комплекса работ по обустройству территорий для занятия жителей города Омска массовым спортом.</w:t>
      </w:r>
    </w:p>
    <w:p w14:paraId="45938B60" w14:textId="77777777" w:rsidR="00204D6C" w:rsidRDefault="00204D6C">
      <w:pPr>
        <w:pStyle w:val="ConsPlusNormal"/>
        <w:spacing w:before="220"/>
        <w:ind w:firstLine="540"/>
        <w:jc w:val="both"/>
      </w:pPr>
      <w:r>
        <w:t>- обустройство плоскостных спортивных сооружений в рамках реализации инициативного проекта "Радуга здоровья". Реализация данного мероприятия предполагает выполнение работ по обустройству плоскостных спортивных сооружений на территории Ленинского административного округа города Омска для занятий жителями физической культурой и спортом;</w:t>
      </w:r>
    </w:p>
    <w:p w14:paraId="4856AA55" w14:textId="77777777" w:rsidR="00204D6C" w:rsidRDefault="00204D6C">
      <w:pPr>
        <w:pStyle w:val="ConsPlusNormal"/>
        <w:jc w:val="both"/>
      </w:pPr>
      <w:r>
        <w:t xml:space="preserve">(абзац введен </w:t>
      </w:r>
      <w:hyperlink r:id="rId49">
        <w:r>
          <w:rPr>
            <w:color w:val="0000FF"/>
          </w:rPr>
          <w:t>Постановлением</w:t>
        </w:r>
      </w:hyperlink>
      <w:r>
        <w:t xml:space="preserve"> Администрации города Омска от 09.06.2023 N 534-п)</w:t>
      </w:r>
    </w:p>
    <w:p w14:paraId="3FD14B28" w14:textId="77777777" w:rsidR="00204D6C" w:rsidRDefault="00204D6C">
      <w:pPr>
        <w:pStyle w:val="ConsPlusNormal"/>
        <w:spacing w:before="220"/>
        <w:ind w:firstLine="540"/>
        <w:jc w:val="both"/>
      </w:pPr>
      <w:r>
        <w:t>- обустройство плоскостных спортивных сооружений в рамках реализации инициативного проекта "Спортивная радуга". Реализация данного мероприятия предполагает выполнение работ по обустройству плоскостных спортивных сооружений на территории Ленинского административного округа города Омска для занятий жителями физической культурой и спортом;</w:t>
      </w:r>
    </w:p>
    <w:p w14:paraId="5B3D13EC" w14:textId="77777777" w:rsidR="00204D6C" w:rsidRDefault="00204D6C">
      <w:pPr>
        <w:pStyle w:val="ConsPlusNormal"/>
        <w:jc w:val="both"/>
      </w:pPr>
      <w:r>
        <w:t xml:space="preserve">(абзац введен </w:t>
      </w:r>
      <w:hyperlink r:id="rId50">
        <w:r>
          <w:rPr>
            <w:color w:val="0000FF"/>
          </w:rPr>
          <w:t>Постановлением</w:t>
        </w:r>
      </w:hyperlink>
      <w:r>
        <w:t xml:space="preserve"> Администрации города Омска от 09.06.2023 N 534-п)</w:t>
      </w:r>
    </w:p>
    <w:p w14:paraId="51322F22" w14:textId="77777777" w:rsidR="00204D6C" w:rsidRDefault="00204D6C">
      <w:pPr>
        <w:pStyle w:val="ConsPlusNormal"/>
        <w:spacing w:before="220"/>
        <w:ind w:firstLine="540"/>
        <w:jc w:val="both"/>
      </w:pPr>
      <w:r>
        <w:t>- модернизация и эксплуатация плоскостных спортивных сооружений, находящихся на территории города Омска, включая их оснащение спортивным оборудованием и инвентарем. Реализация данного мероприятия предполагает выполнение работ юридическими лицами (за исключением государственных (муниципальных) учреждений) и индивидуальными предпринимателями, осуществляющими деятельность по управлению и (или) обслуживанию многоквартирных домов, по модернизации и эксплуатации плоскостного спортивного сооружения, находящегося на территории города Омска, включая его оснащение спортивным оборудованием и инвентарем;</w:t>
      </w:r>
    </w:p>
    <w:p w14:paraId="0D47027F" w14:textId="77777777" w:rsidR="00204D6C" w:rsidRDefault="00204D6C">
      <w:pPr>
        <w:pStyle w:val="ConsPlusNormal"/>
        <w:jc w:val="both"/>
      </w:pPr>
      <w:r>
        <w:t xml:space="preserve">(абзац введен </w:t>
      </w:r>
      <w:hyperlink r:id="rId51">
        <w:r>
          <w:rPr>
            <w:color w:val="0000FF"/>
          </w:rPr>
          <w:t>Постановлением</w:t>
        </w:r>
      </w:hyperlink>
      <w:r>
        <w:t xml:space="preserve"> Администрации города Омска от 09.06.2023 N 534-п)</w:t>
      </w:r>
    </w:p>
    <w:p w14:paraId="78377F20" w14:textId="77777777" w:rsidR="00204D6C" w:rsidRDefault="00204D6C">
      <w:pPr>
        <w:pStyle w:val="ConsPlusNormal"/>
        <w:spacing w:before="220"/>
        <w:ind w:firstLine="540"/>
        <w:jc w:val="both"/>
      </w:pPr>
      <w:r>
        <w:t xml:space="preserve">Перечень мероприятий данной подпрограммы с указанием информации об объеме и источниках их финансирования, плановых значений целевых индикаторов, характеризующих степень эффективности реализации мероприятий, приведен в </w:t>
      </w:r>
      <w:hyperlink w:anchor="P1815">
        <w:r>
          <w:rPr>
            <w:color w:val="0000FF"/>
          </w:rPr>
          <w:t>приложении N 1</w:t>
        </w:r>
      </w:hyperlink>
      <w:r>
        <w:t xml:space="preserve"> "Перечень мероприятий подпрограммы "Спортивный город" муниципальной программы города Омска "Развитие физической культуры, спорта и молодежной политики" к настоящей муниципальной программе.</w:t>
      </w:r>
    </w:p>
    <w:p w14:paraId="0414E949" w14:textId="77777777" w:rsidR="00204D6C" w:rsidRDefault="00204D6C">
      <w:pPr>
        <w:pStyle w:val="ConsPlusNormal"/>
        <w:spacing w:before="220"/>
        <w:ind w:firstLine="540"/>
        <w:jc w:val="both"/>
      </w:pPr>
      <w:r>
        <w:t xml:space="preserve">Плановые значения целевых индикаторов мероприятий данной подпрограммы на текущий финансовый год с поквартальной разбивкой приведены в </w:t>
      </w:r>
      <w:hyperlink w:anchor="P2489">
        <w:r>
          <w:rPr>
            <w:color w:val="0000FF"/>
          </w:rPr>
          <w:t>приложении N 2</w:t>
        </w:r>
      </w:hyperlink>
      <w:r>
        <w:t xml:space="preserve"> "Плановые значения целевых индикаторов мероприятий подпрограммы "Спортивный город" муниципальной программы города Омска "Развитие физической культуры, спорта и молодежной политики" к настоящей муниципальной программе.</w:t>
      </w:r>
    </w:p>
    <w:p w14:paraId="31465655" w14:textId="77777777" w:rsidR="00204D6C" w:rsidRDefault="00204D6C">
      <w:pPr>
        <w:pStyle w:val="ConsPlusNormal"/>
        <w:jc w:val="both"/>
      </w:pPr>
    </w:p>
    <w:p w14:paraId="726AD949" w14:textId="77777777" w:rsidR="00204D6C" w:rsidRDefault="00204D6C">
      <w:pPr>
        <w:pStyle w:val="ConsPlusTitle"/>
        <w:jc w:val="center"/>
        <w:outlineLvl w:val="3"/>
      </w:pPr>
      <w:r>
        <w:t>Методика</w:t>
      </w:r>
    </w:p>
    <w:p w14:paraId="081EC0A1" w14:textId="77777777" w:rsidR="00204D6C" w:rsidRDefault="00204D6C">
      <w:pPr>
        <w:pStyle w:val="ConsPlusTitle"/>
        <w:jc w:val="center"/>
      </w:pPr>
      <w:r>
        <w:t>расчета целевых индикаторов</w:t>
      </w:r>
    </w:p>
    <w:p w14:paraId="1ED0A4C0" w14:textId="77777777" w:rsidR="00204D6C" w:rsidRDefault="00204D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5102"/>
      </w:tblGrid>
      <w:tr w:rsidR="00204D6C" w14:paraId="2341EF02" w14:textId="77777777">
        <w:tc>
          <w:tcPr>
            <w:tcW w:w="567" w:type="dxa"/>
          </w:tcPr>
          <w:p w14:paraId="454D1F6F" w14:textId="77777777" w:rsidR="00204D6C" w:rsidRDefault="00204D6C">
            <w:pPr>
              <w:pStyle w:val="ConsPlusNormal"/>
              <w:jc w:val="center"/>
            </w:pPr>
            <w:r>
              <w:t>N п/п</w:t>
            </w:r>
          </w:p>
        </w:tc>
        <w:tc>
          <w:tcPr>
            <w:tcW w:w="3402" w:type="dxa"/>
          </w:tcPr>
          <w:p w14:paraId="3ABBBC51" w14:textId="77777777" w:rsidR="00204D6C" w:rsidRDefault="00204D6C">
            <w:pPr>
              <w:pStyle w:val="ConsPlusNormal"/>
              <w:jc w:val="center"/>
            </w:pPr>
            <w:r>
              <w:t>Целевой индикатор (единица измерения)</w:t>
            </w:r>
          </w:p>
        </w:tc>
        <w:tc>
          <w:tcPr>
            <w:tcW w:w="5102" w:type="dxa"/>
          </w:tcPr>
          <w:p w14:paraId="4F3444D8" w14:textId="77777777" w:rsidR="00204D6C" w:rsidRDefault="00204D6C">
            <w:pPr>
              <w:pStyle w:val="ConsPlusNormal"/>
              <w:jc w:val="center"/>
            </w:pPr>
            <w:r>
              <w:t>Источники данных и методика расчета целевого индикатора</w:t>
            </w:r>
          </w:p>
        </w:tc>
      </w:tr>
      <w:tr w:rsidR="00204D6C" w14:paraId="77384D7A" w14:textId="77777777">
        <w:tc>
          <w:tcPr>
            <w:tcW w:w="567" w:type="dxa"/>
          </w:tcPr>
          <w:p w14:paraId="337ADFB7" w14:textId="77777777" w:rsidR="00204D6C" w:rsidRDefault="00204D6C">
            <w:pPr>
              <w:pStyle w:val="ConsPlusNormal"/>
              <w:jc w:val="center"/>
            </w:pPr>
            <w:r>
              <w:t>1</w:t>
            </w:r>
          </w:p>
        </w:tc>
        <w:tc>
          <w:tcPr>
            <w:tcW w:w="3402" w:type="dxa"/>
          </w:tcPr>
          <w:p w14:paraId="0BE54DF8" w14:textId="77777777" w:rsidR="00204D6C" w:rsidRDefault="00204D6C">
            <w:pPr>
              <w:pStyle w:val="ConsPlusNormal"/>
            </w:pPr>
            <w:r>
              <w:t>Количество получателей физкультурно-оздоровительных услуг в казенных учреждениях города Омска: "Городской шахматный клуб" и "Спортивный клуб А.М. Пушницы" (человеко-посещение)</w:t>
            </w:r>
          </w:p>
        </w:tc>
        <w:tc>
          <w:tcPr>
            <w:tcW w:w="5102" w:type="dxa"/>
          </w:tcPr>
          <w:p w14:paraId="76ECD871" w14:textId="77777777" w:rsidR="00204D6C" w:rsidRDefault="00204D6C">
            <w:pPr>
              <w:pStyle w:val="ConsPlusNormal"/>
            </w:pPr>
            <w:r>
              <w:t>Значение показателя определяется по количеству человек, получивших физкультурно-оздоровительную услугу в казенных учреждениях города Омска: "Городской шахматный клуб" и "Спортивный клуб А.М. Пушницы", на основании журнала посещений учреждений за отчетный период</w:t>
            </w:r>
          </w:p>
        </w:tc>
      </w:tr>
      <w:tr w:rsidR="00204D6C" w14:paraId="50FD14EC" w14:textId="77777777">
        <w:tc>
          <w:tcPr>
            <w:tcW w:w="567" w:type="dxa"/>
          </w:tcPr>
          <w:p w14:paraId="460126D9" w14:textId="77777777" w:rsidR="00204D6C" w:rsidRDefault="00204D6C">
            <w:pPr>
              <w:pStyle w:val="ConsPlusNormal"/>
              <w:jc w:val="center"/>
            </w:pPr>
            <w:r>
              <w:t>2</w:t>
            </w:r>
          </w:p>
        </w:tc>
        <w:tc>
          <w:tcPr>
            <w:tcW w:w="3402" w:type="dxa"/>
          </w:tcPr>
          <w:p w14:paraId="353C3178" w14:textId="77777777" w:rsidR="00204D6C" w:rsidRDefault="00204D6C">
            <w:pPr>
              <w:pStyle w:val="ConsPlusNormal"/>
            </w:pPr>
            <w:r>
              <w:t>Количество человек, принявших участие в организованных экскурсиях по музейной экспозиции "История омского спорта" (человек)</w:t>
            </w:r>
          </w:p>
        </w:tc>
        <w:tc>
          <w:tcPr>
            <w:tcW w:w="5102" w:type="dxa"/>
          </w:tcPr>
          <w:p w14:paraId="61428BE1" w14:textId="77777777" w:rsidR="00204D6C" w:rsidRDefault="00204D6C">
            <w:pPr>
              <w:pStyle w:val="ConsPlusNormal"/>
            </w:pPr>
            <w:r>
              <w:t>Значение показателя определяется по количеству граждан, посетивших экскурсии музейной экспозиции "История омского спорта", организованные бюджетным учреждением города Омска "Спортивная школа "Красная звезда", на основании отчетов об исполнении муниципального задания за отчетный период</w:t>
            </w:r>
          </w:p>
        </w:tc>
      </w:tr>
      <w:tr w:rsidR="00204D6C" w14:paraId="4D8B2EEE" w14:textId="77777777">
        <w:tc>
          <w:tcPr>
            <w:tcW w:w="567" w:type="dxa"/>
          </w:tcPr>
          <w:p w14:paraId="181887F0" w14:textId="77777777" w:rsidR="00204D6C" w:rsidRDefault="00204D6C">
            <w:pPr>
              <w:pStyle w:val="ConsPlusNormal"/>
              <w:jc w:val="center"/>
            </w:pPr>
            <w:r>
              <w:t>3</w:t>
            </w:r>
          </w:p>
        </w:tc>
        <w:tc>
          <w:tcPr>
            <w:tcW w:w="3402" w:type="dxa"/>
          </w:tcPr>
          <w:p w14:paraId="0023D2BD" w14:textId="77777777" w:rsidR="00204D6C" w:rsidRDefault="00204D6C">
            <w:pPr>
              <w:pStyle w:val="ConsPlusNormal"/>
            </w:pPr>
            <w:r>
              <w:t>Количество занятий физкультурно-спортивной направленности по месту проживания граждан (единица)</w:t>
            </w:r>
          </w:p>
        </w:tc>
        <w:tc>
          <w:tcPr>
            <w:tcW w:w="5102" w:type="dxa"/>
          </w:tcPr>
          <w:p w14:paraId="79585A3F" w14:textId="77777777" w:rsidR="00204D6C" w:rsidRDefault="00204D6C">
            <w:pPr>
              <w:pStyle w:val="ConsPlusNormal"/>
            </w:pPr>
            <w:r>
              <w:t>Значение показателя определяется по количеству проведенных занятий физкультурно-спортивной направленности по месту проживания граждан, на основании отчетов об исполнении муниципального задания бюджетного учреждения города Омска "Спортивный город" за отчетный период</w:t>
            </w:r>
          </w:p>
        </w:tc>
      </w:tr>
      <w:tr w:rsidR="00204D6C" w14:paraId="143798EA" w14:textId="77777777">
        <w:tc>
          <w:tcPr>
            <w:tcW w:w="567" w:type="dxa"/>
          </w:tcPr>
          <w:p w14:paraId="6F94350D" w14:textId="77777777" w:rsidR="00204D6C" w:rsidRDefault="00204D6C">
            <w:pPr>
              <w:pStyle w:val="ConsPlusNormal"/>
              <w:jc w:val="center"/>
            </w:pPr>
            <w:r>
              <w:t>4</w:t>
            </w:r>
          </w:p>
        </w:tc>
        <w:tc>
          <w:tcPr>
            <w:tcW w:w="3402" w:type="dxa"/>
          </w:tcPr>
          <w:p w14:paraId="23C436B3" w14:textId="77777777" w:rsidR="00204D6C" w:rsidRDefault="00204D6C">
            <w:pPr>
              <w:pStyle w:val="ConsPlusNormal"/>
            </w:pPr>
            <w:r>
              <w:t>Количество организованных и проведенных мероприятий (единица)</w:t>
            </w:r>
          </w:p>
        </w:tc>
        <w:tc>
          <w:tcPr>
            <w:tcW w:w="5102" w:type="dxa"/>
          </w:tcPr>
          <w:p w14:paraId="397337FC" w14:textId="77777777" w:rsidR="00204D6C" w:rsidRDefault="00204D6C">
            <w:pPr>
              <w:pStyle w:val="ConsPlusNormal"/>
            </w:pPr>
            <w:r>
              <w:t>Значение показателя определяется по количеству организованных и проведенных муниципальных физкультурно-оздоровительных мероприятий, на основании отчетов об исполнении муниципального задания бюджетного учреждения города Омска "Спортивный город" за отчетный период</w:t>
            </w:r>
          </w:p>
        </w:tc>
      </w:tr>
      <w:tr w:rsidR="00204D6C" w14:paraId="344D701B" w14:textId="77777777">
        <w:tc>
          <w:tcPr>
            <w:tcW w:w="567" w:type="dxa"/>
          </w:tcPr>
          <w:p w14:paraId="33F1FEBC" w14:textId="77777777" w:rsidR="00204D6C" w:rsidRDefault="00204D6C">
            <w:pPr>
              <w:pStyle w:val="ConsPlusNormal"/>
              <w:jc w:val="center"/>
            </w:pPr>
            <w:r>
              <w:t>6</w:t>
            </w:r>
          </w:p>
        </w:tc>
        <w:tc>
          <w:tcPr>
            <w:tcW w:w="3402" w:type="dxa"/>
          </w:tcPr>
          <w:p w14:paraId="65C62ED6" w14:textId="77777777" w:rsidR="00204D6C" w:rsidRDefault="00204D6C">
            <w:pPr>
              <w:pStyle w:val="ConsPlusNormal"/>
            </w:pPr>
            <w:r>
              <w:t>Количество физкультурно-оздоровительных и спортивно-массовых мероприятий по месту жительства (единица)</w:t>
            </w:r>
          </w:p>
        </w:tc>
        <w:tc>
          <w:tcPr>
            <w:tcW w:w="5102" w:type="dxa"/>
          </w:tcPr>
          <w:p w14:paraId="7EFFBEF3" w14:textId="77777777" w:rsidR="00204D6C" w:rsidRDefault="00204D6C">
            <w:pPr>
              <w:pStyle w:val="ConsPlusNormal"/>
            </w:pPr>
            <w:r>
              <w:t>Значение показателя определяется по количеству физкультурно-оздоровительных и спортивно-массовых мероприятий по месту жительства по данным администраций административных округов города Омска за отчетный период</w:t>
            </w:r>
          </w:p>
        </w:tc>
      </w:tr>
      <w:tr w:rsidR="00204D6C" w14:paraId="36230BAD" w14:textId="77777777">
        <w:tc>
          <w:tcPr>
            <w:tcW w:w="567" w:type="dxa"/>
          </w:tcPr>
          <w:p w14:paraId="19D29128" w14:textId="77777777" w:rsidR="00204D6C" w:rsidRDefault="00204D6C">
            <w:pPr>
              <w:pStyle w:val="ConsPlusNormal"/>
              <w:jc w:val="center"/>
            </w:pPr>
            <w:r>
              <w:t>7</w:t>
            </w:r>
          </w:p>
        </w:tc>
        <w:tc>
          <w:tcPr>
            <w:tcW w:w="3402" w:type="dxa"/>
          </w:tcPr>
          <w:p w14:paraId="3E175ABD" w14:textId="77777777" w:rsidR="00204D6C" w:rsidRDefault="00204D6C">
            <w:pPr>
              <w:pStyle w:val="ConsPlusNormal"/>
            </w:pPr>
            <w:r>
              <w:t>Количество обустроенных и отремонтированных спортивных объектов (единица)</w:t>
            </w:r>
          </w:p>
        </w:tc>
        <w:tc>
          <w:tcPr>
            <w:tcW w:w="5102" w:type="dxa"/>
          </w:tcPr>
          <w:p w14:paraId="2100C8C6" w14:textId="77777777" w:rsidR="00204D6C" w:rsidRDefault="00204D6C">
            <w:pPr>
              <w:pStyle w:val="ConsPlusNormal"/>
            </w:pPr>
            <w:r>
              <w:t xml:space="preserve">Значение показателя определяется по количеству обустроенных и отремонтированных спортивных объектов на основании актов </w:t>
            </w:r>
            <w:hyperlink r:id="rId52">
              <w:r>
                <w:rPr>
                  <w:color w:val="0000FF"/>
                </w:rPr>
                <w:t>формы КС-2</w:t>
              </w:r>
            </w:hyperlink>
            <w:r>
              <w:t xml:space="preserve"> или комиссионного обследования объектов, по данным департамента по делам молодежи, физической культуры и спорта Администрации города Омска за отчетный период</w:t>
            </w:r>
          </w:p>
        </w:tc>
      </w:tr>
      <w:tr w:rsidR="00204D6C" w14:paraId="45BDE661" w14:textId="77777777">
        <w:tblPrEx>
          <w:tblBorders>
            <w:insideH w:val="nil"/>
          </w:tblBorders>
        </w:tblPrEx>
        <w:tc>
          <w:tcPr>
            <w:tcW w:w="567" w:type="dxa"/>
            <w:tcBorders>
              <w:bottom w:val="nil"/>
            </w:tcBorders>
          </w:tcPr>
          <w:p w14:paraId="7983CB14" w14:textId="77777777" w:rsidR="00204D6C" w:rsidRDefault="00204D6C">
            <w:pPr>
              <w:pStyle w:val="ConsPlusNormal"/>
              <w:jc w:val="center"/>
            </w:pPr>
            <w:r>
              <w:t>8</w:t>
            </w:r>
          </w:p>
        </w:tc>
        <w:tc>
          <w:tcPr>
            <w:tcW w:w="3402" w:type="dxa"/>
            <w:tcBorders>
              <w:bottom w:val="nil"/>
            </w:tcBorders>
          </w:tcPr>
          <w:p w14:paraId="5012B94C" w14:textId="77777777" w:rsidR="00204D6C" w:rsidRDefault="00204D6C">
            <w:pPr>
              <w:pStyle w:val="ConsPlusNormal"/>
            </w:pPr>
            <w:r>
              <w:t>Количество модернизированных и эксплуатируемых плоскостных спортивных сооружений (единица)</w:t>
            </w:r>
          </w:p>
        </w:tc>
        <w:tc>
          <w:tcPr>
            <w:tcW w:w="5102" w:type="dxa"/>
            <w:tcBorders>
              <w:bottom w:val="nil"/>
            </w:tcBorders>
          </w:tcPr>
          <w:p w14:paraId="795B7C56" w14:textId="77777777" w:rsidR="00204D6C" w:rsidRDefault="00204D6C">
            <w:pPr>
              <w:pStyle w:val="ConsPlusNormal"/>
            </w:pPr>
            <w:r>
              <w:t xml:space="preserve">Значение показателя определяется по количеству модернизированных и эксплуатируемых плоскостных спортивных сооружений на основании актов </w:t>
            </w:r>
            <w:hyperlink r:id="rId53">
              <w:r>
                <w:rPr>
                  <w:color w:val="0000FF"/>
                </w:rPr>
                <w:t>формы КС-2</w:t>
              </w:r>
            </w:hyperlink>
            <w:r>
              <w:t xml:space="preserve"> по данным департамента по делам молодежи, физической культуры и спорта Администрации города Омска</w:t>
            </w:r>
          </w:p>
        </w:tc>
      </w:tr>
      <w:tr w:rsidR="00204D6C" w14:paraId="12886A5B" w14:textId="77777777">
        <w:tblPrEx>
          <w:tblBorders>
            <w:insideH w:val="nil"/>
          </w:tblBorders>
        </w:tblPrEx>
        <w:tc>
          <w:tcPr>
            <w:tcW w:w="9071" w:type="dxa"/>
            <w:gridSpan w:val="3"/>
            <w:tcBorders>
              <w:top w:val="nil"/>
            </w:tcBorders>
          </w:tcPr>
          <w:p w14:paraId="213BE9E3" w14:textId="77777777" w:rsidR="00204D6C" w:rsidRDefault="00204D6C">
            <w:pPr>
              <w:pStyle w:val="ConsPlusNormal"/>
              <w:jc w:val="both"/>
            </w:pPr>
            <w:r>
              <w:t xml:space="preserve">(п. 8 введен </w:t>
            </w:r>
            <w:hyperlink r:id="rId54">
              <w:r>
                <w:rPr>
                  <w:color w:val="0000FF"/>
                </w:rPr>
                <w:t>Постановлением</w:t>
              </w:r>
            </w:hyperlink>
            <w:r>
              <w:t xml:space="preserve"> Администрации города Омска от 09.06.2023 N 534-п)</w:t>
            </w:r>
          </w:p>
        </w:tc>
      </w:tr>
      <w:tr w:rsidR="00204D6C" w14:paraId="7023BD80" w14:textId="77777777">
        <w:tblPrEx>
          <w:tblBorders>
            <w:insideH w:val="nil"/>
          </w:tblBorders>
        </w:tblPrEx>
        <w:tc>
          <w:tcPr>
            <w:tcW w:w="567" w:type="dxa"/>
            <w:tcBorders>
              <w:bottom w:val="nil"/>
            </w:tcBorders>
          </w:tcPr>
          <w:p w14:paraId="1664E413" w14:textId="77777777" w:rsidR="00204D6C" w:rsidRDefault="00204D6C">
            <w:pPr>
              <w:pStyle w:val="ConsPlusNormal"/>
              <w:jc w:val="center"/>
            </w:pPr>
            <w:r>
              <w:t>9</w:t>
            </w:r>
          </w:p>
        </w:tc>
        <w:tc>
          <w:tcPr>
            <w:tcW w:w="3402" w:type="dxa"/>
            <w:tcBorders>
              <w:bottom w:val="nil"/>
            </w:tcBorders>
          </w:tcPr>
          <w:p w14:paraId="378E7D87" w14:textId="77777777" w:rsidR="00204D6C" w:rsidRDefault="00204D6C">
            <w:pPr>
              <w:pStyle w:val="ConsPlusNormal"/>
            </w:pPr>
            <w:r>
              <w:t>Количество обустроенных плоскостных спортивных сооружений (единица)</w:t>
            </w:r>
          </w:p>
        </w:tc>
        <w:tc>
          <w:tcPr>
            <w:tcW w:w="5102" w:type="dxa"/>
            <w:tcBorders>
              <w:bottom w:val="nil"/>
            </w:tcBorders>
          </w:tcPr>
          <w:p w14:paraId="7072689A" w14:textId="77777777" w:rsidR="00204D6C" w:rsidRDefault="00204D6C">
            <w:pPr>
              <w:pStyle w:val="ConsPlusNormal"/>
            </w:pPr>
            <w:r>
              <w:t xml:space="preserve">Значение показателя определяется по количеству обустроенных плоскостных спортивных сооружений на основании актов </w:t>
            </w:r>
            <w:hyperlink r:id="rId55">
              <w:r>
                <w:rPr>
                  <w:color w:val="0000FF"/>
                </w:rPr>
                <w:t>формы КС-2</w:t>
              </w:r>
            </w:hyperlink>
            <w:r>
              <w:t xml:space="preserve"> за отчетный период по данным департамента по делам молодежи, физической культуры и спорта Администрации города Омска</w:t>
            </w:r>
          </w:p>
        </w:tc>
      </w:tr>
      <w:tr w:rsidR="00204D6C" w14:paraId="2B65073F" w14:textId="77777777">
        <w:tblPrEx>
          <w:tblBorders>
            <w:insideH w:val="nil"/>
          </w:tblBorders>
        </w:tblPrEx>
        <w:tc>
          <w:tcPr>
            <w:tcW w:w="9071" w:type="dxa"/>
            <w:gridSpan w:val="3"/>
            <w:tcBorders>
              <w:top w:val="nil"/>
            </w:tcBorders>
          </w:tcPr>
          <w:p w14:paraId="2629C486" w14:textId="77777777" w:rsidR="00204D6C" w:rsidRDefault="00204D6C">
            <w:pPr>
              <w:pStyle w:val="ConsPlusNormal"/>
              <w:jc w:val="both"/>
            </w:pPr>
            <w:r>
              <w:t xml:space="preserve">(п. 9 введен </w:t>
            </w:r>
            <w:hyperlink r:id="rId56">
              <w:r>
                <w:rPr>
                  <w:color w:val="0000FF"/>
                </w:rPr>
                <w:t>Постановлением</w:t>
              </w:r>
            </w:hyperlink>
            <w:r>
              <w:t xml:space="preserve"> Администрации города Омска от 09.06.2023 N 534-п)</w:t>
            </w:r>
          </w:p>
        </w:tc>
      </w:tr>
      <w:tr w:rsidR="00204D6C" w14:paraId="5D36C5F7" w14:textId="77777777">
        <w:tblPrEx>
          <w:tblBorders>
            <w:insideH w:val="nil"/>
          </w:tblBorders>
        </w:tblPrEx>
        <w:tc>
          <w:tcPr>
            <w:tcW w:w="567" w:type="dxa"/>
            <w:tcBorders>
              <w:bottom w:val="nil"/>
            </w:tcBorders>
          </w:tcPr>
          <w:p w14:paraId="5DD3C910" w14:textId="77777777" w:rsidR="00204D6C" w:rsidRDefault="00204D6C">
            <w:pPr>
              <w:pStyle w:val="ConsPlusNormal"/>
              <w:jc w:val="center"/>
            </w:pPr>
            <w:r>
              <w:t>10</w:t>
            </w:r>
          </w:p>
        </w:tc>
        <w:tc>
          <w:tcPr>
            <w:tcW w:w="3402" w:type="dxa"/>
            <w:tcBorders>
              <w:bottom w:val="nil"/>
            </w:tcBorders>
          </w:tcPr>
          <w:p w14:paraId="20D5481A" w14:textId="77777777" w:rsidR="00204D6C" w:rsidRDefault="00204D6C">
            <w:pPr>
              <w:pStyle w:val="ConsPlusNormal"/>
            </w:pPr>
            <w:r>
              <w:t>Количество получателей физкультурно-оздоровительных услуг в казенном учреждении города Омска "Спортивный клуб "Ермак" (человеко-посещение)</w:t>
            </w:r>
          </w:p>
        </w:tc>
        <w:tc>
          <w:tcPr>
            <w:tcW w:w="5102" w:type="dxa"/>
            <w:tcBorders>
              <w:bottom w:val="nil"/>
            </w:tcBorders>
          </w:tcPr>
          <w:p w14:paraId="313BC664" w14:textId="77777777" w:rsidR="00204D6C" w:rsidRDefault="00204D6C">
            <w:pPr>
              <w:pStyle w:val="ConsPlusNormal"/>
            </w:pPr>
            <w:r>
              <w:t>Значение показателя определяется по количеству человек, получивших физкультурно-оздоровительную услугу в казенном учреждении города Омска "Спортивный клуб "Ермак", на основании журнала посещений учреждения за отчетный период</w:t>
            </w:r>
          </w:p>
        </w:tc>
      </w:tr>
      <w:tr w:rsidR="00204D6C" w14:paraId="7E573F02" w14:textId="77777777">
        <w:tblPrEx>
          <w:tblBorders>
            <w:insideH w:val="nil"/>
          </w:tblBorders>
        </w:tblPrEx>
        <w:tc>
          <w:tcPr>
            <w:tcW w:w="9071" w:type="dxa"/>
            <w:gridSpan w:val="3"/>
            <w:tcBorders>
              <w:top w:val="nil"/>
            </w:tcBorders>
          </w:tcPr>
          <w:p w14:paraId="19557431" w14:textId="77777777" w:rsidR="00204D6C" w:rsidRDefault="00204D6C">
            <w:pPr>
              <w:pStyle w:val="ConsPlusNormal"/>
              <w:jc w:val="both"/>
            </w:pPr>
            <w:r>
              <w:t xml:space="preserve">(п. 10 в ред. </w:t>
            </w:r>
            <w:hyperlink r:id="rId57">
              <w:r>
                <w:rPr>
                  <w:color w:val="0000FF"/>
                </w:rPr>
                <w:t>Постановления</w:t>
              </w:r>
            </w:hyperlink>
            <w:r>
              <w:t xml:space="preserve"> Администрации города Омска от 23.09.2024 N 736-п)</w:t>
            </w:r>
          </w:p>
        </w:tc>
      </w:tr>
    </w:tbl>
    <w:p w14:paraId="74192D4E" w14:textId="77777777" w:rsidR="00204D6C" w:rsidRDefault="00204D6C">
      <w:pPr>
        <w:pStyle w:val="ConsPlusNormal"/>
        <w:jc w:val="both"/>
      </w:pPr>
    </w:p>
    <w:p w14:paraId="04EBF3AA" w14:textId="77777777" w:rsidR="00204D6C" w:rsidRDefault="00204D6C">
      <w:pPr>
        <w:pStyle w:val="ConsPlusTitle"/>
        <w:jc w:val="center"/>
        <w:outlineLvl w:val="2"/>
      </w:pPr>
      <w:r>
        <w:t>6. Объем и источники финансирования подпрограммы</w:t>
      </w:r>
    </w:p>
    <w:p w14:paraId="6AEF6AA4" w14:textId="77777777" w:rsidR="00204D6C" w:rsidRDefault="00204D6C">
      <w:pPr>
        <w:pStyle w:val="ConsPlusNormal"/>
        <w:jc w:val="center"/>
      </w:pPr>
    </w:p>
    <w:p w14:paraId="7DDB0405" w14:textId="77777777" w:rsidR="00204D6C" w:rsidRDefault="00204D6C">
      <w:pPr>
        <w:pStyle w:val="ConsPlusNormal"/>
        <w:jc w:val="center"/>
      </w:pPr>
      <w:r>
        <w:t xml:space="preserve">(в ред. </w:t>
      </w:r>
      <w:hyperlink r:id="rId58">
        <w:r>
          <w:rPr>
            <w:color w:val="0000FF"/>
          </w:rPr>
          <w:t>Постановления</w:t>
        </w:r>
      </w:hyperlink>
      <w:r>
        <w:t xml:space="preserve"> Администрации города Омска</w:t>
      </w:r>
    </w:p>
    <w:p w14:paraId="56362A21" w14:textId="77777777" w:rsidR="00204D6C" w:rsidRDefault="00204D6C">
      <w:pPr>
        <w:pStyle w:val="ConsPlusNormal"/>
        <w:jc w:val="center"/>
      </w:pPr>
      <w:r>
        <w:t>от 03.12.2024 N 934-п)</w:t>
      </w:r>
    </w:p>
    <w:p w14:paraId="76FB06A2" w14:textId="77777777" w:rsidR="00204D6C" w:rsidRDefault="00204D6C">
      <w:pPr>
        <w:pStyle w:val="ConsPlusNormal"/>
        <w:jc w:val="center"/>
      </w:pPr>
    </w:p>
    <w:p w14:paraId="173A5C1B" w14:textId="77777777" w:rsidR="00204D6C" w:rsidRDefault="00204D6C">
      <w:pPr>
        <w:pStyle w:val="ConsPlusNormal"/>
        <w:ind w:firstLine="540"/>
        <w:jc w:val="both"/>
      </w:pPr>
      <w:r>
        <w:t>Всего на реализацию мероприятий подпрограммы "Спортивный город" планируется направить 780 138 101,27 руб., в том числе за счет средств бюджета города Омска - 779 274 685,59 руб., за счет средств областного бюджета - 500 000,00 руб., за счет внебюджетных средств - 363 415,68 руб., в том числе:</w:t>
      </w:r>
    </w:p>
    <w:p w14:paraId="34EC36F9" w14:textId="77777777" w:rsidR="00204D6C" w:rsidRDefault="00204D6C">
      <w:pPr>
        <w:pStyle w:val="ConsPlusNormal"/>
        <w:spacing w:before="220"/>
        <w:ind w:firstLine="540"/>
        <w:jc w:val="both"/>
      </w:pPr>
      <w:r>
        <w:t>- на 2023 год - 108 095 900,62 руб., в том числе за счет средств бюджета города Омска - 107 232 484,94 руб., за счет средств областного бюджета - 500 000,00 руб., за счет внебюджетных средств - 363 415,68 руб.;</w:t>
      </w:r>
    </w:p>
    <w:p w14:paraId="6505CD04" w14:textId="77777777" w:rsidR="00204D6C" w:rsidRDefault="00204D6C">
      <w:pPr>
        <w:pStyle w:val="ConsPlusNormal"/>
        <w:spacing w:before="220"/>
        <w:ind w:firstLine="540"/>
        <w:jc w:val="both"/>
      </w:pPr>
      <w:r>
        <w:t>- на 2024 год - 104 495 230,12 руб., в том числе за счет средств бюджета города Омска - 104 495 230,12 руб.;</w:t>
      </w:r>
    </w:p>
    <w:p w14:paraId="2A96F523" w14:textId="77777777" w:rsidR="00204D6C" w:rsidRDefault="00204D6C">
      <w:pPr>
        <w:pStyle w:val="ConsPlusNormal"/>
        <w:spacing w:before="220"/>
        <w:ind w:firstLine="540"/>
        <w:jc w:val="both"/>
      </w:pPr>
      <w:r>
        <w:t>- на 2025 год - 94 514 372,88 руб., в том числе за счет средств бюджета города Омска - 94 514 372,88 руб.;</w:t>
      </w:r>
    </w:p>
    <w:p w14:paraId="7C46FBA7" w14:textId="77777777" w:rsidR="00204D6C" w:rsidRDefault="00204D6C">
      <w:pPr>
        <w:pStyle w:val="ConsPlusNormal"/>
        <w:spacing w:before="220"/>
        <w:ind w:firstLine="540"/>
        <w:jc w:val="both"/>
      </w:pPr>
      <w:r>
        <w:t>- на 2026 год - 94 606 519,53 руб., в том числе за счет средств бюджета города Омска - 94 606 519,53 руб.;</w:t>
      </w:r>
    </w:p>
    <w:p w14:paraId="4A3141DC" w14:textId="77777777" w:rsidR="00204D6C" w:rsidRDefault="00204D6C">
      <w:pPr>
        <w:pStyle w:val="ConsPlusNormal"/>
        <w:spacing w:before="220"/>
        <w:ind w:firstLine="540"/>
        <w:jc w:val="both"/>
      </w:pPr>
      <w:r>
        <w:t>- на 2027 год - 94 606 519,53 руб., в том числе за счет средств бюджета города Омска - 94 606 519,53 руб.;</w:t>
      </w:r>
    </w:p>
    <w:p w14:paraId="5EB86911" w14:textId="77777777" w:rsidR="00204D6C" w:rsidRDefault="00204D6C">
      <w:pPr>
        <w:pStyle w:val="ConsPlusNormal"/>
        <w:spacing w:before="220"/>
        <w:ind w:firstLine="540"/>
        <w:jc w:val="both"/>
      </w:pPr>
      <w:r>
        <w:t>- на 2028 год - 94 606 519,53 руб., в том числе за счет средств бюджета города Омска - 94 606 519,53 руб.;</w:t>
      </w:r>
    </w:p>
    <w:p w14:paraId="63A38A57" w14:textId="77777777" w:rsidR="00204D6C" w:rsidRDefault="00204D6C">
      <w:pPr>
        <w:pStyle w:val="ConsPlusNormal"/>
        <w:spacing w:before="220"/>
        <w:ind w:firstLine="540"/>
        <w:jc w:val="both"/>
      </w:pPr>
      <w:r>
        <w:t>- на 2029 год - 94 606 519,53 руб., в том числе за счет средств бюджета города Омска - 94 606 519,53 руб.;</w:t>
      </w:r>
    </w:p>
    <w:p w14:paraId="13FF0B4B" w14:textId="77777777" w:rsidR="00204D6C" w:rsidRDefault="00204D6C">
      <w:pPr>
        <w:pStyle w:val="ConsPlusNormal"/>
        <w:spacing w:before="220"/>
        <w:ind w:firstLine="540"/>
        <w:jc w:val="both"/>
      </w:pPr>
      <w:r>
        <w:t>- на 2030 год - 94 606 519,53 руб., в том числе за счет средств бюджета города Омска - 94 606 519,53 руб.</w:t>
      </w:r>
    </w:p>
    <w:p w14:paraId="3A60EE00" w14:textId="77777777" w:rsidR="00204D6C" w:rsidRDefault="00204D6C">
      <w:pPr>
        <w:pStyle w:val="ConsPlusNormal"/>
        <w:spacing w:before="220"/>
        <w:ind w:firstLine="540"/>
        <w:jc w:val="both"/>
      </w:pPr>
      <w:r>
        <w:t>Объем финансирования может уточняться при формировании бюджета города Омска на соответствующий финансовый год, исходя из возможностей бюджета города Омска и мониторинга эффективности мероприятий, предусмотренных подпрограммой.</w:t>
      </w:r>
    </w:p>
    <w:p w14:paraId="339740DB" w14:textId="77777777" w:rsidR="00204D6C" w:rsidRDefault="00204D6C">
      <w:pPr>
        <w:pStyle w:val="ConsPlusNormal"/>
        <w:jc w:val="both"/>
      </w:pPr>
    </w:p>
    <w:p w14:paraId="4C9FD6A4" w14:textId="77777777" w:rsidR="00204D6C" w:rsidRDefault="00204D6C">
      <w:pPr>
        <w:pStyle w:val="ConsPlusTitle"/>
        <w:jc w:val="center"/>
        <w:outlineLvl w:val="2"/>
      </w:pPr>
      <w:r>
        <w:t>7. Механизм реализации подпрограммы</w:t>
      </w:r>
    </w:p>
    <w:p w14:paraId="2AFA3D8D" w14:textId="77777777" w:rsidR="00204D6C" w:rsidRDefault="00204D6C">
      <w:pPr>
        <w:pStyle w:val="ConsPlusNormal"/>
        <w:jc w:val="both"/>
      </w:pPr>
    </w:p>
    <w:p w14:paraId="5D181A3F" w14:textId="77777777" w:rsidR="00204D6C" w:rsidRDefault="00204D6C">
      <w:pPr>
        <w:pStyle w:val="ConsPlusNormal"/>
        <w:ind w:firstLine="540"/>
        <w:jc w:val="both"/>
      </w:pPr>
      <w:r>
        <w:t>Ответственным исполнителем подпрограммы является департамент по делам молодежи, физической культуры и спорта Администрации города Омска.</w:t>
      </w:r>
    </w:p>
    <w:p w14:paraId="00B3BC6E" w14:textId="77777777" w:rsidR="00204D6C" w:rsidRDefault="00204D6C">
      <w:pPr>
        <w:pStyle w:val="ConsPlusNormal"/>
        <w:spacing w:before="220"/>
        <w:ind w:firstLine="540"/>
        <w:jc w:val="both"/>
      </w:pPr>
      <w:r>
        <w:t>Участниками подпрограммы являются администрации административных округов города Омска.</w:t>
      </w:r>
    </w:p>
    <w:p w14:paraId="0A507DC3" w14:textId="77777777" w:rsidR="00204D6C" w:rsidRDefault="00204D6C">
      <w:pPr>
        <w:pStyle w:val="ConsPlusNormal"/>
        <w:spacing w:before="220"/>
        <w:ind w:firstLine="540"/>
        <w:jc w:val="both"/>
      </w:pPr>
      <w:r>
        <w:t xml:space="preserve">Взаимодействие между ответственным исполнителем подпрограммы и ее участниками осуществляется в соответствии с </w:t>
      </w:r>
      <w:hyperlink w:anchor="P1085">
        <w:r>
          <w:rPr>
            <w:color w:val="0000FF"/>
          </w:rPr>
          <w:t>разделом 6</w:t>
        </w:r>
      </w:hyperlink>
      <w:r>
        <w:t xml:space="preserve"> "Система управления реализацией муниципальной программы" настоящей муниципальной программы.</w:t>
      </w:r>
    </w:p>
    <w:p w14:paraId="4CF5655A" w14:textId="77777777" w:rsidR="00204D6C" w:rsidRDefault="00204D6C">
      <w:pPr>
        <w:pStyle w:val="ConsPlusNormal"/>
        <w:jc w:val="both"/>
      </w:pPr>
    </w:p>
    <w:p w14:paraId="7D3E05EC" w14:textId="77777777" w:rsidR="00204D6C" w:rsidRDefault="00204D6C">
      <w:pPr>
        <w:pStyle w:val="ConsPlusTitle"/>
        <w:jc w:val="center"/>
        <w:outlineLvl w:val="1"/>
      </w:pPr>
      <w:bookmarkStart w:id="4" w:name="P1265"/>
      <w:bookmarkEnd w:id="4"/>
      <w:r>
        <w:t>Подпрограмма</w:t>
      </w:r>
    </w:p>
    <w:p w14:paraId="4F76172F" w14:textId="77777777" w:rsidR="00204D6C" w:rsidRDefault="00204D6C">
      <w:pPr>
        <w:pStyle w:val="ConsPlusTitle"/>
        <w:jc w:val="center"/>
      </w:pPr>
      <w:r>
        <w:t>"Подготовка спортивного резерва, дополнительное образование</w:t>
      </w:r>
    </w:p>
    <w:p w14:paraId="00644802" w14:textId="77777777" w:rsidR="00204D6C" w:rsidRDefault="00204D6C">
      <w:pPr>
        <w:pStyle w:val="ConsPlusTitle"/>
        <w:jc w:val="center"/>
      </w:pPr>
      <w:r>
        <w:t>физкультурно-спортивной направленности" муниципальной</w:t>
      </w:r>
    </w:p>
    <w:p w14:paraId="222B37B7" w14:textId="77777777" w:rsidR="00204D6C" w:rsidRDefault="00204D6C">
      <w:pPr>
        <w:pStyle w:val="ConsPlusTitle"/>
        <w:jc w:val="center"/>
      </w:pPr>
      <w:r>
        <w:t>программы</w:t>
      </w:r>
    </w:p>
    <w:p w14:paraId="6F0529CA" w14:textId="77777777" w:rsidR="00204D6C" w:rsidRDefault="00204D6C">
      <w:pPr>
        <w:pStyle w:val="ConsPlusNormal"/>
        <w:jc w:val="both"/>
      </w:pPr>
    </w:p>
    <w:p w14:paraId="34212F75" w14:textId="77777777" w:rsidR="00204D6C" w:rsidRDefault="00204D6C">
      <w:pPr>
        <w:pStyle w:val="ConsPlusTitle"/>
        <w:jc w:val="center"/>
        <w:outlineLvl w:val="2"/>
      </w:pPr>
      <w:r>
        <w:t>1. Характеристика сферы социально-экономического развития</w:t>
      </w:r>
    </w:p>
    <w:p w14:paraId="782665C1" w14:textId="77777777" w:rsidR="00204D6C" w:rsidRDefault="00204D6C">
      <w:pPr>
        <w:pStyle w:val="ConsPlusTitle"/>
        <w:jc w:val="center"/>
      </w:pPr>
      <w:r>
        <w:t>города Омска, в рамках которой предполагается реализация</w:t>
      </w:r>
    </w:p>
    <w:p w14:paraId="741A9D8A" w14:textId="77777777" w:rsidR="00204D6C" w:rsidRDefault="00204D6C">
      <w:pPr>
        <w:pStyle w:val="ConsPlusTitle"/>
        <w:jc w:val="center"/>
      </w:pPr>
      <w:r>
        <w:t>подпрограммы</w:t>
      </w:r>
    </w:p>
    <w:p w14:paraId="3C1A9DDC" w14:textId="77777777" w:rsidR="00204D6C" w:rsidRDefault="00204D6C">
      <w:pPr>
        <w:pStyle w:val="ConsPlusNormal"/>
        <w:jc w:val="center"/>
      </w:pPr>
    </w:p>
    <w:p w14:paraId="6426DBF5" w14:textId="77777777" w:rsidR="00204D6C" w:rsidRDefault="00204D6C">
      <w:pPr>
        <w:pStyle w:val="ConsPlusNormal"/>
        <w:jc w:val="center"/>
      </w:pPr>
      <w:r>
        <w:t xml:space="preserve">(в ред. </w:t>
      </w:r>
      <w:hyperlink r:id="rId59">
        <w:r>
          <w:rPr>
            <w:color w:val="0000FF"/>
          </w:rPr>
          <w:t>Постановления</w:t>
        </w:r>
      </w:hyperlink>
      <w:r>
        <w:t xml:space="preserve"> Администрации города Омска</w:t>
      </w:r>
    </w:p>
    <w:p w14:paraId="41D13A71" w14:textId="77777777" w:rsidR="00204D6C" w:rsidRDefault="00204D6C">
      <w:pPr>
        <w:pStyle w:val="ConsPlusNormal"/>
        <w:jc w:val="center"/>
      </w:pPr>
      <w:r>
        <w:t>от 09.06.2023 N 534-п)</w:t>
      </w:r>
    </w:p>
    <w:p w14:paraId="12BBE53C" w14:textId="77777777" w:rsidR="00204D6C" w:rsidRDefault="00204D6C">
      <w:pPr>
        <w:pStyle w:val="ConsPlusNormal"/>
        <w:jc w:val="center"/>
      </w:pPr>
    </w:p>
    <w:p w14:paraId="4D55DCA7" w14:textId="77777777" w:rsidR="00204D6C" w:rsidRDefault="00204D6C">
      <w:pPr>
        <w:pStyle w:val="ConsPlusNormal"/>
        <w:ind w:firstLine="540"/>
        <w:jc w:val="both"/>
      </w:pPr>
      <w:r>
        <w:t>На протяжении последних лет наблюдается рост числа детей и молодежи, имеющих отклонения в здоровье. Кроме того, серьезную озабоченность вызывает распространение негативных явлений в молодежной среде, таких как алкоголизм, наркомания, табакокурение.</w:t>
      </w:r>
    </w:p>
    <w:p w14:paraId="71FED2CC" w14:textId="77777777" w:rsidR="00204D6C" w:rsidRDefault="00204D6C">
      <w:pPr>
        <w:pStyle w:val="ConsPlusNormal"/>
        <w:spacing w:before="220"/>
        <w:ind w:firstLine="540"/>
        <w:jc w:val="both"/>
      </w:pPr>
      <w:r>
        <w:t>Одним из эффективных и действенных средств борьбы с этими негативными явлениями является физическая культура и спорт. Научные и статистические исследования подтверждают, что по сравнению с лицами, не занимающимися спортом, люди, активно и регулярно занимающиеся спортом, в 1,5 раза меньше страдают от утомляемости, в 2 раза реже болеют различными заболеваниями.</w:t>
      </w:r>
    </w:p>
    <w:p w14:paraId="57E9DE09" w14:textId="77777777" w:rsidR="00204D6C" w:rsidRDefault="00204D6C">
      <w:pPr>
        <w:pStyle w:val="ConsPlusNormal"/>
        <w:spacing w:before="220"/>
        <w:ind w:firstLine="540"/>
        <w:jc w:val="both"/>
      </w:pPr>
      <w:r>
        <w:t>Выявление, развитие и социализация спортивно одаренных людей в условиях снижения заинтересованности и реальных возможностей общества требует административной поддержки.</w:t>
      </w:r>
    </w:p>
    <w:p w14:paraId="41F7D7E9" w14:textId="77777777" w:rsidR="00204D6C" w:rsidRDefault="00204D6C">
      <w:pPr>
        <w:pStyle w:val="ConsPlusNormal"/>
        <w:spacing w:before="220"/>
        <w:ind w:firstLine="540"/>
        <w:jc w:val="both"/>
      </w:pPr>
      <w:r>
        <w:t>Важнейшим звеном в становлении и развитии физической культуры и спорта на территории города Омска, его базовой основой являются муниципальные учреждения дополнительного образования физкультурно-спортивной направленности (далее - спортивные школы).</w:t>
      </w:r>
    </w:p>
    <w:p w14:paraId="5C22DAE9" w14:textId="77777777" w:rsidR="00204D6C" w:rsidRDefault="00204D6C">
      <w:pPr>
        <w:pStyle w:val="ConsPlusNormal"/>
        <w:spacing w:before="220"/>
        <w:ind w:firstLine="540"/>
        <w:jc w:val="both"/>
      </w:pPr>
      <w:r>
        <w:t>Цель деятельности спортивных школ - создание условий для развития мотивации личности к знанию и творчеству, формированию здорового образа жизни, развитию физических, интеллектуальных и нравственных способностей, достижению высоких спортивных результатов.</w:t>
      </w:r>
    </w:p>
    <w:p w14:paraId="4035119C" w14:textId="77777777" w:rsidR="00204D6C" w:rsidRDefault="00204D6C">
      <w:pPr>
        <w:pStyle w:val="ConsPlusNormal"/>
        <w:spacing w:before="220"/>
        <w:ind w:firstLine="540"/>
        <w:jc w:val="both"/>
      </w:pPr>
      <w:r>
        <w:t>Муниципальный сектор учреждений физкультурно-спортивной направленности представлен 25 спортивной школой, подведомственной департаменту по делам молодежи, физической культуры и спорта Администрации города Омска, в которых занимается более 17 тысяч человек.</w:t>
      </w:r>
    </w:p>
    <w:p w14:paraId="4EF155E7" w14:textId="77777777" w:rsidR="00204D6C" w:rsidRDefault="00204D6C">
      <w:pPr>
        <w:pStyle w:val="ConsPlusNormal"/>
        <w:jc w:val="both"/>
      </w:pPr>
      <w:r>
        <w:t xml:space="preserve">(в ред. </w:t>
      </w:r>
      <w:hyperlink r:id="rId60">
        <w:r>
          <w:rPr>
            <w:color w:val="0000FF"/>
          </w:rPr>
          <w:t>Постановления</w:t>
        </w:r>
      </w:hyperlink>
      <w:r>
        <w:t xml:space="preserve"> Администрации города Омска от 07.06.2024 N 458-п)</w:t>
      </w:r>
    </w:p>
    <w:p w14:paraId="1B795CA8" w14:textId="77777777" w:rsidR="00204D6C" w:rsidRDefault="00204D6C">
      <w:pPr>
        <w:pStyle w:val="ConsPlusNormal"/>
        <w:spacing w:before="220"/>
        <w:ind w:firstLine="540"/>
        <w:jc w:val="both"/>
      </w:pPr>
      <w:r>
        <w:t>Самыми популярными и массовыми видами спорта являются футбол, плавание, дзюдо, волейбол, баскетбол, конькобежный спорт, фехтование и художественная гимнастика.</w:t>
      </w:r>
    </w:p>
    <w:p w14:paraId="19E4556D" w14:textId="77777777" w:rsidR="00204D6C" w:rsidRDefault="00204D6C">
      <w:pPr>
        <w:pStyle w:val="ConsPlusNormal"/>
        <w:spacing w:before="220"/>
        <w:ind w:firstLine="540"/>
        <w:jc w:val="both"/>
      </w:pPr>
      <w:r>
        <w:t>Одним из основных компонентов, влияющих на состояние и уровень развития физической культуры и спорта в городе Омске, является спортивная база, включающая в себя основные спортивные и учебно-тренировочные сооружения по профилю спортивной школы дополнительного образования (ледовые дворцы, футбольные поля, плавательные бассейны, спортивные залы, стадионы), необходимый спортивный инвентарь и оборудование.</w:t>
      </w:r>
    </w:p>
    <w:p w14:paraId="67ADF982" w14:textId="77777777" w:rsidR="00204D6C" w:rsidRDefault="00204D6C">
      <w:pPr>
        <w:pStyle w:val="ConsPlusNormal"/>
        <w:spacing w:before="220"/>
        <w:ind w:firstLine="540"/>
        <w:jc w:val="both"/>
      </w:pPr>
      <w:r>
        <w:t>В настоящее время материально-техническая база спортивных школ не соответствует современным требованиям. Большинство спортивных сооружений оснащено устаревшим оборудованием, что приводит к низкому уровню учебно-тренировочного процесса и отсутствию возможности проведения соревнований. Недостаточное обеспечение занимающихся спортивных школ экипировкой и инвентарем не позволяет высококачественно обеспечить тренировочный процесс.</w:t>
      </w:r>
    </w:p>
    <w:p w14:paraId="1849D1F0" w14:textId="77777777" w:rsidR="00204D6C" w:rsidRDefault="00204D6C">
      <w:pPr>
        <w:pStyle w:val="ConsPlusNormal"/>
        <w:spacing w:before="220"/>
        <w:ind w:firstLine="540"/>
        <w:jc w:val="both"/>
      </w:pPr>
      <w:r>
        <w:t>Обеспечение участия спортсменов в соревнованиях и учебно-тренировочных сборах осуществляется по остаточному принципу. Занимающиеся спортивных школ дополнительного образования утрачивают интерес и мотивацию к занятиям, так как спортивная база, методики и средства обучения не отвечают сегодняшним представлениям молодежи о мире спорта.</w:t>
      </w:r>
    </w:p>
    <w:p w14:paraId="63079244" w14:textId="77777777" w:rsidR="00204D6C" w:rsidRDefault="00204D6C">
      <w:pPr>
        <w:pStyle w:val="ConsPlusNormal"/>
        <w:spacing w:before="220"/>
        <w:ind w:firstLine="540"/>
        <w:jc w:val="both"/>
      </w:pPr>
      <w:r>
        <w:t>Все указанные негативные моменты осложняют реализацию огромного социального потенциала детско-юношеского спорта.</w:t>
      </w:r>
    </w:p>
    <w:p w14:paraId="34832FBE" w14:textId="77777777" w:rsidR="00204D6C" w:rsidRDefault="00204D6C">
      <w:pPr>
        <w:pStyle w:val="ConsPlusNormal"/>
        <w:spacing w:before="220"/>
        <w:ind w:firstLine="540"/>
        <w:jc w:val="both"/>
      </w:pPr>
      <w:r>
        <w:t>На фоне высоких показателей охвата подрастающего поколения города Омска, привлеченного к регулярным занятиям спортом, наиболее острыми остаются проблемы качественного обеспечения организации учебно-тренировочного процесса:</w:t>
      </w:r>
    </w:p>
    <w:p w14:paraId="27CB5B39" w14:textId="77777777" w:rsidR="00204D6C" w:rsidRDefault="00204D6C">
      <w:pPr>
        <w:pStyle w:val="ConsPlusNormal"/>
        <w:spacing w:before="220"/>
        <w:ind w:firstLine="540"/>
        <w:jc w:val="both"/>
      </w:pPr>
      <w:r>
        <w:t>- устаревшая материально-техническая база;</w:t>
      </w:r>
    </w:p>
    <w:p w14:paraId="3F777352" w14:textId="77777777" w:rsidR="00204D6C" w:rsidRDefault="00204D6C">
      <w:pPr>
        <w:pStyle w:val="ConsPlusNormal"/>
        <w:spacing w:before="220"/>
        <w:ind w:firstLine="540"/>
        <w:jc w:val="both"/>
      </w:pPr>
      <w:r>
        <w:t>- необходимость повышения уровня квалификации кадров;</w:t>
      </w:r>
    </w:p>
    <w:p w14:paraId="648FF3EB" w14:textId="77777777" w:rsidR="00204D6C" w:rsidRDefault="00204D6C">
      <w:pPr>
        <w:pStyle w:val="ConsPlusNormal"/>
        <w:spacing w:before="220"/>
        <w:ind w:firstLine="540"/>
        <w:jc w:val="both"/>
      </w:pPr>
      <w:r>
        <w:t>- неудовлетворительный уровень медико-биологического обеспечения обучающихся спортивных школ;</w:t>
      </w:r>
    </w:p>
    <w:p w14:paraId="018D6421" w14:textId="77777777" w:rsidR="00204D6C" w:rsidRDefault="00204D6C">
      <w:pPr>
        <w:pStyle w:val="ConsPlusNormal"/>
        <w:spacing w:before="220"/>
        <w:ind w:firstLine="540"/>
        <w:jc w:val="both"/>
      </w:pPr>
      <w:r>
        <w:t>- недостаточный объем соревновательной практики обучающихся спортивных школ в связи с отсутствием денежных средств на командирование.</w:t>
      </w:r>
    </w:p>
    <w:p w14:paraId="2846ECBA" w14:textId="77777777" w:rsidR="00204D6C" w:rsidRDefault="00204D6C">
      <w:pPr>
        <w:pStyle w:val="ConsPlusNormal"/>
        <w:spacing w:before="220"/>
        <w:ind w:firstLine="540"/>
        <w:jc w:val="both"/>
      </w:pPr>
      <w:r>
        <w:t>Все это ведет к отсутствию новых положительных результатов, снижению конкурентоспособности спортсменов города Омска на соревнованиях российского уровня и международного масштаба.</w:t>
      </w:r>
    </w:p>
    <w:p w14:paraId="43F471E4" w14:textId="77777777" w:rsidR="00204D6C" w:rsidRDefault="00204D6C">
      <w:pPr>
        <w:pStyle w:val="ConsPlusNormal"/>
        <w:spacing w:before="220"/>
        <w:ind w:firstLine="540"/>
        <w:jc w:val="both"/>
      </w:pPr>
      <w:r>
        <w:t>Выполнение мероприятий подпрограммы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обозначенных подпрограммой.</w:t>
      </w:r>
    </w:p>
    <w:p w14:paraId="13C20066" w14:textId="77777777" w:rsidR="00204D6C" w:rsidRDefault="00204D6C">
      <w:pPr>
        <w:pStyle w:val="ConsPlusNormal"/>
        <w:jc w:val="both"/>
      </w:pPr>
    </w:p>
    <w:p w14:paraId="14960CA5" w14:textId="77777777" w:rsidR="00204D6C" w:rsidRDefault="00204D6C">
      <w:pPr>
        <w:pStyle w:val="ConsPlusTitle"/>
        <w:jc w:val="center"/>
        <w:outlineLvl w:val="2"/>
      </w:pPr>
      <w:r>
        <w:t>2. Срок реализации подпрограммы</w:t>
      </w:r>
    </w:p>
    <w:p w14:paraId="5B6FC346" w14:textId="77777777" w:rsidR="00204D6C" w:rsidRDefault="00204D6C">
      <w:pPr>
        <w:pStyle w:val="ConsPlusNormal"/>
        <w:jc w:val="both"/>
      </w:pPr>
    </w:p>
    <w:p w14:paraId="69A32A25" w14:textId="77777777" w:rsidR="00204D6C" w:rsidRDefault="00204D6C">
      <w:pPr>
        <w:pStyle w:val="ConsPlusNormal"/>
        <w:ind w:firstLine="540"/>
        <w:jc w:val="both"/>
      </w:pPr>
      <w:r>
        <w:t>Реализация подпрограммы будет осуществляться в течение 2023 - 2030 годов в один этап.</w:t>
      </w:r>
    </w:p>
    <w:p w14:paraId="3394C5DA" w14:textId="77777777" w:rsidR="00204D6C" w:rsidRDefault="00204D6C">
      <w:pPr>
        <w:pStyle w:val="ConsPlusNormal"/>
        <w:jc w:val="both"/>
      </w:pPr>
    </w:p>
    <w:p w14:paraId="6D771210" w14:textId="77777777" w:rsidR="00204D6C" w:rsidRDefault="00204D6C">
      <w:pPr>
        <w:pStyle w:val="ConsPlusTitle"/>
        <w:jc w:val="center"/>
        <w:outlineLvl w:val="2"/>
      </w:pPr>
      <w:r>
        <w:t>3. Задачи подпрограммы</w:t>
      </w:r>
    </w:p>
    <w:p w14:paraId="0BFCCFCD" w14:textId="77777777" w:rsidR="00204D6C" w:rsidRDefault="00204D6C">
      <w:pPr>
        <w:pStyle w:val="ConsPlusNormal"/>
        <w:jc w:val="center"/>
      </w:pPr>
    </w:p>
    <w:p w14:paraId="7CBC92CE" w14:textId="77777777" w:rsidR="00204D6C" w:rsidRDefault="00204D6C">
      <w:pPr>
        <w:pStyle w:val="ConsPlusNormal"/>
        <w:jc w:val="center"/>
      </w:pPr>
      <w:r>
        <w:t xml:space="preserve">(в ред. </w:t>
      </w:r>
      <w:hyperlink r:id="rId61">
        <w:r>
          <w:rPr>
            <w:color w:val="0000FF"/>
          </w:rPr>
          <w:t>Постановления</w:t>
        </w:r>
      </w:hyperlink>
      <w:r>
        <w:t xml:space="preserve"> Администрации города Омска</w:t>
      </w:r>
    </w:p>
    <w:p w14:paraId="6958F6E6" w14:textId="77777777" w:rsidR="00204D6C" w:rsidRDefault="00204D6C">
      <w:pPr>
        <w:pStyle w:val="ConsPlusNormal"/>
        <w:jc w:val="center"/>
      </w:pPr>
      <w:r>
        <w:t>от 09.06.2023 N 534-п)</w:t>
      </w:r>
    </w:p>
    <w:p w14:paraId="1504BE62" w14:textId="77777777" w:rsidR="00204D6C" w:rsidRDefault="00204D6C">
      <w:pPr>
        <w:pStyle w:val="ConsPlusNormal"/>
        <w:jc w:val="center"/>
      </w:pPr>
    </w:p>
    <w:p w14:paraId="72086D7F" w14:textId="77777777" w:rsidR="00204D6C" w:rsidRDefault="00204D6C">
      <w:pPr>
        <w:pStyle w:val="ConsPlusNormal"/>
        <w:ind w:firstLine="540"/>
        <w:jc w:val="both"/>
      </w:pPr>
      <w:r>
        <w:t>Задачей подпрограммы является создание условий для подготовки спортивного резерва и дополнительного образования детей физкультурно-спортивной направленности. Данная задача предполагает повышение эффективности подготовки спортивного резерва, дополнительного образования физкультурно-спортивной направленности, качества учебно-тренировочного процесса, а также обеспечение пожарной безопасности при оказании муниципальных услуг и выполнении работ.</w:t>
      </w:r>
    </w:p>
    <w:p w14:paraId="485D8E4F" w14:textId="77777777" w:rsidR="00204D6C" w:rsidRDefault="00204D6C">
      <w:pPr>
        <w:pStyle w:val="ConsPlusNormal"/>
        <w:jc w:val="both"/>
      </w:pPr>
    </w:p>
    <w:p w14:paraId="48293933" w14:textId="77777777" w:rsidR="00204D6C" w:rsidRDefault="00204D6C">
      <w:pPr>
        <w:pStyle w:val="ConsPlusTitle"/>
        <w:jc w:val="center"/>
        <w:outlineLvl w:val="2"/>
      </w:pPr>
      <w:r>
        <w:t>4. Ожидаемые результаты реализации подпрограммы</w:t>
      </w:r>
    </w:p>
    <w:p w14:paraId="708444D2" w14:textId="77777777" w:rsidR="00204D6C" w:rsidRDefault="00204D6C">
      <w:pPr>
        <w:pStyle w:val="ConsPlusNormal"/>
        <w:jc w:val="center"/>
      </w:pPr>
    </w:p>
    <w:p w14:paraId="1D5130B1" w14:textId="77777777" w:rsidR="00204D6C" w:rsidRDefault="00204D6C">
      <w:pPr>
        <w:pStyle w:val="ConsPlusNormal"/>
        <w:jc w:val="center"/>
      </w:pPr>
      <w:r>
        <w:t xml:space="preserve">(в ред. </w:t>
      </w:r>
      <w:hyperlink r:id="rId62">
        <w:r>
          <w:rPr>
            <w:color w:val="0000FF"/>
          </w:rPr>
          <w:t>Постановления</w:t>
        </w:r>
      </w:hyperlink>
      <w:r>
        <w:t xml:space="preserve"> Администрации города Омска</w:t>
      </w:r>
    </w:p>
    <w:p w14:paraId="4EC5A847" w14:textId="77777777" w:rsidR="00204D6C" w:rsidRDefault="00204D6C">
      <w:pPr>
        <w:pStyle w:val="ConsPlusNormal"/>
        <w:jc w:val="center"/>
      </w:pPr>
      <w:r>
        <w:t>от 07.06.2024 N 458-п)</w:t>
      </w:r>
    </w:p>
    <w:p w14:paraId="0FD58B8E" w14:textId="77777777" w:rsidR="00204D6C" w:rsidRDefault="00204D6C">
      <w:pPr>
        <w:pStyle w:val="ConsPlusNormal"/>
        <w:jc w:val="center"/>
      </w:pPr>
    </w:p>
    <w:p w14:paraId="0E577F4F" w14:textId="77777777" w:rsidR="00204D6C" w:rsidRDefault="00204D6C">
      <w:pPr>
        <w:pStyle w:val="ConsPlusNormal"/>
        <w:ind w:firstLine="540"/>
        <w:jc w:val="both"/>
      </w:pPr>
      <w:r>
        <w:t>Ожидаемые результаты подпрограммы и методика их расчета представлены в таблице:</w:t>
      </w:r>
    </w:p>
    <w:p w14:paraId="4DBBC06E" w14:textId="77777777" w:rsidR="00204D6C" w:rsidRDefault="00204D6C">
      <w:pPr>
        <w:pStyle w:val="ConsPlusNormal"/>
        <w:ind w:firstLine="540"/>
        <w:jc w:val="both"/>
      </w:pPr>
    </w:p>
    <w:p w14:paraId="36D227C9" w14:textId="77777777" w:rsidR="00204D6C" w:rsidRDefault="00204D6C">
      <w:pPr>
        <w:pStyle w:val="ConsPlusNormal"/>
        <w:sectPr w:rsidR="00204D6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701"/>
        <w:gridCol w:w="4819"/>
        <w:gridCol w:w="3061"/>
      </w:tblGrid>
      <w:tr w:rsidR="00204D6C" w14:paraId="4B02DE7C" w14:textId="77777777">
        <w:tc>
          <w:tcPr>
            <w:tcW w:w="567" w:type="dxa"/>
          </w:tcPr>
          <w:p w14:paraId="374D0C1B" w14:textId="77777777" w:rsidR="00204D6C" w:rsidRDefault="00204D6C">
            <w:pPr>
              <w:pStyle w:val="ConsPlusNormal"/>
              <w:jc w:val="center"/>
            </w:pPr>
            <w:r>
              <w:t>N п/п</w:t>
            </w:r>
          </w:p>
        </w:tc>
        <w:tc>
          <w:tcPr>
            <w:tcW w:w="3402" w:type="dxa"/>
          </w:tcPr>
          <w:p w14:paraId="21D64998" w14:textId="77777777" w:rsidR="00204D6C" w:rsidRDefault="00204D6C">
            <w:pPr>
              <w:pStyle w:val="ConsPlusNormal"/>
              <w:jc w:val="center"/>
            </w:pPr>
            <w:r>
              <w:t>Наименование ожидаемого результата</w:t>
            </w:r>
          </w:p>
        </w:tc>
        <w:tc>
          <w:tcPr>
            <w:tcW w:w="1701" w:type="dxa"/>
          </w:tcPr>
          <w:p w14:paraId="34D20145" w14:textId="77777777" w:rsidR="00204D6C" w:rsidRDefault="00204D6C">
            <w:pPr>
              <w:pStyle w:val="ConsPlusNormal"/>
              <w:jc w:val="center"/>
            </w:pPr>
            <w:r>
              <w:t>Единица измерения ожидаемого результата</w:t>
            </w:r>
          </w:p>
        </w:tc>
        <w:tc>
          <w:tcPr>
            <w:tcW w:w="4819" w:type="dxa"/>
          </w:tcPr>
          <w:p w14:paraId="77877E9E" w14:textId="77777777" w:rsidR="00204D6C" w:rsidRDefault="00204D6C">
            <w:pPr>
              <w:pStyle w:val="ConsPlusNormal"/>
              <w:jc w:val="center"/>
            </w:pPr>
            <w:r>
              <w:t>Методика расчета ожидаемого результата</w:t>
            </w:r>
          </w:p>
        </w:tc>
        <w:tc>
          <w:tcPr>
            <w:tcW w:w="3061" w:type="dxa"/>
          </w:tcPr>
          <w:p w14:paraId="24116956" w14:textId="77777777" w:rsidR="00204D6C" w:rsidRDefault="00204D6C">
            <w:pPr>
              <w:pStyle w:val="ConsPlusNormal"/>
              <w:jc w:val="center"/>
            </w:pPr>
            <w:r>
              <w:t>Источники данных для расчета ожидаемого результата</w:t>
            </w:r>
          </w:p>
        </w:tc>
      </w:tr>
      <w:tr w:rsidR="00204D6C" w14:paraId="70335F43" w14:textId="77777777">
        <w:tc>
          <w:tcPr>
            <w:tcW w:w="567" w:type="dxa"/>
          </w:tcPr>
          <w:p w14:paraId="481E1782" w14:textId="77777777" w:rsidR="00204D6C" w:rsidRDefault="00204D6C">
            <w:pPr>
              <w:pStyle w:val="ConsPlusNormal"/>
              <w:jc w:val="center"/>
            </w:pPr>
            <w:r>
              <w:t>1</w:t>
            </w:r>
          </w:p>
        </w:tc>
        <w:tc>
          <w:tcPr>
            <w:tcW w:w="3402" w:type="dxa"/>
          </w:tcPr>
          <w:p w14:paraId="4578B59C" w14:textId="77777777" w:rsidR="00204D6C" w:rsidRDefault="00204D6C">
            <w:pPr>
              <w:pStyle w:val="ConsPlusNormal"/>
              <w:jc w:val="both"/>
            </w:pPr>
            <w:r>
              <w:t>Доля обучающихся, которым присвоены спортивные разряды и звания, к общему количеству обучающихся в спортивных школах, подведомственных департаменту по делам молодежи, физической культуры и спорта Администрации города Омска (Оср)</w:t>
            </w:r>
          </w:p>
        </w:tc>
        <w:tc>
          <w:tcPr>
            <w:tcW w:w="1701" w:type="dxa"/>
          </w:tcPr>
          <w:p w14:paraId="42DC0447" w14:textId="77777777" w:rsidR="00204D6C" w:rsidRDefault="00204D6C">
            <w:pPr>
              <w:pStyle w:val="ConsPlusNormal"/>
              <w:jc w:val="center"/>
            </w:pPr>
            <w:r>
              <w:t>Процент</w:t>
            </w:r>
          </w:p>
        </w:tc>
        <w:tc>
          <w:tcPr>
            <w:tcW w:w="4819" w:type="dxa"/>
          </w:tcPr>
          <w:p w14:paraId="0D9CF322" w14:textId="77777777" w:rsidR="00204D6C" w:rsidRDefault="00204D6C">
            <w:pPr>
              <w:pStyle w:val="ConsPlusNormal"/>
              <w:jc w:val="both"/>
            </w:pPr>
            <w:r>
              <w:t>Показатель рассчитывается по формуле:</w:t>
            </w:r>
          </w:p>
          <w:p w14:paraId="592822F0" w14:textId="77777777" w:rsidR="00204D6C" w:rsidRDefault="00204D6C">
            <w:pPr>
              <w:pStyle w:val="ConsPlusNormal"/>
              <w:jc w:val="both"/>
            </w:pPr>
          </w:p>
          <w:p w14:paraId="73D124E1" w14:textId="77777777" w:rsidR="00204D6C" w:rsidRDefault="00204D6C">
            <w:pPr>
              <w:pStyle w:val="ConsPlusNormal"/>
              <w:jc w:val="both"/>
            </w:pPr>
            <w:r>
              <w:rPr>
                <w:noProof/>
                <w:position w:val="-23"/>
              </w:rPr>
              <w:drawing>
                <wp:inline distT="0" distB="0" distL="0" distR="0" wp14:anchorId="5B7383E5" wp14:editId="7997D9EE">
                  <wp:extent cx="1341120" cy="435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41120" cy="435610"/>
                          </a:xfrm>
                          <a:prstGeom prst="rect">
                            <a:avLst/>
                          </a:prstGeom>
                          <a:noFill/>
                          <a:ln>
                            <a:noFill/>
                          </a:ln>
                        </pic:spPr>
                      </pic:pic>
                    </a:graphicData>
                  </a:graphic>
                </wp:inline>
              </w:drawing>
            </w:r>
          </w:p>
          <w:p w14:paraId="3980C7D2" w14:textId="77777777" w:rsidR="00204D6C" w:rsidRDefault="00204D6C">
            <w:pPr>
              <w:pStyle w:val="ConsPlusNormal"/>
              <w:jc w:val="both"/>
            </w:pPr>
          </w:p>
          <w:p w14:paraId="1C7E9557" w14:textId="77777777" w:rsidR="00204D6C" w:rsidRDefault="00204D6C">
            <w:pPr>
              <w:pStyle w:val="ConsPlusNormal"/>
              <w:jc w:val="both"/>
            </w:pPr>
            <w:r>
              <w:t>где:</w:t>
            </w:r>
          </w:p>
          <w:p w14:paraId="3F33DA1C" w14:textId="77777777" w:rsidR="00204D6C" w:rsidRDefault="00204D6C">
            <w:pPr>
              <w:pStyle w:val="ConsPlusNormal"/>
              <w:jc w:val="both"/>
            </w:pPr>
            <w:r>
              <w:t>Вср - количество обучающихся в спортивных школах, подведомственных департаменту по делам молодежи, физической культуры и спорта Администрации города Омска, которым присвоены спортивные разряды и звания за отчетный период (человек);</w:t>
            </w:r>
          </w:p>
          <w:p w14:paraId="43434428" w14:textId="77777777" w:rsidR="00204D6C" w:rsidRDefault="00204D6C">
            <w:pPr>
              <w:pStyle w:val="ConsPlusNormal"/>
              <w:jc w:val="both"/>
            </w:pPr>
            <w:r>
              <w:t>Ко - количество обучающихся в спортивных школах, подведомственных департаменту по делам молодежи, физической культуры и спорта Администрации города Омска, за отчетный период (человек)</w:t>
            </w:r>
          </w:p>
        </w:tc>
        <w:tc>
          <w:tcPr>
            <w:tcW w:w="3061" w:type="dxa"/>
          </w:tcPr>
          <w:p w14:paraId="069A8029" w14:textId="77777777" w:rsidR="00204D6C" w:rsidRDefault="00204D6C">
            <w:pPr>
              <w:pStyle w:val="ConsPlusNormal"/>
              <w:jc w:val="both"/>
            </w:pPr>
            <w:r>
              <w:t>Федеральный статистический отчет по форме N 5-ФК "Сведения по подготовке спортивного резерва" по состоянию на 31 декабря отчетного года</w:t>
            </w:r>
          </w:p>
        </w:tc>
      </w:tr>
    </w:tbl>
    <w:p w14:paraId="7DDA7A48" w14:textId="77777777" w:rsidR="00204D6C" w:rsidRDefault="00204D6C">
      <w:pPr>
        <w:pStyle w:val="ConsPlusNormal"/>
        <w:sectPr w:rsidR="00204D6C">
          <w:pgSz w:w="16838" w:h="11905" w:orient="landscape"/>
          <w:pgMar w:top="1701" w:right="1134" w:bottom="850" w:left="1134" w:header="0" w:footer="0" w:gutter="0"/>
          <w:cols w:space="720"/>
          <w:titlePg/>
        </w:sectPr>
      </w:pPr>
    </w:p>
    <w:p w14:paraId="4192208E" w14:textId="77777777" w:rsidR="00204D6C" w:rsidRDefault="00204D6C">
      <w:pPr>
        <w:pStyle w:val="ConsPlusNormal"/>
        <w:ind w:firstLine="540"/>
        <w:jc w:val="both"/>
      </w:pPr>
    </w:p>
    <w:p w14:paraId="1DF7BFEE" w14:textId="77777777" w:rsidR="00204D6C" w:rsidRDefault="00204D6C">
      <w:pPr>
        <w:pStyle w:val="ConsPlusNormal"/>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4704">
        <w:r>
          <w:rPr>
            <w:color w:val="0000FF"/>
          </w:rPr>
          <w:t>приложении N 10</w:t>
        </w:r>
      </w:hyperlink>
      <w:r>
        <w:t xml:space="preserve"> к настоящей муниципальной программе.</w:t>
      </w:r>
    </w:p>
    <w:p w14:paraId="448AC6DB" w14:textId="77777777" w:rsidR="00204D6C" w:rsidRDefault="00204D6C">
      <w:pPr>
        <w:pStyle w:val="ConsPlusNormal"/>
        <w:ind w:firstLine="540"/>
        <w:jc w:val="both"/>
      </w:pPr>
    </w:p>
    <w:p w14:paraId="1AFB9EA5" w14:textId="77777777" w:rsidR="00204D6C" w:rsidRDefault="00204D6C">
      <w:pPr>
        <w:pStyle w:val="ConsPlusTitle"/>
        <w:jc w:val="center"/>
        <w:outlineLvl w:val="2"/>
      </w:pPr>
      <w:r>
        <w:t>5. Описание мероприятий подпрограммы и целевых индикаторов</w:t>
      </w:r>
    </w:p>
    <w:p w14:paraId="4201E6AD" w14:textId="77777777" w:rsidR="00204D6C" w:rsidRDefault="00204D6C">
      <w:pPr>
        <w:pStyle w:val="ConsPlusTitle"/>
        <w:jc w:val="center"/>
      </w:pPr>
      <w:r>
        <w:t>их выполнения</w:t>
      </w:r>
    </w:p>
    <w:p w14:paraId="5DFB404E" w14:textId="77777777" w:rsidR="00204D6C" w:rsidRDefault="00204D6C">
      <w:pPr>
        <w:pStyle w:val="ConsPlusNormal"/>
        <w:jc w:val="both"/>
      </w:pPr>
    </w:p>
    <w:p w14:paraId="0ADED8CA" w14:textId="77777777" w:rsidR="00204D6C" w:rsidRDefault="00204D6C">
      <w:pPr>
        <w:pStyle w:val="ConsPlusNormal"/>
        <w:ind w:firstLine="540"/>
        <w:jc w:val="both"/>
      </w:pPr>
      <w:r>
        <w:t>Создание условий для устойчивого развития детского и юношеского спорта на территории города Омска обеспечивается реализацией следующих мероприятий:</w:t>
      </w:r>
    </w:p>
    <w:p w14:paraId="222F78CE" w14:textId="77777777" w:rsidR="00204D6C" w:rsidRDefault="00204D6C">
      <w:pPr>
        <w:pStyle w:val="ConsPlusNormal"/>
        <w:spacing w:before="220"/>
        <w:ind w:firstLine="540"/>
        <w:jc w:val="both"/>
      </w:pPr>
      <w:r>
        <w:t>- подготовка спортивного резерва в учреждениях физкультурно-спортивной направленности. Реализация данного мероприятия включает оказание учреждениями физкультурно-спортивной направленности муниципальных услуг по реализации программ по спортивной подготовке по олимпийским видам спорта и неолимпийским видам спорта, организацию и проведение спортивных мероприятий, соревнований среди детей, подростков и молодежи города Омска;</w:t>
      </w:r>
    </w:p>
    <w:p w14:paraId="123A2BE3" w14:textId="77777777" w:rsidR="00204D6C" w:rsidRDefault="00204D6C">
      <w:pPr>
        <w:pStyle w:val="ConsPlusNormal"/>
        <w:spacing w:before="220"/>
        <w:ind w:firstLine="540"/>
        <w:jc w:val="both"/>
      </w:pPr>
      <w:r>
        <w:t>- дополнительное образование детей физкультурно-спортивной направленности. Реализация данного мероприятия включает оказание учреждениями дополнительного образования физкультурно-спортивной направленности муниципальных услуг по реализации дополнительных общеразвивающих программ в области физической культуры и спорта, и услуг по реализации дополнительных образовательных программ по спортивной подготовке по олимпийским и неолимпийским видам спорта;</w:t>
      </w:r>
    </w:p>
    <w:p w14:paraId="5CB26E04" w14:textId="77777777" w:rsidR="00204D6C" w:rsidRDefault="00204D6C">
      <w:pPr>
        <w:pStyle w:val="ConsPlusNormal"/>
        <w:jc w:val="both"/>
      </w:pPr>
      <w:r>
        <w:t xml:space="preserve">(в ред. </w:t>
      </w:r>
      <w:hyperlink r:id="rId64">
        <w:r>
          <w:rPr>
            <w:color w:val="0000FF"/>
          </w:rPr>
          <w:t>Постановления</w:t>
        </w:r>
      </w:hyperlink>
      <w:r>
        <w:t xml:space="preserve"> Администрации города Омска от 09.06.2023 N 534-п)</w:t>
      </w:r>
    </w:p>
    <w:p w14:paraId="44338564" w14:textId="77777777" w:rsidR="00204D6C" w:rsidRDefault="00204D6C">
      <w:pPr>
        <w:pStyle w:val="ConsPlusNormal"/>
        <w:spacing w:before="220"/>
        <w:ind w:firstLine="540"/>
        <w:jc w:val="both"/>
      </w:pPr>
      <w:r>
        <w:t>- создание условий для реализации программ спортивной подготовки и дополнительного образования физкультурно-спортивной направленности. Данное мероприятие осуществляется посредством развития материально-технической базы муниципальных учреждений сферы физической культуры и спорта, предоставления учреждениям физкультурно-спортивной направленности муниципальных спортивных объектов для осуществления тренировочного и учебно-тренировочного процессов;</w:t>
      </w:r>
    </w:p>
    <w:p w14:paraId="0791236D" w14:textId="77777777" w:rsidR="00204D6C" w:rsidRDefault="00204D6C">
      <w:pPr>
        <w:pStyle w:val="ConsPlusNormal"/>
        <w:jc w:val="both"/>
      </w:pPr>
      <w:r>
        <w:t xml:space="preserve">(в ред. </w:t>
      </w:r>
      <w:hyperlink r:id="rId65">
        <w:r>
          <w:rPr>
            <w:color w:val="0000FF"/>
          </w:rPr>
          <w:t>Постановления</w:t>
        </w:r>
      </w:hyperlink>
      <w:r>
        <w:t xml:space="preserve"> Администрации города Омска от 13.07.2023 N 633-п)</w:t>
      </w:r>
    </w:p>
    <w:p w14:paraId="6608B4C2" w14:textId="77777777" w:rsidR="00204D6C" w:rsidRDefault="00204D6C">
      <w:pPr>
        <w:pStyle w:val="ConsPlusNormal"/>
        <w:spacing w:before="220"/>
        <w:ind w:firstLine="540"/>
        <w:jc w:val="both"/>
      </w:pPr>
      <w:r>
        <w:t>- капитальный ремонт и материально-техническое оснащение объектов, находящихся в муниципальной собственности, а также муниципальных учреждений. Реализация данного мероприятия включает выполнение капитального ремонта муниципальных учреждений сферы физической культуры и спорта, в том числе проведение мероприятий по их материально-техническому оснащению.</w:t>
      </w:r>
    </w:p>
    <w:p w14:paraId="770B5E19" w14:textId="77777777" w:rsidR="00204D6C" w:rsidRDefault="00204D6C">
      <w:pPr>
        <w:pStyle w:val="ConsPlusNormal"/>
        <w:jc w:val="both"/>
      </w:pPr>
      <w:r>
        <w:t xml:space="preserve">(абзац введен </w:t>
      </w:r>
      <w:hyperlink r:id="rId66">
        <w:r>
          <w:rPr>
            <w:color w:val="0000FF"/>
          </w:rPr>
          <w:t>Постановлением</w:t>
        </w:r>
      </w:hyperlink>
      <w:r>
        <w:t xml:space="preserve"> Администрации города Омска от 13.07.2023 N 633-п)</w:t>
      </w:r>
    </w:p>
    <w:p w14:paraId="0A25ED4E" w14:textId="77777777" w:rsidR="00204D6C" w:rsidRDefault="00204D6C">
      <w:pPr>
        <w:pStyle w:val="ConsPlusNormal"/>
        <w:spacing w:before="220"/>
        <w:ind w:firstLine="540"/>
        <w:jc w:val="both"/>
      </w:pPr>
      <w:r>
        <w:t xml:space="preserve">Перечень мероприятий данной подпрограммы с указанием информации об объеме и источниках их финансирования, плановых значений целевых индикаторов, характеризующих степень эффективности реализации мероприятий, приведен в </w:t>
      </w:r>
      <w:hyperlink w:anchor="P2604">
        <w:r>
          <w:rPr>
            <w:color w:val="0000FF"/>
          </w:rPr>
          <w:t>приложении N 3</w:t>
        </w:r>
      </w:hyperlink>
      <w:r>
        <w:t xml:space="preserve"> "Перечень мероприятий подпрограммы "Подготовка спортивного резерва, дополнительное образование физкультурно-спортивной направленности" муниципальной программы города Омска "Развитие физической культуры, спорта и молодежной политики" к настоящей муниципальной программе.</w:t>
      </w:r>
    </w:p>
    <w:p w14:paraId="6C0D8580" w14:textId="77777777" w:rsidR="00204D6C" w:rsidRDefault="00204D6C">
      <w:pPr>
        <w:pStyle w:val="ConsPlusNormal"/>
        <w:spacing w:before="220"/>
        <w:ind w:firstLine="540"/>
        <w:jc w:val="both"/>
      </w:pPr>
      <w:r>
        <w:t xml:space="preserve">Плановые значения целевых индикаторов мероприятий данной подпрограммы на текущий финансовый год с поквартальной разбивкой приведены в </w:t>
      </w:r>
      <w:hyperlink w:anchor="P3045">
        <w:r>
          <w:rPr>
            <w:color w:val="0000FF"/>
          </w:rPr>
          <w:t>приложении N 4</w:t>
        </w:r>
      </w:hyperlink>
      <w:r>
        <w:t xml:space="preserve"> "Плановые значения целевых индикаторов мероприятий подпрограммы "Подготовка спортивного резерва, дополнительное образование физкультурно-спортивной направленности" муниципальной программы города Омска "Развитие физической культуры, спорта и молодежной политики" к настоящей муниципальной программе.</w:t>
      </w:r>
    </w:p>
    <w:p w14:paraId="5DC77A3B" w14:textId="77777777" w:rsidR="00204D6C" w:rsidRDefault="00204D6C">
      <w:pPr>
        <w:pStyle w:val="ConsPlusNormal"/>
        <w:jc w:val="both"/>
      </w:pPr>
    </w:p>
    <w:p w14:paraId="48A917A7" w14:textId="77777777" w:rsidR="00204D6C" w:rsidRDefault="00204D6C">
      <w:pPr>
        <w:pStyle w:val="ConsPlusTitle"/>
        <w:jc w:val="center"/>
        <w:outlineLvl w:val="3"/>
      </w:pPr>
      <w:r>
        <w:t>Методика расчета целевых индикаторов</w:t>
      </w:r>
    </w:p>
    <w:p w14:paraId="19FD42ED" w14:textId="77777777" w:rsidR="00204D6C" w:rsidRDefault="00204D6C">
      <w:pPr>
        <w:pStyle w:val="ConsPlusNormal"/>
        <w:jc w:val="center"/>
      </w:pPr>
    </w:p>
    <w:p w14:paraId="23FD4F19" w14:textId="77777777" w:rsidR="00204D6C" w:rsidRDefault="00204D6C">
      <w:pPr>
        <w:pStyle w:val="ConsPlusNormal"/>
        <w:jc w:val="center"/>
      </w:pPr>
      <w:r>
        <w:t xml:space="preserve">(в ред. </w:t>
      </w:r>
      <w:hyperlink r:id="rId67">
        <w:r>
          <w:rPr>
            <w:color w:val="0000FF"/>
          </w:rPr>
          <w:t>Постановления</w:t>
        </w:r>
      </w:hyperlink>
      <w:r>
        <w:t xml:space="preserve"> Администрации города Омска</w:t>
      </w:r>
    </w:p>
    <w:p w14:paraId="47D0331F" w14:textId="77777777" w:rsidR="00204D6C" w:rsidRDefault="00204D6C">
      <w:pPr>
        <w:pStyle w:val="ConsPlusNormal"/>
        <w:jc w:val="center"/>
      </w:pPr>
      <w:r>
        <w:t>от 09.06.2023 N 534-п)</w:t>
      </w:r>
    </w:p>
    <w:p w14:paraId="1945F937" w14:textId="77777777" w:rsidR="00204D6C" w:rsidRDefault="00204D6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5102"/>
      </w:tblGrid>
      <w:tr w:rsidR="00204D6C" w14:paraId="4AA1BF2B" w14:textId="77777777">
        <w:tc>
          <w:tcPr>
            <w:tcW w:w="567" w:type="dxa"/>
          </w:tcPr>
          <w:p w14:paraId="2C767B5D" w14:textId="77777777" w:rsidR="00204D6C" w:rsidRDefault="00204D6C">
            <w:pPr>
              <w:pStyle w:val="ConsPlusNormal"/>
              <w:jc w:val="center"/>
            </w:pPr>
            <w:r>
              <w:t>N п/п</w:t>
            </w:r>
          </w:p>
        </w:tc>
        <w:tc>
          <w:tcPr>
            <w:tcW w:w="3402" w:type="dxa"/>
          </w:tcPr>
          <w:p w14:paraId="58676418" w14:textId="77777777" w:rsidR="00204D6C" w:rsidRDefault="00204D6C">
            <w:pPr>
              <w:pStyle w:val="ConsPlusNormal"/>
              <w:jc w:val="center"/>
            </w:pPr>
            <w:r>
              <w:t>Целевой индикатор</w:t>
            </w:r>
          </w:p>
          <w:p w14:paraId="1177C73C" w14:textId="77777777" w:rsidR="00204D6C" w:rsidRDefault="00204D6C">
            <w:pPr>
              <w:pStyle w:val="ConsPlusNormal"/>
              <w:jc w:val="center"/>
            </w:pPr>
            <w:r>
              <w:t>(единица измерения)</w:t>
            </w:r>
          </w:p>
        </w:tc>
        <w:tc>
          <w:tcPr>
            <w:tcW w:w="5102" w:type="dxa"/>
          </w:tcPr>
          <w:p w14:paraId="3B230C75" w14:textId="77777777" w:rsidR="00204D6C" w:rsidRDefault="00204D6C">
            <w:pPr>
              <w:pStyle w:val="ConsPlusNormal"/>
              <w:jc w:val="center"/>
            </w:pPr>
            <w:r>
              <w:t>Источники данных и методика расчета целевого индикатора</w:t>
            </w:r>
          </w:p>
        </w:tc>
      </w:tr>
      <w:tr w:rsidR="00204D6C" w14:paraId="21DF5D9A" w14:textId="77777777">
        <w:tblPrEx>
          <w:tblBorders>
            <w:insideH w:val="nil"/>
          </w:tblBorders>
        </w:tblPrEx>
        <w:tc>
          <w:tcPr>
            <w:tcW w:w="567" w:type="dxa"/>
            <w:tcBorders>
              <w:bottom w:val="nil"/>
            </w:tcBorders>
          </w:tcPr>
          <w:p w14:paraId="3A2FA638" w14:textId="77777777" w:rsidR="00204D6C" w:rsidRDefault="00204D6C">
            <w:pPr>
              <w:pStyle w:val="ConsPlusNormal"/>
              <w:jc w:val="center"/>
            </w:pPr>
            <w:r>
              <w:t>1</w:t>
            </w:r>
          </w:p>
        </w:tc>
        <w:tc>
          <w:tcPr>
            <w:tcW w:w="3402" w:type="dxa"/>
            <w:tcBorders>
              <w:bottom w:val="nil"/>
            </w:tcBorders>
          </w:tcPr>
          <w:p w14:paraId="510884C4" w14:textId="77777777" w:rsidR="00204D6C" w:rsidRDefault="00204D6C">
            <w:pPr>
              <w:pStyle w:val="ConsPlusNormal"/>
            </w:pPr>
            <w:r>
              <w:t>Количество занимающихся в спортивных школах, подведомственных департаменту по делам молодежи, физической культуры и спорта Администрации города Омска (человек)</w:t>
            </w:r>
          </w:p>
        </w:tc>
        <w:tc>
          <w:tcPr>
            <w:tcW w:w="5102" w:type="dxa"/>
            <w:tcBorders>
              <w:bottom w:val="nil"/>
            </w:tcBorders>
          </w:tcPr>
          <w:p w14:paraId="4EDA258C" w14:textId="77777777" w:rsidR="00204D6C" w:rsidRDefault="00204D6C">
            <w:pPr>
              <w:pStyle w:val="ConsPlusNormal"/>
            </w:pPr>
            <w:r>
              <w:t>Значение показателя определяется по количеству занимающихся в спортивных школах, подведомственных департаменту по делам молодежи, физической культуры и спорта Администрации города Омска, на основании федерального статистического отчета по форме N 5-ФК "Сведения по подготовке спортивного резерва" по состоянию на 31 декабря отчетного года</w:t>
            </w:r>
          </w:p>
        </w:tc>
      </w:tr>
      <w:tr w:rsidR="00204D6C" w14:paraId="2DE2608A" w14:textId="77777777">
        <w:tblPrEx>
          <w:tblBorders>
            <w:insideH w:val="nil"/>
          </w:tblBorders>
        </w:tblPrEx>
        <w:tc>
          <w:tcPr>
            <w:tcW w:w="9071" w:type="dxa"/>
            <w:gridSpan w:val="3"/>
            <w:tcBorders>
              <w:top w:val="nil"/>
            </w:tcBorders>
          </w:tcPr>
          <w:p w14:paraId="1116AC73" w14:textId="77777777" w:rsidR="00204D6C" w:rsidRDefault="00204D6C">
            <w:pPr>
              <w:pStyle w:val="ConsPlusNormal"/>
              <w:jc w:val="both"/>
            </w:pPr>
            <w:r>
              <w:t xml:space="preserve">(в ред. </w:t>
            </w:r>
            <w:hyperlink r:id="rId68">
              <w:r>
                <w:rPr>
                  <w:color w:val="0000FF"/>
                </w:rPr>
                <w:t>Постановления</w:t>
              </w:r>
            </w:hyperlink>
            <w:r>
              <w:t xml:space="preserve"> Администрации города Омска от 18.01.2024 N 25-п)</w:t>
            </w:r>
          </w:p>
        </w:tc>
      </w:tr>
      <w:tr w:rsidR="00204D6C" w14:paraId="1C1CB800" w14:textId="77777777">
        <w:tc>
          <w:tcPr>
            <w:tcW w:w="567" w:type="dxa"/>
          </w:tcPr>
          <w:p w14:paraId="609E60C7" w14:textId="77777777" w:rsidR="00204D6C" w:rsidRDefault="00204D6C">
            <w:pPr>
              <w:pStyle w:val="ConsPlusNormal"/>
              <w:jc w:val="center"/>
            </w:pPr>
            <w:r>
              <w:t>2</w:t>
            </w:r>
          </w:p>
        </w:tc>
        <w:tc>
          <w:tcPr>
            <w:tcW w:w="3402" w:type="dxa"/>
          </w:tcPr>
          <w:p w14:paraId="36F3998C" w14:textId="77777777" w:rsidR="00204D6C" w:rsidRDefault="00204D6C">
            <w:pPr>
              <w:pStyle w:val="ConsPlusNormal"/>
            </w:pPr>
            <w:r>
              <w:t>Количество человек, занимающихся в спортивных школах по программам спортивной подготовки по олимпийским и неолимпийским видам спорта (человек)</w:t>
            </w:r>
          </w:p>
        </w:tc>
        <w:tc>
          <w:tcPr>
            <w:tcW w:w="5102" w:type="dxa"/>
          </w:tcPr>
          <w:p w14:paraId="3A564EE0" w14:textId="77777777" w:rsidR="00204D6C" w:rsidRDefault="00204D6C">
            <w:pPr>
              <w:pStyle w:val="ConsPlusNormal"/>
            </w:pPr>
            <w:r>
              <w:t>Значение показателя определяется по количеству занимающихся человек на основании представленной спортивными школами, подведомственными департаменту по делам молодежи, физической культуры и спорта Администрации города Омска, отчетности об исполнении муниципального задания за отчетный период</w:t>
            </w:r>
          </w:p>
        </w:tc>
      </w:tr>
      <w:tr w:rsidR="00204D6C" w14:paraId="60A3B336" w14:textId="77777777">
        <w:tc>
          <w:tcPr>
            <w:tcW w:w="567" w:type="dxa"/>
          </w:tcPr>
          <w:p w14:paraId="14CB9C90" w14:textId="77777777" w:rsidR="00204D6C" w:rsidRDefault="00204D6C">
            <w:pPr>
              <w:pStyle w:val="ConsPlusNormal"/>
              <w:jc w:val="center"/>
            </w:pPr>
            <w:r>
              <w:t>3</w:t>
            </w:r>
          </w:p>
        </w:tc>
        <w:tc>
          <w:tcPr>
            <w:tcW w:w="3402" w:type="dxa"/>
          </w:tcPr>
          <w:p w14:paraId="6241FB81" w14:textId="77777777" w:rsidR="00204D6C" w:rsidRDefault="00204D6C">
            <w:pPr>
              <w:pStyle w:val="ConsPlusNormal"/>
            </w:pPr>
            <w:r>
              <w:t>Количество человек, обучающихся в спортивных школах по дополнительным образовательным программам спортивной подготовки по олимпийским и неолимпийским видам спорта (человек)</w:t>
            </w:r>
          </w:p>
        </w:tc>
        <w:tc>
          <w:tcPr>
            <w:tcW w:w="5102" w:type="dxa"/>
          </w:tcPr>
          <w:p w14:paraId="185A70BD" w14:textId="77777777" w:rsidR="00204D6C" w:rsidRDefault="00204D6C">
            <w:pPr>
              <w:pStyle w:val="ConsPlusNormal"/>
            </w:pPr>
            <w:r>
              <w:t>Значение показателя определяется по количеству обучающихся на основании представленной спортивными школами, подведомственными департаменту по делам молодежи, физической культуры и спорта Администрации города Омска, отчетности об исполнении муниципального задания за отчетный период</w:t>
            </w:r>
          </w:p>
        </w:tc>
      </w:tr>
      <w:tr w:rsidR="00204D6C" w14:paraId="7FA35DE1" w14:textId="77777777">
        <w:tc>
          <w:tcPr>
            <w:tcW w:w="567" w:type="dxa"/>
          </w:tcPr>
          <w:p w14:paraId="031F136F" w14:textId="77777777" w:rsidR="00204D6C" w:rsidRDefault="00204D6C">
            <w:pPr>
              <w:pStyle w:val="ConsPlusNormal"/>
              <w:jc w:val="center"/>
            </w:pPr>
            <w:r>
              <w:t>4</w:t>
            </w:r>
          </w:p>
        </w:tc>
        <w:tc>
          <w:tcPr>
            <w:tcW w:w="3402" w:type="dxa"/>
          </w:tcPr>
          <w:p w14:paraId="5A39439E" w14:textId="77777777" w:rsidR="00204D6C" w:rsidRDefault="00204D6C">
            <w:pPr>
              <w:pStyle w:val="ConsPlusNormal"/>
            </w:pPr>
            <w:r>
              <w:t>Количество человеко-часов обучения по дополнительным общеразвивающим и предпрофессиональным программам в области физической культуры и спорта (человеко-час)</w:t>
            </w:r>
          </w:p>
        </w:tc>
        <w:tc>
          <w:tcPr>
            <w:tcW w:w="5102" w:type="dxa"/>
          </w:tcPr>
          <w:p w14:paraId="61E3EA60" w14:textId="77777777" w:rsidR="00204D6C" w:rsidRDefault="00204D6C">
            <w:pPr>
              <w:pStyle w:val="ConsPlusNormal"/>
            </w:pPr>
            <w:r>
              <w:t>Значение показателя определяется по количеству человеко-часов обучения, на основании представленной спортивными школами, подведомственными департаменту по делам молодежи, физической культуры и спорта Администрации города Омска, отчетности об исполнении муниципального задания за отчетный период</w:t>
            </w:r>
          </w:p>
        </w:tc>
      </w:tr>
      <w:tr w:rsidR="00204D6C" w14:paraId="7F20F061" w14:textId="77777777">
        <w:tc>
          <w:tcPr>
            <w:tcW w:w="567" w:type="dxa"/>
          </w:tcPr>
          <w:p w14:paraId="39558E5A" w14:textId="77777777" w:rsidR="00204D6C" w:rsidRDefault="00204D6C">
            <w:pPr>
              <w:pStyle w:val="ConsPlusNormal"/>
              <w:jc w:val="center"/>
            </w:pPr>
            <w:r>
              <w:t>5</w:t>
            </w:r>
          </w:p>
        </w:tc>
        <w:tc>
          <w:tcPr>
            <w:tcW w:w="3402" w:type="dxa"/>
          </w:tcPr>
          <w:p w14:paraId="2242F83A" w14:textId="77777777" w:rsidR="00204D6C" w:rsidRDefault="00204D6C">
            <w:pPr>
              <w:pStyle w:val="ConsPlusNormal"/>
            </w:pPr>
            <w:r>
              <w:t>Продолжительность времени предоставления помещений для проведения занятий (час)</w:t>
            </w:r>
          </w:p>
        </w:tc>
        <w:tc>
          <w:tcPr>
            <w:tcW w:w="5102" w:type="dxa"/>
          </w:tcPr>
          <w:p w14:paraId="7E398143" w14:textId="77777777" w:rsidR="00204D6C" w:rsidRDefault="00204D6C">
            <w:pPr>
              <w:pStyle w:val="ConsPlusNormal"/>
            </w:pPr>
            <w:r>
              <w:t>Значение показателя определяется по количеству часов, предоставляемых спортивными школами, подведомственными департаменту по делам молодежи, физической культуры и спорта Администрации города Омска, для проведения тренировочного и учебно-тренировочного процессов, на основании представленной ими отчетности об исполнении муниципального задания за отчетный период</w:t>
            </w:r>
          </w:p>
        </w:tc>
      </w:tr>
      <w:tr w:rsidR="00204D6C" w14:paraId="65F043D0" w14:textId="77777777">
        <w:tc>
          <w:tcPr>
            <w:tcW w:w="567" w:type="dxa"/>
          </w:tcPr>
          <w:p w14:paraId="2DB2C1FC" w14:textId="77777777" w:rsidR="00204D6C" w:rsidRDefault="00204D6C">
            <w:pPr>
              <w:pStyle w:val="ConsPlusNormal"/>
              <w:jc w:val="center"/>
            </w:pPr>
            <w:r>
              <w:t>6</w:t>
            </w:r>
          </w:p>
        </w:tc>
        <w:tc>
          <w:tcPr>
            <w:tcW w:w="3402" w:type="dxa"/>
          </w:tcPr>
          <w:p w14:paraId="3DC8A70E" w14:textId="77777777" w:rsidR="00204D6C" w:rsidRDefault="00204D6C">
            <w:pPr>
              <w:pStyle w:val="ConsPlusNormal"/>
            </w:pPr>
            <w:r>
              <w:t>Продолжительность времени предоставления открытых спортивных объектов для проведения занятий (час)</w:t>
            </w:r>
          </w:p>
        </w:tc>
        <w:tc>
          <w:tcPr>
            <w:tcW w:w="5102" w:type="dxa"/>
          </w:tcPr>
          <w:p w14:paraId="55BD9B00" w14:textId="77777777" w:rsidR="00204D6C" w:rsidRDefault="00204D6C">
            <w:pPr>
              <w:pStyle w:val="ConsPlusNormal"/>
            </w:pPr>
            <w:r>
              <w:t>Значение показателя определяется по количеству часов, предоставляемых спортивными школами, подведомственными департаменту по делам молодежи, физической культуры и спорта Администрации города Омска, для проведения тренировочного и учебно-тренировочного процессов, на основании представленной ими отчетности об исполнении муниципального задания за отчетный период</w:t>
            </w:r>
          </w:p>
        </w:tc>
      </w:tr>
      <w:tr w:rsidR="00204D6C" w14:paraId="7A63040F" w14:textId="77777777">
        <w:tblPrEx>
          <w:tblBorders>
            <w:insideH w:val="nil"/>
          </w:tblBorders>
        </w:tblPrEx>
        <w:tc>
          <w:tcPr>
            <w:tcW w:w="567" w:type="dxa"/>
            <w:tcBorders>
              <w:bottom w:val="nil"/>
            </w:tcBorders>
          </w:tcPr>
          <w:p w14:paraId="4D666338" w14:textId="77777777" w:rsidR="00204D6C" w:rsidRDefault="00204D6C">
            <w:pPr>
              <w:pStyle w:val="ConsPlusNormal"/>
              <w:jc w:val="center"/>
            </w:pPr>
            <w:r>
              <w:t>7</w:t>
            </w:r>
          </w:p>
        </w:tc>
        <w:tc>
          <w:tcPr>
            <w:tcW w:w="3402" w:type="dxa"/>
            <w:tcBorders>
              <w:bottom w:val="nil"/>
            </w:tcBorders>
          </w:tcPr>
          <w:p w14:paraId="6BF94152" w14:textId="77777777" w:rsidR="00204D6C" w:rsidRDefault="00204D6C">
            <w:pPr>
              <w:pStyle w:val="ConsPlusNormal"/>
            </w:pPr>
            <w:r>
              <w:t>Количество оснащенных материально-техническими средствами учреждений физкультурно-спортивной направленности, подведомственных департаменту по делам молодежи, физической культуры и спорта Администрации города Омска (единица)</w:t>
            </w:r>
          </w:p>
        </w:tc>
        <w:tc>
          <w:tcPr>
            <w:tcW w:w="5102" w:type="dxa"/>
            <w:tcBorders>
              <w:bottom w:val="nil"/>
            </w:tcBorders>
          </w:tcPr>
          <w:p w14:paraId="544BC8CB" w14:textId="77777777" w:rsidR="00204D6C" w:rsidRDefault="00204D6C">
            <w:pPr>
              <w:pStyle w:val="ConsPlusNormal"/>
            </w:pPr>
            <w:r>
              <w:t>Значение показателя определяется по количеству оснащенных материально-техническими средствами учреждений физкультурно-спортивной направленности, подведомственных департаменту по делам молодежи, физической культуры и спорта Администрации города Омска, по данным департамента по делам молодежи, физической культуры и спорта Администрации города Омска</w:t>
            </w:r>
          </w:p>
        </w:tc>
      </w:tr>
      <w:tr w:rsidR="00204D6C" w14:paraId="6256ECFF" w14:textId="77777777">
        <w:tblPrEx>
          <w:tblBorders>
            <w:insideH w:val="nil"/>
          </w:tblBorders>
        </w:tblPrEx>
        <w:tc>
          <w:tcPr>
            <w:tcW w:w="9071" w:type="dxa"/>
            <w:gridSpan w:val="3"/>
            <w:tcBorders>
              <w:top w:val="nil"/>
            </w:tcBorders>
          </w:tcPr>
          <w:p w14:paraId="439FBE5E" w14:textId="77777777" w:rsidR="00204D6C" w:rsidRDefault="00204D6C">
            <w:pPr>
              <w:pStyle w:val="ConsPlusNormal"/>
              <w:jc w:val="both"/>
            </w:pPr>
            <w:r>
              <w:t xml:space="preserve">(п. 7 введен </w:t>
            </w:r>
            <w:hyperlink r:id="rId69">
              <w:r>
                <w:rPr>
                  <w:color w:val="0000FF"/>
                </w:rPr>
                <w:t>Постановлением</w:t>
              </w:r>
            </w:hyperlink>
            <w:r>
              <w:t xml:space="preserve"> Администрации города Омска от 13.07.2023 N 633-п)</w:t>
            </w:r>
          </w:p>
        </w:tc>
      </w:tr>
      <w:tr w:rsidR="00204D6C" w14:paraId="4106F8F8" w14:textId="77777777">
        <w:tblPrEx>
          <w:tblBorders>
            <w:insideH w:val="nil"/>
          </w:tblBorders>
        </w:tblPrEx>
        <w:tc>
          <w:tcPr>
            <w:tcW w:w="567" w:type="dxa"/>
            <w:tcBorders>
              <w:bottom w:val="nil"/>
            </w:tcBorders>
          </w:tcPr>
          <w:p w14:paraId="3BCECC1A" w14:textId="77777777" w:rsidR="00204D6C" w:rsidRDefault="00204D6C">
            <w:pPr>
              <w:pStyle w:val="ConsPlusNormal"/>
              <w:jc w:val="center"/>
            </w:pPr>
            <w:r>
              <w:t>8</w:t>
            </w:r>
          </w:p>
        </w:tc>
        <w:tc>
          <w:tcPr>
            <w:tcW w:w="3402" w:type="dxa"/>
            <w:tcBorders>
              <w:bottom w:val="nil"/>
            </w:tcBorders>
          </w:tcPr>
          <w:p w14:paraId="0778D6A4" w14:textId="77777777" w:rsidR="00204D6C" w:rsidRDefault="00204D6C">
            <w:pPr>
              <w:pStyle w:val="ConsPlusNormal"/>
            </w:pPr>
            <w:r>
              <w:t>Количество занимающихся в спортивных школах, подведомственных департаменту образования Администрации города Омска (человек)</w:t>
            </w:r>
          </w:p>
        </w:tc>
        <w:tc>
          <w:tcPr>
            <w:tcW w:w="5102" w:type="dxa"/>
            <w:tcBorders>
              <w:bottom w:val="nil"/>
            </w:tcBorders>
          </w:tcPr>
          <w:p w14:paraId="41CF1936" w14:textId="77777777" w:rsidR="00204D6C" w:rsidRDefault="00204D6C">
            <w:pPr>
              <w:pStyle w:val="ConsPlusNormal"/>
            </w:pPr>
            <w:r>
              <w:t>Значение показателя определяется по количеству занимающихся в спортивных школах, подведомственных департаменту образования Администрации города Омска, на основании федерального статистического отчета по форме N 5-ФК "Сведения по подготовке спортивного резерва" по состоянию на 31 декабря отчетного года</w:t>
            </w:r>
          </w:p>
        </w:tc>
      </w:tr>
      <w:tr w:rsidR="00204D6C" w14:paraId="24E58B6B" w14:textId="77777777">
        <w:tblPrEx>
          <w:tblBorders>
            <w:insideH w:val="nil"/>
          </w:tblBorders>
        </w:tblPrEx>
        <w:tc>
          <w:tcPr>
            <w:tcW w:w="9071" w:type="dxa"/>
            <w:gridSpan w:val="3"/>
            <w:tcBorders>
              <w:top w:val="nil"/>
            </w:tcBorders>
          </w:tcPr>
          <w:p w14:paraId="438A1F74" w14:textId="77777777" w:rsidR="00204D6C" w:rsidRDefault="00204D6C">
            <w:pPr>
              <w:pStyle w:val="ConsPlusNormal"/>
              <w:jc w:val="both"/>
            </w:pPr>
            <w:r>
              <w:t xml:space="preserve">(п. 8 введен </w:t>
            </w:r>
            <w:hyperlink r:id="rId70">
              <w:r>
                <w:rPr>
                  <w:color w:val="0000FF"/>
                </w:rPr>
                <w:t>Постановлением</w:t>
              </w:r>
            </w:hyperlink>
            <w:r>
              <w:t xml:space="preserve"> Администрации города Омска от 18.01.2024 N 25-п)</w:t>
            </w:r>
          </w:p>
        </w:tc>
      </w:tr>
    </w:tbl>
    <w:p w14:paraId="15225F64" w14:textId="77777777" w:rsidR="00204D6C" w:rsidRDefault="00204D6C">
      <w:pPr>
        <w:pStyle w:val="ConsPlusNormal"/>
        <w:jc w:val="both"/>
      </w:pPr>
    </w:p>
    <w:p w14:paraId="62B238CC" w14:textId="77777777" w:rsidR="00204D6C" w:rsidRDefault="00204D6C">
      <w:pPr>
        <w:pStyle w:val="ConsPlusTitle"/>
        <w:jc w:val="center"/>
        <w:outlineLvl w:val="2"/>
      </w:pPr>
      <w:r>
        <w:t>6. Объем и источники финансирования подпрограммы</w:t>
      </w:r>
    </w:p>
    <w:p w14:paraId="6A39D029" w14:textId="77777777" w:rsidR="00204D6C" w:rsidRDefault="00204D6C">
      <w:pPr>
        <w:pStyle w:val="ConsPlusNormal"/>
        <w:jc w:val="center"/>
      </w:pPr>
    </w:p>
    <w:p w14:paraId="46F39DDE" w14:textId="77777777" w:rsidR="00204D6C" w:rsidRDefault="00204D6C">
      <w:pPr>
        <w:pStyle w:val="ConsPlusNormal"/>
        <w:jc w:val="center"/>
      </w:pPr>
      <w:r>
        <w:t xml:space="preserve">(в ред. </w:t>
      </w:r>
      <w:hyperlink r:id="rId71">
        <w:r>
          <w:rPr>
            <w:color w:val="0000FF"/>
          </w:rPr>
          <w:t>Постановления</w:t>
        </w:r>
      </w:hyperlink>
      <w:r>
        <w:t xml:space="preserve"> Администрации города Омска</w:t>
      </w:r>
    </w:p>
    <w:p w14:paraId="0AFC39D9" w14:textId="77777777" w:rsidR="00204D6C" w:rsidRDefault="00204D6C">
      <w:pPr>
        <w:pStyle w:val="ConsPlusNormal"/>
        <w:jc w:val="center"/>
      </w:pPr>
      <w:r>
        <w:t>от 03.12.2024 N 934-п)</w:t>
      </w:r>
    </w:p>
    <w:p w14:paraId="0943F867" w14:textId="77777777" w:rsidR="00204D6C" w:rsidRDefault="00204D6C">
      <w:pPr>
        <w:pStyle w:val="ConsPlusNormal"/>
        <w:jc w:val="center"/>
      </w:pPr>
    </w:p>
    <w:p w14:paraId="0F9D2E3C" w14:textId="77777777" w:rsidR="00204D6C" w:rsidRDefault="00204D6C">
      <w:pPr>
        <w:pStyle w:val="ConsPlusNormal"/>
        <w:ind w:firstLine="540"/>
        <w:jc w:val="both"/>
      </w:pPr>
      <w:r>
        <w:t>Всего на реализацию мероприятий подпрограммы "Подготовка спортивного резерва, дополнительное образование физкультурно-спортивной направленности" планируется направить 6 964 465 308,85 руб., в том числе за счет средств бюджета города Омска - 6 961 047 672,70 руб., за счет средств областного бюджета - 3 417 636,15 руб., в том числе:</w:t>
      </w:r>
    </w:p>
    <w:p w14:paraId="1C036AB9" w14:textId="77777777" w:rsidR="00204D6C" w:rsidRDefault="00204D6C">
      <w:pPr>
        <w:pStyle w:val="ConsPlusNormal"/>
        <w:spacing w:before="220"/>
        <w:ind w:firstLine="540"/>
        <w:jc w:val="both"/>
      </w:pPr>
      <w:r>
        <w:t>- на 2023 год - 726 672 586,41 руб., в том числе за счет средств бюджета города Омска - 723 954 950,26 руб., за счет средств областного бюджета - 2 717 636,15 руб.;</w:t>
      </w:r>
    </w:p>
    <w:p w14:paraId="4A21F427" w14:textId="77777777" w:rsidR="00204D6C" w:rsidRDefault="00204D6C">
      <w:pPr>
        <w:pStyle w:val="ConsPlusNormal"/>
        <w:spacing w:before="220"/>
        <w:ind w:firstLine="540"/>
        <w:jc w:val="both"/>
      </w:pPr>
      <w:r>
        <w:t>- на 2024 год - 881 568 124,75 руб., в том числе за счет средств бюджета города Омска - 880 868 124,75 руб., за счет средств областного бюджета - 700 000 руб.;</w:t>
      </w:r>
    </w:p>
    <w:p w14:paraId="13A057CF" w14:textId="77777777" w:rsidR="00204D6C" w:rsidRDefault="00204D6C">
      <w:pPr>
        <w:pStyle w:val="ConsPlusNormal"/>
        <w:spacing w:before="220"/>
        <w:ind w:firstLine="540"/>
        <w:jc w:val="both"/>
      </w:pPr>
      <w:r>
        <w:t>- на 2025 год - 889 085 369,56 руб., в том числе за счет средств бюджета города Омска - 889 085 369,56 руб.;</w:t>
      </w:r>
    </w:p>
    <w:p w14:paraId="0955594C" w14:textId="77777777" w:rsidR="00204D6C" w:rsidRDefault="00204D6C">
      <w:pPr>
        <w:pStyle w:val="ConsPlusNormal"/>
        <w:spacing w:before="220"/>
        <w:ind w:firstLine="540"/>
        <w:jc w:val="both"/>
      </w:pPr>
      <w:r>
        <w:t>- на 2026 год - 891 650 067,85 руб., в том числе за счет средств бюджета города Омска - 891 650 067,85 руб.;</w:t>
      </w:r>
    </w:p>
    <w:p w14:paraId="2A4F7BD2" w14:textId="77777777" w:rsidR="00204D6C" w:rsidRDefault="00204D6C">
      <w:pPr>
        <w:pStyle w:val="ConsPlusNormal"/>
        <w:spacing w:before="220"/>
        <w:ind w:firstLine="540"/>
        <w:jc w:val="both"/>
      </w:pPr>
      <w:r>
        <w:t>- на 2027 год - 893 872 290,07 руб., в том числе за счет средств бюджета города Омска - 893 872 290,07 руб.;</w:t>
      </w:r>
    </w:p>
    <w:p w14:paraId="464DFE81" w14:textId="77777777" w:rsidR="00204D6C" w:rsidRDefault="00204D6C">
      <w:pPr>
        <w:pStyle w:val="ConsPlusNormal"/>
        <w:spacing w:before="220"/>
        <w:ind w:firstLine="540"/>
        <w:jc w:val="both"/>
      </w:pPr>
      <w:r>
        <w:t>- на 2028 год - 893 872 290,07 руб., в том числе за счет средств бюджета города Омска - 893 872 290,07 руб.;</w:t>
      </w:r>
    </w:p>
    <w:p w14:paraId="39298530" w14:textId="77777777" w:rsidR="00204D6C" w:rsidRDefault="00204D6C">
      <w:pPr>
        <w:pStyle w:val="ConsPlusNormal"/>
        <w:spacing w:before="220"/>
        <w:ind w:firstLine="540"/>
        <w:jc w:val="both"/>
      </w:pPr>
      <w:r>
        <w:t>- на 2029 год - 893 872 290,07 руб., в том числе за счет средств бюджета города Омска - 893 872 290,07 руб.;</w:t>
      </w:r>
    </w:p>
    <w:p w14:paraId="08E7529D" w14:textId="77777777" w:rsidR="00204D6C" w:rsidRDefault="00204D6C">
      <w:pPr>
        <w:pStyle w:val="ConsPlusNormal"/>
        <w:spacing w:before="220"/>
        <w:ind w:firstLine="540"/>
        <w:jc w:val="both"/>
      </w:pPr>
      <w:r>
        <w:t>- на 2030 год - 893 872 290,07 руб., в том числе за счет средств бюджета города Омска - 893 872 290,07 руб.</w:t>
      </w:r>
    </w:p>
    <w:p w14:paraId="2D591226" w14:textId="77777777" w:rsidR="00204D6C" w:rsidRDefault="00204D6C">
      <w:pPr>
        <w:pStyle w:val="ConsPlusNormal"/>
        <w:spacing w:before="220"/>
        <w:ind w:firstLine="540"/>
        <w:jc w:val="both"/>
      </w:pPr>
      <w:r>
        <w:t>Объем финансирования может уточняться при формировании бюджета города Омска на соответствующий финансовый год, исходя из возможностей бюджета города Омска и мониторинга эффективности мероприятий, предусмотренных подпрограммой.</w:t>
      </w:r>
    </w:p>
    <w:p w14:paraId="4D1A0FB9" w14:textId="77777777" w:rsidR="00204D6C" w:rsidRDefault="00204D6C">
      <w:pPr>
        <w:pStyle w:val="ConsPlusNormal"/>
        <w:jc w:val="both"/>
      </w:pPr>
    </w:p>
    <w:p w14:paraId="7BDA16D4" w14:textId="77777777" w:rsidR="00204D6C" w:rsidRDefault="00204D6C">
      <w:pPr>
        <w:pStyle w:val="ConsPlusTitle"/>
        <w:jc w:val="center"/>
        <w:outlineLvl w:val="2"/>
      </w:pPr>
      <w:r>
        <w:t>7. Механизм реализации подпрограммы</w:t>
      </w:r>
    </w:p>
    <w:p w14:paraId="78AAAF0F" w14:textId="77777777" w:rsidR="00204D6C" w:rsidRDefault="00204D6C">
      <w:pPr>
        <w:pStyle w:val="ConsPlusNormal"/>
        <w:jc w:val="both"/>
      </w:pPr>
    </w:p>
    <w:p w14:paraId="470ACFF4" w14:textId="77777777" w:rsidR="00204D6C" w:rsidRDefault="00204D6C">
      <w:pPr>
        <w:pStyle w:val="ConsPlusNormal"/>
        <w:ind w:firstLine="540"/>
        <w:jc w:val="both"/>
      </w:pPr>
      <w:r>
        <w:t xml:space="preserve">Исключен. - </w:t>
      </w:r>
      <w:hyperlink r:id="rId72">
        <w:r>
          <w:rPr>
            <w:color w:val="0000FF"/>
          </w:rPr>
          <w:t>Постановление</w:t>
        </w:r>
      </w:hyperlink>
      <w:r>
        <w:t xml:space="preserve"> Администрации города Омска от 07.06.2024 N 458-п.</w:t>
      </w:r>
    </w:p>
    <w:p w14:paraId="04D8A713" w14:textId="77777777" w:rsidR="00204D6C" w:rsidRDefault="00204D6C">
      <w:pPr>
        <w:pStyle w:val="ConsPlusNormal"/>
        <w:ind w:firstLine="540"/>
        <w:jc w:val="both"/>
      </w:pPr>
    </w:p>
    <w:p w14:paraId="068E38CE" w14:textId="77777777" w:rsidR="00204D6C" w:rsidRDefault="00204D6C">
      <w:pPr>
        <w:pStyle w:val="ConsPlusTitle"/>
        <w:jc w:val="center"/>
        <w:outlineLvl w:val="1"/>
      </w:pPr>
      <w:bookmarkStart w:id="5" w:name="P1405"/>
      <w:bookmarkEnd w:id="5"/>
      <w:r>
        <w:t>Подпрограмма</w:t>
      </w:r>
    </w:p>
    <w:p w14:paraId="1925F375" w14:textId="77777777" w:rsidR="00204D6C" w:rsidRDefault="00204D6C">
      <w:pPr>
        <w:pStyle w:val="ConsPlusTitle"/>
        <w:jc w:val="center"/>
      </w:pPr>
      <w:r>
        <w:t>"Омский футбол" муниципальной программы</w:t>
      </w:r>
    </w:p>
    <w:p w14:paraId="5FF980F4" w14:textId="77777777" w:rsidR="00204D6C" w:rsidRDefault="00204D6C">
      <w:pPr>
        <w:pStyle w:val="ConsPlusNormal"/>
        <w:jc w:val="both"/>
      </w:pPr>
    </w:p>
    <w:p w14:paraId="01D50C5A" w14:textId="77777777" w:rsidR="00204D6C" w:rsidRDefault="00204D6C">
      <w:pPr>
        <w:pStyle w:val="ConsPlusTitle"/>
        <w:jc w:val="center"/>
        <w:outlineLvl w:val="2"/>
      </w:pPr>
      <w:r>
        <w:t>1. Характеристика сферы социально-экономического развития</w:t>
      </w:r>
    </w:p>
    <w:p w14:paraId="654787E6" w14:textId="77777777" w:rsidR="00204D6C" w:rsidRDefault="00204D6C">
      <w:pPr>
        <w:pStyle w:val="ConsPlusTitle"/>
        <w:jc w:val="center"/>
      </w:pPr>
      <w:r>
        <w:t>города Омска, в рамках которой предполагается реализация</w:t>
      </w:r>
    </w:p>
    <w:p w14:paraId="04356D09" w14:textId="77777777" w:rsidR="00204D6C" w:rsidRDefault="00204D6C">
      <w:pPr>
        <w:pStyle w:val="ConsPlusTitle"/>
        <w:jc w:val="center"/>
      </w:pPr>
      <w:r>
        <w:t>подпрограммы</w:t>
      </w:r>
    </w:p>
    <w:p w14:paraId="10A49AA9" w14:textId="77777777" w:rsidR="00204D6C" w:rsidRDefault="00204D6C">
      <w:pPr>
        <w:pStyle w:val="ConsPlusNormal"/>
        <w:jc w:val="both"/>
      </w:pPr>
    </w:p>
    <w:p w14:paraId="15CDF534" w14:textId="77777777" w:rsidR="00204D6C" w:rsidRDefault="00204D6C">
      <w:pPr>
        <w:pStyle w:val="ConsPlusNormal"/>
        <w:ind w:firstLine="540"/>
        <w:jc w:val="both"/>
      </w:pPr>
      <w:r>
        <w:t>По данным государственной статистической отчетности по форме 1-ФК, одним из самых массовых видов спорта, культивируемых на территории города Омска, является футбол. Количество занимающихся футболом на 31 декабря 2021 года составило 17 318 тысяч человек (5,8 процента в общем количестве лиц систематически занимающихся физической культурой и спортом).</w:t>
      </w:r>
    </w:p>
    <w:p w14:paraId="19447B06" w14:textId="77777777" w:rsidR="00204D6C" w:rsidRDefault="00204D6C">
      <w:pPr>
        <w:pStyle w:val="ConsPlusNormal"/>
        <w:spacing w:before="220"/>
        <w:ind w:firstLine="540"/>
        <w:jc w:val="both"/>
      </w:pPr>
      <w:r>
        <w:t>Календарь спортивно-массовых мероприятий по футболу включает в себя проведение более 20 соревнований среди взрослых и детско-юношеских команд. Ежегодно на территории города Омска проводятся ставшие уже традиционными спортивно-массовые мероприятия: Первенство Омской области и города Омска по футболу среди детско-юношеских команд, городской турнир по пляжному футболу, "Золотая Осень", "Кожаный мяч".</w:t>
      </w:r>
    </w:p>
    <w:p w14:paraId="73305252" w14:textId="77777777" w:rsidR="00204D6C" w:rsidRDefault="00204D6C">
      <w:pPr>
        <w:pStyle w:val="ConsPlusNormal"/>
        <w:spacing w:before="220"/>
        <w:ind w:firstLine="540"/>
        <w:jc w:val="both"/>
      </w:pPr>
      <w:r>
        <w:t>В результате мероприятий, направленных на развитие футбола, в период с 2013 по 2022 годы на территории города Омска сделаны реальные шаги в укреплении материально-технической базы омского футбола, повышении уровня квалификации тренерско-преподавательского состава, увеличении численности занимающихся футболом.</w:t>
      </w:r>
    </w:p>
    <w:p w14:paraId="1FD2F606" w14:textId="77777777" w:rsidR="00204D6C" w:rsidRDefault="00204D6C">
      <w:pPr>
        <w:pStyle w:val="ConsPlusNormal"/>
        <w:spacing w:before="220"/>
        <w:ind w:firstLine="540"/>
        <w:jc w:val="both"/>
      </w:pPr>
      <w:r>
        <w:t>Ежегодно приобретаются наборы спортивного инвентаря для организации занятий по месту жительства, оборудование и инвентарь для юных футболистов, что позволяет в значительной степени улучшить качество услуг, предоставляемых жителям города Омска, и увеличить количество занимающихся футболом.</w:t>
      </w:r>
    </w:p>
    <w:p w14:paraId="7B34FCBF" w14:textId="77777777" w:rsidR="00204D6C" w:rsidRDefault="00204D6C">
      <w:pPr>
        <w:pStyle w:val="ConsPlusNormal"/>
        <w:spacing w:before="220"/>
        <w:ind w:firstLine="540"/>
        <w:jc w:val="both"/>
      </w:pPr>
      <w:r>
        <w:t>С целью повышения квалификации кадров проводятся семинары и научно-практические конференции по вопросам методики обучения детей футболу, организации физкультурно-массовой работы по месту жительства и судейства соревнований, популяризации, а также социально-экономических и организационных аспектов развития футбола.</w:t>
      </w:r>
    </w:p>
    <w:p w14:paraId="3AD130E9" w14:textId="77777777" w:rsidR="00204D6C" w:rsidRDefault="00204D6C">
      <w:pPr>
        <w:pStyle w:val="ConsPlusNormal"/>
        <w:spacing w:before="220"/>
        <w:ind w:firstLine="540"/>
        <w:jc w:val="both"/>
      </w:pPr>
      <w:r>
        <w:t>Флагманом омского футбола является профессиональная команда "Иртыш", одна из старейших и популярных команд Сибири и Дальнего Востока, образованная в 1946 году.</w:t>
      </w:r>
    </w:p>
    <w:p w14:paraId="064E2880" w14:textId="77777777" w:rsidR="00204D6C" w:rsidRDefault="00204D6C">
      <w:pPr>
        <w:pStyle w:val="ConsPlusNormal"/>
        <w:spacing w:before="220"/>
        <w:ind w:firstLine="540"/>
        <w:jc w:val="both"/>
      </w:pPr>
      <w:r>
        <w:t>В структуру футбольного клуба "Иртыш" входят главная команда, выступающая в LEON-Первенстве России по футболу среди команд Второй Лиги "Дивизион А", молодежная команда "Иртыш-2", выступающая в Первенстве России по футболу среди клубов третьего дивизиона, зона "Урал и Западная Сибирь", и 6 юношеских команд, выступающих в Первенстве Уральского, Сибирского и Приволжского федеральных округов среди спортивных школ по своим возрастам.</w:t>
      </w:r>
    </w:p>
    <w:p w14:paraId="7F745F68" w14:textId="77777777" w:rsidR="00204D6C" w:rsidRDefault="00204D6C">
      <w:pPr>
        <w:pStyle w:val="ConsPlusNormal"/>
        <w:jc w:val="both"/>
      </w:pPr>
      <w:r>
        <w:t xml:space="preserve">(в ред. </w:t>
      </w:r>
      <w:hyperlink r:id="rId73">
        <w:r>
          <w:rPr>
            <w:color w:val="0000FF"/>
          </w:rPr>
          <w:t>Постановления</w:t>
        </w:r>
      </w:hyperlink>
      <w:r>
        <w:t xml:space="preserve"> Администрации города Омска от 12.04.2024 N 289-п)</w:t>
      </w:r>
    </w:p>
    <w:p w14:paraId="2E7D1FBA" w14:textId="77777777" w:rsidR="00204D6C" w:rsidRDefault="00204D6C">
      <w:pPr>
        <w:pStyle w:val="ConsPlusNormal"/>
        <w:spacing w:before="220"/>
        <w:ind w:firstLine="540"/>
        <w:jc w:val="both"/>
      </w:pPr>
      <w:r>
        <w:t>По итогам сезона 2022 - 2023 годов футбольная команда "Иртыш" заняла второе место в 4 группе Олимп-Первенство ФНЛ II.</w:t>
      </w:r>
    </w:p>
    <w:p w14:paraId="113701A8" w14:textId="77777777" w:rsidR="00204D6C" w:rsidRDefault="00204D6C">
      <w:pPr>
        <w:pStyle w:val="ConsPlusNormal"/>
        <w:jc w:val="both"/>
      </w:pPr>
      <w:r>
        <w:t xml:space="preserve">(в ред. </w:t>
      </w:r>
      <w:hyperlink r:id="rId74">
        <w:r>
          <w:rPr>
            <w:color w:val="0000FF"/>
          </w:rPr>
          <w:t>Постановления</w:t>
        </w:r>
      </w:hyperlink>
      <w:r>
        <w:t xml:space="preserve"> Администрации города Омска от 12.04.2024 N 289-п)</w:t>
      </w:r>
    </w:p>
    <w:p w14:paraId="064750C4" w14:textId="77777777" w:rsidR="00204D6C" w:rsidRDefault="00204D6C">
      <w:pPr>
        <w:pStyle w:val="ConsPlusNormal"/>
        <w:spacing w:before="220"/>
        <w:ind w:firstLine="540"/>
        <w:jc w:val="both"/>
      </w:pPr>
      <w:r>
        <w:t>По итогам осенней части LEON-Первенства России по футболу среди команд Второй Лиги "Дивизион А" футбольная команда "Иртыш" заняла 8 место в группе "Золото" среди 10 команд.</w:t>
      </w:r>
    </w:p>
    <w:p w14:paraId="78F234A9" w14:textId="77777777" w:rsidR="00204D6C" w:rsidRDefault="00204D6C">
      <w:pPr>
        <w:pStyle w:val="ConsPlusNormal"/>
        <w:jc w:val="both"/>
      </w:pPr>
      <w:r>
        <w:t xml:space="preserve">(абзац введен </w:t>
      </w:r>
      <w:hyperlink r:id="rId75">
        <w:r>
          <w:rPr>
            <w:color w:val="0000FF"/>
          </w:rPr>
          <w:t>Постановлением</w:t>
        </w:r>
      </w:hyperlink>
      <w:r>
        <w:t xml:space="preserve"> Администрации города Омска от 12.04.2024 N 289-п)</w:t>
      </w:r>
    </w:p>
    <w:p w14:paraId="7EDB1FD7" w14:textId="77777777" w:rsidR="00204D6C" w:rsidRDefault="00204D6C">
      <w:pPr>
        <w:pStyle w:val="ConsPlusNormal"/>
        <w:spacing w:before="220"/>
        <w:ind w:firstLine="540"/>
        <w:jc w:val="both"/>
      </w:pPr>
      <w:r>
        <w:t>На сегодняшний день остается нерешенным ряд проблем, которые являются сдерживающими факторами развития футбола на территории города Омска. К таким проблемам, влияющим на развитие и требующим неотложного решения, можно отнести:</w:t>
      </w:r>
    </w:p>
    <w:p w14:paraId="37618367" w14:textId="77777777" w:rsidR="00204D6C" w:rsidRDefault="00204D6C">
      <w:pPr>
        <w:pStyle w:val="ConsPlusNormal"/>
        <w:spacing w:before="220"/>
        <w:ind w:firstLine="540"/>
        <w:jc w:val="both"/>
      </w:pPr>
      <w:r>
        <w:t>1) неудовлетворительное состояние материально-технической базы для занятий футболом (недостаток стадионов и спортивных площадок для занятий футболом в каждом административном округе города Омска);</w:t>
      </w:r>
    </w:p>
    <w:p w14:paraId="32FAC97B" w14:textId="77777777" w:rsidR="00204D6C" w:rsidRDefault="00204D6C">
      <w:pPr>
        <w:pStyle w:val="ConsPlusNormal"/>
        <w:spacing w:before="220"/>
        <w:ind w:firstLine="540"/>
        <w:jc w:val="both"/>
      </w:pPr>
      <w:r>
        <w:t>2) необходимость совершенствования организационно-правовой базы футбола и повышения квалификации кадров;</w:t>
      </w:r>
    </w:p>
    <w:p w14:paraId="5A103CF6" w14:textId="77777777" w:rsidR="00204D6C" w:rsidRDefault="00204D6C">
      <w:pPr>
        <w:pStyle w:val="ConsPlusNormal"/>
        <w:spacing w:before="220"/>
        <w:ind w:firstLine="540"/>
        <w:jc w:val="both"/>
      </w:pPr>
      <w:r>
        <w:t>3) необходимость расширения информационного пространства в сфере футбола;</w:t>
      </w:r>
    </w:p>
    <w:p w14:paraId="3BFF9BEF" w14:textId="77777777" w:rsidR="00204D6C" w:rsidRDefault="00204D6C">
      <w:pPr>
        <w:pStyle w:val="ConsPlusNormal"/>
        <w:spacing w:before="220"/>
        <w:ind w:firstLine="540"/>
        <w:jc w:val="both"/>
      </w:pPr>
      <w:r>
        <w:t>4) необходимость совершенствования механизма взаимодействия органов местного самоуправления, общественных организаций и объединений, действующих на территории города Омска, представителей бизнеса, обеспечивающего эффективное решение задач в области развития футбола.</w:t>
      </w:r>
    </w:p>
    <w:p w14:paraId="580DEF3F" w14:textId="77777777" w:rsidR="00204D6C" w:rsidRDefault="00204D6C">
      <w:pPr>
        <w:pStyle w:val="ConsPlusNormal"/>
        <w:spacing w:before="220"/>
        <w:ind w:firstLine="540"/>
        <w:jc w:val="both"/>
      </w:pPr>
      <w:r>
        <w:t>Взаимодействие города Омска с предприятиями, учреждениями и организациями, участвующими в процессе развития футбола, позволит проводить единую политику в сфере футбола в одном информационном пространстве для достижения общей цели - повышения конкурентоспособности России в этой сфере на международном уровне.</w:t>
      </w:r>
    </w:p>
    <w:p w14:paraId="29A03268" w14:textId="77777777" w:rsidR="00204D6C" w:rsidRDefault="00204D6C">
      <w:pPr>
        <w:pStyle w:val="ConsPlusNormal"/>
        <w:spacing w:before="220"/>
        <w:ind w:firstLine="540"/>
        <w:jc w:val="both"/>
      </w:pPr>
      <w:r>
        <w:t>В ближайшей перспективе предстоит содействие подготовке футболистов для сборных команд Омской области и России, профессиональных и любительских клубов на качественно новом уровне и в единой стратегии подготовки спортивного резерва Российской Федерации.</w:t>
      </w:r>
    </w:p>
    <w:p w14:paraId="01BA968D" w14:textId="77777777" w:rsidR="00204D6C" w:rsidRDefault="00204D6C">
      <w:pPr>
        <w:pStyle w:val="ConsPlusNormal"/>
        <w:spacing w:before="220"/>
        <w:ind w:firstLine="540"/>
        <w:jc w:val="both"/>
      </w:pPr>
      <w:r>
        <w:t>Основные усилия необходимо направить на привлечение детей и подростков для занятий футболом в спортивных школах и спортивных площадках по месту жительства, для выстраивания пирамиды спортивного мастерства и отбора наиболее одаренных детей в сборные команды города Омска, дальнейшее укрепление материально-технической базы футбола, разработку и внедрение новых методик процесса подготовки спортивного резерва и профессиональных футбольных команд в соответствии с мировыми стандартами.</w:t>
      </w:r>
    </w:p>
    <w:p w14:paraId="6E2E5FBC" w14:textId="77777777" w:rsidR="00204D6C" w:rsidRDefault="00204D6C">
      <w:pPr>
        <w:pStyle w:val="ConsPlusNormal"/>
        <w:spacing w:before="220"/>
        <w:ind w:firstLine="540"/>
        <w:jc w:val="both"/>
      </w:pPr>
      <w:r>
        <w:t>Профессиональный футбол начинается с любительского футбола, и чем выше уровень развития массового футбола во всех его проявлениях, тем выше показатели высшего спортивного мастерства футболистов.</w:t>
      </w:r>
    </w:p>
    <w:p w14:paraId="041B9834" w14:textId="77777777" w:rsidR="00204D6C" w:rsidRDefault="00204D6C">
      <w:pPr>
        <w:pStyle w:val="ConsPlusNormal"/>
        <w:spacing w:before="220"/>
        <w:ind w:firstLine="540"/>
        <w:jc w:val="both"/>
      </w:pPr>
      <w:r>
        <w:t>Реализация мероприятий подпрограммы, направленных на увеличение занимающихся футболом и приобщение к занятиям физической культурой в целом, формирование здорового образа жизни, должны послужить основой для сохранения и улучшения физического и духовного здоровья населения города Омска.</w:t>
      </w:r>
    </w:p>
    <w:p w14:paraId="31AAB279" w14:textId="77777777" w:rsidR="00204D6C" w:rsidRDefault="00204D6C">
      <w:pPr>
        <w:pStyle w:val="ConsPlusNormal"/>
        <w:jc w:val="both"/>
      </w:pPr>
    </w:p>
    <w:p w14:paraId="7C8D8C8B" w14:textId="77777777" w:rsidR="00204D6C" w:rsidRDefault="00204D6C">
      <w:pPr>
        <w:pStyle w:val="ConsPlusTitle"/>
        <w:jc w:val="center"/>
        <w:outlineLvl w:val="2"/>
      </w:pPr>
      <w:r>
        <w:t>2. Срок реализации подпрограммы</w:t>
      </w:r>
    </w:p>
    <w:p w14:paraId="5D55A05D" w14:textId="77777777" w:rsidR="00204D6C" w:rsidRDefault="00204D6C">
      <w:pPr>
        <w:pStyle w:val="ConsPlusNormal"/>
        <w:jc w:val="both"/>
      </w:pPr>
    </w:p>
    <w:p w14:paraId="38F5F0F8" w14:textId="77777777" w:rsidR="00204D6C" w:rsidRDefault="00204D6C">
      <w:pPr>
        <w:pStyle w:val="ConsPlusNormal"/>
        <w:ind w:firstLine="540"/>
        <w:jc w:val="both"/>
      </w:pPr>
      <w:r>
        <w:t>Реализация подпрограммы будет осуществляться в течение 2023 - 2030 годов в один этап.</w:t>
      </w:r>
    </w:p>
    <w:p w14:paraId="4E2A241F" w14:textId="77777777" w:rsidR="00204D6C" w:rsidRDefault="00204D6C">
      <w:pPr>
        <w:pStyle w:val="ConsPlusNormal"/>
        <w:jc w:val="both"/>
      </w:pPr>
    </w:p>
    <w:p w14:paraId="41B8A4C9" w14:textId="77777777" w:rsidR="00204D6C" w:rsidRDefault="00204D6C">
      <w:pPr>
        <w:pStyle w:val="ConsPlusTitle"/>
        <w:jc w:val="center"/>
        <w:outlineLvl w:val="2"/>
      </w:pPr>
      <w:r>
        <w:t>3. Задачи подпрограммы</w:t>
      </w:r>
    </w:p>
    <w:p w14:paraId="63967F98" w14:textId="77777777" w:rsidR="00204D6C" w:rsidRDefault="00204D6C">
      <w:pPr>
        <w:pStyle w:val="ConsPlusNormal"/>
        <w:jc w:val="both"/>
      </w:pPr>
    </w:p>
    <w:p w14:paraId="1FA9DC7D" w14:textId="77777777" w:rsidR="00204D6C" w:rsidRDefault="00204D6C">
      <w:pPr>
        <w:pStyle w:val="ConsPlusNormal"/>
        <w:ind w:firstLine="540"/>
        <w:jc w:val="both"/>
      </w:pPr>
      <w:r>
        <w:t>Задача подпрограммы - развитие омского футбола. Комплекс мероприятий, направленных на решение поставленной задачи, предполагает укрепление материально-технической базы футбола, разработку и внедрение новых методик процесса подготовки спортивного резерва и профессиональных футбольных команд.</w:t>
      </w:r>
    </w:p>
    <w:p w14:paraId="527C5AF6" w14:textId="77777777" w:rsidR="00204D6C" w:rsidRDefault="00204D6C">
      <w:pPr>
        <w:pStyle w:val="ConsPlusNormal"/>
        <w:jc w:val="both"/>
      </w:pPr>
    </w:p>
    <w:p w14:paraId="07BA6803" w14:textId="77777777" w:rsidR="00204D6C" w:rsidRDefault="00204D6C">
      <w:pPr>
        <w:pStyle w:val="ConsPlusTitle"/>
        <w:jc w:val="center"/>
        <w:outlineLvl w:val="2"/>
      </w:pPr>
      <w:r>
        <w:t>4. Ожидаемые результаты реализации подпрограммы</w:t>
      </w:r>
    </w:p>
    <w:p w14:paraId="1534E9FF" w14:textId="77777777" w:rsidR="00204D6C" w:rsidRDefault="00204D6C">
      <w:pPr>
        <w:pStyle w:val="ConsPlusNormal"/>
        <w:jc w:val="center"/>
      </w:pPr>
    </w:p>
    <w:p w14:paraId="2A01AA3D" w14:textId="77777777" w:rsidR="00204D6C" w:rsidRDefault="00204D6C">
      <w:pPr>
        <w:pStyle w:val="ConsPlusNormal"/>
        <w:jc w:val="center"/>
      </w:pPr>
      <w:r>
        <w:t xml:space="preserve">(в ред. </w:t>
      </w:r>
      <w:hyperlink r:id="rId76">
        <w:r>
          <w:rPr>
            <w:color w:val="0000FF"/>
          </w:rPr>
          <w:t>Постановления</w:t>
        </w:r>
      </w:hyperlink>
      <w:r>
        <w:t xml:space="preserve"> Администрации города Омска</w:t>
      </w:r>
    </w:p>
    <w:p w14:paraId="1CECAE65" w14:textId="77777777" w:rsidR="00204D6C" w:rsidRDefault="00204D6C">
      <w:pPr>
        <w:pStyle w:val="ConsPlusNormal"/>
        <w:jc w:val="center"/>
      </w:pPr>
      <w:r>
        <w:t>от 12.04.2024 N 289-п)</w:t>
      </w:r>
    </w:p>
    <w:p w14:paraId="3EEB1010" w14:textId="77777777" w:rsidR="00204D6C" w:rsidRDefault="00204D6C">
      <w:pPr>
        <w:pStyle w:val="ConsPlusNormal"/>
        <w:jc w:val="center"/>
      </w:pPr>
    </w:p>
    <w:p w14:paraId="5AD41891" w14:textId="77777777" w:rsidR="00204D6C" w:rsidRDefault="00204D6C">
      <w:pPr>
        <w:pStyle w:val="ConsPlusNormal"/>
        <w:ind w:firstLine="540"/>
        <w:jc w:val="both"/>
      </w:pPr>
      <w:r>
        <w:t>Ожидаемые результаты подпрограммы и методика их расчетов представлены в таблице:</w:t>
      </w:r>
    </w:p>
    <w:p w14:paraId="15BF5BF4" w14:textId="77777777" w:rsidR="00204D6C" w:rsidRDefault="00204D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1361"/>
        <w:gridCol w:w="2948"/>
        <w:gridCol w:w="2098"/>
      </w:tblGrid>
      <w:tr w:rsidR="00204D6C" w14:paraId="34F360F5" w14:textId="77777777">
        <w:tc>
          <w:tcPr>
            <w:tcW w:w="567" w:type="dxa"/>
          </w:tcPr>
          <w:p w14:paraId="69375AFB" w14:textId="77777777" w:rsidR="00204D6C" w:rsidRDefault="00204D6C">
            <w:pPr>
              <w:pStyle w:val="ConsPlusNormal"/>
              <w:jc w:val="center"/>
            </w:pPr>
            <w:r>
              <w:t>N п/п</w:t>
            </w:r>
          </w:p>
        </w:tc>
        <w:tc>
          <w:tcPr>
            <w:tcW w:w="2098" w:type="dxa"/>
          </w:tcPr>
          <w:p w14:paraId="0BAA49FF" w14:textId="77777777" w:rsidR="00204D6C" w:rsidRDefault="00204D6C">
            <w:pPr>
              <w:pStyle w:val="ConsPlusNormal"/>
              <w:jc w:val="center"/>
            </w:pPr>
            <w:r>
              <w:t>Наименование ожидаемого результата</w:t>
            </w:r>
          </w:p>
        </w:tc>
        <w:tc>
          <w:tcPr>
            <w:tcW w:w="1361" w:type="dxa"/>
          </w:tcPr>
          <w:p w14:paraId="1EE563F3" w14:textId="77777777" w:rsidR="00204D6C" w:rsidRDefault="00204D6C">
            <w:pPr>
              <w:pStyle w:val="ConsPlusNormal"/>
              <w:jc w:val="center"/>
            </w:pPr>
            <w:r>
              <w:t>Единица измерения ожидаемого результата</w:t>
            </w:r>
          </w:p>
        </w:tc>
        <w:tc>
          <w:tcPr>
            <w:tcW w:w="2948" w:type="dxa"/>
          </w:tcPr>
          <w:p w14:paraId="6138307A" w14:textId="77777777" w:rsidR="00204D6C" w:rsidRDefault="00204D6C">
            <w:pPr>
              <w:pStyle w:val="ConsPlusNormal"/>
              <w:jc w:val="center"/>
            </w:pPr>
            <w:r>
              <w:t>Методика расчета ожидаемого результата</w:t>
            </w:r>
          </w:p>
        </w:tc>
        <w:tc>
          <w:tcPr>
            <w:tcW w:w="2098" w:type="dxa"/>
          </w:tcPr>
          <w:p w14:paraId="43A891EF" w14:textId="77777777" w:rsidR="00204D6C" w:rsidRDefault="00204D6C">
            <w:pPr>
              <w:pStyle w:val="ConsPlusNormal"/>
              <w:jc w:val="center"/>
            </w:pPr>
            <w:r>
              <w:t>Источники данных для расчета ожидаемого результата</w:t>
            </w:r>
          </w:p>
        </w:tc>
      </w:tr>
      <w:tr w:rsidR="00204D6C" w14:paraId="010B1621" w14:textId="77777777">
        <w:tc>
          <w:tcPr>
            <w:tcW w:w="567" w:type="dxa"/>
          </w:tcPr>
          <w:p w14:paraId="77DB5664" w14:textId="77777777" w:rsidR="00204D6C" w:rsidRDefault="00204D6C">
            <w:pPr>
              <w:pStyle w:val="ConsPlusNormal"/>
              <w:jc w:val="center"/>
            </w:pPr>
            <w:r>
              <w:t>1</w:t>
            </w:r>
          </w:p>
        </w:tc>
        <w:tc>
          <w:tcPr>
            <w:tcW w:w="2098" w:type="dxa"/>
          </w:tcPr>
          <w:p w14:paraId="348E2DCB" w14:textId="77777777" w:rsidR="00204D6C" w:rsidRDefault="00204D6C">
            <w:pPr>
              <w:pStyle w:val="ConsPlusNormal"/>
              <w:jc w:val="both"/>
            </w:pPr>
            <w:r>
              <w:t>Результат профессиональной футбольной команды города Омска в LEON-Первенстве России по футболу среди команд Второй Лиги "Дивизион А" (R1)</w:t>
            </w:r>
          </w:p>
        </w:tc>
        <w:tc>
          <w:tcPr>
            <w:tcW w:w="1361" w:type="dxa"/>
          </w:tcPr>
          <w:p w14:paraId="4D7F9B23" w14:textId="77777777" w:rsidR="00204D6C" w:rsidRDefault="00204D6C">
            <w:pPr>
              <w:pStyle w:val="ConsPlusNormal"/>
              <w:jc w:val="center"/>
            </w:pPr>
            <w:r>
              <w:t>Место</w:t>
            </w:r>
          </w:p>
        </w:tc>
        <w:tc>
          <w:tcPr>
            <w:tcW w:w="2948" w:type="dxa"/>
          </w:tcPr>
          <w:p w14:paraId="336F781D" w14:textId="77777777" w:rsidR="00204D6C" w:rsidRDefault="00204D6C">
            <w:pPr>
              <w:pStyle w:val="ConsPlusNormal"/>
              <w:jc w:val="both"/>
            </w:pPr>
            <w:r>
              <w:t>Показатель рассчитывается по формуле:</w:t>
            </w:r>
          </w:p>
          <w:p w14:paraId="565FC7AD" w14:textId="77777777" w:rsidR="00204D6C" w:rsidRDefault="00204D6C">
            <w:pPr>
              <w:pStyle w:val="ConsPlusNormal"/>
            </w:pPr>
          </w:p>
          <w:p w14:paraId="337C1B34" w14:textId="77777777" w:rsidR="00204D6C" w:rsidRDefault="00204D6C">
            <w:pPr>
              <w:pStyle w:val="ConsPlusNormal"/>
              <w:jc w:val="both"/>
            </w:pPr>
            <w:r>
              <w:t>R1 = R2,</w:t>
            </w:r>
          </w:p>
          <w:p w14:paraId="3B2C6E30" w14:textId="77777777" w:rsidR="00204D6C" w:rsidRDefault="00204D6C">
            <w:pPr>
              <w:pStyle w:val="ConsPlusNormal"/>
            </w:pPr>
          </w:p>
          <w:p w14:paraId="328BE82D" w14:textId="77777777" w:rsidR="00204D6C" w:rsidRDefault="00204D6C">
            <w:pPr>
              <w:pStyle w:val="ConsPlusNormal"/>
              <w:jc w:val="both"/>
            </w:pPr>
            <w:r>
              <w:t>где:</w:t>
            </w:r>
          </w:p>
          <w:p w14:paraId="3C56DDCA" w14:textId="77777777" w:rsidR="00204D6C" w:rsidRDefault="00204D6C">
            <w:pPr>
              <w:pStyle w:val="ConsPlusNormal"/>
              <w:jc w:val="both"/>
            </w:pPr>
            <w:r>
              <w:t>R2 - плановое значение результата футбольных матчей, сыгранных профессиональной футбольной командой города Омска в LEON-Первенстве России по футболу среди команд Второй Лиги "Дивизион А".</w:t>
            </w:r>
          </w:p>
          <w:p w14:paraId="6B87673F" w14:textId="77777777" w:rsidR="00204D6C" w:rsidRDefault="00204D6C">
            <w:pPr>
              <w:pStyle w:val="ConsPlusNormal"/>
              <w:jc w:val="both"/>
            </w:pPr>
            <w:r>
              <w:t>При значении ожидаемого результата R1 не менее установленного степень достижения его планового значения составит 1, при значении менее установленного - приравнивается к нулю</w:t>
            </w:r>
          </w:p>
        </w:tc>
        <w:tc>
          <w:tcPr>
            <w:tcW w:w="2098" w:type="dxa"/>
          </w:tcPr>
          <w:p w14:paraId="4490C60F" w14:textId="77777777" w:rsidR="00204D6C" w:rsidRDefault="00204D6C">
            <w:pPr>
              <w:pStyle w:val="ConsPlusNormal"/>
              <w:jc w:val="both"/>
            </w:pPr>
            <w:r>
              <w:t>Официальный сайт Общероссийской общественной организации "Российский футбольный союз" (таблица результатов в LEON-Первенстве России по футболу среди команд Второй Лиги "Дивизион А")</w:t>
            </w:r>
          </w:p>
        </w:tc>
      </w:tr>
    </w:tbl>
    <w:p w14:paraId="215C99F3" w14:textId="77777777" w:rsidR="00204D6C" w:rsidRDefault="00204D6C">
      <w:pPr>
        <w:pStyle w:val="ConsPlusNormal"/>
        <w:jc w:val="both"/>
      </w:pPr>
    </w:p>
    <w:p w14:paraId="788ACE53" w14:textId="77777777" w:rsidR="00204D6C" w:rsidRDefault="00204D6C">
      <w:pPr>
        <w:pStyle w:val="ConsPlusNormal"/>
        <w:ind w:firstLine="540"/>
        <w:jc w:val="both"/>
      </w:pPr>
      <w:r>
        <w:t>Плановые значения ожидаемых результатов реализации подпрограммы по годам, а также по итогам ее реализации отражены в приложении N 10 к настоящей муниципальной программе.</w:t>
      </w:r>
    </w:p>
    <w:p w14:paraId="001A43B3" w14:textId="77777777" w:rsidR="00204D6C" w:rsidRDefault="00204D6C">
      <w:pPr>
        <w:pStyle w:val="ConsPlusNormal"/>
        <w:jc w:val="both"/>
      </w:pPr>
    </w:p>
    <w:p w14:paraId="0AA3D75D" w14:textId="77777777" w:rsidR="00204D6C" w:rsidRDefault="00204D6C">
      <w:pPr>
        <w:pStyle w:val="ConsPlusTitle"/>
        <w:jc w:val="center"/>
        <w:outlineLvl w:val="2"/>
      </w:pPr>
      <w:r>
        <w:t>5. Описание мероприятий подпрограммы и целевых индикаторов</w:t>
      </w:r>
    </w:p>
    <w:p w14:paraId="4A89BA24" w14:textId="77777777" w:rsidR="00204D6C" w:rsidRDefault="00204D6C">
      <w:pPr>
        <w:pStyle w:val="ConsPlusTitle"/>
        <w:jc w:val="center"/>
      </w:pPr>
      <w:r>
        <w:t>их выполнения</w:t>
      </w:r>
    </w:p>
    <w:p w14:paraId="20B6D781" w14:textId="77777777" w:rsidR="00204D6C" w:rsidRDefault="00204D6C">
      <w:pPr>
        <w:pStyle w:val="ConsPlusNormal"/>
        <w:jc w:val="center"/>
      </w:pPr>
    </w:p>
    <w:p w14:paraId="217631A7" w14:textId="77777777" w:rsidR="00204D6C" w:rsidRDefault="00204D6C">
      <w:pPr>
        <w:pStyle w:val="ConsPlusNormal"/>
        <w:jc w:val="center"/>
      </w:pPr>
      <w:r>
        <w:t xml:space="preserve">(в ред. </w:t>
      </w:r>
      <w:hyperlink r:id="rId77">
        <w:r>
          <w:rPr>
            <w:color w:val="0000FF"/>
          </w:rPr>
          <w:t>Постановления</w:t>
        </w:r>
      </w:hyperlink>
      <w:r>
        <w:t xml:space="preserve"> Администрации города Омска</w:t>
      </w:r>
    </w:p>
    <w:p w14:paraId="4E5B9993" w14:textId="77777777" w:rsidR="00204D6C" w:rsidRDefault="00204D6C">
      <w:pPr>
        <w:pStyle w:val="ConsPlusNormal"/>
        <w:jc w:val="center"/>
      </w:pPr>
      <w:r>
        <w:t>от 07.04.2023 N 320-п)</w:t>
      </w:r>
    </w:p>
    <w:p w14:paraId="2B1F884D" w14:textId="77777777" w:rsidR="00204D6C" w:rsidRDefault="00204D6C">
      <w:pPr>
        <w:pStyle w:val="ConsPlusNormal"/>
        <w:jc w:val="both"/>
      </w:pPr>
    </w:p>
    <w:p w14:paraId="73BCBB06" w14:textId="77777777" w:rsidR="00204D6C" w:rsidRDefault="00204D6C">
      <w:pPr>
        <w:pStyle w:val="ConsPlusNormal"/>
        <w:ind w:firstLine="540"/>
        <w:jc w:val="both"/>
      </w:pPr>
      <w:r>
        <w:t>Развитие омского футбола обеспечивается реализацией следующих мероприятий:</w:t>
      </w:r>
    </w:p>
    <w:p w14:paraId="2A5FD934" w14:textId="77777777" w:rsidR="00204D6C" w:rsidRDefault="00204D6C">
      <w:pPr>
        <w:pStyle w:val="ConsPlusNormal"/>
        <w:spacing w:before="220"/>
        <w:ind w:firstLine="540"/>
        <w:jc w:val="both"/>
      </w:pPr>
      <w:r>
        <w:t>1) совершенствование процесса подготовки спортивного резерва и профессиональных футбольных команд. Реализация данного мероприятия подпрограммы включает:</w:t>
      </w:r>
    </w:p>
    <w:p w14:paraId="3A1C7BD4" w14:textId="77777777" w:rsidR="00204D6C" w:rsidRDefault="00204D6C">
      <w:pPr>
        <w:pStyle w:val="ConsPlusNormal"/>
        <w:spacing w:before="220"/>
        <w:ind w:firstLine="540"/>
        <w:jc w:val="both"/>
      </w:pPr>
      <w:r>
        <w:t>- организацию массовых городских культурно-спортивных праздников и соревнований по футболу;</w:t>
      </w:r>
    </w:p>
    <w:p w14:paraId="71C748FB" w14:textId="77777777" w:rsidR="00204D6C" w:rsidRDefault="00204D6C">
      <w:pPr>
        <w:pStyle w:val="ConsPlusNormal"/>
        <w:spacing w:before="220"/>
        <w:ind w:firstLine="540"/>
        <w:jc w:val="both"/>
      </w:pPr>
      <w:r>
        <w:t>- проведение официальных соревнований города Омска по футболу;</w:t>
      </w:r>
    </w:p>
    <w:p w14:paraId="0547C4A4" w14:textId="77777777" w:rsidR="00204D6C" w:rsidRDefault="00204D6C">
      <w:pPr>
        <w:pStyle w:val="ConsPlusNormal"/>
        <w:spacing w:before="220"/>
        <w:ind w:firstLine="540"/>
        <w:jc w:val="both"/>
      </w:pPr>
      <w:r>
        <w:t>- проведение учебно-тренировочных сборов юных футболистов;</w:t>
      </w:r>
    </w:p>
    <w:p w14:paraId="2D4F7A02" w14:textId="77777777" w:rsidR="00204D6C" w:rsidRDefault="00204D6C">
      <w:pPr>
        <w:pStyle w:val="ConsPlusNormal"/>
        <w:spacing w:before="220"/>
        <w:ind w:firstLine="540"/>
        <w:jc w:val="both"/>
      </w:pPr>
      <w:r>
        <w:t>- обеспечение участия футболистов в официальных соревнованиях;</w:t>
      </w:r>
    </w:p>
    <w:p w14:paraId="5D085B91" w14:textId="77777777" w:rsidR="00204D6C" w:rsidRDefault="00204D6C">
      <w:pPr>
        <w:pStyle w:val="ConsPlusNormal"/>
        <w:spacing w:before="220"/>
        <w:ind w:firstLine="540"/>
        <w:jc w:val="both"/>
      </w:pPr>
      <w:r>
        <w:t>- научно-методическое и медико-биологическое сопровождение учебно-тренировочного процесса сборных команд по футболу;</w:t>
      </w:r>
    </w:p>
    <w:p w14:paraId="24ADB666" w14:textId="77777777" w:rsidR="00204D6C" w:rsidRDefault="00204D6C">
      <w:pPr>
        <w:pStyle w:val="ConsPlusNormal"/>
        <w:spacing w:before="220"/>
        <w:ind w:firstLine="540"/>
        <w:jc w:val="both"/>
      </w:pPr>
      <w:r>
        <w:t>- разработку и издание современных методических рекомендаций, справочных материалов, приобретение для муниципальных учреждений, деятельность которых направлена на развитие футбола, литературы по подготовке юных футболистов;</w:t>
      </w:r>
    </w:p>
    <w:p w14:paraId="373B3009" w14:textId="77777777" w:rsidR="00204D6C" w:rsidRDefault="00204D6C">
      <w:pPr>
        <w:pStyle w:val="ConsPlusNormal"/>
        <w:spacing w:before="220"/>
        <w:ind w:firstLine="540"/>
        <w:jc w:val="both"/>
      </w:pPr>
      <w:r>
        <w:t>- обеспечение тренировочного процесса и участия в соревнованиях игроков профессиональных футбольных команд;</w:t>
      </w:r>
    </w:p>
    <w:p w14:paraId="74AE9FF5" w14:textId="77777777" w:rsidR="00204D6C" w:rsidRDefault="00204D6C">
      <w:pPr>
        <w:pStyle w:val="ConsPlusNormal"/>
        <w:spacing w:before="220"/>
        <w:ind w:firstLine="540"/>
        <w:jc w:val="both"/>
      </w:pPr>
      <w:r>
        <w:t>2) укрепление и расширение материально-технической базы футбола. Реализация данного мероприятия подпрограммы включает обустройство площадок для игры в футбол.</w:t>
      </w:r>
    </w:p>
    <w:p w14:paraId="6A3B8046" w14:textId="77777777" w:rsidR="00204D6C" w:rsidRDefault="00204D6C">
      <w:pPr>
        <w:pStyle w:val="ConsPlusNormal"/>
        <w:spacing w:before="220"/>
        <w:ind w:firstLine="540"/>
        <w:jc w:val="both"/>
      </w:pPr>
      <w:r>
        <w:t xml:space="preserve">Перечень мероприятий данной подпрограммы с указанием информации об объеме и источниках их финансирования, плановых значений целевых индикаторов, характеризующих степень эффективности реализации мероприятий, приведен в </w:t>
      </w:r>
      <w:hyperlink w:anchor="P3141">
        <w:r>
          <w:rPr>
            <w:color w:val="0000FF"/>
          </w:rPr>
          <w:t>приложении N 5</w:t>
        </w:r>
      </w:hyperlink>
      <w:r>
        <w:t xml:space="preserve"> "Перечень мероприятий подпрограммы "Омский футбол" муниципальной программы города Омска "Развитие физической культуры, спорта и молодежной политики" к настоящей муниципальной программе.</w:t>
      </w:r>
    </w:p>
    <w:p w14:paraId="07B4EA74" w14:textId="77777777" w:rsidR="00204D6C" w:rsidRDefault="00204D6C">
      <w:pPr>
        <w:pStyle w:val="ConsPlusNormal"/>
        <w:spacing w:before="220"/>
        <w:ind w:firstLine="540"/>
        <w:jc w:val="both"/>
      </w:pPr>
      <w:r>
        <w:t xml:space="preserve">Плановые значения целевых индикаторов мероприятий по данной подпрограмме на текущий финансовый год с поквартальной разбивкой приведены в </w:t>
      </w:r>
      <w:hyperlink w:anchor="P3309">
        <w:r>
          <w:rPr>
            <w:color w:val="0000FF"/>
          </w:rPr>
          <w:t>приложении N 5-1</w:t>
        </w:r>
      </w:hyperlink>
      <w:r>
        <w:t xml:space="preserve"> "Плановые значения целевых индикаторов мероприятий подпрограммы "Омский футбол" муниципальной программы города Омска "Развитие физической культуры, спорта и молодежной политики".</w:t>
      </w:r>
    </w:p>
    <w:p w14:paraId="429322A2" w14:textId="77777777" w:rsidR="00204D6C" w:rsidRDefault="00204D6C">
      <w:pPr>
        <w:pStyle w:val="ConsPlusNormal"/>
        <w:jc w:val="both"/>
      </w:pPr>
    </w:p>
    <w:p w14:paraId="21A46710" w14:textId="77777777" w:rsidR="00204D6C" w:rsidRDefault="00204D6C">
      <w:pPr>
        <w:pStyle w:val="ConsPlusTitle"/>
        <w:jc w:val="center"/>
        <w:outlineLvl w:val="3"/>
      </w:pPr>
      <w:r>
        <w:t>Методика расчета целевых индикаторов</w:t>
      </w:r>
    </w:p>
    <w:p w14:paraId="3B128BDB" w14:textId="77777777" w:rsidR="00204D6C" w:rsidRDefault="00204D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5102"/>
      </w:tblGrid>
      <w:tr w:rsidR="00204D6C" w14:paraId="09610D62" w14:textId="77777777">
        <w:tc>
          <w:tcPr>
            <w:tcW w:w="567" w:type="dxa"/>
          </w:tcPr>
          <w:p w14:paraId="518C2F7E" w14:textId="77777777" w:rsidR="00204D6C" w:rsidRDefault="00204D6C">
            <w:pPr>
              <w:pStyle w:val="ConsPlusNormal"/>
              <w:jc w:val="center"/>
            </w:pPr>
            <w:r>
              <w:t>N п/п</w:t>
            </w:r>
          </w:p>
        </w:tc>
        <w:tc>
          <w:tcPr>
            <w:tcW w:w="3402" w:type="dxa"/>
          </w:tcPr>
          <w:p w14:paraId="0A06D3F0" w14:textId="77777777" w:rsidR="00204D6C" w:rsidRDefault="00204D6C">
            <w:pPr>
              <w:pStyle w:val="ConsPlusNormal"/>
              <w:jc w:val="center"/>
            </w:pPr>
            <w:r>
              <w:t>Целевой индикатор (единица измерения)</w:t>
            </w:r>
          </w:p>
        </w:tc>
        <w:tc>
          <w:tcPr>
            <w:tcW w:w="5102" w:type="dxa"/>
          </w:tcPr>
          <w:p w14:paraId="42FD4586" w14:textId="77777777" w:rsidR="00204D6C" w:rsidRDefault="00204D6C">
            <w:pPr>
              <w:pStyle w:val="ConsPlusNormal"/>
              <w:jc w:val="center"/>
            </w:pPr>
            <w:r>
              <w:t>Источники данных и методика расчета целевого индикатора</w:t>
            </w:r>
          </w:p>
        </w:tc>
      </w:tr>
      <w:tr w:rsidR="00204D6C" w14:paraId="44B4D049" w14:textId="77777777">
        <w:tblPrEx>
          <w:tblBorders>
            <w:insideH w:val="nil"/>
          </w:tblBorders>
        </w:tblPrEx>
        <w:tc>
          <w:tcPr>
            <w:tcW w:w="567" w:type="dxa"/>
            <w:tcBorders>
              <w:bottom w:val="nil"/>
            </w:tcBorders>
          </w:tcPr>
          <w:p w14:paraId="6B4B2B10" w14:textId="77777777" w:rsidR="00204D6C" w:rsidRDefault="00204D6C">
            <w:pPr>
              <w:pStyle w:val="ConsPlusNormal"/>
              <w:jc w:val="center"/>
            </w:pPr>
            <w:r>
              <w:t>1</w:t>
            </w:r>
          </w:p>
        </w:tc>
        <w:tc>
          <w:tcPr>
            <w:tcW w:w="3402" w:type="dxa"/>
            <w:tcBorders>
              <w:bottom w:val="nil"/>
            </w:tcBorders>
          </w:tcPr>
          <w:p w14:paraId="3DBFE313" w14:textId="77777777" w:rsidR="00204D6C" w:rsidRDefault="00204D6C">
            <w:pPr>
              <w:pStyle w:val="ConsPlusNormal"/>
            </w:pPr>
            <w:r>
              <w:t>Количество футбольных матчей, сыгранных профессиональной футбольной командой города Омска в LEON-Первенстве России по футболу среди команд Второй Лиги "Дивизион А"</w:t>
            </w:r>
          </w:p>
        </w:tc>
        <w:tc>
          <w:tcPr>
            <w:tcW w:w="5102" w:type="dxa"/>
            <w:tcBorders>
              <w:bottom w:val="nil"/>
            </w:tcBorders>
          </w:tcPr>
          <w:p w14:paraId="057716DD" w14:textId="77777777" w:rsidR="00204D6C" w:rsidRDefault="00204D6C">
            <w:pPr>
              <w:pStyle w:val="ConsPlusNormal"/>
            </w:pPr>
            <w:r>
              <w:t>Значение показателя определяется по количеству футбольных матчей, сыгранных профессиональной футбольной командой города Омска в LEON-Первенстве России по футболу среди команд Второй Лиги "Дивизион А", на основании информации Общероссийской общественной организации "Российский футбольный союз", размещенной на официальных источниках Футбольной Национальной Лиги за отчетный период</w:t>
            </w:r>
          </w:p>
        </w:tc>
      </w:tr>
      <w:tr w:rsidR="00204D6C" w14:paraId="1A988937" w14:textId="77777777">
        <w:tblPrEx>
          <w:tblBorders>
            <w:insideH w:val="nil"/>
          </w:tblBorders>
        </w:tblPrEx>
        <w:tc>
          <w:tcPr>
            <w:tcW w:w="9071" w:type="dxa"/>
            <w:gridSpan w:val="3"/>
            <w:tcBorders>
              <w:top w:val="nil"/>
            </w:tcBorders>
          </w:tcPr>
          <w:p w14:paraId="67A75C9B" w14:textId="77777777" w:rsidR="00204D6C" w:rsidRDefault="00204D6C">
            <w:pPr>
              <w:pStyle w:val="ConsPlusNormal"/>
              <w:jc w:val="both"/>
            </w:pPr>
            <w:r>
              <w:t xml:space="preserve">(п. 1 в ред. </w:t>
            </w:r>
            <w:hyperlink r:id="rId78">
              <w:r>
                <w:rPr>
                  <w:color w:val="0000FF"/>
                </w:rPr>
                <w:t>Постановления</w:t>
              </w:r>
            </w:hyperlink>
            <w:r>
              <w:t xml:space="preserve"> Администрации города Омска от 12.04.2024 N 289-п)</w:t>
            </w:r>
          </w:p>
        </w:tc>
      </w:tr>
      <w:tr w:rsidR="00204D6C" w14:paraId="7C2A035E" w14:textId="77777777">
        <w:tc>
          <w:tcPr>
            <w:tcW w:w="567" w:type="dxa"/>
          </w:tcPr>
          <w:p w14:paraId="68D4D3D3" w14:textId="77777777" w:rsidR="00204D6C" w:rsidRDefault="00204D6C">
            <w:pPr>
              <w:pStyle w:val="ConsPlusNormal"/>
              <w:jc w:val="center"/>
            </w:pPr>
            <w:r>
              <w:t>2</w:t>
            </w:r>
          </w:p>
        </w:tc>
        <w:tc>
          <w:tcPr>
            <w:tcW w:w="3402" w:type="dxa"/>
          </w:tcPr>
          <w:p w14:paraId="47CF457B" w14:textId="77777777" w:rsidR="00204D6C" w:rsidRDefault="00204D6C">
            <w:pPr>
              <w:pStyle w:val="ConsPlusNormal"/>
            </w:pPr>
            <w:r>
              <w:t>Количество обустроенных спортивных площадок для игры в футбол (единица)</w:t>
            </w:r>
          </w:p>
        </w:tc>
        <w:tc>
          <w:tcPr>
            <w:tcW w:w="5102" w:type="dxa"/>
          </w:tcPr>
          <w:p w14:paraId="75A954E0" w14:textId="77777777" w:rsidR="00204D6C" w:rsidRDefault="00204D6C">
            <w:pPr>
              <w:pStyle w:val="ConsPlusNormal"/>
            </w:pPr>
            <w:r>
              <w:t xml:space="preserve">Значение показателя определяется по количеству обустроенных спортивных площадок для игры в футбол на основании актов </w:t>
            </w:r>
            <w:hyperlink r:id="rId79">
              <w:r>
                <w:rPr>
                  <w:color w:val="0000FF"/>
                </w:rPr>
                <w:t>формы КС-2</w:t>
              </w:r>
            </w:hyperlink>
            <w:r>
              <w:t xml:space="preserve"> или комиссионного обследования объектов, по данным департамента по делам молодежи, физической культуры и спорта Администрации города Омска за отчетный период</w:t>
            </w:r>
          </w:p>
        </w:tc>
      </w:tr>
    </w:tbl>
    <w:p w14:paraId="72D01FDC" w14:textId="77777777" w:rsidR="00204D6C" w:rsidRDefault="00204D6C">
      <w:pPr>
        <w:pStyle w:val="ConsPlusNormal"/>
        <w:jc w:val="both"/>
      </w:pPr>
    </w:p>
    <w:p w14:paraId="35633EB9" w14:textId="77777777" w:rsidR="00204D6C" w:rsidRDefault="00204D6C">
      <w:pPr>
        <w:pStyle w:val="ConsPlusTitle"/>
        <w:jc w:val="center"/>
        <w:outlineLvl w:val="2"/>
      </w:pPr>
      <w:r>
        <w:t>6. Объем и источники финансирования подпрограммы</w:t>
      </w:r>
    </w:p>
    <w:p w14:paraId="3B6A062A" w14:textId="77777777" w:rsidR="00204D6C" w:rsidRDefault="00204D6C">
      <w:pPr>
        <w:pStyle w:val="ConsPlusNormal"/>
        <w:jc w:val="center"/>
      </w:pPr>
    </w:p>
    <w:p w14:paraId="6D7B539E" w14:textId="77777777" w:rsidR="00204D6C" w:rsidRDefault="00204D6C">
      <w:pPr>
        <w:pStyle w:val="ConsPlusNormal"/>
        <w:jc w:val="center"/>
      </w:pPr>
      <w:r>
        <w:t xml:space="preserve">(в ред. </w:t>
      </w:r>
      <w:hyperlink r:id="rId80">
        <w:r>
          <w:rPr>
            <w:color w:val="0000FF"/>
          </w:rPr>
          <w:t>Постановления</w:t>
        </w:r>
      </w:hyperlink>
      <w:r>
        <w:t xml:space="preserve"> Администрации города Омска</w:t>
      </w:r>
    </w:p>
    <w:p w14:paraId="2F43D6DA" w14:textId="77777777" w:rsidR="00204D6C" w:rsidRDefault="00204D6C">
      <w:pPr>
        <w:pStyle w:val="ConsPlusNormal"/>
        <w:jc w:val="center"/>
      </w:pPr>
      <w:r>
        <w:t>от 01.03.2024 N 169-п)</w:t>
      </w:r>
    </w:p>
    <w:p w14:paraId="589625D0" w14:textId="77777777" w:rsidR="00204D6C" w:rsidRDefault="00204D6C">
      <w:pPr>
        <w:pStyle w:val="ConsPlusNormal"/>
        <w:jc w:val="both"/>
      </w:pPr>
    </w:p>
    <w:p w14:paraId="13357462" w14:textId="77777777" w:rsidR="00204D6C" w:rsidRDefault="00204D6C">
      <w:pPr>
        <w:pStyle w:val="ConsPlusNormal"/>
        <w:ind w:firstLine="540"/>
        <w:jc w:val="both"/>
      </w:pPr>
      <w:r>
        <w:t>Всего на реализацию мероприятий подпрограммы "Омский футбол" планируется направить 161 314 683,93 руб., в том числе за счет средств бюджета города Омска - 161 314 683,93 руб., в том числе:</w:t>
      </w:r>
    </w:p>
    <w:p w14:paraId="04BE8296" w14:textId="77777777" w:rsidR="00204D6C" w:rsidRDefault="00204D6C">
      <w:pPr>
        <w:pStyle w:val="ConsPlusNormal"/>
        <w:spacing w:before="220"/>
        <w:ind w:firstLine="540"/>
        <w:jc w:val="both"/>
      </w:pPr>
      <w:r>
        <w:t>- на 2023 год - 30 000 000,00 руб., в том числе за счет средств бюджета города Омска - 30 000 000,00 руб.;</w:t>
      </w:r>
    </w:p>
    <w:p w14:paraId="1BA463B3" w14:textId="77777777" w:rsidR="00204D6C" w:rsidRDefault="00204D6C">
      <w:pPr>
        <w:pStyle w:val="ConsPlusNormal"/>
        <w:spacing w:before="220"/>
        <w:ind w:firstLine="540"/>
        <w:jc w:val="both"/>
      </w:pPr>
      <w:r>
        <w:t>- на 2024 год - 30 000 000,00 руб., в том числе за счет средств бюджета города Омска - 30 000 000,00 руб.;</w:t>
      </w:r>
    </w:p>
    <w:p w14:paraId="0C918E24" w14:textId="77777777" w:rsidR="00204D6C" w:rsidRDefault="00204D6C">
      <w:pPr>
        <w:pStyle w:val="ConsPlusNormal"/>
        <w:spacing w:before="220"/>
        <w:ind w:firstLine="540"/>
        <w:jc w:val="both"/>
      </w:pPr>
      <w:r>
        <w:t>- на 2025 год - 47 686 001,62 руб., в том числе за счет средств бюджета города Омска - 47 686 001,62 руб.;</w:t>
      </w:r>
    </w:p>
    <w:p w14:paraId="4706B2D3" w14:textId="77777777" w:rsidR="00204D6C" w:rsidRDefault="00204D6C">
      <w:pPr>
        <w:pStyle w:val="ConsPlusNormal"/>
        <w:spacing w:before="220"/>
        <w:ind w:firstLine="540"/>
        <w:jc w:val="both"/>
      </w:pPr>
      <w:r>
        <w:t>- на 2026 год - 53 628 682,31 руб., в том числе за счет средств бюджета города Омска - 53 628 682,31 руб.</w:t>
      </w:r>
    </w:p>
    <w:p w14:paraId="670727E2" w14:textId="77777777" w:rsidR="00204D6C" w:rsidRDefault="00204D6C">
      <w:pPr>
        <w:pStyle w:val="ConsPlusNormal"/>
        <w:spacing w:before="220"/>
        <w:ind w:firstLine="540"/>
        <w:jc w:val="both"/>
      </w:pPr>
      <w:r>
        <w:t>Объем финансирования может уточняться при формировании бюджета города Омска на соответствующий финансовый год, исходя из возможностей бюджета города Омска и мониторинга эффективности мероприятий, предусмотренных подпрограммой.</w:t>
      </w:r>
    </w:p>
    <w:p w14:paraId="18920423" w14:textId="77777777" w:rsidR="00204D6C" w:rsidRDefault="00204D6C">
      <w:pPr>
        <w:pStyle w:val="ConsPlusNormal"/>
        <w:jc w:val="both"/>
      </w:pPr>
    </w:p>
    <w:p w14:paraId="34B56FEF" w14:textId="77777777" w:rsidR="00204D6C" w:rsidRDefault="00204D6C">
      <w:pPr>
        <w:pStyle w:val="ConsPlusTitle"/>
        <w:jc w:val="center"/>
        <w:outlineLvl w:val="1"/>
      </w:pPr>
      <w:bookmarkStart w:id="6" w:name="P1513"/>
      <w:bookmarkEnd w:id="6"/>
      <w:r>
        <w:t>Подпрограмма</w:t>
      </w:r>
    </w:p>
    <w:p w14:paraId="2F93E6A9" w14:textId="77777777" w:rsidR="00204D6C" w:rsidRDefault="00204D6C">
      <w:pPr>
        <w:pStyle w:val="ConsPlusTitle"/>
        <w:jc w:val="center"/>
      </w:pPr>
      <w:r>
        <w:t>"Молодежь города Омска" муниципальной программы</w:t>
      </w:r>
    </w:p>
    <w:p w14:paraId="5804BC22" w14:textId="77777777" w:rsidR="00204D6C" w:rsidRDefault="00204D6C">
      <w:pPr>
        <w:pStyle w:val="ConsPlusNormal"/>
        <w:jc w:val="both"/>
      </w:pPr>
    </w:p>
    <w:p w14:paraId="48B23CEB" w14:textId="77777777" w:rsidR="00204D6C" w:rsidRDefault="00204D6C">
      <w:pPr>
        <w:pStyle w:val="ConsPlusTitle"/>
        <w:jc w:val="center"/>
        <w:outlineLvl w:val="2"/>
      </w:pPr>
      <w:r>
        <w:t>1. Характеристика сферы социально-экономического развития</w:t>
      </w:r>
    </w:p>
    <w:p w14:paraId="78D7D1AB" w14:textId="77777777" w:rsidR="00204D6C" w:rsidRDefault="00204D6C">
      <w:pPr>
        <w:pStyle w:val="ConsPlusTitle"/>
        <w:jc w:val="center"/>
      </w:pPr>
      <w:r>
        <w:t>города Омска, в рамках которой предполагается реализация</w:t>
      </w:r>
    </w:p>
    <w:p w14:paraId="0A938635" w14:textId="77777777" w:rsidR="00204D6C" w:rsidRDefault="00204D6C">
      <w:pPr>
        <w:pStyle w:val="ConsPlusTitle"/>
        <w:jc w:val="center"/>
      </w:pPr>
      <w:r>
        <w:t>подпрограммы</w:t>
      </w:r>
    </w:p>
    <w:p w14:paraId="5890671C" w14:textId="77777777" w:rsidR="00204D6C" w:rsidRDefault="00204D6C">
      <w:pPr>
        <w:pStyle w:val="ConsPlusNormal"/>
        <w:jc w:val="both"/>
      </w:pPr>
    </w:p>
    <w:p w14:paraId="36D07E6E" w14:textId="77777777" w:rsidR="00204D6C" w:rsidRDefault="00204D6C">
      <w:pPr>
        <w:pStyle w:val="ConsPlusNormal"/>
        <w:ind w:firstLine="540"/>
        <w:jc w:val="both"/>
      </w:pPr>
      <w:r>
        <w:t>В качестве проблемы подпрограмма рассматривает неполную включенность молодежи в жизнедеятельность городского сообщества, которая проявляется на фоне ухудшения здоровья молодого поколения, роста социальной апатии, снижения экономической активности. Вместе с тем, молодежь обладает позитивным потенциалом, который реализуется и проявляется в мобильности, инициативности, восприимчивости к инновационным изменениям.</w:t>
      </w:r>
    </w:p>
    <w:p w14:paraId="778F12F5" w14:textId="77777777" w:rsidR="00204D6C" w:rsidRDefault="00204D6C">
      <w:pPr>
        <w:pStyle w:val="ConsPlusNormal"/>
        <w:spacing w:before="220"/>
        <w:ind w:firstLine="540"/>
        <w:jc w:val="both"/>
      </w:pPr>
      <w:r>
        <w:t>Решение проблем молодежной среды возможно при создании условий для самореализации молодежи в деятельности и образе жизни, для принятия молодыми людьми гражданской позиции, в том числе посредством включения их в решение проблем социально-экономического развития муниципального образования.</w:t>
      </w:r>
    </w:p>
    <w:p w14:paraId="46D72868" w14:textId="77777777" w:rsidR="00204D6C" w:rsidRDefault="00204D6C">
      <w:pPr>
        <w:pStyle w:val="ConsPlusNormal"/>
        <w:spacing w:before="220"/>
        <w:ind w:firstLine="540"/>
        <w:jc w:val="both"/>
      </w:pPr>
      <w:r>
        <w:t>Подпрограмма обеспечивает адресность, последовательность, преемственность и контролируемость инвестирования муниципальных средств в молодежную сферу города Омска, выявление приоритетных объектов и субъектов целевого инвестирования, разработку и внедрение технологии решения актуальных проблем молодежи с участием самой молодежи.</w:t>
      </w:r>
    </w:p>
    <w:p w14:paraId="4735EABC" w14:textId="77777777" w:rsidR="00204D6C" w:rsidRDefault="00204D6C">
      <w:pPr>
        <w:pStyle w:val="ConsPlusNormal"/>
        <w:spacing w:before="220"/>
        <w:ind w:firstLine="540"/>
        <w:jc w:val="both"/>
      </w:pPr>
      <w:r>
        <w:t>На данном этапе развития существующая система муниципальных учреждений города Омска сферы молодежной политики позволяет осуществлять весь спектр социальных услуг и форм работы с подростками и молодежью на территории города Омска. Кроме того, на территории города Омска созданы предпосылки для активного включения в решение проблем подростково-молодежной среды максимального количества сил и ресурсов.</w:t>
      </w:r>
    </w:p>
    <w:p w14:paraId="7A7AF6AD" w14:textId="77777777" w:rsidR="00204D6C" w:rsidRDefault="00204D6C">
      <w:pPr>
        <w:pStyle w:val="ConsPlusNormal"/>
        <w:spacing w:before="220"/>
        <w:ind w:firstLine="540"/>
        <w:jc w:val="both"/>
      </w:pPr>
      <w:r>
        <w:t>Молодежь рассматривается не столько в качестве целевой группы подпрограммы, но и как субъект и основной кадровый ресурс ее реализации.</w:t>
      </w:r>
    </w:p>
    <w:p w14:paraId="5A563685" w14:textId="77777777" w:rsidR="00204D6C" w:rsidRDefault="00204D6C">
      <w:pPr>
        <w:pStyle w:val="ConsPlusNormal"/>
        <w:spacing w:before="220"/>
        <w:ind w:firstLine="540"/>
        <w:jc w:val="both"/>
      </w:pPr>
      <w:r>
        <w:t>Однако на сегодняшний день остается нерешенным ряд проблем, которые являются сдерживающими факторами развития сферы молодежной политики города Омска. К ним можно отнести:</w:t>
      </w:r>
    </w:p>
    <w:p w14:paraId="387666E8" w14:textId="77777777" w:rsidR="00204D6C" w:rsidRDefault="00204D6C">
      <w:pPr>
        <w:pStyle w:val="ConsPlusNormal"/>
        <w:spacing w:before="220"/>
        <w:ind w:firstLine="540"/>
        <w:jc w:val="both"/>
      </w:pPr>
      <w:r>
        <w:t>1) недостаточную оснащенность материально-технической базы муниципальных учреждений города Омска сферы молодежной политики;</w:t>
      </w:r>
    </w:p>
    <w:p w14:paraId="31569CE9" w14:textId="77777777" w:rsidR="00204D6C" w:rsidRDefault="00204D6C">
      <w:pPr>
        <w:pStyle w:val="ConsPlusNormal"/>
        <w:spacing w:before="220"/>
        <w:ind w:firstLine="540"/>
        <w:jc w:val="both"/>
      </w:pPr>
      <w:r>
        <w:t>2) недостаточное количество профессиональных кадров в сфере молодежной политики;</w:t>
      </w:r>
    </w:p>
    <w:p w14:paraId="62CE6D2F" w14:textId="77777777" w:rsidR="00204D6C" w:rsidRDefault="00204D6C">
      <w:pPr>
        <w:pStyle w:val="ConsPlusNormal"/>
        <w:spacing w:before="220"/>
        <w:ind w:firstLine="540"/>
        <w:jc w:val="both"/>
      </w:pPr>
      <w:r>
        <w:t>3) недостаточно эффективные технологии инициирования и поддержки мероприятий субъектов молодежной политики;</w:t>
      </w:r>
    </w:p>
    <w:p w14:paraId="243F9C69" w14:textId="77777777" w:rsidR="00204D6C" w:rsidRDefault="00204D6C">
      <w:pPr>
        <w:pStyle w:val="ConsPlusNormal"/>
        <w:spacing w:before="220"/>
        <w:ind w:firstLine="540"/>
        <w:jc w:val="both"/>
      </w:pPr>
      <w:r>
        <w:t>4) недостаточное информационное обеспечение сферы молодежной политики.</w:t>
      </w:r>
    </w:p>
    <w:p w14:paraId="3760370B" w14:textId="77777777" w:rsidR="00204D6C" w:rsidRDefault="00204D6C">
      <w:pPr>
        <w:pStyle w:val="ConsPlusNormal"/>
        <w:spacing w:before="220"/>
        <w:ind w:firstLine="540"/>
        <w:jc w:val="both"/>
      </w:pPr>
      <w:r>
        <w:t>Современная муниципальная молодежная политика представляет собой, прежде всего, деятельность органов власти по созданию условий для самореализации молодых людей, социально-позитивной деятельности молодежных объединений и молодежных инициатив, а также по реализации определенных законодательством гарантий для молодежи в правовой, экономической и иных сферах жизни.</w:t>
      </w:r>
    </w:p>
    <w:p w14:paraId="012C851B" w14:textId="77777777" w:rsidR="00204D6C" w:rsidRDefault="00204D6C">
      <w:pPr>
        <w:pStyle w:val="ConsPlusNormal"/>
        <w:spacing w:before="220"/>
        <w:ind w:firstLine="540"/>
        <w:jc w:val="both"/>
      </w:pPr>
      <w:r>
        <w:t>Муниципальная молодежная политика является важным составляющим звеном государственной молодежной политики и должна предлагать новые механизмы, которые способны стимулировать активность молодежи при решении указанных задач. При разработке комплекса мер по модернизации молодежной политики предлагается ее вывести на уровень общегородской значимости, что предполагает партнерское взаимодействие муниципалитета, самой молодежи, общества и бизнеса.</w:t>
      </w:r>
    </w:p>
    <w:p w14:paraId="23FB03B3" w14:textId="77777777" w:rsidR="00204D6C" w:rsidRDefault="00204D6C">
      <w:pPr>
        <w:pStyle w:val="ConsPlusNormal"/>
        <w:spacing w:before="220"/>
        <w:ind w:firstLine="540"/>
        <w:jc w:val="both"/>
      </w:pPr>
      <w:r>
        <w:t>Применение системного подхода к решению проблем подростково-молодежной среды значительно повысит степень эффективности мероприятий, будет способствовать целенаправленному влиянию на развитие сферы молодежной политики на территории города Омска.</w:t>
      </w:r>
    </w:p>
    <w:p w14:paraId="6FC9A7EB" w14:textId="77777777" w:rsidR="00204D6C" w:rsidRDefault="00204D6C">
      <w:pPr>
        <w:pStyle w:val="ConsPlusNormal"/>
        <w:jc w:val="both"/>
      </w:pPr>
    </w:p>
    <w:p w14:paraId="263BC910" w14:textId="77777777" w:rsidR="00204D6C" w:rsidRDefault="00204D6C">
      <w:pPr>
        <w:pStyle w:val="ConsPlusTitle"/>
        <w:jc w:val="center"/>
        <w:outlineLvl w:val="2"/>
      </w:pPr>
      <w:r>
        <w:t>2. Срок реализации подпрограммы</w:t>
      </w:r>
    </w:p>
    <w:p w14:paraId="5E9D2F38" w14:textId="77777777" w:rsidR="00204D6C" w:rsidRDefault="00204D6C">
      <w:pPr>
        <w:pStyle w:val="ConsPlusNormal"/>
        <w:jc w:val="both"/>
      </w:pPr>
    </w:p>
    <w:p w14:paraId="4F297154" w14:textId="77777777" w:rsidR="00204D6C" w:rsidRDefault="00204D6C">
      <w:pPr>
        <w:pStyle w:val="ConsPlusNormal"/>
        <w:ind w:firstLine="540"/>
        <w:jc w:val="both"/>
      </w:pPr>
      <w:r>
        <w:t>Реализация подпрограммы будет осуществляться в течение 2023 - 2030 годов в один этап.</w:t>
      </w:r>
    </w:p>
    <w:p w14:paraId="03ED7245" w14:textId="77777777" w:rsidR="00204D6C" w:rsidRDefault="00204D6C">
      <w:pPr>
        <w:pStyle w:val="ConsPlusNormal"/>
        <w:jc w:val="both"/>
      </w:pPr>
    </w:p>
    <w:p w14:paraId="474570DF" w14:textId="77777777" w:rsidR="00204D6C" w:rsidRDefault="00204D6C">
      <w:pPr>
        <w:pStyle w:val="ConsPlusTitle"/>
        <w:jc w:val="center"/>
        <w:outlineLvl w:val="2"/>
      </w:pPr>
      <w:r>
        <w:t>3. Задачи подпрограммы</w:t>
      </w:r>
    </w:p>
    <w:p w14:paraId="4E07F081" w14:textId="77777777" w:rsidR="00204D6C" w:rsidRDefault="00204D6C">
      <w:pPr>
        <w:pStyle w:val="ConsPlusNormal"/>
        <w:jc w:val="both"/>
      </w:pPr>
    </w:p>
    <w:p w14:paraId="21A2685F" w14:textId="77777777" w:rsidR="00204D6C" w:rsidRDefault="00204D6C">
      <w:pPr>
        <w:pStyle w:val="ConsPlusNormal"/>
        <w:ind w:firstLine="540"/>
        <w:jc w:val="both"/>
      </w:pPr>
      <w:r>
        <w:t>Задачами данной подпрограммы являются:</w:t>
      </w:r>
    </w:p>
    <w:p w14:paraId="6E8AC060" w14:textId="77777777" w:rsidR="00204D6C" w:rsidRDefault="00204D6C">
      <w:pPr>
        <w:pStyle w:val="ConsPlusNormal"/>
        <w:spacing w:before="220"/>
        <w:ind w:firstLine="540"/>
        <w:jc w:val="both"/>
      </w:pPr>
      <w:r>
        <w:t>1) организация и осуществление мероприятий по работе с детьми и молодежью в городском округе. Комплекс мероприятий, направленных на решение поставленной задачи, предполагает совершенствование форм и методов их деятельности, осуществление мер по обеспечению защиты прав и законных интересов молодых граждан, создание условий для решения социальных, бытовых и материальных проблем, организацию системной работы по профилактике безнадзорности, правонарушений, наркомании, алкоголизма среди несовершеннолетних и молодежи, содействие становлению подростков и молодежи, их военно-патриотическому и духовно-нравственному воспитанию;</w:t>
      </w:r>
    </w:p>
    <w:p w14:paraId="5C032819" w14:textId="77777777" w:rsidR="00204D6C" w:rsidRDefault="00204D6C">
      <w:pPr>
        <w:pStyle w:val="ConsPlusNormal"/>
        <w:spacing w:before="220"/>
        <w:ind w:firstLine="540"/>
        <w:jc w:val="both"/>
      </w:pPr>
      <w:r>
        <w:t>2) организация отдыха и оздоровления детей в каникулярное время. Данная задача предполагает обеспечение отдыха детей в муниципальных загородных оздоровительных лагерях.</w:t>
      </w:r>
    </w:p>
    <w:p w14:paraId="00261F6D" w14:textId="77777777" w:rsidR="00204D6C" w:rsidRDefault="00204D6C">
      <w:pPr>
        <w:pStyle w:val="ConsPlusNormal"/>
        <w:jc w:val="both"/>
      </w:pPr>
    </w:p>
    <w:p w14:paraId="519051FE" w14:textId="77777777" w:rsidR="00204D6C" w:rsidRDefault="00204D6C">
      <w:pPr>
        <w:pStyle w:val="ConsPlusTitle"/>
        <w:jc w:val="center"/>
        <w:outlineLvl w:val="2"/>
      </w:pPr>
      <w:r>
        <w:t>4. Ожидаемые результаты реализации подпрограммы</w:t>
      </w:r>
    </w:p>
    <w:p w14:paraId="28A65C5C" w14:textId="77777777" w:rsidR="00204D6C" w:rsidRDefault="00204D6C">
      <w:pPr>
        <w:pStyle w:val="ConsPlusNormal"/>
        <w:jc w:val="both"/>
      </w:pPr>
    </w:p>
    <w:p w14:paraId="11320A8B" w14:textId="77777777" w:rsidR="00204D6C" w:rsidRDefault="00204D6C">
      <w:pPr>
        <w:pStyle w:val="ConsPlusNormal"/>
        <w:ind w:firstLine="540"/>
        <w:jc w:val="both"/>
      </w:pPr>
      <w:r>
        <w:t>Ожидаемые результаты подпрограммы и методика их расчетов представлены в таблице:</w:t>
      </w:r>
    </w:p>
    <w:p w14:paraId="47CB3729" w14:textId="77777777" w:rsidR="00204D6C" w:rsidRDefault="00204D6C">
      <w:pPr>
        <w:pStyle w:val="ConsPlusNormal"/>
        <w:jc w:val="both"/>
      </w:pPr>
    </w:p>
    <w:p w14:paraId="5A0FF05E" w14:textId="77777777" w:rsidR="00204D6C" w:rsidRDefault="00204D6C">
      <w:pPr>
        <w:pStyle w:val="ConsPlusNormal"/>
        <w:sectPr w:rsidR="00204D6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701"/>
        <w:gridCol w:w="4819"/>
        <w:gridCol w:w="3005"/>
      </w:tblGrid>
      <w:tr w:rsidR="00204D6C" w14:paraId="561BC230" w14:textId="77777777">
        <w:tc>
          <w:tcPr>
            <w:tcW w:w="567" w:type="dxa"/>
          </w:tcPr>
          <w:p w14:paraId="30852323" w14:textId="77777777" w:rsidR="00204D6C" w:rsidRDefault="00204D6C">
            <w:pPr>
              <w:pStyle w:val="ConsPlusNormal"/>
              <w:jc w:val="center"/>
            </w:pPr>
            <w:r>
              <w:t>N п/п</w:t>
            </w:r>
          </w:p>
        </w:tc>
        <w:tc>
          <w:tcPr>
            <w:tcW w:w="3402" w:type="dxa"/>
          </w:tcPr>
          <w:p w14:paraId="7EA1B926" w14:textId="77777777" w:rsidR="00204D6C" w:rsidRDefault="00204D6C">
            <w:pPr>
              <w:pStyle w:val="ConsPlusNormal"/>
              <w:jc w:val="center"/>
            </w:pPr>
            <w:r>
              <w:t>Наименование ожидаемого результата</w:t>
            </w:r>
          </w:p>
        </w:tc>
        <w:tc>
          <w:tcPr>
            <w:tcW w:w="1701" w:type="dxa"/>
          </w:tcPr>
          <w:p w14:paraId="1D48D2EE" w14:textId="77777777" w:rsidR="00204D6C" w:rsidRDefault="00204D6C">
            <w:pPr>
              <w:pStyle w:val="ConsPlusNormal"/>
              <w:jc w:val="center"/>
            </w:pPr>
            <w:r>
              <w:t>Единица измерения ожидаемого результата</w:t>
            </w:r>
          </w:p>
        </w:tc>
        <w:tc>
          <w:tcPr>
            <w:tcW w:w="4819" w:type="dxa"/>
          </w:tcPr>
          <w:p w14:paraId="0DD0AC23" w14:textId="77777777" w:rsidR="00204D6C" w:rsidRDefault="00204D6C">
            <w:pPr>
              <w:pStyle w:val="ConsPlusNormal"/>
              <w:jc w:val="center"/>
            </w:pPr>
            <w:r>
              <w:t>Методика расчета ожидаемого результата</w:t>
            </w:r>
          </w:p>
        </w:tc>
        <w:tc>
          <w:tcPr>
            <w:tcW w:w="3005" w:type="dxa"/>
          </w:tcPr>
          <w:p w14:paraId="19686C9F" w14:textId="77777777" w:rsidR="00204D6C" w:rsidRDefault="00204D6C">
            <w:pPr>
              <w:pStyle w:val="ConsPlusNormal"/>
              <w:jc w:val="center"/>
            </w:pPr>
            <w:r>
              <w:t>Источники данных для расчета ожидаемого результата</w:t>
            </w:r>
          </w:p>
        </w:tc>
      </w:tr>
      <w:tr w:rsidR="00204D6C" w14:paraId="2894143B" w14:textId="77777777">
        <w:tc>
          <w:tcPr>
            <w:tcW w:w="567" w:type="dxa"/>
          </w:tcPr>
          <w:p w14:paraId="01F58EA6" w14:textId="77777777" w:rsidR="00204D6C" w:rsidRDefault="00204D6C">
            <w:pPr>
              <w:pStyle w:val="ConsPlusNormal"/>
              <w:jc w:val="center"/>
            </w:pPr>
            <w:r>
              <w:t>1</w:t>
            </w:r>
          </w:p>
        </w:tc>
        <w:tc>
          <w:tcPr>
            <w:tcW w:w="3402" w:type="dxa"/>
          </w:tcPr>
          <w:p w14:paraId="446E164D" w14:textId="77777777" w:rsidR="00204D6C" w:rsidRDefault="00204D6C">
            <w:pPr>
              <w:pStyle w:val="ConsPlusNormal"/>
            </w:pPr>
            <w:r>
              <w:t>Доля детей и молодежи, удовлетворенных качеством реализуемых мероприятий в сфере молодежной политики, от общей численности опрошенных детей и молодежи, участвовавших в реализуемых мероприятиях в сфере молодежной политики (Дм)</w:t>
            </w:r>
          </w:p>
        </w:tc>
        <w:tc>
          <w:tcPr>
            <w:tcW w:w="1701" w:type="dxa"/>
          </w:tcPr>
          <w:p w14:paraId="4E5A50F4" w14:textId="77777777" w:rsidR="00204D6C" w:rsidRDefault="00204D6C">
            <w:pPr>
              <w:pStyle w:val="ConsPlusNormal"/>
              <w:jc w:val="center"/>
            </w:pPr>
            <w:r>
              <w:t>Процент</w:t>
            </w:r>
          </w:p>
        </w:tc>
        <w:tc>
          <w:tcPr>
            <w:tcW w:w="4819" w:type="dxa"/>
          </w:tcPr>
          <w:p w14:paraId="79E08E55" w14:textId="77777777" w:rsidR="00204D6C" w:rsidRDefault="00204D6C">
            <w:pPr>
              <w:pStyle w:val="ConsPlusNormal"/>
              <w:jc w:val="both"/>
            </w:pPr>
            <w:r>
              <w:t>Показатель рассчитывается по формуле:</w:t>
            </w:r>
          </w:p>
          <w:p w14:paraId="36C15016" w14:textId="77777777" w:rsidR="00204D6C" w:rsidRDefault="00204D6C">
            <w:pPr>
              <w:pStyle w:val="ConsPlusNormal"/>
            </w:pPr>
          </w:p>
          <w:p w14:paraId="312A238D" w14:textId="77777777" w:rsidR="00204D6C" w:rsidRDefault="00204D6C">
            <w:pPr>
              <w:pStyle w:val="ConsPlusNormal"/>
              <w:jc w:val="both"/>
            </w:pPr>
            <w:r>
              <w:rPr>
                <w:noProof/>
                <w:position w:val="-24"/>
              </w:rPr>
              <w:drawing>
                <wp:inline distT="0" distB="0" distL="0" distR="0" wp14:anchorId="51907553" wp14:editId="2DF1C05A">
                  <wp:extent cx="1330960" cy="4508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30960" cy="450850"/>
                          </a:xfrm>
                          <a:prstGeom prst="rect">
                            <a:avLst/>
                          </a:prstGeom>
                          <a:noFill/>
                          <a:ln>
                            <a:noFill/>
                          </a:ln>
                        </pic:spPr>
                      </pic:pic>
                    </a:graphicData>
                  </a:graphic>
                </wp:inline>
              </w:drawing>
            </w:r>
          </w:p>
          <w:p w14:paraId="38A29D9B" w14:textId="77777777" w:rsidR="00204D6C" w:rsidRDefault="00204D6C">
            <w:pPr>
              <w:pStyle w:val="ConsPlusNormal"/>
            </w:pPr>
          </w:p>
          <w:p w14:paraId="518524CA" w14:textId="77777777" w:rsidR="00204D6C" w:rsidRDefault="00204D6C">
            <w:pPr>
              <w:pStyle w:val="ConsPlusNormal"/>
              <w:jc w:val="both"/>
            </w:pPr>
            <w:r>
              <w:t>где:</w:t>
            </w:r>
          </w:p>
          <w:p w14:paraId="7BE13F48" w14:textId="77777777" w:rsidR="00204D6C" w:rsidRDefault="00204D6C">
            <w:pPr>
              <w:pStyle w:val="ConsPlusNormal"/>
            </w:pPr>
            <w:r>
              <w:t>Рпо - количество респондентов, давших положительный ответ в удовлетворении качеством реализуемых мероприятий в сфере молодежной политики за отчетный период (человек);</w:t>
            </w:r>
          </w:p>
          <w:p w14:paraId="0B45AE90" w14:textId="77777777" w:rsidR="00204D6C" w:rsidRDefault="00204D6C">
            <w:pPr>
              <w:pStyle w:val="ConsPlusNormal"/>
            </w:pPr>
            <w:r>
              <w:t>Одм - количество опрошенных детей и молодежи, участвовавших в реализуемых мероприятиях в сфере молодежной политики за отчетный период (человек)</w:t>
            </w:r>
          </w:p>
        </w:tc>
        <w:tc>
          <w:tcPr>
            <w:tcW w:w="3005" w:type="dxa"/>
          </w:tcPr>
          <w:p w14:paraId="0B46721A" w14:textId="77777777" w:rsidR="00204D6C" w:rsidRDefault="00204D6C">
            <w:pPr>
              <w:pStyle w:val="ConsPlusNormal"/>
            </w:pPr>
            <w:r>
              <w:t>Информация департамента информационной политики Администрации города Омска (отчет о проведенном социологическом исследовании)</w:t>
            </w:r>
          </w:p>
        </w:tc>
      </w:tr>
      <w:tr w:rsidR="00204D6C" w14:paraId="6EDE4D38" w14:textId="77777777">
        <w:tc>
          <w:tcPr>
            <w:tcW w:w="567" w:type="dxa"/>
          </w:tcPr>
          <w:p w14:paraId="53D8EB88" w14:textId="77777777" w:rsidR="00204D6C" w:rsidRDefault="00204D6C">
            <w:pPr>
              <w:pStyle w:val="ConsPlusNormal"/>
              <w:jc w:val="center"/>
            </w:pPr>
            <w:r>
              <w:t>2</w:t>
            </w:r>
          </w:p>
        </w:tc>
        <w:tc>
          <w:tcPr>
            <w:tcW w:w="3402" w:type="dxa"/>
          </w:tcPr>
          <w:p w14:paraId="43D0A0EA" w14:textId="77777777" w:rsidR="00204D6C" w:rsidRDefault="00204D6C">
            <w:pPr>
              <w:pStyle w:val="ConsPlusNormal"/>
            </w:pPr>
            <w:r>
              <w:t>Доля учреждений, в которых созданы благоприятные условия для отдыха и оздоровления детей в каникулярное время (Z)</w:t>
            </w:r>
          </w:p>
        </w:tc>
        <w:tc>
          <w:tcPr>
            <w:tcW w:w="1701" w:type="dxa"/>
          </w:tcPr>
          <w:p w14:paraId="35BA090D" w14:textId="77777777" w:rsidR="00204D6C" w:rsidRDefault="00204D6C">
            <w:pPr>
              <w:pStyle w:val="ConsPlusNormal"/>
              <w:jc w:val="center"/>
            </w:pPr>
            <w:r>
              <w:t>Процент</w:t>
            </w:r>
          </w:p>
        </w:tc>
        <w:tc>
          <w:tcPr>
            <w:tcW w:w="4819" w:type="dxa"/>
          </w:tcPr>
          <w:p w14:paraId="3CF9FB9C" w14:textId="77777777" w:rsidR="00204D6C" w:rsidRDefault="00204D6C">
            <w:pPr>
              <w:pStyle w:val="ConsPlusNormal"/>
            </w:pPr>
            <w:r>
              <w:t>Показатель рассчитывается по формуле:</w:t>
            </w:r>
          </w:p>
          <w:p w14:paraId="5D3658E0" w14:textId="77777777" w:rsidR="00204D6C" w:rsidRDefault="00204D6C">
            <w:pPr>
              <w:pStyle w:val="ConsPlusNormal"/>
            </w:pPr>
          </w:p>
          <w:p w14:paraId="08FC74FA" w14:textId="77777777" w:rsidR="00204D6C" w:rsidRDefault="00204D6C">
            <w:pPr>
              <w:pStyle w:val="ConsPlusNormal"/>
            </w:pPr>
            <w:r>
              <w:rPr>
                <w:noProof/>
                <w:position w:val="-22"/>
              </w:rPr>
              <w:drawing>
                <wp:inline distT="0" distB="0" distL="0" distR="0" wp14:anchorId="2E6D1650" wp14:editId="29FDB7D5">
                  <wp:extent cx="1100455"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100455" cy="429895"/>
                          </a:xfrm>
                          <a:prstGeom prst="rect">
                            <a:avLst/>
                          </a:prstGeom>
                          <a:noFill/>
                          <a:ln>
                            <a:noFill/>
                          </a:ln>
                        </pic:spPr>
                      </pic:pic>
                    </a:graphicData>
                  </a:graphic>
                </wp:inline>
              </w:drawing>
            </w:r>
          </w:p>
          <w:p w14:paraId="58204800" w14:textId="77777777" w:rsidR="00204D6C" w:rsidRDefault="00204D6C">
            <w:pPr>
              <w:pStyle w:val="ConsPlusNormal"/>
            </w:pPr>
          </w:p>
          <w:p w14:paraId="69771624" w14:textId="77777777" w:rsidR="00204D6C" w:rsidRDefault="00204D6C">
            <w:pPr>
              <w:pStyle w:val="ConsPlusNormal"/>
            </w:pPr>
            <w:r>
              <w:t>где:</w:t>
            </w:r>
          </w:p>
          <w:p w14:paraId="189963BC" w14:textId="77777777" w:rsidR="00204D6C" w:rsidRDefault="00204D6C">
            <w:pPr>
              <w:pStyle w:val="ConsPlusNormal"/>
            </w:pPr>
            <w:r>
              <w:t>U1 - количество учреждений, подведомственных департаменту по делам молодежи, физической культуры и спорта Администрации города Омска, департаменту образования Администрации города Омска и прочим организациям, в которых организованы отдых и оздоровление детей за отчетный период (единиц);</w:t>
            </w:r>
          </w:p>
          <w:p w14:paraId="4F93D20D" w14:textId="77777777" w:rsidR="00204D6C" w:rsidRDefault="00204D6C">
            <w:pPr>
              <w:pStyle w:val="ConsPlusNormal"/>
            </w:pPr>
            <w:r>
              <w:t>U2 - количество учреждений, подведомственных департаменту по делам молодежи, физической культуры и спорта Администрации города Омска, департаменту образования Администрации города Омска и прочим организациям, где созданы благоприятные условия для организации отдыха и оздоровления детей за отчетный период (единиц)</w:t>
            </w:r>
          </w:p>
        </w:tc>
        <w:tc>
          <w:tcPr>
            <w:tcW w:w="3005" w:type="dxa"/>
          </w:tcPr>
          <w:p w14:paraId="74EE23BF" w14:textId="77777777" w:rsidR="00204D6C" w:rsidRDefault="00204D6C">
            <w:pPr>
              <w:pStyle w:val="ConsPlusNormal"/>
            </w:pPr>
            <w:r>
              <w:t>Информация из отчетов об исполнении муниципального задания бюджетных учреждений, подведомственных департаменту по делам молодежи, физической культуры и спорта Администрации города Омска, департаменту образования Администрации города Омска, оказывающих услугу по организации отдыха и оздоровления детей, за отчетный период. А также из отчетов прочих организаций по выполнению контрактных обязательств перед департаментом по делам молодежи, физической культуры и спорта Администрации города Омска</w:t>
            </w:r>
          </w:p>
        </w:tc>
      </w:tr>
    </w:tbl>
    <w:p w14:paraId="614560D7" w14:textId="77777777" w:rsidR="00204D6C" w:rsidRDefault="00204D6C">
      <w:pPr>
        <w:pStyle w:val="ConsPlusNormal"/>
        <w:sectPr w:rsidR="00204D6C">
          <w:pgSz w:w="16838" w:h="11905" w:orient="landscape"/>
          <w:pgMar w:top="1701" w:right="1134" w:bottom="850" w:left="1134" w:header="0" w:footer="0" w:gutter="0"/>
          <w:cols w:space="720"/>
          <w:titlePg/>
        </w:sectPr>
      </w:pPr>
    </w:p>
    <w:p w14:paraId="3DA10FEB" w14:textId="77777777" w:rsidR="00204D6C" w:rsidRDefault="00204D6C">
      <w:pPr>
        <w:pStyle w:val="ConsPlusNormal"/>
        <w:jc w:val="both"/>
      </w:pPr>
    </w:p>
    <w:p w14:paraId="66EC6EDA" w14:textId="77777777" w:rsidR="00204D6C" w:rsidRDefault="00204D6C">
      <w:pPr>
        <w:pStyle w:val="ConsPlusNormal"/>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4704">
        <w:r>
          <w:rPr>
            <w:color w:val="0000FF"/>
          </w:rPr>
          <w:t>приложении N 10</w:t>
        </w:r>
      </w:hyperlink>
      <w:r>
        <w:t xml:space="preserve"> к настоящей муниципальной программе.</w:t>
      </w:r>
    </w:p>
    <w:p w14:paraId="1765A226" w14:textId="77777777" w:rsidR="00204D6C" w:rsidRDefault="00204D6C">
      <w:pPr>
        <w:pStyle w:val="ConsPlusNormal"/>
        <w:jc w:val="both"/>
      </w:pPr>
    </w:p>
    <w:p w14:paraId="310A566F" w14:textId="77777777" w:rsidR="00204D6C" w:rsidRDefault="00204D6C">
      <w:pPr>
        <w:pStyle w:val="ConsPlusTitle"/>
        <w:jc w:val="center"/>
        <w:outlineLvl w:val="2"/>
      </w:pPr>
      <w:r>
        <w:t>5. Описание мероприятий подпрограммы и целевых индикаторов</w:t>
      </w:r>
    </w:p>
    <w:p w14:paraId="74A2B6DD" w14:textId="77777777" w:rsidR="00204D6C" w:rsidRDefault="00204D6C">
      <w:pPr>
        <w:pStyle w:val="ConsPlusTitle"/>
        <w:jc w:val="center"/>
      </w:pPr>
      <w:r>
        <w:t>их выполнения</w:t>
      </w:r>
    </w:p>
    <w:p w14:paraId="214E349F" w14:textId="77777777" w:rsidR="00204D6C" w:rsidRDefault="00204D6C">
      <w:pPr>
        <w:pStyle w:val="ConsPlusNormal"/>
        <w:jc w:val="both"/>
      </w:pPr>
    </w:p>
    <w:p w14:paraId="504586CF" w14:textId="77777777" w:rsidR="00204D6C" w:rsidRDefault="00204D6C">
      <w:pPr>
        <w:pStyle w:val="ConsPlusNormal"/>
        <w:ind w:firstLine="540"/>
        <w:jc w:val="both"/>
      </w:pPr>
      <w:r>
        <w:t>Решение задачи "Организация и осуществление мероприятий по работе с детьми и молодежью в городском округе" обеспечивается реализацией следующих мероприятий:</w:t>
      </w:r>
    </w:p>
    <w:p w14:paraId="1651A53E" w14:textId="77777777" w:rsidR="00204D6C" w:rsidRDefault="00204D6C">
      <w:pPr>
        <w:pStyle w:val="ConsPlusNormal"/>
        <w:spacing w:before="220"/>
        <w:ind w:firstLine="540"/>
        <w:jc w:val="both"/>
      </w:pPr>
      <w:r>
        <w:t>1) организационно-воспитательная работа с детьми и молодежью. В рамках реализации мероприятия предусматривается:</w:t>
      </w:r>
    </w:p>
    <w:p w14:paraId="553D0088" w14:textId="77777777" w:rsidR="00204D6C" w:rsidRDefault="00204D6C">
      <w:pPr>
        <w:pStyle w:val="ConsPlusNormal"/>
        <w:spacing w:before="220"/>
        <w:ind w:firstLine="540"/>
        <w:jc w:val="both"/>
      </w:pPr>
      <w:r>
        <w:t>- разработка и реализация программ работы с детьми, подростками и молодежью;</w:t>
      </w:r>
    </w:p>
    <w:p w14:paraId="204A4669" w14:textId="77777777" w:rsidR="00204D6C" w:rsidRDefault="00204D6C">
      <w:pPr>
        <w:pStyle w:val="ConsPlusNormal"/>
        <w:spacing w:before="220"/>
        <w:ind w:firstLine="540"/>
        <w:jc w:val="both"/>
      </w:pPr>
      <w:r>
        <w:t>- проведение тематических мероприятий;</w:t>
      </w:r>
    </w:p>
    <w:p w14:paraId="5C7BFE4A" w14:textId="77777777" w:rsidR="00204D6C" w:rsidRDefault="00204D6C">
      <w:pPr>
        <w:pStyle w:val="ConsPlusNormal"/>
        <w:spacing w:before="220"/>
        <w:ind w:firstLine="540"/>
        <w:jc w:val="both"/>
      </w:pPr>
      <w:r>
        <w:t>- создание в клубах для детей и молодежи мест свободного отдыха и общения, объединений по интересам, обустройство молодежных пространств;</w:t>
      </w:r>
    </w:p>
    <w:p w14:paraId="1BD7360D" w14:textId="77777777" w:rsidR="00204D6C" w:rsidRDefault="00204D6C">
      <w:pPr>
        <w:pStyle w:val="ConsPlusNormal"/>
        <w:spacing w:before="220"/>
        <w:ind w:firstLine="540"/>
        <w:jc w:val="both"/>
      </w:pPr>
      <w:r>
        <w:t>- проведение консультаций психологами для молодежи и семей с детьми, находящимися в трудной жизненной ситуации;</w:t>
      </w:r>
    </w:p>
    <w:p w14:paraId="2A414A0B" w14:textId="77777777" w:rsidR="00204D6C" w:rsidRDefault="00204D6C">
      <w:pPr>
        <w:pStyle w:val="ConsPlusNormal"/>
        <w:spacing w:before="220"/>
        <w:ind w:firstLine="540"/>
        <w:jc w:val="both"/>
      </w:pPr>
      <w:r>
        <w:t>2) мероприятия в сфере молодежной политики. В рамках реализации мероприятия предусматривается:</w:t>
      </w:r>
    </w:p>
    <w:p w14:paraId="25C2601D" w14:textId="77777777" w:rsidR="00204D6C" w:rsidRDefault="00204D6C">
      <w:pPr>
        <w:pStyle w:val="ConsPlusNormal"/>
        <w:spacing w:before="220"/>
        <w:ind w:firstLine="540"/>
        <w:jc w:val="both"/>
      </w:pPr>
      <w:r>
        <w:t>- организация и проведение циклов профилактических социальных мероприятий (акций);</w:t>
      </w:r>
    </w:p>
    <w:p w14:paraId="2CEE0364" w14:textId="77777777" w:rsidR="00204D6C" w:rsidRDefault="00204D6C">
      <w:pPr>
        <w:pStyle w:val="ConsPlusNormal"/>
        <w:spacing w:before="220"/>
        <w:ind w:firstLine="540"/>
        <w:jc w:val="both"/>
      </w:pPr>
      <w:r>
        <w:t>- организация мероприятий, направленных на гражданско-патриотическое и духовно-нравственное воспитание подростков и молодежи;</w:t>
      </w:r>
    </w:p>
    <w:p w14:paraId="4204D86A" w14:textId="77777777" w:rsidR="00204D6C" w:rsidRDefault="00204D6C">
      <w:pPr>
        <w:pStyle w:val="ConsPlusNormal"/>
        <w:spacing w:before="220"/>
        <w:ind w:firstLine="540"/>
        <w:jc w:val="both"/>
      </w:pPr>
      <w:r>
        <w:t>- организация мероприятий, направленных на интеллектуальное и творческое развитие подростков и молодежи;</w:t>
      </w:r>
    </w:p>
    <w:p w14:paraId="4EEF201E" w14:textId="77777777" w:rsidR="00204D6C" w:rsidRDefault="00204D6C">
      <w:pPr>
        <w:pStyle w:val="ConsPlusNormal"/>
        <w:spacing w:before="220"/>
        <w:ind w:firstLine="540"/>
        <w:jc w:val="both"/>
      </w:pPr>
      <w:r>
        <w:t>- организация и проведение проектов по организации досуга, занятости детей, подростков и молодежи в период летних каникул;</w:t>
      </w:r>
    </w:p>
    <w:p w14:paraId="46AFEEEC" w14:textId="77777777" w:rsidR="00204D6C" w:rsidRDefault="00204D6C">
      <w:pPr>
        <w:pStyle w:val="ConsPlusNormal"/>
        <w:spacing w:before="220"/>
        <w:ind w:firstLine="540"/>
        <w:jc w:val="both"/>
      </w:pPr>
      <w:r>
        <w:t>- организация и проведение конкурсов молодежных проектов и программ, конкурсов профессионального мастерства, конференций, молодежных форумов, фестивалей, городских праздничных мероприятий;</w:t>
      </w:r>
    </w:p>
    <w:p w14:paraId="666DAD46" w14:textId="77777777" w:rsidR="00204D6C" w:rsidRDefault="00204D6C">
      <w:pPr>
        <w:pStyle w:val="ConsPlusNormal"/>
        <w:spacing w:before="220"/>
        <w:ind w:firstLine="540"/>
        <w:jc w:val="both"/>
      </w:pPr>
      <w:r>
        <w:t>- выплата ежегодной молодежной премии Мэра города Омска;</w:t>
      </w:r>
    </w:p>
    <w:p w14:paraId="189D3298" w14:textId="77777777" w:rsidR="00204D6C" w:rsidRDefault="00204D6C">
      <w:pPr>
        <w:pStyle w:val="ConsPlusNormal"/>
        <w:spacing w:before="220"/>
        <w:ind w:firstLine="540"/>
        <w:jc w:val="both"/>
      </w:pPr>
      <w:r>
        <w:t>- проведение мероприятий, направленных на создание единой молодежной информационной системы города Омска;</w:t>
      </w:r>
    </w:p>
    <w:p w14:paraId="61AAB4BA" w14:textId="77777777" w:rsidR="00204D6C" w:rsidRDefault="00204D6C">
      <w:pPr>
        <w:pStyle w:val="ConsPlusNormal"/>
        <w:jc w:val="both"/>
      </w:pPr>
      <w:r>
        <w:t xml:space="preserve">(в ред. </w:t>
      </w:r>
      <w:hyperlink r:id="rId83">
        <w:r>
          <w:rPr>
            <w:color w:val="0000FF"/>
          </w:rPr>
          <w:t>Постановления</w:t>
        </w:r>
      </w:hyperlink>
      <w:r>
        <w:t xml:space="preserve"> Администрации города Омска от 18.01.2024 N 25-п)</w:t>
      </w:r>
    </w:p>
    <w:p w14:paraId="6CE436A8" w14:textId="77777777" w:rsidR="00204D6C" w:rsidRDefault="00204D6C">
      <w:pPr>
        <w:pStyle w:val="ConsPlusNormal"/>
        <w:spacing w:before="220"/>
        <w:ind w:firstLine="540"/>
        <w:jc w:val="both"/>
      </w:pPr>
      <w:r>
        <w:t>3) реализация программы комплексного развития молодежной политики "Регион для молодых". В рамках реализации мероприятия предусматривается:</w:t>
      </w:r>
    </w:p>
    <w:p w14:paraId="0A11CB3D" w14:textId="77777777" w:rsidR="00204D6C" w:rsidRDefault="00204D6C">
      <w:pPr>
        <w:pStyle w:val="ConsPlusNormal"/>
        <w:jc w:val="both"/>
      </w:pPr>
      <w:r>
        <w:t xml:space="preserve">(абзац введен </w:t>
      </w:r>
      <w:hyperlink r:id="rId84">
        <w:r>
          <w:rPr>
            <w:color w:val="0000FF"/>
          </w:rPr>
          <w:t>Постановлением</w:t>
        </w:r>
      </w:hyperlink>
      <w:r>
        <w:t xml:space="preserve"> Администрации города Омска от 18.01.2024 N 25-п)</w:t>
      </w:r>
    </w:p>
    <w:p w14:paraId="67AE8E8B" w14:textId="77777777" w:rsidR="00204D6C" w:rsidRDefault="00204D6C">
      <w:pPr>
        <w:pStyle w:val="ConsPlusNormal"/>
        <w:spacing w:before="220"/>
        <w:ind w:firstLine="540"/>
        <w:jc w:val="both"/>
      </w:pPr>
      <w:r>
        <w:t>- повышение деловой, предпринимательской, творческой, социальной активности молодежи;</w:t>
      </w:r>
    </w:p>
    <w:p w14:paraId="2E9F4ADB" w14:textId="77777777" w:rsidR="00204D6C" w:rsidRDefault="00204D6C">
      <w:pPr>
        <w:pStyle w:val="ConsPlusNormal"/>
        <w:jc w:val="both"/>
      </w:pPr>
      <w:r>
        <w:t xml:space="preserve">(абзац введен </w:t>
      </w:r>
      <w:hyperlink r:id="rId85">
        <w:r>
          <w:rPr>
            <w:color w:val="0000FF"/>
          </w:rPr>
          <w:t>Постановлением</w:t>
        </w:r>
      </w:hyperlink>
      <w:r>
        <w:t xml:space="preserve"> Администрации города Омска от 18.01.2024 N 25-п)</w:t>
      </w:r>
    </w:p>
    <w:p w14:paraId="30077DAA" w14:textId="77777777" w:rsidR="00204D6C" w:rsidRDefault="00204D6C">
      <w:pPr>
        <w:pStyle w:val="ConsPlusNormal"/>
        <w:spacing w:before="220"/>
        <w:ind w:firstLine="540"/>
        <w:jc w:val="both"/>
      </w:pPr>
      <w:r>
        <w:t>- поддержка и внедрение большего числа социально значимых инициатив молодежи;</w:t>
      </w:r>
    </w:p>
    <w:p w14:paraId="2A6CAEE3" w14:textId="77777777" w:rsidR="00204D6C" w:rsidRDefault="00204D6C">
      <w:pPr>
        <w:pStyle w:val="ConsPlusNormal"/>
        <w:jc w:val="both"/>
      </w:pPr>
      <w:r>
        <w:t xml:space="preserve">(абзац введен </w:t>
      </w:r>
      <w:hyperlink r:id="rId86">
        <w:r>
          <w:rPr>
            <w:color w:val="0000FF"/>
          </w:rPr>
          <w:t>Постановлением</w:t>
        </w:r>
      </w:hyperlink>
      <w:r>
        <w:t xml:space="preserve"> Администрации города Омска от 18.01.2024 N 25-п)</w:t>
      </w:r>
    </w:p>
    <w:p w14:paraId="267E02EC" w14:textId="77777777" w:rsidR="00204D6C" w:rsidRDefault="00204D6C">
      <w:pPr>
        <w:pStyle w:val="ConsPlusNormal"/>
        <w:spacing w:before="220"/>
        <w:ind w:firstLine="540"/>
        <w:jc w:val="both"/>
      </w:pPr>
      <w:r>
        <w:t>- повышение качества жизни и досуга молодежи;</w:t>
      </w:r>
    </w:p>
    <w:p w14:paraId="4B42E403" w14:textId="77777777" w:rsidR="00204D6C" w:rsidRDefault="00204D6C">
      <w:pPr>
        <w:pStyle w:val="ConsPlusNormal"/>
        <w:jc w:val="both"/>
      </w:pPr>
      <w:r>
        <w:t xml:space="preserve">(абзац введен </w:t>
      </w:r>
      <w:hyperlink r:id="rId87">
        <w:r>
          <w:rPr>
            <w:color w:val="0000FF"/>
          </w:rPr>
          <w:t>Постановлением</w:t>
        </w:r>
      </w:hyperlink>
      <w:r>
        <w:t xml:space="preserve"> Администрации города Омска от 18.01.2024 N 25-п)</w:t>
      </w:r>
    </w:p>
    <w:p w14:paraId="60321D7B" w14:textId="77777777" w:rsidR="00204D6C" w:rsidRDefault="00204D6C">
      <w:pPr>
        <w:pStyle w:val="ConsPlusNormal"/>
        <w:spacing w:before="220"/>
        <w:ind w:firstLine="540"/>
        <w:jc w:val="both"/>
      </w:pPr>
      <w:r>
        <w:t>- описание опыта поддержки молодой семьи, талантливой молодежи, выявления и поддержки молодежных лидеров;</w:t>
      </w:r>
    </w:p>
    <w:p w14:paraId="7DA1E214" w14:textId="77777777" w:rsidR="00204D6C" w:rsidRDefault="00204D6C">
      <w:pPr>
        <w:pStyle w:val="ConsPlusNormal"/>
        <w:jc w:val="both"/>
      </w:pPr>
      <w:r>
        <w:t xml:space="preserve">(абзац введен </w:t>
      </w:r>
      <w:hyperlink r:id="rId88">
        <w:r>
          <w:rPr>
            <w:color w:val="0000FF"/>
          </w:rPr>
          <w:t>Постановлением</w:t>
        </w:r>
      </w:hyperlink>
      <w:r>
        <w:t xml:space="preserve"> Администрации города Омска от 18.01.2024 N 25-п)</w:t>
      </w:r>
    </w:p>
    <w:p w14:paraId="466B16C5" w14:textId="77777777" w:rsidR="00204D6C" w:rsidRDefault="00204D6C">
      <w:pPr>
        <w:pStyle w:val="ConsPlusNormal"/>
        <w:spacing w:before="220"/>
        <w:ind w:firstLine="540"/>
        <w:jc w:val="both"/>
      </w:pPr>
      <w:r>
        <w:t>- описание механизмов адресного повышения социальной и трудовой активности молодежи;</w:t>
      </w:r>
    </w:p>
    <w:p w14:paraId="15556700" w14:textId="77777777" w:rsidR="00204D6C" w:rsidRDefault="00204D6C">
      <w:pPr>
        <w:pStyle w:val="ConsPlusNormal"/>
        <w:jc w:val="both"/>
      </w:pPr>
      <w:r>
        <w:t xml:space="preserve">(абзац введен </w:t>
      </w:r>
      <w:hyperlink r:id="rId89">
        <w:r>
          <w:rPr>
            <w:color w:val="0000FF"/>
          </w:rPr>
          <w:t>Постановлением</w:t>
        </w:r>
      </w:hyperlink>
      <w:r>
        <w:t xml:space="preserve"> Администрации города Омска от 18.01.2024 N 25-п)</w:t>
      </w:r>
    </w:p>
    <w:p w14:paraId="085D1FE7" w14:textId="77777777" w:rsidR="00204D6C" w:rsidRDefault="00204D6C">
      <w:pPr>
        <w:pStyle w:val="ConsPlusNormal"/>
        <w:spacing w:before="220"/>
        <w:ind w:firstLine="540"/>
        <w:jc w:val="both"/>
      </w:pPr>
      <w:r>
        <w:t>- увеличение информированности населения города о молодежной политике и возможностях развития;</w:t>
      </w:r>
    </w:p>
    <w:p w14:paraId="779D9D88" w14:textId="77777777" w:rsidR="00204D6C" w:rsidRDefault="00204D6C">
      <w:pPr>
        <w:pStyle w:val="ConsPlusNormal"/>
        <w:jc w:val="both"/>
      </w:pPr>
      <w:r>
        <w:t xml:space="preserve">(абзац введен </w:t>
      </w:r>
      <w:hyperlink r:id="rId90">
        <w:r>
          <w:rPr>
            <w:color w:val="0000FF"/>
          </w:rPr>
          <w:t>Постановлением</w:t>
        </w:r>
      </w:hyperlink>
      <w:r>
        <w:t xml:space="preserve"> Администрации города Омска от 18.01.2024 N 25-п)</w:t>
      </w:r>
    </w:p>
    <w:p w14:paraId="74B16895" w14:textId="77777777" w:rsidR="00204D6C" w:rsidRDefault="00204D6C">
      <w:pPr>
        <w:pStyle w:val="ConsPlusNormal"/>
        <w:spacing w:before="220"/>
        <w:ind w:firstLine="540"/>
        <w:jc w:val="both"/>
      </w:pPr>
      <w:r>
        <w:t>- формирование системы подготовки кадров в сфере молодежной политики и кадрового резерва;</w:t>
      </w:r>
    </w:p>
    <w:p w14:paraId="550617D6" w14:textId="77777777" w:rsidR="00204D6C" w:rsidRDefault="00204D6C">
      <w:pPr>
        <w:pStyle w:val="ConsPlusNormal"/>
        <w:jc w:val="both"/>
      </w:pPr>
      <w:r>
        <w:t xml:space="preserve">(абзац введен </w:t>
      </w:r>
      <w:hyperlink r:id="rId91">
        <w:r>
          <w:rPr>
            <w:color w:val="0000FF"/>
          </w:rPr>
          <w:t>Постановлением</w:t>
        </w:r>
      </w:hyperlink>
      <w:r>
        <w:t xml:space="preserve"> Администрации города Омска от 18.01.2024 N 25-п; в ред. </w:t>
      </w:r>
      <w:hyperlink r:id="rId92">
        <w:r>
          <w:rPr>
            <w:color w:val="0000FF"/>
          </w:rPr>
          <w:t>Постановления</w:t>
        </w:r>
      </w:hyperlink>
      <w:r>
        <w:t xml:space="preserve"> Администрации города Омска от 07.06.2024 N 458-п)</w:t>
      </w:r>
    </w:p>
    <w:p w14:paraId="65CD4262" w14:textId="77777777" w:rsidR="00204D6C" w:rsidRDefault="00204D6C">
      <w:pPr>
        <w:pStyle w:val="ConsPlusNormal"/>
        <w:spacing w:before="220"/>
        <w:ind w:firstLine="540"/>
        <w:jc w:val="both"/>
      </w:pPr>
      <w:r>
        <w:t>4) 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Реализация данного мероприятия включает выполнение капитального ремонта муниципальных учреждений сферы молодежной политики, в том числе проведение мероприятий по их материально-техническому оснащению.</w:t>
      </w:r>
    </w:p>
    <w:p w14:paraId="0E789B0C" w14:textId="77777777" w:rsidR="00204D6C" w:rsidRDefault="00204D6C">
      <w:pPr>
        <w:pStyle w:val="ConsPlusNormal"/>
        <w:jc w:val="both"/>
      </w:pPr>
      <w:r>
        <w:t xml:space="preserve">(абзац введен </w:t>
      </w:r>
      <w:hyperlink r:id="rId93">
        <w:r>
          <w:rPr>
            <w:color w:val="0000FF"/>
          </w:rPr>
          <w:t>Постановлением</w:t>
        </w:r>
      </w:hyperlink>
      <w:r>
        <w:t xml:space="preserve"> Администрации города Омска от 07.06.2024 N 458-п)</w:t>
      </w:r>
    </w:p>
    <w:p w14:paraId="43E0CEFC" w14:textId="77777777" w:rsidR="00204D6C" w:rsidRDefault="00204D6C">
      <w:pPr>
        <w:pStyle w:val="ConsPlusNormal"/>
        <w:spacing w:before="220"/>
        <w:ind w:firstLine="540"/>
        <w:jc w:val="both"/>
      </w:pPr>
      <w:r>
        <w:t>Решение задачи "Организация отдыха и оздоровления детей в каникулярное время" обеспечивается реализацией следующих мероприятий:</w:t>
      </w:r>
    </w:p>
    <w:p w14:paraId="22717928" w14:textId="77777777" w:rsidR="00204D6C" w:rsidRDefault="00204D6C">
      <w:pPr>
        <w:pStyle w:val="ConsPlusNormal"/>
        <w:jc w:val="both"/>
      </w:pPr>
      <w:r>
        <w:t xml:space="preserve">(в ред. </w:t>
      </w:r>
      <w:hyperlink r:id="rId94">
        <w:r>
          <w:rPr>
            <w:color w:val="0000FF"/>
          </w:rPr>
          <w:t>Постановления</w:t>
        </w:r>
      </w:hyperlink>
      <w:r>
        <w:t xml:space="preserve"> Администрации города Омска от 07.04.2023 N 320-п)</w:t>
      </w:r>
    </w:p>
    <w:p w14:paraId="7641C4AD" w14:textId="77777777" w:rsidR="00204D6C" w:rsidRDefault="00204D6C">
      <w:pPr>
        <w:pStyle w:val="ConsPlusNormal"/>
        <w:spacing w:before="220"/>
        <w:ind w:firstLine="540"/>
        <w:jc w:val="both"/>
      </w:pPr>
      <w:r>
        <w:t>1) обеспечение отдыха и оздоровления детей в муниципальных загородных оздоровительных лагерях. Данное мероприятие предполагает обеспечение деятельности муниципальных загородных оздоровительных лагерей по созданию условий для оздоровления детей в каникулярное время;</w:t>
      </w:r>
    </w:p>
    <w:p w14:paraId="5423162F" w14:textId="77777777" w:rsidR="00204D6C" w:rsidRDefault="00204D6C">
      <w:pPr>
        <w:pStyle w:val="ConsPlusNormal"/>
        <w:jc w:val="both"/>
      </w:pPr>
      <w:r>
        <w:t xml:space="preserve">(в ред. </w:t>
      </w:r>
      <w:hyperlink r:id="rId95">
        <w:r>
          <w:rPr>
            <w:color w:val="0000FF"/>
          </w:rPr>
          <w:t>Постановления</w:t>
        </w:r>
      </w:hyperlink>
      <w:r>
        <w:t xml:space="preserve"> Администрации города Омска от 07.04.2023 N 320-п)</w:t>
      </w:r>
    </w:p>
    <w:p w14:paraId="6116F44B" w14:textId="77777777" w:rsidR="00204D6C" w:rsidRDefault="00204D6C">
      <w:pPr>
        <w:pStyle w:val="ConsPlusNormal"/>
        <w:spacing w:before="220"/>
        <w:ind w:firstLine="540"/>
        <w:jc w:val="both"/>
      </w:pPr>
      <w:r>
        <w:t>2) подготовка стационарных муниципальных детских оздоровительных лагерей. Реализация данного мероприятия предполагает проведение ремонтных работ в загородных лагерях отдыха и оздоровления детей, приобретение материалов и оборудования, проведение других мероприятий, в том числе направленных на организацию и выполнение предписаний уполномоченных органов государственной власти;</w:t>
      </w:r>
    </w:p>
    <w:p w14:paraId="48A6DEAD" w14:textId="77777777" w:rsidR="00204D6C" w:rsidRDefault="00204D6C">
      <w:pPr>
        <w:pStyle w:val="ConsPlusNormal"/>
        <w:jc w:val="both"/>
      </w:pPr>
      <w:r>
        <w:t xml:space="preserve">(в ред. Постановлений Администрации города Омска от 07.04.2023 </w:t>
      </w:r>
      <w:hyperlink r:id="rId96">
        <w:r>
          <w:rPr>
            <w:color w:val="0000FF"/>
          </w:rPr>
          <w:t>N 320-п</w:t>
        </w:r>
      </w:hyperlink>
      <w:r>
        <w:t xml:space="preserve">, от 09.06.2023 </w:t>
      </w:r>
      <w:hyperlink r:id="rId97">
        <w:r>
          <w:rPr>
            <w:color w:val="0000FF"/>
          </w:rPr>
          <w:t>N 534-п</w:t>
        </w:r>
      </w:hyperlink>
      <w:r>
        <w:t>)</w:t>
      </w:r>
    </w:p>
    <w:p w14:paraId="44B96F3C" w14:textId="77777777" w:rsidR="00204D6C" w:rsidRDefault="00204D6C">
      <w:pPr>
        <w:pStyle w:val="ConsPlusNormal"/>
        <w:spacing w:before="220"/>
        <w:ind w:firstLine="540"/>
        <w:jc w:val="both"/>
      </w:pPr>
      <w:r>
        <w:t>3) организация и осуществление мероприятий по работе с детьми и молодежью в каникулярное время. В рамках реализации мероприятия предусматривается:</w:t>
      </w:r>
    </w:p>
    <w:p w14:paraId="18ED2937" w14:textId="77777777" w:rsidR="00204D6C" w:rsidRDefault="00204D6C">
      <w:pPr>
        <w:pStyle w:val="ConsPlusNormal"/>
        <w:jc w:val="both"/>
      </w:pPr>
      <w:r>
        <w:t xml:space="preserve">(абзац введен </w:t>
      </w:r>
      <w:hyperlink r:id="rId98">
        <w:r>
          <w:rPr>
            <w:color w:val="0000FF"/>
          </w:rPr>
          <w:t>Постановлением</w:t>
        </w:r>
      </w:hyperlink>
      <w:r>
        <w:t xml:space="preserve"> Администрации города Омска от 09.06.2023 N 534-п)</w:t>
      </w:r>
    </w:p>
    <w:p w14:paraId="5D52E358" w14:textId="77777777" w:rsidR="00204D6C" w:rsidRDefault="00204D6C">
      <w:pPr>
        <w:pStyle w:val="ConsPlusNormal"/>
        <w:spacing w:before="220"/>
        <w:ind w:firstLine="540"/>
        <w:jc w:val="both"/>
      </w:pPr>
      <w:r>
        <w:t>- обеспечение отдыха и оздоровления детей в организациях отдыха и оздоровления в каникулярный период;</w:t>
      </w:r>
    </w:p>
    <w:p w14:paraId="4FE881EE" w14:textId="77777777" w:rsidR="00204D6C" w:rsidRDefault="00204D6C">
      <w:pPr>
        <w:pStyle w:val="ConsPlusNormal"/>
        <w:jc w:val="both"/>
      </w:pPr>
      <w:r>
        <w:t xml:space="preserve">(абзац введен </w:t>
      </w:r>
      <w:hyperlink r:id="rId99">
        <w:r>
          <w:rPr>
            <w:color w:val="0000FF"/>
          </w:rPr>
          <w:t>Постановлением</w:t>
        </w:r>
      </w:hyperlink>
      <w:r>
        <w:t xml:space="preserve"> Администрации города Омска от 09.06.2023 N 534-п)</w:t>
      </w:r>
    </w:p>
    <w:p w14:paraId="25CD74EF" w14:textId="77777777" w:rsidR="00204D6C" w:rsidRDefault="00204D6C">
      <w:pPr>
        <w:pStyle w:val="ConsPlusNormal"/>
        <w:spacing w:before="220"/>
        <w:ind w:firstLine="540"/>
        <w:jc w:val="both"/>
      </w:pPr>
      <w:r>
        <w:t>- создание благоприятных условий для отдыха и оздоровления детей, развития их творческих способностей.</w:t>
      </w:r>
    </w:p>
    <w:p w14:paraId="560BB6C3" w14:textId="77777777" w:rsidR="00204D6C" w:rsidRDefault="00204D6C">
      <w:pPr>
        <w:pStyle w:val="ConsPlusNormal"/>
        <w:jc w:val="both"/>
      </w:pPr>
      <w:r>
        <w:t xml:space="preserve">(абзац введен </w:t>
      </w:r>
      <w:hyperlink r:id="rId100">
        <w:r>
          <w:rPr>
            <w:color w:val="0000FF"/>
          </w:rPr>
          <w:t>Постановлением</w:t>
        </w:r>
      </w:hyperlink>
      <w:r>
        <w:t xml:space="preserve"> Администрации города Омска от 09.06.2023 N 534-п)</w:t>
      </w:r>
    </w:p>
    <w:p w14:paraId="1A6F2AB0" w14:textId="77777777" w:rsidR="00204D6C" w:rsidRDefault="00204D6C">
      <w:pPr>
        <w:pStyle w:val="ConsPlusNormal"/>
        <w:spacing w:before="220"/>
        <w:ind w:firstLine="540"/>
        <w:jc w:val="both"/>
      </w:pPr>
      <w:r>
        <w:t xml:space="preserve">Перечень мероприятий данной подпрограммы с указанием информации об объеме и источниках их финансирования, плановых значений целевых индикаторов, характеризующих степень эффективности реализации мероприятий, приведен в </w:t>
      </w:r>
      <w:hyperlink w:anchor="P3362">
        <w:r>
          <w:rPr>
            <w:color w:val="0000FF"/>
          </w:rPr>
          <w:t>приложении N 6</w:t>
        </w:r>
      </w:hyperlink>
      <w:r>
        <w:t xml:space="preserve"> "Перечень мероприятий подпрограммы "Молодежь города Омска" муниципальной программы города Омска "Развитие физической культуры, спорта и молодежной политики" к настоящей муниципальной программе.</w:t>
      </w:r>
    </w:p>
    <w:p w14:paraId="35C55F3B" w14:textId="77777777" w:rsidR="00204D6C" w:rsidRDefault="00204D6C">
      <w:pPr>
        <w:pStyle w:val="ConsPlusNormal"/>
        <w:spacing w:before="220"/>
        <w:ind w:firstLine="540"/>
        <w:jc w:val="both"/>
      </w:pPr>
      <w:r>
        <w:t xml:space="preserve">Плановые значения целевых индикаторов мероприятий данной подпрограммы на текущий финансовый год с поквартальной разбивкой приведены в </w:t>
      </w:r>
      <w:hyperlink w:anchor="P4227">
        <w:r>
          <w:rPr>
            <w:color w:val="0000FF"/>
          </w:rPr>
          <w:t>приложении N 7</w:t>
        </w:r>
      </w:hyperlink>
      <w:r>
        <w:t xml:space="preserve"> "Плановые значения целевых индикаторов мероприятий подпрограммы "Молодежь города Омска" муниципальной программы города Омска "Развитие физической культуры, спорта и молодежной политики" к настоящей муниципальной программе.</w:t>
      </w:r>
    </w:p>
    <w:p w14:paraId="6FE3243C" w14:textId="77777777" w:rsidR="00204D6C" w:rsidRDefault="00204D6C">
      <w:pPr>
        <w:pStyle w:val="ConsPlusNormal"/>
        <w:jc w:val="both"/>
      </w:pPr>
    </w:p>
    <w:p w14:paraId="77F20EC6" w14:textId="77777777" w:rsidR="00204D6C" w:rsidRDefault="00204D6C">
      <w:pPr>
        <w:pStyle w:val="ConsPlusTitle"/>
        <w:jc w:val="center"/>
        <w:outlineLvl w:val="3"/>
      </w:pPr>
      <w:r>
        <w:t>Методика расчета целевых индикаторов</w:t>
      </w:r>
    </w:p>
    <w:p w14:paraId="1C2DC13C" w14:textId="77777777" w:rsidR="00204D6C" w:rsidRDefault="00204D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5102"/>
      </w:tblGrid>
      <w:tr w:rsidR="00204D6C" w14:paraId="43CDB23B" w14:textId="77777777">
        <w:tc>
          <w:tcPr>
            <w:tcW w:w="567" w:type="dxa"/>
          </w:tcPr>
          <w:p w14:paraId="225AE5A7" w14:textId="77777777" w:rsidR="00204D6C" w:rsidRDefault="00204D6C">
            <w:pPr>
              <w:pStyle w:val="ConsPlusNormal"/>
              <w:jc w:val="center"/>
            </w:pPr>
            <w:r>
              <w:t>N п/п</w:t>
            </w:r>
          </w:p>
        </w:tc>
        <w:tc>
          <w:tcPr>
            <w:tcW w:w="3402" w:type="dxa"/>
          </w:tcPr>
          <w:p w14:paraId="1428FCC1" w14:textId="77777777" w:rsidR="00204D6C" w:rsidRDefault="00204D6C">
            <w:pPr>
              <w:pStyle w:val="ConsPlusNormal"/>
              <w:jc w:val="center"/>
            </w:pPr>
            <w:r>
              <w:t>Целевой индикатор (единица измерения)</w:t>
            </w:r>
          </w:p>
        </w:tc>
        <w:tc>
          <w:tcPr>
            <w:tcW w:w="5102" w:type="dxa"/>
          </w:tcPr>
          <w:p w14:paraId="03753DBA" w14:textId="77777777" w:rsidR="00204D6C" w:rsidRDefault="00204D6C">
            <w:pPr>
              <w:pStyle w:val="ConsPlusNormal"/>
              <w:jc w:val="center"/>
            </w:pPr>
            <w:r>
              <w:t>Источники данных и методика расчета целевого индикатора</w:t>
            </w:r>
          </w:p>
        </w:tc>
      </w:tr>
      <w:tr w:rsidR="00204D6C" w14:paraId="05257329" w14:textId="77777777">
        <w:tc>
          <w:tcPr>
            <w:tcW w:w="567" w:type="dxa"/>
          </w:tcPr>
          <w:p w14:paraId="453B5AF9" w14:textId="77777777" w:rsidR="00204D6C" w:rsidRDefault="00204D6C">
            <w:pPr>
              <w:pStyle w:val="ConsPlusNormal"/>
              <w:jc w:val="center"/>
            </w:pPr>
            <w:r>
              <w:t>1</w:t>
            </w:r>
          </w:p>
        </w:tc>
        <w:tc>
          <w:tcPr>
            <w:tcW w:w="3402" w:type="dxa"/>
          </w:tcPr>
          <w:p w14:paraId="111DDE9F" w14:textId="77777777" w:rsidR="00204D6C" w:rsidRDefault="00204D6C">
            <w:pPr>
              <w:pStyle w:val="ConsPlusNormal"/>
            </w:pPr>
            <w:r>
              <w:t>Количество мероприятий для детей и молодежи (единица)</w:t>
            </w:r>
          </w:p>
        </w:tc>
        <w:tc>
          <w:tcPr>
            <w:tcW w:w="5102" w:type="dxa"/>
          </w:tcPr>
          <w:p w14:paraId="41F23D46" w14:textId="77777777" w:rsidR="00204D6C" w:rsidRDefault="00204D6C">
            <w:pPr>
              <w:pStyle w:val="ConsPlusNormal"/>
            </w:pPr>
            <w:r>
              <w:t>Значение показателя определяется по количеству проведенных культурно-досуговых, гражданско-патриотических, социально-профилактических и спортивно-оздоровительных мероприятий для детей и молодежи, на основании отчетов об исполнении муниципального задания учреждений, подведомственных департаменту по делам молодежи, физической культуры и спорта Администрации города Омска, за отчетный период</w:t>
            </w:r>
          </w:p>
        </w:tc>
      </w:tr>
      <w:tr w:rsidR="00204D6C" w14:paraId="05BA9076" w14:textId="77777777">
        <w:tc>
          <w:tcPr>
            <w:tcW w:w="567" w:type="dxa"/>
          </w:tcPr>
          <w:p w14:paraId="08BF9F60" w14:textId="77777777" w:rsidR="00204D6C" w:rsidRDefault="00204D6C">
            <w:pPr>
              <w:pStyle w:val="ConsPlusNormal"/>
              <w:jc w:val="center"/>
            </w:pPr>
            <w:r>
              <w:t>2</w:t>
            </w:r>
          </w:p>
        </w:tc>
        <w:tc>
          <w:tcPr>
            <w:tcW w:w="3402" w:type="dxa"/>
          </w:tcPr>
          <w:p w14:paraId="3A51D12F" w14:textId="77777777" w:rsidR="00204D6C" w:rsidRDefault="00204D6C">
            <w:pPr>
              <w:pStyle w:val="ConsPlusNormal"/>
            </w:pPr>
            <w:r>
              <w:t>Количество получателей психологических и информационных консультаций (человек)</w:t>
            </w:r>
          </w:p>
        </w:tc>
        <w:tc>
          <w:tcPr>
            <w:tcW w:w="5102" w:type="dxa"/>
          </w:tcPr>
          <w:p w14:paraId="6FD2D176" w14:textId="77777777" w:rsidR="00204D6C" w:rsidRDefault="00204D6C">
            <w:pPr>
              <w:pStyle w:val="ConsPlusNormal"/>
            </w:pPr>
            <w:r>
              <w:t>Значение показателя определяется по количеству человек, получивших психологические и информационные консультации специалистов по социальной работе с молодежью бюджетного учреждения города Омска "Омский молодежный многофункциональный центр". Источником данных являются журналы учета консультаций соответствующих специалистов за отчетный период</w:t>
            </w:r>
          </w:p>
        </w:tc>
      </w:tr>
      <w:tr w:rsidR="00204D6C" w14:paraId="1A569134" w14:textId="77777777">
        <w:tc>
          <w:tcPr>
            <w:tcW w:w="567" w:type="dxa"/>
          </w:tcPr>
          <w:p w14:paraId="6144A441" w14:textId="77777777" w:rsidR="00204D6C" w:rsidRDefault="00204D6C">
            <w:pPr>
              <w:pStyle w:val="ConsPlusNormal"/>
              <w:jc w:val="center"/>
            </w:pPr>
            <w:r>
              <w:t>3</w:t>
            </w:r>
          </w:p>
        </w:tc>
        <w:tc>
          <w:tcPr>
            <w:tcW w:w="3402" w:type="dxa"/>
          </w:tcPr>
          <w:p w14:paraId="215E43F5" w14:textId="77777777" w:rsidR="00204D6C" w:rsidRDefault="00204D6C">
            <w:pPr>
              <w:pStyle w:val="ConsPlusNormal"/>
            </w:pPr>
            <w:r>
              <w:t>Количество посетителей бюджетного учреждения города Омска "Омский молодежный многофункциональный центр" (человек)</w:t>
            </w:r>
          </w:p>
        </w:tc>
        <w:tc>
          <w:tcPr>
            <w:tcW w:w="5102" w:type="dxa"/>
          </w:tcPr>
          <w:p w14:paraId="3861C886" w14:textId="77777777" w:rsidR="00204D6C" w:rsidRDefault="00204D6C">
            <w:pPr>
              <w:pStyle w:val="ConsPlusNormal"/>
            </w:pPr>
            <w:r>
              <w:t>Значение показателя определяется по количеству человек, посетивших специалистов бюджетного учреждения города Омска "Омский молодежный многофункциональный центр". Источником данных являются журналы учета посетителей, которые заполняются в ежедневном режиме, за отчетный период</w:t>
            </w:r>
          </w:p>
        </w:tc>
      </w:tr>
      <w:tr w:rsidR="00204D6C" w14:paraId="2C18F915" w14:textId="77777777">
        <w:tc>
          <w:tcPr>
            <w:tcW w:w="567" w:type="dxa"/>
          </w:tcPr>
          <w:p w14:paraId="060D272D" w14:textId="77777777" w:rsidR="00204D6C" w:rsidRDefault="00204D6C">
            <w:pPr>
              <w:pStyle w:val="ConsPlusNormal"/>
              <w:jc w:val="center"/>
            </w:pPr>
            <w:r>
              <w:t>4</w:t>
            </w:r>
          </w:p>
        </w:tc>
        <w:tc>
          <w:tcPr>
            <w:tcW w:w="3402" w:type="dxa"/>
          </w:tcPr>
          <w:p w14:paraId="41A48E10" w14:textId="77777777" w:rsidR="00204D6C" w:rsidRDefault="00204D6C">
            <w:pPr>
              <w:pStyle w:val="ConsPlusNormal"/>
            </w:pPr>
            <w:r>
              <w:t>Количество участников мероприятий в сфере молодежной политики (человек)</w:t>
            </w:r>
          </w:p>
        </w:tc>
        <w:tc>
          <w:tcPr>
            <w:tcW w:w="5102" w:type="dxa"/>
          </w:tcPr>
          <w:p w14:paraId="60EAD5CD" w14:textId="77777777" w:rsidR="00204D6C" w:rsidRDefault="00204D6C">
            <w:pPr>
              <w:pStyle w:val="ConsPlusNormal"/>
            </w:pPr>
            <w:r>
              <w:t>Значение целевого индикатора определяется по количеству участников мероприятий в сфере молодежной политики по данным отчетов участников подпрограммы за отчетный период</w:t>
            </w:r>
          </w:p>
        </w:tc>
      </w:tr>
      <w:tr w:rsidR="00204D6C" w14:paraId="3AF8EA6C" w14:textId="77777777">
        <w:tc>
          <w:tcPr>
            <w:tcW w:w="567" w:type="dxa"/>
          </w:tcPr>
          <w:p w14:paraId="55186BC6" w14:textId="77777777" w:rsidR="00204D6C" w:rsidRDefault="00204D6C">
            <w:pPr>
              <w:pStyle w:val="ConsPlusNormal"/>
              <w:jc w:val="center"/>
            </w:pPr>
            <w:r>
              <w:t>5</w:t>
            </w:r>
          </w:p>
        </w:tc>
        <w:tc>
          <w:tcPr>
            <w:tcW w:w="3402" w:type="dxa"/>
          </w:tcPr>
          <w:p w14:paraId="24EB8045" w14:textId="77777777" w:rsidR="00204D6C" w:rsidRDefault="00204D6C">
            <w:pPr>
              <w:pStyle w:val="ConsPlusNormal"/>
            </w:pPr>
            <w:r>
              <w:t>Количество муниципальных загородных оздоровительных лагерей, в которых создаются условия по обеспечению отдыха и оздоровления детей (единица)</w:t>
            </w:r>
          </w:p>
        </w:tc>
        <w:tc>
          <w:tcPr>
            <w:tcW w:w="5102" w:type="dxa"/>
          </w:tcPr>
          <w:p w14:paraId="79A49BC6" w14:textId="77777777" w:rsidR="00204D6C" w:rsidRDefault="00204D6C">
            <w:pPr>
              <w:pStyle w:val="ConsPlusNormal"/>
            </w:pPr>
            <w:r>
              <w:t xml:space="preserve">Значение целевого индикатора определяется по количеству подведомственных департаменту по делам молодежи, физической культуры и спорта Администрации города Омска загородных детских оздоровительных лагерей в соответствии с </w:t>
            </w:r>
            <w:hyperlink r:id="rId101">
              <w:r>
                <w:rPr>
                  <w:color w:val="0000FF"/>
                </w:rPr>
                <w:t>Порядком</w:t>
              </w:r>
            </w:hyperlink>
            <w:r>
              <w:t xml:space="preserve"> организации отдыха детей в каникулярное время, утвержденным постановлением Администрации города Омска от 23 мая 2016 года N 629-п, за отчетный период</w:t>
            </w:r>
          </w:p>
        </w:tc>
      </w:tr>
      <w:tr w:rsidR="00204D6C" w14:paraId="51CE27FC" w14:textId="77777777">
        <w:tblPrEx>
          <w:tblBorders>
            <w:insideH w:val="nil"/>
          </w:tblBorders>
        </w:tblPrEx>
        <w:tc>
          <w:tcPr>
            <w:tcW w:w="567" w:type="dxa"/>
            <w:tcBorders>
              <w:bottom w:val="nil"/>
            </w:tcBorders>
          </w:tcPr>
          <w:p w14:paraId="7A4615DC" w14:textId="77777777" w:rsidR="00204D6C" w:rsidRDefault="00204D6C">
            <w:pPr>
              <w:pStyle w:val="ConsPlusNormal"/>
              <w:jc w:val="center"/>
            </w:pPr>
            <w:r>
              <w:t>6</w:t>
            </w:r>
          </w:p>
        </w:tc>
        <w:tc>
          <w:tcPr>
            <w:tcW w:w="3402" w:type="dxa"/>
            <w:tcBorders>
              <w:bottom w:val="nil"/>
            </w:tcBorders>
          </w:tcPr>
          <w:p w14:paraId="6DC196F3" w14:textId="77777777" w:rsidR="00204D6C" w:rsidRDefault="00204D6C">
            <w:pPr>
              <w:pStyle w:val="ConsPlusNormal"/>
            </w:pPr>
            <w:r>
              <w:t>Доля стационарных муниципальных детских оздоровительных лагерей, открытых в установленном порядке, от общего количества муниципальных детских оздоровительных лагерей, получивших субсидию на указанные цели (процент)</w:t>
            </w:r>
          </w:p>
        </w:tc>
        <w:tc>
          <w:tcPr>
            <w:tcW w:w="5102" w:type="dxa"/>
            <w:tcBorders>
              <w:bottom w:val="nil"/>
            </w:tcBorders>
          </w:tcPr>
          <w:p w14:paraId="36C8D633" w14:textId="77777777" w:rsidR="00204D6C" w:rsidRDefault="00204D6C">
            <w:pPr>
              <w:pStyle w:val="ConsPlusNormal"/>
            </w:pPr>
            <w:r>
              <w:t>Значение целевого индикатора определяется как отношение количества стационарных муниципальных детских оздоровительных лагерей, в которых за счет средств областного бюджета реализованы мероприятия по подготовке к открытию, от общего количества муниципальных детских оздоровительных лагерей, получивших субсидию на указанные цели, по данным департамента по делам молодежи, физической культуры и спорта Администрации города Омска</w:t>
            </w:r>
          </w:p>
        </w:tc>
      </w:tr>
      <w:tr w:rsidR="00204D6C" w14:paraId="08A4D66C" w14:textId="77777777">
        <w:tblPrEx>
          <w:tblBorders>
            <w:insideH w:val="nil"/>
          </w:tblBorders>
        </w:tblPrEx>
        <w:tc>
          <w:tcPr>
            <w:tcW w:w="9071" w:type="dxa"/>
            <w:gridSpan w:val="3"/>
            <w:tcBorders>
              <w:top w:val="nil"/>
            </w:tcBorders>
          </w:tcPr>
          <w:p w14:paraId="6CE0D6FF" w14:textId="77777777" w:rsidR="00204D6C" w:rsidRDefault="00204D6C">
            <w:pPr>
              <w:pStyle w:val="ConsPlusNormal"/>
              <w:jc w:val="both"/>
            </w:pPr>
            <w:r>
              <w:t xml:space="preserve">(п. 6 введен </w:t>
            </w:r>
            <w:hyperlink r:id="rId102">
              <w:r>
                <w:rPr>
                  <w:color w:val="0000FF"/>
                </w:rPr>
                <w:t>Постановлением</w:t>
              </w:r>
            </w:hyperlink>
            <w:r>
              <w:t xml:space="preserve"> Администрации города Омска от 07.04.2023 N 320-п)</w:t>
            </w:r>
          </w:p>
        </w:tc>
      </w:tr>
      <w:tr w:rsidR="00204D6C" w14:paraId="3C19739E" w14:textId="77777777">
        <w:tblPrEx>
          <w:tblBorders>
            <w:insideH w:val="nil"/>
          </w:tblBorders>
        </w:tblPrEx>
        <w:tc>
          <w:tcPr>
            <w:tcW w:w="567" w:type="dxa"/>
            <w:tcBorders>
              <w:bottom w:val="nil"/>
            </w:tcBorders>
          </w:tcPr>
          <w:p w14:paraId="36C2A25C" w14:textId="77777777" w:rsidR="00204D6C" w:rsidRDefault="00204D6C">
            <w:pPr>
              <w:pStyle w:val="ConsPlusNormal"/>
              <w:jc w:val="center"/>
            </w:pPr>
            <w:r>
              <w:t>7</w:t>
            </w:r>
          </w:p>
        </w:tc>
        <w:tc>
          <w:tcPr>
            <w:tcW w:w="3402" w:type="dxa"/>
            <w:tcBorders>
              <w:bottom w:val="nil"/>
            </w:tcBorders>
          </w:tcPr>
          <w:p w14:paraId="63DB74F1" w14:textId="77777777" w:rsidR="00204D6C" w:rsidRDefault="00204D6C">
            <w:pPr>
              <w:pStyle w:val="ConsPlusNormal"/>
            </w:pPr>
            <w:r>
              <w:t>Количество детей, оздоровленных в каникулярное время в лагерях с дневным пребыванием (человек)</w:t>
            </w:r>
          </w:p>
        </w:tc>
        <w:tc>
          <w:tcPr>
            <w:tcW w:w="5102" w:type="dxa"/>
            <w:tcBorders>
              <w:bottom w:val="nil"/>
            </w:tcBorders>
          </w:tcPr>
          <w:p w14:paraId="7522335D" w14:textId="77777777" w:rsidR="00204D6C" w:rsidRDefault="00204D6C">
            <w:pPr>
              <w:pStyle w:val="ConsPlusNormal"/>
            </w:pPr>
            <w:r>
              <w:t>Значение показателя определяется по количеству оздоровленных в каникулярное время детей школьного возраста в возрасте от 6,5 до 18 лет, на основании отчетов об исполнении муниципального задания бюджетных учреждений, подведомственных департаменту образования Администрации города Омска за отчетный период</w:t>
            </w:r>
          </w:p>
        </w:tc>
      </w:tr>
      <w:tr w:rsidR="00204D6C" w14:paraId="2813E52F" w14:textId="77777777">
        <w:tblPrEx>
          <w:tblBorders>
            <w:insideH w:val="nil"/>
          </w:tblBorders>
        </w:tblPrEx>
        <w:tc>
          <w:tcPr>
            <w:tcW w:w="9071" w:type="dxa"/>
            <w:gridSpan w:val="3"/>
            <w:tcBorders>
              <w:top w:val="nil"/>
            </w:tcBorders>
          </w:tcPr>
          <w:p w14:paraId="37753F8D" w14:textId="77777777" w:rsidR="00204D6C" w:rsidRDefault="00204D6C">
            <w:pPr>
              <w:pStyle w:val="ConsPlusNormal"/>
              <w:jc w:val="both"/>
            </w:pPr>
            <w:r>
              <w:t xml:space="preserve">(п. 7 введен </w:t>
            </w:r>
            <w:hyperlink r:id="rId103">
              <w:r>
                <w:rPr>
                  <w:color w:val="0000FF"/>
                </w:rPr>
                <w:t>Постановлением</w:t>
              </w:r>
            </w:hyperlink>
            <w:r>
              <w:t xml:space="preserve"> Администрации города Омска от 09.06.2023 N 534-п)</w:t>
            </w:r>
          </w:p>
        </w:tc>
      </w:tr>
      <w:tr w:rsidR="00204D6C" w14:paraId="1694F5D1" w14:textId="77777777">
        <w:tblPrEx>
          <w:tblBorders>
            <w:insideH w:val="nil"/>
          </w:tblBorders>
        </w:tblPrEx>
        <w:tc>
          <w:tcPr>
            <w:tcW w:w="567" w:type="dxa"/>
            <w:tcBorders>
              <w:bottom w:val="nil"/>
            </w:tcBorders>
          </w:tcPr>
          <w:p w14:paraId="1E4BF133" w14:textId="77777777" w:rsidR="00204D6C" w:rsidRDefault="00204D6C">
            <w:pPr>
              <w:pStyle w:val="ConsPlusNormal"/>
              <w:jc w:val="center"/>
            </w:pPr>
            <w:r>
              <w:t>8</w:t>
            </w:r>
          </w:p>
        </w:tc>
        <w:tc>
          <w:tcPr>
            <w:tcW w:w="3402" w:type="dxa"/>
            <w:tcBorders>
              <w:bottom w:val="nil"/>
            </w:tcBorders>
          </w:tcPr>
          <w:p w14:paraId="6271030C" w14:textId="77777777" w:rsidR="00204D6C" w:rsidRDefault="00204D6C">
            <w:pPr>
              <w:pStyle w:val="ConsPlusNormal"/>
            </w:pPr>
            <w:r>
              <w:t>Количество детей, оздоровленных в каникулярное время в муниципальных загородных оздоровительных лагерях (человек)</w:t>
            </w:r>
          </w:p>
        </w:tc>
        <w:tc>
          <w:tcPr>
            <w:tcW w:w="5102" w:type="dxa"/>
            <w:tcBorders>
              <w:bottom w:val="nil"/>
            </w:tcBorders>
          </w:tcPr>
          <w:p w14:paraId="248ED52D" w14:textId="77777777" w:rsidR="00204D6C" w:rsidRDefault="00204D6C">
            <w:pPr>
              <w:pStyle w:val="ConsPlusNormal"/>
            </w:pPr>
            <w:r>
              <w:t>Значение показателя определяется по количеству оздоровленных в каникулярное время детей школьного возраста в возрасте от 6 до 18 лет, на основании отчетов об исполнении муниципального задания муниципальных загородных оздоровительных лагерей, подведомственных департаменту по делам молодежи, физической культуры и спорта Администрации города Омска, за отчетный период</w:t>
            </w:r>
          </w:p>
        </w:tc>
      </w:tr>
      <w:tr w:rsidR="00204D6C" w14:paraId="0534067C" w14:textId="77777777">
        <w:tblPrEx>
          <w:tblBorders>
            <w:insideH w:val="nil"/>
          </w:tblBorders>
        </w:tblPrEx>
        <w:tc>
          <w:tcPr>
            <w:tcW w:w="9071" w:type="dxa"/>
            <w:gridSpan w:val="3"/>
            <w:tcBorders>
              <w:top w:val="nil"/>
            </w:tcBorders>
          </w:tcPr>
          <w:p w14:paraId="6BA71DED" w14:textId="77777777" w:rsidR="00204D6C" w:rsidRDefault="00204D6C">
            <w:pPr>
              <w:pStyle w:val="ConsPlusNormal"/>
              <w:jc w:val="both"/>
            </w:pPr>
            <w:r>
              <w:t xml:space="preserve">(п. 8 введен </w:t>
            </w:r>
            <w:hyperlink r:id="rId104">
              <w:r>
                <w:rPr>
                  <w:color w:val="0000FF"/>
                </w:rPr>
                <w:t>Постановлением</w:t>
              </w:r>
            </w:hyperlink>
            <w:r>
              <w:t xml:space="preserve"> Администрации города Омска от 09.06.2023 N 534-п)</w:t>
            </w:r>
          </w:p>
        </w:tc>
      </w:tr>
      <w:tr w:rsidR="00204D6C" w14:paraId="7E2096FB" w14:textId="77777777">
        <w:tblPrEx>
          <w:tblBorders>
            <w:insideH w:val="nil"/>
          </w:tblBorders>
        </w:tblPrEx>
        <w:tc>
          <w:tcPr>
            <w:tcW w:w="567" w:type="dxa"/>
            <w:tcBorders>
              <w:bottom w:val="nil"/>
            </w:tcBorders>
          </w:tcPr>
          <w:p w14:paraId="37E9806A" w14:textId="77777777" w:rsidR="00204D6C" w:rsidRDefault="00204D6C">
            <w:pPr>
              <w:pStyle w:val="ConsPlusNormal"/>
              <w:jc w:val="center"/>
            </w:pPr>
            <w:r>
              <w:t>9</w:t>
            </w:r>
          </w:p>
        </w:tc>
        <w:tc>
          <w:tcPr>
            <w:tcW w:w="3402" w:type="dxa"/>
            <w:tcBorders>
              <w:bottom w:val="nil"/>
            </w:tcBorders>
          </w:tcPr>
          <w:p w14:paraId="13F03349" w14:textId="77777777" w:rsidR="00204D6C" w:rsidRDefault="00204D6C">
            <w:pPr>
              <w:pStyle w:val="ConsPlusNormal"/>
            </w:pPr>
            <w:r>
              <w:t>Количество детей, оздоровленных в прочих организациях отдыха детей и их оздоровления (человек)</w:t>
            </w:r>
          </w:p>
        </w:tc>
        <w:tc>
          <w:tcPr>
            <w:tcW w:w="5102" w:type="dxa"/>
            <w:tcBorders>
              <w:bottom w:val="nil"/>
            </w:tcBorders>
          </w:tcPr>
          <w:p w14:paraId="00EC23A8" w14:textId="77777777" w:rsidR="00204D6C" w:rsidRDefault="00204D6C">
            <w:pPr>
              <w:pStyle w:val="ConsPlusNormal"/>
            </w:pPr>
            <w:r>
              <w:t>Значение показателя определяется согласно данным отчетов, представленных ведомственными оздоровительными лагерями "Об использовании средств бюджета города Омска", за отчетный период</w:t>
            </w:r>
          </w:p>
        </w:tc>
      </w:tr>
      <w:tr w:rsidR="00204D6C" w14:paraId="7D57A252" w14:textId="77777777">
        <w:tblPrEx>
          <w:tblBorders>
            <w:insideH w:val="nil"/>
          </w:tblBorders>
        </w:tblPrEx>
        <w:tc>
          <w:tcPr>
            <w:tcW w:w="9071" w:type="dxa"/>
            <w:gridSpan w:val="3"/>
            <w:tcBorders>
              <w:top w:val="nil"/>
            </w:tcBorders>
          </w:tcPr>
          <w:p w14:paraId="434D08CE" w14:textId="77777777" w:rsidR="00204D6C" w:rsidRDefault="00204D6C">
            <w:pPr>
              <w:pStyle w:val="ConsPlusNormal"/>
              <w:jc w:val="both"/>
            </w:pPr>
            <w:r>
              <w:t xml:space="preserve">(п. 9 введен </w:t>
            </w:r>
            <w:hyperlink r:id="rId105">
              <w:r>
                <w:rPr>
                  <w:color w:val="0000FF"/>
                </w:rPr>
                <w:t>Постановлением</w:t>
              </w:r>
            </w:hyperlink>
            <w:r>
              <w:t xml:space="preserve"> Администрации города Омска от 09.06.2023 N 534-п)</w:t>
            </w:r>
          </w:p>
        </w:tc>
      </w:tr>
      <w:tr w:rsidR="00204D6C" w14:paraId="6C76990D" w14:textId="77777777">
        <w:tblPrEx>
          <w:tblBorders>
            <w:insideH w:val="nil"/>
          </w:tblBorders>
        </w:tblPrEx>
        <w:tc>
          <w:tcPr>
            <w:tcW w:w="567" w:type="dxa"/>
            <w:tcBorders>
              <w:bottom w:val="nil"/>
            </w:tcBorders>
          </w:tcPr>
          <w:p w14:paraId="25FB1BAD" w14:textId="77777777" w:rsidR="00204D6C" w:rsidRDefault="00204D6C">
            <w:pPr>
              <w:pStyle w:val="ConsPlusNormal"/>
              <w:jc w:val="center"/>
            </w:pPr>
            <w:r>
              <w:t>10</w:t>
            </w:r>
          </w:p>
        </w:tc>
        <w:tc>
          <w:tcPr>
            <w:tcW w:w="3402" w:type="dxa"/>
            <w:tcBorders>
              <w:bottom w:val="nil"/>
            </w:tcBorders>
          </w:tcPr>
          <w:p w14:paraId="2D61874D" w14:textId="77777777" w:rsidR="00204D6C" w:rsidRDefault="00204D6C">
            <w:pPr>
              <w:pStyle w:val="ConsPlusNormal"/>
            </w:pPr>
            <w:r>
              <w:t>Количество детей, оздоровленных в каникулярное время в палаточных лагерях, туристических походах, организованных прочими организациями (человек)</w:t>
            </w:r>
          </w:p>
        </w:tc>
        <w:tc>
          <w:tcPr>
            <w:tcW w:w="5102" w:type="dxa"/>
            <w:tcBorders>
              <w:bottom w:val="nil"/>
            </w:tcBorders>
          </w:tcPr>
          <w:p w14:paraId="11906B71" w14:textId="77777777" w:rsidR="00204D6C" w:rsidRDefault="00204D6C">
            <w:pPr>
              <w:pStyle w:val="ConsPlusNormal"/>
            </w:pPr>
            <w:r>
              <w:t>Значение показателя определяется по количеству оздоровленных в каникулярное время детей школьного возраста в возрасте от 8 до 18 лет, на основании отчетов об исполнении муниципального задания бюджетных учреждений города Омска, подведомственных департаменту по делам молодежи, физической культуры и спорта Администрации города Омска и согласно данным отчетов "Об использовании средств бюджета города Омска", представленных прочими организациями за отчетный период</w:t>
            </w:r>
          </w:p>
        </w:tc>
      </w:tr>
      <w:tr w:rsidR="00204D6C" w14:paraId="0597CC8B" w14:textId="77777777">
        <w:tblPrEx>
          <w:tblBorders>
            <w:insideH w:val="nil"/>
          </w:tblBorders>
        </w:tblPrEx>
        <w:tc>
          <w:tcPr>
            <w:tcW w:w="9071" w:type="dxa"/>
            <w:gridSpan w:val="3"/>
            <w:tcBorders>
              <w:top w:val="nil"/>
            </w:tcBorders>
          </w:tcPr>
          <w:p w14:paraId="1CDA811C" w14:textId="77777777" w:rsidR="00204D6C" w:rsidRDefault="00204D6C">
            <w:pPr>
              <w:pStyle w:val="ConsPlusNormal"/>
              <w:jc w:val="both"/>
            </w:pPr>
            <w:r>
              <w:t xml:space="preserve">(п. 10 введен </w:t>
            </w:r>
            <w:hyperlink r:id="rId106">
              <w:r>
                <w:rPr>
                  <w:color w:val="0000FF"/>
                </w:rPr>
                <w:t>Постановлением</w:t>
              </w:r>
            </w:hyperlink>
            <w:r>
              <w:t xml:space="preserve"> Администрации города Омска от 09.06.2023 N 534-п)</w:t>
            </w:r>
          </w:p>
        </w:tc>
      </w:tr>
      <w:tr w:rsidR="00204D6C" w14:paraId="633A0EED" w14:textId="77777777">
        <w:tblPrEx>
          <w:tblBorders>
            <w:insideH w:val="nil"/>
          </w:tblBorders>
        </w:tblPrEx>
        <w:tc>
          <w:tcPr>
            <w:tcW w:w="567" w:type="dxa"/>
            <w:tcBorders>
              <w:bottom w:val="nil"/>
            </w:tcBorders>
          </w:tcPr>
          <w:p w14:paraId="2B8E9AE8" w14:textId="77777777" w:rsidR="00204D6C" w:rsidRDefault="00204D6C">
            <w:pPr>
              <w:pStyle w:val="ConsPlusNormal"/>
              <w:jc w:val="center"/>
            </w:pPr>
            <w:r>
              <w:t>11</w:t>
            </w:r>
          </w:p>
        </w:tc>
        <w:tc>
          <w:tcPr>
            <w:tcW w:w="3402" w:type="dxa"/>
            <w:tcBorders>
              <w:bottom w:val="nil"/>
            </w:tcBorders>
          </w:tcPr>
          <w:p w14:paraId="18D988C8" w14:textId="77777777" w:rsidR="00204D6C" w:rsidRDefault="00204D6C">
            <w:pPr>
              <w:pStyle w:val="ConsPlusNormal"/>
            </w:pPr>
            <w:r>
              <w:t>Доля детей Омской области в возрасте от 6 до 18 лет, проживающих на территории муниципального образования городской округ город Омск Омской области, направленных на отдых в каникулярное время в организации отдыха детей и их оздоровления, за счет средств областного бюджета в форме субсидий местным бюджетам, от общей численности детей в возрасте от 6 до 18 лет, проживающих на территории муниципальных образований Омской области (процент)</w:t>
            </w:r>
          </w:p>
        </w:tc>
        <w:tc>
          <w:tcPr>
            <w:tcW w:w="5102" w:type="dxa"/>
            <w:tcBorders>
              <w:bottom w:val="nil"/>
            </w:tcBorders>
          </w:tcPr>
          <w:p w14:paraId="6C61139B" w14:textId="77777777" w:rsidR="00204D6C" w:rsidRDefault="00204D6C">
            <w:pPr>
              <w:pStyle w:val="ConsPlusNormal"/>
            </w:pPr>
            <w:r>
              <w:t>Значение целевого индикатора определяется как отношение количества детей Омской области в возрасте от 6 до 18 лет, направленных на отдых в каникулярное время в организации отдыха детей и их оздоровления за счет средств областного бюджета в форме субсидий местным бюджетам, к общей численности детей Омской области в возрасте от 6 до 18 лет, проживающих на территории Омской области, по данным департамента по делам молодежи, физической культуры и спорта Администрации города Омска, территориального органа Федеральной службы государственной статистики по Омской области</w:t>
            </w:r>
          </w:p>
        </w:tc>
      </w:tr>
      <w:tr w:rsidR="00204D6C" w14:paraId="64BFDEB7" w14:textId="77777777">
        <w:tblPrEx>
          <w:tblBorders>
            <w:insideH w:val="nil"/>
          </w:tblBorders>
        </w:tblPrEx>
        <w:tc>
          <w:tcPr>
            <w:tcW w:w="9071" w:type="dxa"/>
            <w:gridSpan w:val="3"/>
            <w:tcBorders>
              <w:top w:val="nil"/>
            </w:tcBorders>
          </w:tcPr>
          <w:p w14:paraId="455B9069" w14:textId="77777777" w:rsidR="00204D6C" w:rsidRDefault="00204D6C">
            <w:pPr>
              <w:pStyle w:val="ConsPlusNormal"/>
              <w:jc w:val="both"/>
            </w:pPr>
            <w:r>
              <w:t xml:space="preserve">(п. 11 введен </w:t>
            </w:r>
            <w:hyperlink r:id="rId107">
              <w:r>
                <w:rPr>
                  <w:color w:val="0000FF"/>
                </w:rPr>
                <w:t>Постановлением</w:t>
              </w:r>
            </w:hyperlink>
            <w:r>
              <w:t xml:space="preserve"> Администрации города Омска от 09.06.2023 N 534-п)</w:t>
            </w:r>
          </w:p>
        </w:tc>
      </w:tr>
      <w:tr w:rsidR="00204D6C" w14:paraId="7115DAA3" w14:textId="77777777">
        <w:tblPrEx>
          <w:tblBorders>
            <w:insideH w:val="nil"/>
          </w:tblBorders>
        </w:tblPrEx>
        <w:tc>
          <w:tcPr>
            <w:tcW w:w="567" w:type="dxa"/>
            <w:tcBorders>
              <w:bottom w:val="nil"/>
            </w:tcBorders>
          </w:tcPr>
          <w:p w14:paraId="2FCFF2C4" w14:textId="77777777" w:rsidR="00204D6C" w:rsidRDefault="00204D6C">
            <w:pPr>
              <w:pStyle w:val="ConsPlusNormal"/>
              <w:jc w:val="center"/>
            </w:pPr>
            <w:r>
              <w:t>12</w:t>
            </w:r>
          </w:p>
        </w:tc>
        <w:tc>
          <w:tcPr>
            <w:tcW w:w="3402" w:type="dxa"/>
            <w:tcBorders>
              <w:bottom w:val="nil"/>
            </w:tcBorders>
          </w:tcPr>
          <w:p w14:paraId="57A10C56" w14:textId="77777777" w:rsidR="00204D6C" w:rsidRDefault="00204D6C">
            <w:pPr>
              <w:pStyle w:val="ConsPlusNormal"/>
            </w:pPr>
            <w:r>
              <w:t>Площадь отремонтированных и оснащенных оборудованием помещений (кв.м)</w:t>
            </w:r>
          </w:p>
        </w:tc>
        <w:tc>
          <w:tcPr>
            <w:tcW w:w="5102" w:type="dxa"/>
            <w:tcBorders>
              <w:bottom w:val="nil"/>
            </w:tcBorders>
          </w:tcPr>
          <w:p w14:paraId="586335DA" w14:textId="77777777" w:rsidR="00204D6C" w:rsidRDefault="00204D6C">
            <w:pPr>
              <w:pStyle w:val="ConsPlusNormal"/>
            </w:pPr>
            <w:r>
              <w:t>Значение показателя определяется по площади отремонтированных и оснащенных оборудованием помещений бюджетного учреждения города Омска "Молодежный центр "Движение Омской Молодежи" на основании актов выполненных работ (форма КС-2) и актов приемки-передачи за отчетный период</w:t>
            </w:r>
          </w:p>
        </w:tc>
      </w:tr>
      <w:tr w:rsidR="00204D6C" w14:paraId="167C6EF3" w14:textId="77777777">
        <w:tblPrEx>
          <w:tblBorders>
            <w:insideH w:val="nil"/>
          </w:tblBorders>
        </w:tblPrEx>
        <w:tc>
          <w:tcPr>
            <w:tcW w:w="9071" w:type="dxa"/>
            <w:gridSpan w:val="3"/>
            <w:tcBorders>
              <w:top w:val="nil"/>
            </w:tcBorders>
          </w:tcPr>
          <w:p w14:paraId="6E719560" w14:textId="77777777" w:rsidR="00204D6C" w:rsidRDefault="00204D6C">
            <w:pPr>
              <w:pStyle w:val="ConsPlusNormal"/>
              <w:jc w:val="both"/>
            </w:pPr>
            <w:r>
              <w:t xml:space="preserve">(п. 12 введен </w:t>
            </w:r>
            <w:hyperlink r:id="rId108">
              <w:r>
                <w:rPr>
                  <w:color w:val="0000FF"/>
                </w:rPr>
                <w:t>Постановлением</w:t>
              </w:r>
            </w:hyperlink>
            <w:r>
              <w:t xml:space="preserve"> Администрации города Омска от 18.01.2024 N 25-п)</w:t>
            </w:r>
          </w:p>
        </w:tc>
      </w:tr>
      <w:tr w:rsidR="00204D6C" w14:paraId="37BF412C" w14:textId="77777777">
        <w:tblPrEx>
          <w:tblBorders>
            <w:insideH w:val="nil"/>
          </w:tblBorders>
        </w:tblPrEx>
        <w:tc>
          <w:tcPr>
            <w:tcW w:w="567" w:type="dxa"/>
            <w:tcBorders>
              <w:bottom w:val="nil"/>
            </w:tcBorders>
          </w:tcPr>
          <w:p w14:paraId="3EB9297C" w14:textId="77777777" w:rsidR="00204D6C" w:rsidRDefault="00204D6C">
            <w:pPr>
              <w:pStyle w:val="ConsPlusNormal"/>
              <w:jc w:val="center"/>
            </w:pPr>
            <w:r>
              <w:t>13</w:t>
            </w:r>
          </w:p>
        </w:tc>
        <w:tc>
          <w:tcPr>
            <w:tcW w:w="3402" w:type="dxa"/>
            <w:tcBorders>
              <w:bottom w:val="nil"/>
            </w:tcBorders>
          </w:tcPr>
          <w:p w14:paraId="60793F47" w14:textId="77777777" w:rsidR="00204D6C" w:rsidRDefault="00204D6C">
            <w:pPr>
              <w:pStyle w:val="ConsPlusNormal"/>
            </w:pPr>
            <w:r>
              <w:t>Количество сотрудников муниципальных учреждений сферы молодежной политики, прошедших обучение и повышение квалификации (человек)</w:t>
            </w:r>
          </w:p>
        </w:tc>
        <w:tc>
          <w:tcPr>
            <w:tcW w:w="5102" w:type="dxa"/>
            <w:tcBorders>
              <w:bottom w:val="nil"/>
            </w:tcBorders>
          </w:tcPr>
          <w:p w14:paraId="267D80B4" w14:textId="77777777" w:rsidR="00204D6C" w:rsidRDefault="00204D6C">
            <w:pPr>
              <w:pStyle w:val="ConsPlusNormal"/>
            </w:pPr>
            <w:r>
              <w:t>Значение показателя определяется по количеству сотрудников муниципальных учреждений сферы молодежной политики, прошедших обучение и повышение квалификации, по информации бюджетного учреждения города Омска "Молодежный центр "Движение Омской Молодежи" за отчетный период</w:t>
            </w:r>
          </w:p>
        </w:tc>
      </w:tr>
      <w:tr w:rsidR="00204D6C" w14:paraId="4B3AC58C" w14:textId="77777777">
        <w:tblPrEx>
          <w:tblBorders>
            <w:insideH w:val="nil"/>
          </w:tblBorders>
        </w:tblPrEx>
        <w:tc>
          <w:tcPr>
            <w:tcW w:w="9071" w:type="dxa"/>
            <w:gridSpan w:val="3"/>
            <w:tcBorders>
              <w:top w:val="nil"/>
            </w:tcBorders>
          </w:tcPr>
          <w:p w14:paraId="3F340F46" w14:textId="77777777" w:rsidR="00204D6C" w:rsidRDefault="00204D6C">
            <w:pPr>
              <w:pStyle w:val="ConsPlusNormal"/>
              <w:jc w:val="both"/>
            </w:pPr>
            <w:r>
              <w:t xml:space="preserve">(п. 13 введен </w:t>
            </w:r>
            <w:hyperlink r:id="rId109">
              <w:r>
                <w:rPr>
                  <w:color w:val="0000FF"/>
                </w:rPr>
                <w:t>Постановлением</w:t>
              </w:r>
            </w:hyperlink>
            <w:r>
              <w:t xml:space="preserve"> Администрации города Омска от 18.01.2024 N 25-п)</w:t>
            </w:r>
          </w:p>
        </w:tc>
      </w:tr>
      <w:tr w:rsidR="00204D6C" w14:paraId="744033DB" w14:textId="77777777">
        <w:tblPrEx>
          <w:tblBorders>
            <w:insideH w:val="nil"/>
          </w:tblBorders>
        </w:tblPrEx>
        <w:tc>
          <w:tcPr>
            <w:tcW w:w="567" w:type="dxa"/>
            <w:tcBorders>
              <w:bottom w:val="nil"/>
            </w:tcBorders>
          </w:tcPr>
          <w:p w14:paraId="28B972E3" w14:textId="77777777" w:rsidR="00204D6C" w:rsidRDefault="00204D6C">
            <w:pPr>
              <w:pStyle w:val="ConsPlusNormal"/>
              <w:jc w:val="center"/>
            </w:pPr>
            <w:r>
              <w:t>14</w:t>
            </w:r>
          </w:p>
        </w:tc>
        <w:tc>
          <w:tcPr>
            <w:tcW w:w="3402" w:type="dxa"/>
            <w:tcBorders>
              <w:bottom w:val="nil"/>
            </w:tcBorders>
          </w:tcPr>
          <w:p w14:paraId="6D793EEF" w14:textId="77777777" w:rsidR="00204D6C" w:rsidRDefault="00204D6C">
            <w:pPr>
              <w:pStyle w:val="ConsPlusNormal"/>
            </w:pPr>
            <w:r>
              <w:t>Количество методических, просветительских и образовательных мероприятий и программ (единица)</w:t>
            </w:r>
          </w:p>
        </w:tc>
        <w:tc>
          <w:tcPr>
            <w:tcW w:w="5102" w:type="dxa"/>
            <w:tcBorders>
              <w:bottom w:val="nil"/>
            </w:tcBorders>
          </w:tcPr>
          <w:p w14:paraId="5F705A2C" w14:textId="77777777" w:rsidR="00204D6C" w:rsidRDefault="00204D6C">
            <w:pPr>
              <w:pStyle w:val="ConsPlusNormal"/>
            </w:pPr>
            <w:r>
              <w:t>Значение показателя определяется по количеству методических, просветительских и образовательных мероприятий и программ, по информации бюджетного учреждения города Омска "Молодежный центр "Движение Омской Молодежи" за отчетный период</w:t>
            </w:r>
          </w:p>
        </w:tc>
      </w:tr>
      <w:tr w:rsidR="00204D6C" w14:paraId="7EECF924" w14:textId="77777777">
        <w:tblPrEx>
          <w:tblBorders>
            <w:insideH w:val="nil"/>
          </w:tblBorders>
        </w:tblPrEx>
        <w:tc>
          <w:tcPr>
            <w:tcW w:w="9071" w:type="dxa"/>
            <w:gridSpan w:val="3"/>
            <w:tcBorders>
              <w:top w:val="nil"/>
            </w:tcBorders>
          </w:tcPr>
          <w:p w14:paraId="5E124BA6" w14:textId="77777777" w:rsidR="00204D6C" w:rsidRDefault="00204D6C">
            <w:pPr>
              <w:pStyle w:val="ConsPlusNormal"/>
              <w:jc w:val="both"/>
            </w:pPr>
            <w:r>
              <w:t xml:space="preserve">(п. 14 введен </w:t>
            </w:r>
            <w:hyperlink r:id="rId110">
              <w:r>
                <w:rPr>
                  <w:color w:val="0000FF"/>
                </w:rPr>
                <w:t>Постановлением</w:t>
              </w:r>
            </w:hyperlink>
            <w:r>
              <w:t xml:space="preserve"> Администрации города Омска от 18.01.2024 N 25-п)</w:t>
            </w:r>
          </w:p>
        </w:tc>
      </w:tr>
      <w:tr w:rsidR="00204D6C" w14:paraId="23B66CB0" w14:textId="77777777">
        <w:tblPrEx>
          <w:tblBorders>
            <w:insideH w:val="nil"/>
          </w:tblBorders>
        </w:tblPrEx>
        <w:tc>
          <w:tcPr>
            <w:tcW w:w="567" w:type="dxa"/>
            <w:tcBorders>
              <w:bottom w:val="nil"/>
            </w:tcBorders>
          </w:tcPr>
          <w:p w14:paraId="641ED21D" w14:textId="77777777" w:rsidR="00204D6C" w:rsidRDefault="00204D6C">
            <w:pPr>
              <w:pStyle w:val="ConsPlusNormal"/>
              <w:jc w:val="center"/>
            </w:pPr>
            <w:r>
              <w:t>15</w:t>
            </w:r>
          </w:p>
        </w:tc>
        <w:tc>
          <w:tcPr>
            <w:tcW w:w="3402" w:type="dxa"/>
            <w:tcBorders>
              <w:bottom w:val="nil"/>
            </w:tcBorders>
          </w:tcPr>
          <w:p w14:paraId="0D6F7C14" w14:textId="77777777" w:rsidR="00204D6C" w:rsidRDefault="00204D6C">
            <w:pPr>
              <w:pStyle w:val="ConsPlusNormal"/>
            </w:pPr>
            <w:r>
              <w:t>Общая площадь отремонтированных объектов, находящихся в муниципальной собственности, а также учреждений сферы молодежной политики (кв.м)</w:t>
            </w:r>
          </w:p>
        </w:tc>
        <w:tc>
          <w:tcPr>
            <w:tcW w:w="5102" w:type="dxa"/>
            <w:tcBorders>
              <w:bottom w:val="nil"/>
            </w:tcBorders>
          </w:tcPr>
          <w:p w14:paraId="08F7C111" w14:textId="77777777" w:rsidR="00204D6C" w:rsidRDefault="00204D6C">
            <w:pPr>
              <w:pStyle w:val="ConsPlusNormal"/>
            </w:pPr>
            <w:r>
              <w:t xml:space="preserve">Значение показателя определяется по площади отремонтированных и оснащенных оборудованием помещений бюджетного учреждения города Омска "Молодежный центр "Движение Омской Молодежи" на основании актов выполненных работ </w:t>
            </w:r>
            <w:hyperlink r:id="rId111">
              <w:r>
                <w:rPr>
                  <w:color w:val="0000FF"/>
                </w:rPr>
                <w:t>(форма КС-2)</w:t>
              </w:r>
            </w:hyperlink>
            <w:r>
              <w:t xml:space="preserve"> и актов приемки-передачи за отчетный период</w:t>
            </w:r>
          </w:p>
        </w:tc>
      </w:tr>
      <w:tr w:rsidR="00204D6C" w14:paraId="14E01B9A" w14:textId="77777777">
        <w:tblPrEx>
          <w:tblBorders>
            <w:insideH w:val="nil"/>
          </w:tblBorders>
        </w:tblPrEx>
        <w:tc>
          <w:tcPr>
            <w:tcW w:w="9071" w:type="dxa"/>
            <w:gridSpan w:val="3"/>
            <w:tcBorders>
              <w:top w:val="nil"/>
            </w:tcBorders>
          </w:tcPr>
          <w:p w14:paraId="287468AA" w14:textId="77777777" w:rsidR="00204D6C" w:rsidRDefault="00204D6C">
            <w:pPr>
              <w:pStyle w:val="ConsPlusNormal"/>
              <w:jc w:val="both"/>
            </w:pPr>
            <w:r>
              <w:t xml:space="preserve">(п. 15 введен </w:t>
            </w:r>
            <w:hyperlink r:id="rId112">
              <w:r>
                <w:rPr>
                  <w:color w:val="0000FF"/>
                </w:rPr>
                <w:t>Постановлением</w:t>
              </w:r>
            </w:hyperlink>
            <w:r>
              <w:t xml:space="preserve"> Администрации города Омска от 07.06.2024 N 458-п)</w:t>
            </w:r>
          </w:p>
        </w:tc>
      </w:tr>
    </w:tbl>
    <w:p w14:paraId="748F8E40" w14:textId="77777777" w:rsidR="00204D6C" w:rsidRDefault="00204D6C">
      <w:pPr>
        <w:pStyle w:val="ConsPlusNormal"/>
        <w:jc w:val="both"/>
      </w:pPr>
    </w:p>
    <w:p w14:paraId="42512D01" w14:textId="77777777" w:rsidR="00204D6C" w:rsidRDefault="00204D6C">
      <w:pPr>
        <w:pStyle w:val="ConsPlusTitle"/>
        <w:jc w:val="center"/>
        <w:outlineLvl w:val="2"/>
      </w:pPr>
      <w:r>
        <w:t>6. Объем и источники финансирования подпрограммы</w:t>
      </w:r>
    </w:p>
    <w:p w14:paraId="3F384DAA" w14:textId="77777777" w:rsidR="00204D6C" w:rsidRDefault="00204D6C">
      <w:pPr>
        <w:pStyle w:val="ConsPlusNormal"/>
        <w:jc w:val="center"/>
      </w:pPr>
    </w:p>
    <w:p w14:paraId="6E08457A" w14:textId="77777777" w:rsidR="00204D6C" w:rsidRDefault="00204D6C">
      <w:pPr>
        <w:pStyle w:val="ConsPlusNormal"/>
        <w:jc w:val="center"/>
      </w:pPr>
      <w:r>
        <w:t xml:space="preserve">(в ред. </w:t>
      </w:r>
      <w:hyperlink r:id="rId113">
        <w:r>
          <w:rPr>
            <w:color w:val="0000FF"/>
          </w:rPr>
          <w:t>Постановления</w:t>
        </w:r>
      </w:hyperlink>
      <w:r>
        <w:t xml:space="preserve"> Администрации города Омска</w:t>
      </w:r>
    </w:p>
    <w:p w14:paraId="4E5E478A" w14:textId="77777777" w:rsidR="00204D6C" w:rsidRDefault="00204D6C">
      <w:pPr>
        <w:pStyle w:val="ConsPlusNormal"/>
        <w:jc w:val="center"/>
      </w:pPr>
      <w:r>
        <w:t>от 03.12.2024 N 934-п)</w:t>
      </w:r>
    </w:p>
    <w:p w14:paraId="11EB5A78" w14:textId="77777777" w:rsidR="00204D6C" w:rsidRDefault="00204D6C">
      <w:pPr>
        <w:pStyle w:val="ConsPlusNormal"/>
        <w:jc w:val="center"/>
      </w:pPr>
    </w:p>
    <w:p w14:paraId="0CFA5F33" w14:textId="77777777" w:rsidR="00204D6C" w:rsidRDefault="00204D6C">
      <w:pPr>
        <w:pStyle w:val="ConsPlusNormal"/>
        <w:ind w:firstLine="540"/>
        <w:jc w:val="both"/>
      </w:pPr>
      <w:r>
        <w:t>Всего на реализацию мероприятий подпрограммы "Молодежь города Омска" планируется направить 1 578 452 445,38 руб., в том числе за счет средств бюджета города Омска - 1 368 156 967,95 руб., за счет средств областного бюджета - 168 776 510,43 руб., за счет средств федерального бюджета - 41 518 967,00 руб., в том числе:</w:t>
      </w:r>
    </w:p>
    <w:p w14:paraId="7C22E471" w14:textId="77777777" w:rsidR="00204D6C" w:rsidRDefault="00204D6C">
      <w:pPr>
        <w:pStyle w:val="ConsPlusNormal"/>
        <w:spacing w:before="220"/>
        <w:ind w:firstLine="540"/>
        <w:jc w:val="both"/>
      </w:pPr>
      <w:r>
        <w:t>- на 2023 год - 240 310 524,32 руб., в том числе за счет средств бюджета города Омска - 169 828 755,75 руб., за счет средств областного бюджета - 70 481 768,57 руб.;</w:t>
      </w:r>
    </w:p>
    <w:p w14:paraId="61A2B6BD" w14:textId="77777777" w:rsidR="00204D6C" w:rsidRDefault="00204D6C">
      <w:pPr>
        <w:pStyle w:val="ConsPlusNormal"/>
        <w:spacing w:before="220"/>
        <w:ind w:firstLine="540"/>
        <w:jc w:val="both"/>
      </w:pPr>
      <w:r>
        <w:t>- на 2024 год - 321 399 582,81 руб., в том числе за счет средств бюджета города Омска - 181 585 873,95 руб., за счет средств областного бюджета - 98 294 741,86 руб., за счет средств федерального бюджета - 41 518 967,00 руб.;</w:t>
      </w:r>
    </w:p>
    <w:p w14:paraId="3A495BE2" w14:textId="77777777" w:rsidR="00204D6C" w:rsidRDefault="00204D6C">
      <w:pPr>
        <w:pStyle w:val="ConsPlusNormal"/>
        <w:spacing w:before="220"/>
        <w:ind w:firstLine="540"/>
        <w:jc w:val="both"/>
      </w:pPr>
      <w:r>
        <w:t>- на 2025 год - 179 488 919,71 руб., в том числе за счет средств бюджета города Омска - 179 488 919,71 руб.;</w:t>
      </w:r>
    </w:p>
    <w:p w14:paraId="2B56C42B" w14:textId="77777777" w:rsidR="00204D6C" w:rsidRDefault="00204D6C">
      <w:pPr>
        <w:pStyle w:val="ConsPlusNormal"/>
        <w:spacing w:before="220"/>
        <w:ind w:firstLine="540"/>
        <w:jc w:val="both"/>
      </w:pPr>
      <w:r>
        <w:t>- на 2026 год - 170 947 734,02 руб., в том числе за счет средств бюджета города Омска - 170 947 734,02 руб.;</w:t>
      </w:r>
    </w:p>
    <w:p w14:paraId="3AB08202" w14:textId="77777777" w:rsidR="00204D6C" w:rsidRDefault="00204D6C">
      <w:pPr>
        <w:pStyle w:val="ConsPlusNormal"/>
        <w:spacing w:before="220"/>
        <w:ind w:firstLine="540"/>
        <w:jc w:val="both"/>
      </w:pPr>
      <w:r>
        <w:t>- на 2027 год - 166 576 421,13 руб., в том числе за счет средств бюджета города Омска - 166 576 421,13 руб.;</w:t>
      </w:r>
    </w:p>
    <w:p w14:paraId="20785F25" w14:textId="77777777" w:rsidR="00204D6C" w:rsidRDefault="00204D6C">
      <w:pPr>
        <w:pStyle w:val="ConsPlusNormal"/>
        <w:spacing w:before="220"/>
        <w:ind w:firstLine="540"/>
        <w:jc w:val="both"/>
      </w:pPr>
      <w:r>
        <w:t>- на 2028 год - 166 576 421,13 руб., в том числе за счет средств бюджета города Омска - 166 576 421,13 руб.;</w:t>
      </w:r>
    </w:p>
    <w:p w14:paraId="44E6CECE" w14:textId="77777777" w:rsidR="00204D6C" w:rsidRDefault="00204D6C">
      <w:pPr>
        <w:pStyle w:val="ConsPlusNormal"/>
        <w:spacing w:before="220"/>
        <w:ind w:firstLine="540"/>
        <w:jc w:val="both"/>
      </w:pPr>
      <w:r>
        <w:t>- на 2029 год - 166 576 421,13 руб., в том числе за счет средств бюджета города Омска - 166 576 421,13 руб.;</w:t>
      </w:r>
    </w:p>
    <w:p w14:paraId="65988FCC" w14:textId="77777777" w:rsidR="00204D6C" w:rsidRDefault="00204D6C">
      <w:pPr>
        <w:pStyle w:val="ConsPlusNormal"/>
        <w:spacing w:before="220"/>
        <w:ind w:firstLine="540"/>
        <w:jc w:val="both"/>
      </w:pPr>
      <w:r>
        <w:t>- на 2030 год - 166 576 421,13 руб., в том числе за счет средств бюджета города Омска - 166 576 421,13 руб.</w:t>
      </w:r>
    </w:p>
    <w:p w14:paraId="28D17295" w14:textId="77777777" w:rsidR="00204D6C" w:rsidRDefault="00204D6C">
      <w:pPr>
        <w:pStyle w:val="ConsPlusNormal"/>
        <w:spacing w:before="220"/>
        <w:ind w:firstLine="540"/>
        <w:jc w:val="both"/>
      </w:pPr>
      <w:r>
        <w:t>Объем финансирования может уточняться при формировании бюджета города Омска на соответствующий финансовый год, исходя из возможностей бюджета города Омска и мониторинга эффективности мероприятий, предусмотренных подпрограммой.</w:t>
      </w:r>
    </w:p>
    <w:p w14:paraId="06258012" w14:textId="77777777" w:rsidR="00204D6C" w:rsidRDefault="00204D6C">
      <w:pPr>
        <w:pStyle w:val="ConsPlusNormal"/>
        <w:jc w:val="both"/>
      </w:pPr>
    </w:p>
    <w:p w14:paraId="67AEE005" w14:textId="77777777" w:rsidR="00204D6C" w:rsidRDefault="00204D6C">
      <w:pPr>
        <w:pStyle w:val="ConsPlusTitle"/>
        <w:jc w:val="center"/>
        <w:outlineLvl w:val="2"/>
      </w:pPr>
      <w:r>
        <w:t>7. Механизм реализации подпрограммы</w:t>
      </w:r>
    </w:p>
    <w:p w14:paraId="3AD50379" w14:textId="77777777" w:rsidR="00204D6C" w:rsidRDefault="00204D6C">
      <w:pPr>
        <w:pStyle w:val="ConsPlusNormal"/>
        <w:jc w:val="both"/>
      </w:pPr>
    </w:p>
    <w:p w14:paraId="18F302C4" w14:textId="77777777" w:rsidR="00204D6C" w:rsidRDefault="00204D6C">
      <w:pPr>
        <w:pStyle w:val="ConsPlusNormal"/>
        <w:ind w:firstLine="540"/>
        <w:jc w:val="both"/>
      </w:pPr>
      <w:r>
        <w:t>Ответственным исполнителем подпрограммы является департамент по делам молодежи, физической культуры и спорта Администрации города Омска.</w:t>
      </w:r>
    </w:p>
    <w:p w14:paraId="3DBDC975" w14:textId="77777777" w:rsidR="00204D6C" w:rsidRDefault="00204D6C">
      <w:pPr>
        <w:pStyle w:val="ConsPlusNormal"/>
        <w:spacing w:before="220"/>
        <w:ind w:firstLine="540"/>
        <w:jc w:val="both"/>
      </w:pPr>
      <w:r>
        <w:t>Участниками подпрограммы являются:</w:t>
      </w:r>
    </w:p>
    <w:p w14:paraId="34E66672" w14:textId="77777777" w:rsidR="00204D6C" w:rsidRDefault="00204D6C">
      <w:pPr>
        <w:pStyle w:val="ConsPlusNormal"/>
        <w:spacing w:before="220"/>
        <w:ind w:firstLine="540"/>
        <w:jc w:val="both"/>
      </w:pPr>
      <w:r>
        <w:t>- департамент образования Администрации города Омска;</w:t>
      </w:r>
    </w:p>
    <w:p w14:paraId="05F4EE32" w14:textId="77777777" w:rsidR="00204D6C" w:rsidRDefault="00204D6C">
      <w:pPr>
        <w:pStyle w:val="ConsPlusNormal"/>
        <w:spacing w:before="220"/>
        <w:ind w:firstLine="540"/>
        <w:jc w:val="both"/>
      </w:pPr>
      <w:r>
        <w:t>- администрации административных округов города Омска.</w:t>
      </w:r>
    </w:p>
    <w:p w14:paraId="2062B248" w14:textId="77777777" w:rsidR="00204D6C" w:rsidRDefault="00204D6C">
      <w:pPr>
        <w:pStyle w:val="ConsPlusNormal"/>
        <w:spacing w:before="220"/>
        <w:ind w:firstLine="540"/>
        <w:jc w:val="both"/>
      </w:pPr>
      <w:r>
        <w:t xml:space="preserve">Взаимодействие между ответственным исполнителем подпрограммы и ее участниками осуществляется в соответствии с </w:t>
      </w:r>
      <w:hyperlink w:anchor="P1085">
        <w:r>
          <w:rPr>
            <w:color w:val="0000FF"/>
          </w:rPr>
          <w:t>разделом 6</w:t>
        </w:r>
      </w:hyperlink>
      <w:r>
        <w:t xml:space="preserve"> "Система управления реализацией муниципальной программы" настоящей муниципальной программы.</w:t>
      </w:r>
    </w:p>
    <w:p w14:paraId="055E3DE4" w14:textId="77777777" w:rsidR="00204D6C" w:rsidRDefault="00204D6C">
      <w:pPr>
        <w:pStyle w:val="ConsPlusNormal"/>
        <w:jc w:val="both"/>
      </w:pPr>
    </w:p>
    <w:p w14:paraId="0B78FD1E" w14:textId="77777777" w:rsidR="00204D6C" w:rsidRDefault="00204D6C">
      <w:pPr>
        <w:pStyle w:val="ConsPlusTitle"/>
        <w:jc w:val="center"/>
        <w:outlineLvl w:val="1"/>
      </w:pPr>
      <w:bookmarkStart w:id="7" w:name="P1714"/>
      <w:bookmarkEnd w:id="7"/>
      <w:r>
        <w:t>Подпрограмма</w:t>
      </w:r>
    </w:p>
    <w:p w14:paraId="3B931E99" w14:textId="77777777" w:rsidR="00204D6C" w:rsidRDefault="00204D6C">
      <w:pPr>
        <w:pStyle w:val="ConsPlusTitle"/>
        <w:jc w:val="center"/>
      </w:pPr>
      <w:r>
        <w:t>"Реализация муниципальной политики в сфере физической</w:t>
      </w:r>
    </w:p>
    <w:p w14:paraId="16099DFD" w14:textId="77777777" w:rsidR="00204D6C" w:rsidRDefault="00204D6C">
      <w:pPr>
        <w:pStyle w:val="ConsPlusTitle"/>
        <w:jc w:val="center"/>
      </w:pPr>
      <w:r>
        <w:t>культуры, спорта и молодежной политики" муниципальной</w:t>
      </w:r>
    </w:p>
    <w:p w14:paraId="09FEB48D" w14:textId="77777777" w:rsidR="00204D6C" w:rsidRDefault="00204D6C">
      <w:pPr>
        <w:pStyle w:val="ConsPlusTitle"/>
        <w:jc w:val="center"/>
      </w:pPr>
      <w:r>
        <w:t>программы</w:t>
      </w:r>
    </w:p>
    <w:p w14:paraId="0B613D33" w14:textId="77777777" w:rsidR="00204D6C" w:rsidRDefault="00204D6C">
      <w:pPr>
        <w:pStyle w:val="ConsPlusNormal"/>
        <w:jc w:val="both"/>
      </w:pPr>
    </w:p>
    <w:p w14:paraId="2C7574F1" w14:textId="77777777" w:rsidR="00204D6C" w:rsidRDefault="00204D6C">
      <w:pPr>
        <w:pStyle w:val="ConsPlusTitle"/>
        <w:jc w:val="center"/>
        <w:outlineLvl w:val="2"/>
      </w:pPr>
      <w:r>
        <w:t>1. Характеристика сферы социально-экономического развития</w:t>
      </w:r>
    </w:p>
    <w:p w14:paraId="311409DC" w14:textId="77777777" w:rsidR="00204D6C" w:rsidRDefault="00204D6C">
      <w:pPr>
        <w:pStyle w:val="ConsPlusTitle"/>
        <w:jc w:val="center"/>
      </w:pPr>
      <w:r>
        <w:t>города Омска, в рамках которой предполагается реализация</w:t>
      </w:r>
    </w:p>
    <w:p w14:paraId="68CAFB43" w14:textId="77777777" w:rsidR="00204D6C" w:rsidRDefault="00204D6C">
      <w:pPr>
        <w:pStyle w:val="ConsPlusTitle"/>
        <w:jc w:val="center"/>
      </w:pPr>
      <w:r>
        <w:t>подпрограммы</w:t>
      </w:r>
    </w:p>
    <w:p w14:paraId="4E1617F9" w14:textId="77777777" w:rsidR="00204D6C" w:rsidRDefault="00204D6C">
      <w:pPr>
        <w:pStyle w:val="ConsPlusNormal"/>
        <w:jc w:val="both"/>
      </w:pPr>
    </w:p>
    <w:p w14:paraId="40A2951B" w14:textId="77777777" w:rsidR="00204D6C" w:rsidRDefault="00204D6C">
      <w:pPr>
        <w:pStyle w:val="ConsPlusNormal"/>
        <w:ind w:firstLine="540"/>
        <w:jc w:val="both"/>
      </w:pPr>
      <w:r>
        <w:t>Деятельность по формированию и реализации муниципальной политики в сфере физической культуры, спорта и молодежной политики на территории города Омска осуществляет департамент по делам молодежи, физической культуры и спорта Администрации города Омска.</w:t>
      </w:r>
    </w:p>
    <w:p w14:paraId="383F0AFF" w14:textId="77777777" w:rsidR="00204D6C" w:rsidRDefault="00204D6C">
      <w:pPr>
        <w:pStyle w:val="ConsPlusNormal"/>
        <w:spacing w:before="220"/>
        <w:ind w:firstLine="540"/>
        <w:jc w:val="both"/>
      </w:pPr>
      <w:r>
        <w:t>Приоритетными направлениями в обеспечении условий для развития на территории города Омска физической культуры и спорта являются:</w:t>
      </w:r>
    </w:p>
    <w:p w14:paraId="65959879" w14:textId="77777777" w:rsidR="00204D6C" w:rsidRDefault="00204D6C">
      <w:pPr>
        <w:pStyle w:val="ConsPlusNormal"/>
        <w:spacing w:before="220"/>
        <w:ind w:firstLine="540"/>
        <w:jc w:val="both"/>
      </w:pPr>
      <w:r>
        <w:t>1) совершенствование физкультурно-оздоровительной и спортивно-массовой работы по месту жительства;</w:t>
      </w:r>
    </w:p>
    <w:p w14:paraId="370750DE" w14:textId="77777777" w:rsidR="00204D6C" w:rsidRDefault="00204D6C">
      <w:pPr>
        <w:pStyle w:val="ConsPlusNormal"/>
        <w:spacing w:before="220"/>
        <w:ind w:firstLine="540"/>
        <w:jc w:val="both"/>
      </w:pPr>
      <w:r>
        <w:t>2) развитие массового спорта и подготовка спортивного резерва в системах муниципальных общеобразовательных учреждений города Омска и муниципальных образовательных учреждений города Омска физкультурно-спортивной направленности;</w:t>
      </w:r>
    </w:p>
    <w:p w14:paraId="2EB6389B" w14:textId="77777777" w:rsidR="00204D6C" w:rsidRDefault="00204D6C">
      <w:pPr>
        <w:pStyle w:val="ConsPlusNormal"/>
        <w:spacing w:before="220"/>
        <w:ind w:firstLine="540"/>
        <w:jc w:val="both"/>
      </w:pPr>
      <w:r>
        <w:t>3) развитие системы предоставления физкультурно-оздоровительных услуг населению города Омска;</w:t>
      </w:r>
    </w:p>
    <w:p w14:paraId="1FA651A0" w14:textId="77777777" w:rsidR="00204D6C" w:rsidRDefault="00204D6C">
      <w:pPr>
        <w:pStyle w:val="ConsPlusNormal"/>
        <w:spacing w:before="220"/>
        <w:ind w:firstLine="540"/>
        <w:jc w:val="both"/>
      </w:pPr>
      <w:r>
        <w:t>4) популяризация физической культуры, спорта и здорового образа жизни среди населения города Омска.</w:t>
      </w:r>
    </w:p>
    <w:p w14:paraId="4A962D42" w14:textId="77777777" w:rsidR="00204D6C" w:rsidRDefault="00204D6C">
      <w:pPr>
        <w:pStyle w:val="ConsPlusNormal"/>
        <w:spacing w:before="220"/>
        <w:ind w:firstLine="540"/>
        <w:jc w:val="both"/>
      </w:pPr>
      <w:r>
        <w:t>Реализация молодежной политики на территории города Омска решает задачи:</w:t>
      </w:r>
    </w:p>
    <w:p w14:paraId="7E531769" w14:textId="77777777" w:rsidR="00204D6C" w:rsidRDefault="00204D6C">
      <w:pPr>
        <w:pStyle w:val="ConsPlusNormal"/>
        <w:spacing w:before="220"/>
        <w:ind w:firstLine="540"/>
        <w:jc w:val="both"/>
      </w:pPr>
      <w:r>
        <w:t>1) профилактики негативных социальных явлений в молодежной среде, правовой защиты и социальной адаптации молодежи;</w:t>
      </w:r>
    </w:p>
    <w:p w14:paraId="54B62090" w14:textId="77777777" w:rsidR="00204D6C" w:rsidRDefault="00204D6C">
      <w:pPr>
        <w:pStyle w:val="ConsPlusNormal"/>
        <w:spacing w:before="220"/>
        <w:ind w:firstLine="540"/>
        <w:jc w:val="both"/>
      </w:pPr>
      <w:r>
        <w:t>2) развития системы социальных служб для молодежи, детских клубов по месту жительства;</w:t>
      </w:r>
    </w:p>
    <w:p w14:paraId="6A0C133F" w14:textId="77777777" w:rsidR="00204D6C" w:rsidRDefault="00204D6C">
      <w:pPr>
        <w:pStyle w:val="ConsPlusNormal"/>
        <w:spacing w:before="220"/>
        <w:ind w:firstLine="540"/>
        <w:jc w:val="both"/>
      </w:pPr>
      <w:r>
        <w:t>3) гражданско-патриотического и духовно-нравственного становления молодежи, интеллектуального, творческого и физического развития молодежи;</w:t>
      </w:r>
    </w:p>
    <w:p w14:paraId="6C4B370B" w14:textId="77777777" w:rsidR="00204D6C" w:rsidRDefault="00204D6C">
      <w:pPr>
        <w:pStyle w:val="ConsPlusNormal"/>
        <w:spacing w:before="220"/>
        <w:ind w:firstLine="540"/>
        <w:jc w:val="both"/>
      </w:pPr>
      <w:r>
        <w:t>4) организации отдыха и оздоровления детей, подростков и молодежи;</w:t>
      </w:r>
    </w:p>
    <w:p w14:paraId="1C8B9510" w14:textId="77777777" w:rsidR="00204D6C" w:rsidRDefault="00204D6C">
      <w:pPr>
        <w:pStyle w:val="ConsPlusNormal"/>
        <w:spacing w:before="220"/>
        <w:ind w:firstLine="540"/>
        <w:jc w:val="both"/>
      </w:pPr>
      <w:r>
        <w:t>5) поддержки молодых семей, студентов, детских и молодежных общественных объединений и др.</w:t>
      </w:r>
    </w:p>
    <w:p w14:paraId="31E2483A" w14:textId="77777777" w:rsidR="00204D6C" w:rsidRDefault="00204D6C">
      <w:pPr>
        <w:pStyle w:val="ConsPlusNormal"/>
        <w:spacing w:before="220"/>
        <w:ind w:firstLine="540"/>
        <w:jc w:val="both"/>
      </w:pPr>
      <w:r>
        <w:t>Подпрограмма направлена на повышение эффективности и результативности деятельности департамента по делам молодежи, физической культуры и спорта Администрации города Омска в сфере установленных функций.</w:t>
      </w:r>
    </w:p>
    <w:p w14:paraId="50F9A280" w14:textId="77777777" w:rsidR="00204D6C" w:rsidRDefault="00204D6C">
      <w:pPr>
        <w:pStyle w:val="ConsPlusNormal"/>
        <w:jc w:val="both"/>
      </w:pPr>
    </w:p>
    <w:p w14:paraId="13DBE2A4" w14:textId="77777777" w:rsidR="00204D6C" w:rsidRDefault="00204D6C">
      <w:pPr>
        <w:pStyle w:val="ConsPlusTitle"/>
        <w:jc w:val="center"/>
        <w:outlineLvl w:val="2"/>
      </w:pPr>
      <w:r>
        <w:t>2. Срок реализации подпрограммы</w:t>
      </w:r>
    </w:p>
    <w:p w14:paraId="759274C2" w14:textId="77777777" w:rsidR="00204D6C" w:rsidRDefault="00204D6C">
      <w:pPr>
        <w:pStyle w:val="ConsPlusNormal"/>
        <w:jc w:val="both"/>
      </w:pPr>
    </w:p>
    <w:p w14:paraId="0E9625C0" w14:textId="77777777" w:rsidR="00204D6C" w:rsidRDefault="00204D6C">
      <w:pPr>
        <w:pStyle w:val="ConsPlusNormal"/>
        <w:ind w:firstLine="540"/>
        <w:jc w:val="both"/>
      </w:pPr>
      <w:r>
        <w:t>Реализация подпрограммы будет осуществляться в течение 2023 - 2030 годов в один этап.</w:t>
      </w:r>
    </w:p>
    <w:p w14:paraId="3132E030" w14:textId="77777777" w:rsidR="00204D6C" w:rsidRDefault="00204D6C">
      <w:pPr>
        <w:pStyle w:val="ConsPlusNormal"/>
      </w:pPr>
    </w:p>
    <w:p w14:paraId="07CF5613" w14:textId="77777777" w:rsidR="00204D6C" w:rsidRDefault="00204D6C">
      <w:pPr>
        <w:pStyle w:val="ConsPlusTitle"/>
        <w:jc w:val="center"/>
        <w:outlineLvl w:val="2"/>
      </w:pPr>
      <w:r>
        <w:t>3. Задачи подпрограммы</w:t>
      </w:r>
    </w:p>
    <w:p w14:paraId="3825D911" w14:textId="77777777" w:rsidR="00204D6C" w:rsidRDefault="00204D6C">
      <w:pPr>
        <w:pStyle w:val="ConsPlusNormal"/>
        <w:jc w:val="both"/>
      </w:pPr>
    </w:p>
    <w:p w14:paraId="1F052391" w14:textId="77777777" w:rsidR="00204D6C" w:rsidRDefault="00204D6C">
      <w:pPr>
        <w:pStyle w:val="ConsPlusNormal"/>
        <w:ind w:firstLine="540"/>
        <w:jc w:val="both"/>
      </w:pPr>
      <w:r>
        <w:t>Задачей подпрограммы является руководство и управление в сфере установленных функций. Комплекс мероприятий, направленных на решение поставленной задачи, предполагает организацию, координацию и контроль деятельности муниципальных учреждений молодежной политики, физической культуры и спорта на территории города Омска.</w:t>
      </w:r>
    </w:p>
    <w:p w14:paraId="2332229B" w14:textId="77777777" w:rsidR="00204D6C" w:rsidRDefault="00204D6C">
      <w:pPr>
        <w:pStyle w:val="ConsPlusNormal"/>
        <w:jc w:val="both"/>
      </w:pPr>
    </w:p>
    <w:p w14:paraId="55665F3C" w14:textId="77777777" w:rsidR="00204D6C" w:rsidRDefault="00204D6C">
      <w:pPr>
        <w:pStyle w:val="ConsPlusTitle"/>
        <w:jc w:val="center"/>
        <w:outlineLvl w:val="2"/>
      </w:pPr>
      <w:r>
        <w:t>4. Ожидаемые результаты реализации подпрограммы</w:t>
      </w:r>
    </w:p>
    <w:p w14:paraId="53607336" w14:textId="77777777" w:rsidR="00204D6C" w:rsidRDefault="00204D6C">
      <w:pPr>
        <w:pStyle w:val="ConsPlusNormal"/>
        <w:jc w:val="both"/>
      </w:pPr>
    </w:p>
    <w:p w14:paraId="3630C678" w14:textId="77777777" w:rsidR="00204D6C" w:rsidRDefault="00204D6C">
      <w:pPr>
        <w:pStyle w:val="ConsPlusNormal"/>
        <w:ind w:firstLine="540"/>
        <w:jc w:val="both"/>
      </w:pPr>
      <w:r>
        <w:t>Ожидаемые результаты подпрограммы и методика их расчетов представлены в таблице:</w:t>
      </w:r>
    </w:p>
    <w:p w14:paraId="083AB9FF" w14:textId="77777777" w:rsidR="00204D6C" w:rsidRDefault="00204D6C">
      <w:pPr>
        <w:pStyle w:val="ConsPlusNormal"/>
        <w:jc w:val="both"/>
      </w:pPr>
    </w:p>
    <w:p w14:paraId="4FFE1B4A" w14:textId="77777777" w:rsidR="00204D6C" w:rsidRDefault="00204D6C">
      <w:pPr>
        <w:pStyle w:val="ConsPlusNormal"/>
        <w:sectPr w:rsidR="00204D6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701"/>
        <w:gridCol w:w="4819"/>
        <w:gridCol w:w="3005"/>
      </w:tblGrid>
      <w:tr w:rsidR="00204D6C" w14:paraId="35DA5A34" w14:textId="77777777">
        <w:tc>
          <w:tcPr>
            <w:tcW w:w="567" w:type="dxa"/>
          </w:tcPr>
          <w:p w14:paraId="6269D3CD" w14:textId="77777777" w:rsidR="00204D6C" w:rsidRDefault="00204D6C">
            <w:pPr>
              <w:pStyle w:val="ConsPlusNormal"/>
              <w:jc w:val="center"/>
            </w:pPr>
            <w:r>
              <w:t>N п/п</w:t>
            </w:r>
          </w:p>
        </w:tc>
        <w:tc>
          <w:tcPr>
            <w:tcW w:w="3402" w:type="dxa"/>
          </w:tcPr>
          <w:p w14:paraId="10EF4B39" w14:textId="77777777" w:rsidR="00204D6C" w:rsidRDefault="00204D6C">
            <w:pPr>
              <w:pStyle w:val="ConsPlusNormal"/>
              <w:jc w:val="center"/>
            </w:pPr>
            <w:r>
              <w:t>Наименование ожидаемого результата</w:t>
            </w:r>
          </w:p>
        </w:tc>
        <w:tc>
          <w:tcPr>
            <w:tcW w:w="1701" w:type="dxa"/>
          </w:tcPr>
          <w:p w14:paraId="472584D3" w14:textId="77777777" w:rsidR="00204D6C" w:rsidRDefault="00204D6C">
            <w:pPr>
              <w:pStyle w:val="ConsPlusNormal"/>
              <w:jc w:val="center"/>
            </w:pPr>
            <w:r>
              <w:t>Единица измерения ожидаемого результата</w:t>
            </w:r>
          </w:p>
        </w:tc>
        <w:tc>
          <w:tcPr>
            <w:tcW w:w="4819" w:type="dxa"/>
          </w:tcPr>
          <w:p w14:paraId="0565788F" w14:textId="77777777" w:rsidR="00204D6C" w:rsidRDefault="00204D6C">
            <w:pPr>
              <w:pStyle w:val="ConsPlusNormal"/>
              <w:jc w:val="center"/>
            </w:pPr>
            <w:r>
              <w:t>Методика расчета ожидаемого результата</w:t>
            </w:r>
          </w:p>
        </w:tc>
        <w:tc>
          <w:tcPr>
            <w:tcW w:w="3005" w:type="dxa"/>
          </w:tcPr>
          <w:p w14:paraId="20CEBAA0" w14:textId="77777777" w:rsidR="00204D6C" w:rsidRDefault="00204D6C">
            <w:pPr>
              <w:pStyle w:val="ConsPlusNormal"/>
              <w:jc w:val="center"/>
            </w:pPr>
            <w:r>
              <w:t>Источники данных для расчета ожидаемого результата</w:t>
            </w:r>
          </w:p>
        </w:tc>
      </w:tr>
      <w:tr w:rsidR="00204D6C" w14:paraId="331C361D" w14:textId="77777777">
        <w:tc>
          <w:tcPr>
            <w:tcW w:w="567" w:type="dxa"/>
          </w:tcPr>
          <w:p w14:paraId="14C33AB6" w14:textId="77777777" w:rsidR="00204D6C" w:rsidRDefault="00204D6C">
            <w:pPr>
              <w:pStyle w:val="ConsPlusNormal"/>
              <w:jc w:val="center"/>
            </w:pPr>
            <w:r>
              <w:t>1</w:t>
            </w:r>
          </w:p>
        </w:tc>
        <w:tc>
          <w:tcPr>
            <w:tcW w:w="3402" w:type="dxa"/>
          </w:tcPr>
          <w:p w14:paraId="20B005FA" w14:textId="77777777" w:rsidR="00204D6C" w:rsidRDefault="00204D6C">
            <w:pPr>
              <w:pStyle w:val="ConsPlusNormal"/>
            </w:pPr>
            <w:r>
              <w:t>Оценка качества финансового менеджмента, осуществляемого департаментом по делам молодежи, физической культуры и спорта Администрации города Омска (Р</w:t>
            </w:r>
            <w:r>
              <w:rPr>
                <w:vertAlign w:val="subscript"/>
              </w:rPr>
              <w:t>1</w:t>
            </w:r>
            <w:r>
              <w:t>)</w:t>
            </w:r>
          </w:p>
        </w:tc>
        <w:tc>
          <w:tcPr>
            <w:tcW w:w="1701" w:type="dxa"/>
          </w:tcPr>
          <w:p w14:paraId="1BE20198" w14:textId="77777777" w:rsidR="00204D6C" w:rsidRDefault="00204D6C">
            <w:pPr>
              <w:pStyle w:val="ConsPlusNormal"/>
              <w:jc w:val="center"/>
            </w:pPr>
            <w:r>
              <w:t>Процент</w:t>
            </w:r>
          </w:p>
        </w:tc>
        <w:tc>
          <w:tcPr>
            <w:tcW w:w="4819" w:type="dxa"/>
          </w:tcPr>
          <w:p w14:paraId="4863D96B" w14:textId="77777777" w:rsidR="00204D6C" w:rsidRDefault="00204D6C">
            <w:pPr>
              <w:pStyle w:val="ConsPlusNormal"/>
            </w:pPr>
            <w:r>
              <w:t>Показатель рассчитывается по формуле:</w:t>
            </w:r>
          </w:p>
          <w:p w14:paraId="3998B65D" w14:textId="77777777" w:rsidR="00204D6C" w:rsidRDefault="00204D6C">
            <w:pPr>
              <w:pStyle w:val="ConsPlusNormal"/>
            </w:pPr>
          </w:p>
          <w:p w14:paraId="3298D51E" w14:textId="77777777" w:rsidR="00204D6C" w:rsidRDefault="00204D6C">
            <w:pPr>
              <w:pStyle w:val="ConsPlusNormal"/>
            </w:pPr>
            <w:r>
              <w:t>Р</w:t>
            </w:r>
            <w:r>
              <w:rPr>
                <w:vertAlign w:val="subscript"/>
              </w:rPr>
              <w:t>1</w:t>
            </w:r>
            <w:r>
              <w:t xml:space="preserve"> = А, где:</w:t>
            </w:r>
          </w:p>
          <w:p w14:paraId="2C34B6BE" w14:textId="77777777" w:rsidR="00204D6C" w:rsidRDefault="00204D6C">
            <w:pPr>
              <w:pStyle w:val="ConsPlusNormal"/>
            </w:pPr>
          </w:p>
          <w:p w14:paraId="7D535E80" w14:textId="77777777" w:rsidR="00204D6C" w:rsidRDefault="00204D6C">
            <w:pPr>
              <w:pStyle w:val="ConsPlusNormal"/>
            </w:pPr>
            <w:r>
              <w:t>А - значение оценки качества финансового менеджмента, осуществляемого департаментом по делам молодежи, физической культуры и спорта Администрации города Омска, определенное в соответствии с правовым актом департамента финансов Администрации города Омска.</w:t>
            </w:r>
          </w:p>
          <w:p w14:paraId="025D5FA5" w14:textId="77777777" w:rsidR="00204D6C" w:rsidRDefault="00204D6C">
            <w:pPr>
              <w:pStyle w:val="ConsPlusNormal"/>
            </w:pPr>
            <w:r>
              <w:t>При значении ожидаемого результата Р</w:t>
            </w:r>
            <w:r>
              <w:rPr>
                <w:vertAlign w:val="subscript"/>
              </w:rPr>
              <w:t>1</w:t>
            </w:r>
            <w:r>
              <w:t xml:space="preserve"> не менее установленного степень достижения его планового значения составит 1, при значении менее установленного - приравнивается к нулю</w:t>
            </w:r>
          </w:p>
        </w:tc>
        <w:tc>
          <w:tcPr>
            <w:tcW w:w="3005" w:type="dxa"/>
          </w:tcPr>
          <w:p w14:paraId="532AFC41" w14:textId="77777777" w:rsidR="00204D6C" w:rsidRDefault="00204D6C">
            <w:pPr>
              <w:pStyle w:val="ConsPlusNormal"/>
            </w:pPr>
            <w:r>
              <w:t>Результаты оценки качества финансового менеджмента, осуществляемого главными администраторами средств бюджета города Омска, размещенные на официальном сайте Администрации города Омска в сети "Интернет"</w:t>
            </w:r>
          </w:p>
        </w:tc>
      </w:tr>
    </w:tbl>
    <w:p w14:paraId="5C54C19D" w14:textId="77777777" w:rsidR="00204D6C" w:rsidRDefault="00204D6C">
      <w:pPr>
        <w:pStyle w:val="ConsPlusNormal"/>
        <w:sectPr w:rsidR="00204D6C">
          <w:pgSz w:w="16838" w:h="11905" w:orient="landscape"/>
          <w:pgMar w:top="1701" w:right="1134" w:bottom="850" w:left="1134" w:header="0" w:footer="0" w:gutter="0"/>
          <w:cols w:space="720"/>
          <w:titlePg/>
        </w:sectPr>
      </w:pPr>
    </w:p>
    <w:p w14:paraId="3A947E06" w14:textId="77777777" w:rsidR="00204D6C" w:rsidRDefault="00204D6C">
      <w:pPr>
        <w:pStyle w:val="ConsPlusNormal"/>
        <w:jc w:val="both"/>
      </w:pPr>
    </w:p>
    <w:p w14:paraId="6DB38BC9" w14:textId="77777777" w:rsidR="00204D6C" w:rsidRDefault="00204D6C">
      <w:pPr>
        <w:pStyle w:val="ConsPlusNormal"/>
        <w:ind w:firstLine="540"/>
        <w:jc w:val="both"/>
      </w:pPr>
      <w:r>
        <w:t xml:space="preserve">Плановое значение ожидаемого результата реализации подпрограммы по годам, а также по итогам ее реализации отражены в </w:t>
      </w:r>
      <w:hyperlink w:anchor="P4704">
        <w:r>
          <w:rPr>
            <w:color w:val="0000FF"/>
          </w:rPr>
          <w:t>приложении N 10</w:t>
        </w:r>
      </w:hyperlink>
      <w:r>
        <w:t xml:space="preserve"> к настоящей муниципальной программе.</w:t>
      </w:r>
    </w:p>
    <w:p w14:paraId="1C069588" w14:textId="77777777" w:rsidR="00204D6C" w:rsidRDefault="00204D6C">
      <w:pPr>
        <w:pStyle w:val="ConsPlusNormal"/>
        <w:jc w:val="both"/>
      </w:pPr>
    </w:p>
    <w:p w14:paraId="43A35175" w14:textId="77777777" w:rsidR="00204D6C" w:rsidRDefault="00204D6C">
      <w:pPr>
        <w:pStyle w:val="ConsPlusTitle"/>
        <w:jc w:val="center"/>
        <w:outlineLvl w:val="2"/>
      </w:pPr>
      <w:r>
        <w:t>5. Описание мероприятий подпрограммы и целевых индикаторов</w:t>
      </w:r>
    </w:p>
    <w:p w14:paraId="6B78C12E" w14:textId="77777777" w:rsidR="00204D6C" w:rsidRDefault="00204D6C">
      <w:pPr>
        <w:pStyle w:val="ConsPlusTitle"/>
        <w:jc w:val="center"/>
      </w:pPr>
      <w:r>
        <w:t>их выполнения</w:t>
      </w:r>
    </w:p>
    <w:p w14:paraId="1297ED16" w14:textId="77777777" w:rsidR="00204D6C" w:rsidRDefault="00204D6C">
      <w:pPr>
        <w:pStyle w:val="ConsPlusNormal"/>
        <w:jc w:val="both"/>
      </w:pPr>
    </w:p>
    <w:p w14:paraId="696F23B4" w14:textId="77777777" w:rsidR="00204D6C" w:rsidRDefault="00204D6C">
      <w:pPr>
        <w:pStyle w:val="ConsPlusNormal"/>
        <w:ind w:firstLine="540"/>
        <w:jc w:val="both"/>
      </w:pPr>
      <w:r>
        <w:t>Решение задачи "Руководство и управление в сфере установленных функций" обеспечивается реализацией мероприятия "Осуществление функций руководства и управления в сфере установленных полномочий". Реализация данного мероприятия предполагает организацию, координацию и контроль деятельности учреждений, подведомственных департаменту по делам молодежи, физической культуры и спорта Администрации города Омска, создание условий эффективного функционирования сферы молодежной политики, физической культуры и спорта, а также реализацию мероприятий в рамках деятельности аппарата управления департамента по делам молодежи, физической культуры и спорта Администрации города Омска.</w:t>
      </w:r>
    </w:p>
    <w:p w14:paraId="67B9B1DD" w14:textId="77777777" w:rsidR="00204D6C" w:rsidRDefault="00204D6C">
      <w:pPr>
        <w:pStyle w:val="ConsPlusNormal"/>
        <w:spacing w:before="220"/>
        <w:ind w:firstLine="540"/>
        <w:jc w:val="both"/>
      </w:pPr>
      <w:r>
        <w:t xml:space="preserve">Перечень мероприятий данной подпрограммы с указанием информации об объеме и источниках их финансирования, плановых значений целевых индикаторов, характеризующих степень эффективности реализации мероприятий, приведен в </w:t>
      </w:r>
      <w:hyperlink w:anchor="P4445">
        <w:r>
          <w:rPr>
            <w:color w:val="0000FF"/>
          </w:rPr>
          <w:t>приложении N 8</w:t>
        </w:r>
      </w:hyperlink>
      <w:r>
        <w:t xml:space="preserve"> "Перечень мероприятий подпрограммы "Реализация муниципальной политики в сфере физической культуры, спорта и молодежной политики" муниципальной программы города Омска "Развитие физической культуры, спорта и молодежной политики" к настоящей муниципальной программе.</w:t>
      </w:r>
    </w:p>
    <w:p w14:paraId="59E966B1" w14:textId="77777777" w:rsidR="00204D6C" w:rsidRDefault="00204D6C">
      <w:pPr>
        <w:pStyle w:val="ConsPlusNormal"/>
        <w:spacing w:before="220"/>
        <w:ind w:firstLine="540"/>
        <w:jc w:val="both"/>
      </w:pPr>
      <w:r>
        <w:t xml:space="preserve">Плановые значения целевых индикаторов мероприятий данной подпрограммы на текущий финансовый год с поквартальной разбивкой приведены в </w:t>
      </w:r>
      <w:hyperlink w:anchor="P4636">
        <w:r>
          <w:rPr>
            <w:color w:val="0000FF"/>
          </w:rPr>
          <w:t>приложении N 9</w:t>
        </w:r>
      </w:hyperlink>
      <w:r>
        <w:t xml:space="preserve"> "Плановые значения целевых индикаторов мероприятий подпрограммы "Реализация муниципальной политики в сфере физической культуры, спорта и молодежной политики" муниципальной программы города Омска "Развитие физической культуры, спорта и молодежной политики" к настоящей муниципальной программе.</w:t>
      </w:r>
    </w:p>
    <w:p w14:paraId="6A15745B" w14:textId="77777777" w:rsidR="00204D6C" w:rsidRDefault="00204D6C">
      <w:pPr>
        <w:pStyle w:val="ConsPlusNormal"/>
        <w:jc w:val="both"/>
      </w:pPr>
    </w:p>
    <w:p w14:paraId="541DC204" w14:textId="77777777" w:rsidR="00204D6C" w:rsidRDefault="00204D6C">
      <w:pPr>
        <w:pStyle w:val="ConsPlusTitle"/>
        <w:jc w:val="center"/>
        <w:outlineLvl w:val="3"/>
      </w:pPr>
      <w:r>
        <w:t>Методика расчета целевых индикаторов</w:t>
      </w:r>
    </w:p>
    <w:p w14:paraId="14A8F011" w14:textId="77777777" w:rsidR="00204D6C" w:rsidRDefault="00204D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5102"/>
      </w:tblGrid>
      <w:tr w:rsidR="00204D6C" w14:paraId="56C462FA" w14:textId="77777777">
        <w:tc>
          <w:tcPr>
            <w:tcW w:w="567" w:type="dxa"/>
          </w:tcPr>
          <w:p w14:paraId="300E8322" w14:textId="77777777" w:rsidR="00204D6C" w:rsidRDefault="00204D6C">
            <w:pPr>
              <w:pStyle w:val="ConsPlusNormal"/>
              <w:jc w:val="center"/>
            </w:pPr>
            <w:r>
              <w:t>N п/п</w:t>
            </w:r>
          </w:p>
        </w:tc>
        <w:tc>
          <w:tcPr>
            <w:tcW w:w="3402" w:type="dxa"/>
          </w:tcPr>
          <w:p w14:paraId="37C989B7" w14:textId="77777777" w:rsidR="00204D6C" w:rsidRDefault="00204D6C">
            <w:pPr>
              <w:pStyle w:val="ConsPlusNormal"/>
              <w:jc w:val="center"/>
            </w:pPr>
            <w:r>
              <w:t>Целевой индикатор</w:t>
            </w:r>
          </w:p>
          <w:p w14:paraId="49B50D91" w14:textId="77777777" w:rsidR="00204D6C" w:rsidRDefault="00204D6C">
            <w:pPr>
              <w:pStyle w:val="ConsPlusNormal"/>
              <w:jc w:val="center"/>
            </w:pPr>
            <w:r>
              <w:t>(единица измерения)</w:t>
            </w:r>
          </w:p>
        </w:tc>
        <w:tc>
          <w:tcPr>
            <w:tcW w:w="5102" w:type="dxa"/>
          </w:tcPr>
          <w:p w14:paraId="41D65695" w14:textId="77777777" w:rsidR="00204D6C" w:rsidRDefault="00204D6C">
            <w:pPr>
              <w:pStyle w:val="ConsPlusNormal"/>
              <w:jc w:val="center"/>
            </w:pPr>
            <w:r>
              <w:t>Источники данных и методика расчета целевого индикатора</w:t>
            </w:r>
          </w:p>
        </w:tc>
      </w:tr>
      <w:tr w:rsidR="00204D6C" w14:paraId="1DBC47E4" w14:textId="77777777">
        <w:tc>
          <w:tcPr>
            <w:tcW w:w="567" w:type="dxa"/>
          </w:tcPr>
          <w:p w14:paraId="4715EA49" w14:textId="77777777" w:rsidR="00204D6C" w:rsidRDefault="00204D6C">
            <w:pPr>
              <w:pStyle w:val="ConsPlusNormal"/>
              <w:jc w:val="center"/>
            </w:pPr>
            <w:r>
              <w:t>1</w:t>
            </w:r>
          </w:p>
        </w:tc>
        <w:tc>
          <w:tcPr>
            <w:tcW w:w="3402" w:type="dxa"/>
          </w:tcPr>
          <w:p w14:paraId="2EC9C7B7" w14:textId="77777777" w:rsidR="00204D6C" w:rsidRDefault="00204D6C">
            <w:pPr>
              <w:pStyle w:val="ConsPlusNormal"/>
            </w:pPr>
            <w:r>
              <w:t>Количество подведомственных учреждений (единица)</w:t>
            </w:r>
          </w:p>
        </w:tc>
        <w:tc>
          <w:tcPr>
            <w:tcW w:w="5102" w:type="dxa"/>
          </w:tcPr>
          <w:p w14:paraId="0DFF7F1E" w14:textId="77777777" w:rsidR="00204D6C" w:rsidRDefault="00204D6C">
            <w:pPr>
              <w:pStyle w:val="ConsPlusNormal"/>
            </w:pPr>
            <w:r>
              <w:t>Значение целевого индикатора определяется по количеству подведомственных учреждений департамента по делам молодежи, физической культуры и спорта Администрации города Омска на конец отчетного периода по данным департамента по делам молодежи, физической культуры и спорта Администрации города Омска</w:t>
            </w:r>
          </w:p>
        </w:tc>
      </w:tr>
      <w:tr w:rsidR="00204D6C" w14:paraId="605833A7" w14:textId="77777777">
        <w:tc>
          <w:tcPr>
            <w:tcW w:w="567" w:type="dxa"/>
          </w:tcPr>
          <w:p w14:paraId="5B1EACD3" w14:textId="77777777" w:rsidR="00204D6C" w:rsidRDefault="00204D6C">
            <w:pPr>
              <w:pStyle w:val="ConsPlusNormal"/>
              <w:jc w:val="center"/>
            </w:pPr>
            <w:r>
              <w:t>2</w:t>
            </w:r>
          </w:p>
        </w:tc>
        <w:tc>
          <w:tcPr>
            <w:tcW w:w="3402" w:type="dxa"/>
          </w:tcPr>
          <w:p w14:paraId="42D900EE" w14:textId="77777777" w:rsidR="00204D6C" w:rsidRDefault="00204D6C">
            <w:pPr>
              <w:pStyle w:val="ConsPlusNormal"/>
            </w:pPr>
            <w:r>
              <w:t>Удельный вес муниципальных учреждений города Омска, подведомственных департаменту по делам молодежи, физической культуры и спорта Администрации города Омска, исполнивших муниципальное задание на оказание муниципальных услуг (выполнение работ) в полном объеме (процент)</w:t>
            </w:r>
          </w:p>
        </w:tc>
        <w:tc>
          <w:tcPr>
            <w:tcW w:w="5102" w:type="dxa"/>
          </w:tcPr>
          <w:p w14:paraId="1A0581FB" w14:textId="77777777" w:rsidR="00204D6C" w:rsidRDefault="00204D6C">
            <w:pPr>
              <w:pStyle w:val="ConsPlusNormal"/>
            </w:pPr>
            <w:r>
              <w:t>Значение целевого индикатора определяется как отношение муниципальных учреждений, подведомственных департаменту по делам молодежи, физической культуры и спорта Администрации города Омска, исполнивших муниципальное задание на оказание муниципальных услуг (выполнение работ) в полном объеме с учетом установленного допустимого (возможного) отклонения, к общему количеству муниципальных учреждений, подведомственных департаменту по делам молодежи, физической культуры и спорта Администрации города Омска, исполняющих муниципальное задание на оказание муниципальных услуг (выполнение работ) с учетом установленного допустимого (возможного) отклонения), по данным отчетов муниципальных учреждений, подведомственных департаменту по делам молодежи, физической культуры и спорта Администрации города Омска, об исполнении муниципального задания на оказание муниципальных услуг (выполнение работ) за отчетный период</w:t>
            </w:r>
          </w:p>
        </w:tc>
      </w:tr>
      <w:tr w:rsidR="00204D6C" w14:paraId="3693E231" w14:textId="77777777">
        <w:tc>
          <w:tcPr>
            <w:tcW w:w="567" w:type="dxa"/>
          </w:tcPr>
          <w:p w14:paraId="32C273B9" w14:textId="77777777" w:rsidR="00204D6C" w:rsidRDefault="00204D6C">
            <w:pPr>
              <w:pStyle w:val="ConsPlusNormal"/>
              <w:jc w:val="center"/>
            </w:pPr>
            <w:r>
              <w:t>3</w:t>
            </w:r>
          </w:p>
        </w:tc>
        <w:tc>
          <w:tcPr>
            <w:tcW w:w="3402" w:type="dxa"/>
          </w:tcPr>
          <w:p w14:paraId="68DE42D1" w14:textId="77777777" w:rsidR="00204D6C" w:rsidRDefault="00204D6C">
            <w:pPr>
              <w:pStyle w:val="ConsPlusNormal"/>
            </w:pPr>
            <w:r>
              <w:t>Удельный вес муниципальных учреждений города Омска, подведомственных департаменту по делам молодежи, физической культуры и спорта Администрации города Омска, с высоким уровнем качества финансового менеджмента (процент)</w:t>
            </w:r>
          </w:p>
        </w:tc>
        <w:tc>
          <w:tcPr>
            <w:tcW w:w="5102" w:type="dxa"/>
          </w:tcPr>
          <w:p w14:paraId="31B63820" w14:textId="77777777" w:rsidR="00204D6C" w:rsidRDefault="00204D6C">
            <w:pPr>
              <w:pStyle w:val="ConsPlusNormal"/>
            </w:pPr>
            <w:r>
              <w:t>Значение целевого индикатора определяется как отношение муниципальных учреждений, подведомственных департаменту по делам молодежи, физической культуры и спорта Администрации города Омска, с высоким уровнем качества финансового менеджмента, к общему количеству муниципальных учреждений, подведомственных департаменту по делам молодежи, физической культуры и спорта Администрации города Омска, по данным информации о результатах проведения мониторинга и оценки качества финансового менеджмента, осуществляемого муниципальными учреждениями, подведомственными департаменту по делам молодежи, физической культуры и спорта Администрации города Омска, за отчетный год</w:t>
            </w:r>
          </w:p>
        </w:tc>
      </w:tr>
    </w:tbl>
    <w:p w14:paraId="62593EFA" w14:textId="77777777" w:rsidR="00204D6C" w:rsidRDefault="00204D6C">
      <w:pPr>
        <w:pStyle w:val="ConsPlusNormal"/>
        <w:jc w:val="both"/>
      </w:pPr>
    </w:p>
    <w:p w14:paraId="14D1DA1C" w14:textId="77777777" w:rsidR="00204D6C" w:rsidRDefault="00204D6C">
      <w:pPr>
        <w:pStyle w:val="ConsPlusTitle"/>
        <w:jc w:val="center"/>
        <w:outlineLvl w:val="2"/>
      </w:pPr>
      <w:r>
        <w:t>6. Объем и источники финансирования подпрограммы</w:t>
      </w:r>
    </w:p>
    <w:p w14:paraId="51A91D1E" w14:textId="77777777" w:rsidR="00204D6C" w:rsidRDefault="00204D6C">
      <w:pPr>
        <w:pStyle w:val="ConsPlusNormal"/>
        <w:jc w:val="center"/>
      </w:pPr>
    </w:p>
    <w:p w14:paraId="5FCEE389" w14:textId="77777777" w:rsidR="00204D6C" w:rsidRDefault="00204D6C">
      <w:pPr>
        <w:pStyle w:val="ConsPlusNormal"/>
        <w:jc w:val="center"/>
      </w:pPr>
      <w:r>
        <w:t xml:space="preserve">(в ред. </w:t>
      </w:r>
      <w:hyperlink r:id="rId114">
        <w:r>
          <w:rPr>
            <w:color w:val="0000FF"/>
          </w:rPr>
          <w:t>Постановления</w:t>
        </w:r>
      </w:hyperlink>
      <w:r>
        <w:t xml:space="preserve"> Администрации города Омска</w:t>
      </w:r>
    </w:p>
    <w:p w14:paraId="1EFBDE3B" w14:textId="77777777" w:rsidR="00204D6C" w:rsidRDefault="00204D6C">
      <w:pPr>
        <w:pStyle w:val="ConsPlusNormal"/>
        <w:jc w:val="center"/>
      </w:pPr>
      <w:r>
        <w:t>от 01.03.2024 N 169-п)</w:t>
      </w:r>
    </w:p>
    <w:p w14:paraId="3F8940A5" w14:textId="77777777" w:rsidR="00204D6C" w:rsidRDefault="00204D6C">
      <w:pPr>
        <w:pStyle w:val="ConsPlusNormal"/>
        <w:jc w:val="center"/>
      </w:pPr>
    </w:p>
    <w:p w14:paraId="0F81D129" w14:textId="77777777" w:rsidR="00204D6C" w:rsidRDefault="00204D6C">
      <w:pPr>
        <w:pStyle w:val="ConsPlusNormal"/>
        <w:ind w:firstLine="540"/>
        <w:jc w:val="both"/>
      </w:pPr>
      <w:r>
        <w:t>Всего на реализацию мероприятий подпрограммы "Реализация муниципальной политики в сфере физической культуры, спорта и молодежной политики" планируется направить 369 233 111,36 руб., в том числе за счет средств бюджета города Омска - 369 233 111,36 руб., в том числе:</w:t>
      </w:r>
    </w:p>
    <w:p w14:paraId="0241D5DC" w14:textId="77777777" w:rsidR="00204D6C" w:rsidRDefault="00204D6C">
      <w:pPr>
        <w:pStyle w:val="ConsPlusNormal"/>
        <w:spacing w:before="220"/>
        <w:ind w:firstLine="540"/>
        <w:jc w:val="both"/>
      </w:pPr>
      <w:r>
        <w:t>- на 2023 год - 46 355 768,60 руб., в том числе за счет средств бюджета города Омска - 46 355 768,60 руб.;</w:t>
      </w:r>
    </w:p>
    <w:p w14:paraId="32B602BC" w14:textId="77777777" w:rsidR="00204D6C" w:rsidRDefault="00204D6C">
      <w:pPr>
        <w:pStyle w:val="ConsPlusNormal"/>
        <w:spacing w:before="220"/>
        <w:ind w:firstLine="540"/>
        <w:jc w:val="both"/>
      </w:pPr>
      <w:r>
        <w:t>- на 2024 год - 46 079 684,25 руб., в том числе за счет средств бюджета города Омска - 46 079 684,25 руб.;</w:t>
      </w:r>
    </w:p>
    <w:p w14:paraId="0B93A76A" w14:textId="77777777" w:rsidR="00204D6C" w:rsidRDefault="00204D6C">
      <w:pPr>
        <w:pStyle w:val="ConsPlusNormal"/>
        <w:spacing w:before="220"/>
        <w:ind w:firstLine="540"/>
        <w:jc w:val="both"/>
      </w:pPr>
      <w:r>
        <w:t>- на 2025 год - 46 108 301,46 руб., в том числе за счет средств бюджета города Омска - 46 108 301,46 руб.;</w:t>
      </w:r>
    </w:p>
    <w:p w14:paraId="3A8A5211" w14:textId="77777777" w:rsidR="00204D6C" w:rsidRDefault="00204D6C">
      <w:pPr>
        <w:pStyle w:val="ConsPlusNormal"/>
        <w:spacing w:before="220"/>
        <w:ind w:firstLine="540"/>
        <w:jc w:val="both"/>
      </w:pPr>
      <w:r>
        <w:t>- на 2026 год - 46 137 871,41 руб., в том числе за счет средств бюджета города Омска - 46 137 871,41 руб.;</w:t>
      </w:r>
    </w:p>
    <w:p w14:paraId="677B37BB" w14:textId="77777777" w:rsidR="00204D6C" w:rsidRDefault="00204D6C">
      <w:pPr>
        <w:pStyle w:val="ConsPlusNormal"/>
        <w:spacing w:before="220"/>
        <w:ind w:firstLine="540"/>
        <w:jc w:val="both"/>
      </w:pPr>
      <w:r>
        <w:t>- на 2027 год - 46 137 871,41 руб., в том числе за счет средств бюджета города Омска - 46 137 871,41 руб.;</w:t>
      </w:r>
    </w:p>
    <w:p w14:paraId="7D15EDCD" w14:textId="77777777" w:rsidR="00204D6C" w:rsidRDefault="00204D6C">
      <w:pPr>
        <w:pStyle w:val="ConsPlusNormal"/>
        <w:spacing w:before="220"/>
        <w:ind w:firstLine="540"/>
        <w:jc w:val="both"/>
      </w:pPr>
      <w:r>
        <w:t>- на 2028 год - 46 137 871,41 руб., в том числе за счет средств бюджета города Омска - 46 137 871,41 руб.;</w:t>
      </w:r>
    </w:p>
    <w:p w14:paraId="4D50CEC1" w14:textId="77777777" w:rsidR="00204D6C" w:rsidRDefault="00204D6C">
      <w:pPr>
        <w:pStyle w:val="ConsPlusNormal"/>
        <w:spacing w:before="220"/>
        <w:ind w:firstLine="540"/>
        <w:jc w:val="both"/>
      </w:pPr>
      <w:r>
        <w:t>- на 2029 год - 46 137 871,41 руб., в том числе за счет средств бюджета города Омска - 46 137 871,41 руб.;</w:t>
      </w:r>
    </w:p>
    <w:p w14:paraId="30189091" w14:textId="77777777" w:rsidR="00204D6C" w:rsidRDefault="00204D6C">
      <w:pPr>
        <w:pStyle w:val="ConsPlusNormal"/>
        <w:spacing w:before="220"/>
        <w:ind w:firstLine="540"/>
        <w:jc w:val="both"/>
      </w:pPr>
      <w:r>
        <w:t>- на 2030 год - 46 137 871,41 руб., в том числе за счет средств бюджета города Омска - 46 137 871,41 руб.</w:t>
      </w:r>
    </w:p>
    <w:p w14:paraId="396EC4F9" w14:textId="77777777" w:rsidR="00204D6C" w:rsidRDefault="00204D6C">
      <w:pPr>
        <w:pStyle w:val="ConsPlusNormal"/>
        <w:spacing w:before="220"/>
        <w:ind w:firstLine="540"/>
        <w:jc w:val="both"/>
      </w:pPr>
      <w:r>
        <w:t>Объем финансирования может уточняться при формировании бюджета города Омска на соответствующий финансовый год, исходя из возможностей бюджета города Омска и мониторинга эффективности мероприятий, предусмотренных подпрограммой.</w:t>
      </w:r>
    </w:p>
    <w:p w14:paraId="69874412" w14:textId="77777777" w:rsidR="00204D6C" w:rsidRDefault="00204D6C">
      <w:pPr>
        <w:pStyle w:val="ConsPlusNormal"/>
        <w:jc w:val="both"/>
      </w:pPr>
    </w:p>
    <w:p w14:paraId="054B488D" w14:textId="77777777" w:rsidR="00204D6C" w:rsidRDefault="00204D6C">
      <w:pPr>
        <w:pStyle w:val="ConsPlusNormal"/>
        <w:jc w:val="both"/>
      </w:pPr>
    </w:p>
    <w:p w14:paraId="342AECD1" w14:textId="77777777" w:rsidR="00204D6C" w:rsidRDefault="00204D6C">
      <w:pPr>
        <w:pStyle w:val="ConsPlusNormal"/>
        <w:jc w:val="both"/>
      </w:pPr>
    </w:p>
    <w:p w14:paraId="6DCBCC1D" w14:textId="77777777" w:rsidR="00204D6C" w:rsidRDefault="00204D6C">
      <w:pPr>
        <w:pStyle w:val="ConsPlusNormal"/>
        <w:jc w:val="both"/>
      </w:pPr>
    </w:p>
    <w:p w14:paraId="3E626B99" w14:textId="77777777" w:rsidR="00204D6C" w:rsidRDefault="00204D6C">
      <w:pPr>
        <w:pStyle w:val="ConsPlusNormal"/>
        <w:jc w:val="both"/>
      </w:pPr>
    </w:p>
    <w:p w14:paraId="60C6982F" w14:textId="77777777" w:rsidR="00204D6C" w:rsidRDefault="00204D6C">
      <w:pPr>
        <w:pStyle w:val="ConsPlusNormal"/>
        <w:jc w:val="right"/>
        <w:outlineLvl w:val="1"/>
      </w:pPr>
      <w:r>
        <w:t>Приложение N 1</w:t>
      </w:r>
    </w:p>
    <w:p w14:paraId="3DC9277B" w14:textId="77777777" w:rsidR="00204D6C" w:rsidRDefault="00204D6C">
      <w:pPr>
        <w:pStyle w:val="ConsPlusNormal"/>
        <w:jc w:val="right"/>
      </w:pPr>
      <w:r>
        <w:t>к муниципальной программе города Омска</w:t>
      </w:r>
    </w:p>
    <w:p w14:paraId="68FC5C71" w14:textId="77777777" w:rsidR="00204D6C" w:rsidRDefault="00204D6C">
      <w:pPr>
        <w:pStyle w:val="ConsPlusNormal"/>
        <w:jc w:val="right"/>
      </w:pPr>
      <w:r>
        <w:t>"Развитие физической культуры, спорта</w:t>
      </w:r>
    </w:p>
    <w:p w14:paraId="3473552F" w14:textId="77777777" w:rsidR="00204D6C" w:rsidRDefault="00204D6C">
      <w:pPr>
        <w:pStyle w:val="ConsPlusNormal"/>
        <w:jc w:val="right"/>
      </w:pPr>
      <w:r>
        <w:t>и молодежной политики"</w:t>
      </w:r>
    </w:p>
    <w:p w14:paraId="4797C8C3" w14:textId="77777777" w:rsidR="00204D6C" w:rsidRDefault="00204D6C">
      <w:pPr>
        <w:pStyle w:val="ConsPlusNormal"/>
        <w:jc w:val="both"/>
      </w:pPr>
    </w:p>
    <w:p w14:paraId="24FDAEC4" w14:textId="77777777" w:rsidR="00204D6C" w:rsidRDefault="00204D6C">
      <w:pPr>
        <w:pStyle w:val="ConsPlusTitle"/>
        <w:jc w:val="center"/>
      </w:pPr>
      <w:bookmarkStart w:id="8" w:name="P1815"/>
      <w:bookmarkEnd w:id="8"/>
      <w:r>
        <w:t>ПЕРЕЧЕНЬ МЕРОПРИЯТИЙ ПОДПРОГРАММЫ</w:t>
      </w:r>
    </w:p>
    <w:p w14:paraId="33266B72" w14:textId="77777777" w:rsidR="00204D6C" w:rsidRDefault="00204D6C">
      <w:pPr>
        <w:pStyle w:val="ConsPlusTitle"/>
        <w:jc w:val="center"/>
      </w:pPr>
      <w:r>
        <w:t>"Спортивный город" муниципальной программы города Омска</w:t>
      </w:r>
    </w:p>
    <w:p w14:paraId="63F4D0E0" w14:textId="77777777" w:rsidR="00204D6C" w:rsidRDefault="00204D6C">
      <w:pPr>
        <w:pStyle w:val="ConsPlusTitle"/>
        <w:jc w:val="center"/>
      </w:pPr>
      <w:r>
        <w:t>"Развитие физической культуры, спорта и молодежной политики"</w:t>
      </w:r>
    </w:p>
    <w:p w14:paraId="41FE00C2" w14:textId="77777777" w:rsidR="00204D6C" w:rsidRDefault="00204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04D6C" w14:paraId="654FCC0B" w14:textId="77777777">
        <w:tc>
          <w:tcPr>
            <w:tcW w:w="60" w:type="dxa"/>
            <w:tcBorders>
              <w:top w:val="nil"/>
              <w:left w:val="nil"/>
              <w:bottom w:val="nil"/>
              <w:right w:val="nil"/>
            </w:tcBorders>
            <w:shd w:val="clear" w:color="auto" w:fill="CED3F1"/>
            <w:tcMar>
              <w:top w:w="0" w:type="dxa"/>
              <w:left w:w="0" w:type="dxa"/>
              <w:bottom w:w="0" w:type="dxa"/>
              <w:right w:w="0" w:type="dxa"/>
            </w:tcMar>
          </w:tcPr>
          <w:p w14:paraId="486FF515" w14:textId="77777777" w:rsidR="00204D6C" w:rsidRDefault="00204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1A01F8" w14:textId="77777777" w:rsidR="00204D6C" w:rsidRDefault="00204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CA4AAE" w14:textId="77777777" w:rsidR="00204D6C" w:rsidRDefault="00204D6C">
            <w:pPr>
              <w:pStyle w:val="ConsPlusNormal"/>
              <w:jc w:val="center"/>
            </w:pPr>
            <w:r>
              <w:rPr>
                <w:color w:val="392C69"/>
              </w:rPr>
              <w:t>Список изменяющих документов</w:t>
            </w:r>
          </w:p>
          <w:p w14:paraId="459FC8E8" w14:textId="77777777" w:rsidR="00204D6C" w:rsidRDefault="00204D6C">
            <w:pPr>
              <w:pStyle w:val="ConsPlusNormal"/>
              <w:jc w:val="center"/>
            </w:pPr>
            <w:r>
              <w:rPr>
                <w:color w:val="392C69"/>
              </w:rPr>
              <w:t xml:space="preserve">(в ред. </w:t>
            </w:r>
            <w:hyperlink r:id="rId115">
              <w:r>
                <w:rPr>
                  <w:color w:val="0000FF"/>
                </w:rPr>
                <w:t>Постановления</w:t>
              </w:r>
            </w:hyperlink>
            <w:r>
              <w:rPr>
                <w:color w:val="392C69"/>
              </w:rPr>
              <w:t xml:space="preserve"> Администрации города Омска от 03.12.2024 N 934-п)</w:t>
            </w:r>
          </w:p>
        </w:tc>
        <w:tc>
          <w:tcPr>
            <w:tcW w:w="113" w:type="dxa"/>
            <w:tcBorders>
              <w:top w:val="nil"/>
              <w:left w:val="nil"/>
              <w:bottom w:val="nil"/>
              <w:right w:val="nil"/>
            </w:tcBorders>
            <w:shd w:val="clear" w:color="auto" w:fill="F4F3F8"/>
            <w:tcMar>
              <w:top w:w="0" w:type="dxa"/>
              <w:left w:w="0" w:type="dxa"/>
              <w:bottom w:w="0" w:type="dxa"/>
              <w:right w:w="0" w:type="dxa"/>
            </w:tcMar>
          </w:tcPr>
          <w:p w14:paraId="1DEB4200" w14:textId="77777777" w:rsidR="00204D6C" w:rsidRDefault="00204D6C">
            <w:pPr>
              <w:pStyle w:val="ConsPlusNormal"/>
            </w:pPr>
          </w:p>
        </w:tc>
      </w:tr>
    </w:tbl>
    <w:p w14:paraId="4153BE3A" w14:textId="77777777" w:rsidR="00204D6C" w:rsidRDefault="00204D6C">
      <w:pPr>
        <w:pStyle w:val="ConsPlusNormal"/>
        <w:jc w:val="center"/>
      </w:pPr>
    </w:p>
    <w:p w14:paraId="44B5970E" w14:textId="77777777" w:rsidR="00204D6C" w:rsidRDefault="00204D6C">
      <w:pPr>
        <w:pStyle w:val="ConsPlusNormal"/>
        <w:sectPr w:rsidR="00204D6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9"/>
        <w:gridCol w:w="1329"/>
        <w:gridCol w:w="1457"/>
        <w:gridCol w:w="1261"/>
        <w:gridCol w:w="561"/>
        <w:gridCol w:w="561"/>
        <w:gridCol w:w="561"/>
        <w:gridCol w:w="561"/>
        <w:gridCol w:w="561"/>
        <w:gridCol w:w="561"/>
        <w:gridCol w:w="561"/>
        <w:gridCol w:w="561"/>
        <w:gridCol w:w="561"/>
        <w:gridCol w:w="1537"/>
        <w:gridCol w:w="876"/>
        <w:gridCol w:w="522"/>
        <w:gridCol w:w="522"/>
        <w:gridCol w:w="522"/>
        <w:gridCol w:w="522"/>
        <w:gridCol w:w="522"/>
        <w:gridCol w:w="522"/>
        <w:gridCol w:w="522"/>
        <w:gridCol w:w="522"/>
      </w:tblGrid>
      <w:tr w:rsidR="00204D6C" w14:paraId="4358C51B" w14:textId="77777777">
        <w:tc>
          <w:tcPr>
            <w:tcW w:w="567" w:type="dxa"/>
            <w:vMerge w:val="restart"/>
          </w:tcPr>
          <w:p w14:paraId="0570C1B7" w14:textId="77777777" w:rsidR="00204D6C" w:rsidRDefault="00204D6C">
            <w:pPr>
              <w:pStyle w:val="ConsPlusNormal"/>
              <w:jc w:val="center"/>
            </w:pPr>
            <w:r>
              <w:t>N</w:t>
            </w:r>
          </w:p>
          <w:p w14:paraId="51C443D9" w14:textId="77777777" w:rsidR="00204D6C" w:rsidRDefault="00204D6C">
            <w:pPr>
              <w:pStyle w:val="ConsPlusNormal"/>
              <w:jc w:val="center"/>
            </w:pPr>
            <w:r>
              <w:t>п/п</w:t>
            </w:r>
          </w:p>
        </w:tc>
        <w:tc>
          <w:tcPr>
            <w:tcW w:w="1984" w:type="dxa"/>
            <w:vMerge w:val="restart"/>
          </w:tcPr>
          <w:p w14:paraId="716BC8C6" w14:textId="77777777" w:rsidR="00204D6C" w:rsidRDefault="00204D6C">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tcPr>
          <w:p w14:paraId="4F02582D" w14:textId="77777777" w:rsidR="00204D6C" w:rsidRDefault="00204D6C">
            <w:pPr>
              <w:pStyle w:val="ConsPlusNormal"/>
              <w:jc w:val="center"/>
            </w:pPr>
            <w:r>
              <w:t>Участники муниципальной программы, ответственные за реализацию мероприятия подпрограммы</w:t>
            </w:r>
          </w:p>
        </w:tc>
        <w:tc>
          <w:tcPr>
            <w:tcW w:w="15649" w:type="dxa"/>
            <w:gridSpan w:val="10"/>
          </w:tcPr>
          <w:p w14:paraId="27FDA71E" w14:textId="77777777" w:rsidR="00204D6C" w:rsidRDefault="00204D6C">
            <w:pPr>
              <w:pStyle w:val="ConsPlusNormal"/>
              <w:jc w:val="center"/>
            </w:pPr>
            <w:r>
              <w:t>Объем финансирования мероприятия подпрограммы, рублей</w:t>
            </w:r>
          </w:p>
        </w:tc>
        <w:tc>
          <w:tcPr>
            <w:tcW w:w="8561" w:type="dxa"/>
            <w:gridSpan w:val="10"/>
          </w:tcPr>
          <w:p w14:paraId="4900EB89" w14:textId="77777777" w:rsidR="00204D6C" w:rsidRDefault="00204D6C">
            <w:pPr>
              <w:pStyle w:val="ConsPlusNormal"/>
              <w:jc w:val="center"/>
            </w:pPr>
            <w:r>
              <w:t>Целевые индикаторы реализации мероприятия подпрограммы</w:t>
            </w:r>
          </w:p>
        </w:tc>
      </w:tr>
      <w:tr w:rsidR="00204D6C" w14:paraId="4B873B30" w14:textId="77777777">
        <w:tc>
          <w:tcPr>
            <w:tcW w:w="0" w:type="auto"/>
            <w:vMerge/>
          </w:tcPr>
          <w:p w14:paraId="3F8E6A96" w14:textId="77777777" w:rsidR="00204D6C" w:rsidRDefault="00204D6C">
            <w:pPr>
              <w:pStyle w:val="ConsPlusNormal"/>
            </w:pPr>
          </w:p>
        </w:tc>
        <w:tc>
          <w:tcPr>
            <w:tcW w:w="0" w:type="auto"/>
            <w:vMerge/>
          </w:tcPr>
          <w:p w14:paraId="559BC4CC" w14:textId="77777777" w:rsidR="00204D6C" w:rsidRDefault="00204D6C">
            <w:pPr>
              <w:pStyle w:val="ConsPlusNormal"/>
            </w:pPr>
          </w:p>
        </w:tc>
        <w:tc>
          <w:tcPr>
            <w:tcW w:w="0" w:type="auto"/>
            <w:vMerge/>
          </w:tcPr>
          <w:p w14:paraId="53D9AAD0" w14:textId="77777777" w:rsidR="00204D6C" w:rsidRDefault="00204D6C">
            <w:pPr>
              <w:pStyle w:val="ConsPlusNormal"/>
            </w:pPr>
          </w:p>
        </w:tc>
        <w:tc>
          <w:tcPr>
            <w:tcW w:w="1531" w:type="dxa"/>
            <w:vMerge w:val="restart"/>
          </w:tcPr>
          <w:p w14:paraId="607ACC32" w14:textId="77777777" w:rsidR="00204D6C" w:rsidRDefault="00204D6C">
            <w:pPr>
              <w:pStyle w:val="ConsPlusNormal"/>
              <w:jc w:val="center"/>
            </w:pPr>
            <w:r>
              <w:t>Источник финансирования</w:t>
            </w:r>
          </w:p>
        </w:tc>
        <w:tc>
          <w:tcPr>
            <w:tcW w:w="1644" w:type="dxa"/>
            <w:vMerge w:val="restart"/>
          </w:tcPr>
          <w:p w14:paraId="61F883D0" w14:textId="77777777" w:rsidR="00204D6C" w:rsidRDefault="00204D6C">
            <w:pPr>
              <w:pStyle w:val="ConsPlusNormal"/>
              <w:jc w:val="center"/>
            </w:pPr>
            <w:r>
              <w:t>Всего</w:t>
            </w:r>
          </w:p>
        </w:tc>
        <w:tc>
          <w:tcPr>
            <w:tcW w:w="12474" w:type="dxa"/>
            <w:gridSpan w:val="8"/>
          </w:tcPr>
          <w:p w14:paraId="15E5A0C0" w14:textId="77777777" w:rsidR="00204D6C" w:rsidRDefault="00204D6C">
            <w:pPr>
              <w:pStyle w:val="ConsPlusNormal"/>
              <w:jc w:val="center"/>
            </w:pPr>
            <w:r>
              <w:t>в том числе по годам реализации подпрограммы</w:t>
            </w:r>
          </w:p>
        </w:tc>
        <w:tc>
          <w:tcPr>
            <w:tcW w:w="1928" w:type="dxa"/>
            <w:vMerge w:val="restart"/>
          </w:tcPr>
          <w:p w14:paraId="2554A597" w14:textId="77777777" w:rsidR="00204D6C" w:rsidRDefault="00204D6C">
            <w:pPr>
              <w:pStyle w:val="ConsPlusNormal"/>
              <w:jc w:val="center"/>
            </w:pPr>
            <w:r>
              <w:t>Наименование</w:t>
            </w:r>
          </w:p>
        </w:tc>
        <w:tc>
          <w:tcPr>
            <w:tcW w:w="737" w:type="dxa"/>
            <w:vMerge w:val="restart"/>
          </w:tcPr>
          <w:p w14:paraId="3B616267" w14:textId="77777777" w:rsidR="00204D6C" w:rsidRDefault="00204D6C">
            <w:pPr>
              <w:pStyle w:val="ConsPlusNormal"/>
              <w:jc w:val="center"/>
            </w:pPr>
            <w:r>
              <w:t>Единица измерения</w:t>
            </w:r>
          </w:p>
        </w:tc>
        <w:tc>
          <w:tcPr>
            <w:tcW w:w="5896" w:type="dxa"/>
            <w:gridSpan w:val="8"/>
          </w:tcPr>
          <w:p w14:paraId="2208ED60" w14:textId="77777777" w:rsidR="00204D6C" w:rsidRDefault="00204D6C">
            <w:pPr>
              <w:pStyle w:val="ConsPlusNormal"/>
              <w:jc w:val="center"/>
            </w:pPr>
            <w:r>
              <w:t>Значение</w:t>
            </w:r>
          </w:p>
        </w:tc>
      </w:tr>
      <w:tr w:rsidR="00204D6C" w14:paraId="14D0D149" w14:textId="77777777">
        <w:tc>
          <w:tcPr>
            <w:tcW w:w="0" w:type="auto"/>
            <w:vMerge/>
          </w:tcPr>
          <w:p w14:paraId="1DF68CF0" w14:textId="77777777" w:rsidR="00204D6C" w:rsidRDefault="00204D6C">
            <w:pPr>
              <w:pStyle w:val="ConsPlusNormal"/>
            </w:pPr>
          </w:p>
        </w:tc>
        <w:tc>
          <w:tcPr>
            <w:tcW w:w="0" w:type="auto"/>
            <w:vMerge/>
          </w:tcPr>
          <w:p w14:paraId="16898744" w14:textId="77777777" w:rsidR="00204D6C" w:rsidRDefault="00204D6C">
            <w:pPr>
              <w:pStyle w:val="ConsPlusNormal"/>
            </w:pPr>
          </w:p>
        </w:tc>
        <w:tc>
          <w:tcPr>
            <w:tcW w:w="0" w:type="auto"/>
            <w:vMerge/>
          </w:tcPr>
          <w:p w14:paraId="3516F865" w14:textId="77777777" w:rsidR="00204D6C" w:rsidRDefault="00204D6C">
            <w:pPr>
              <w:pStyle w:val="ConsPlusNormal"/>
            </w:pPr>
          </w:p>
        </w:tc>
        <w:tc>
          <w:tcPr>
            <w:tcW w:w="0" w:type="auto"/>
            <w:vMerge/>
          </w:tcPr>
          <w:p w14:paraId="4D44197A" w14:textId="77777777" w:rsidR="00204D6C" w:rsidRDefault="00204D6C">
            <w:pPr>
              <w:pStyle w:val="ConsPlusNormal"/>
            </w:pPr>
          </w:p>
        </w:tc>
        <w:tc>
          <w:tcPr>
            <w:tcW w:w="0" w:type="auto"/>
            <w:vMerge/>
          </w:tcPr>
          <w:p w14:paraId="48922E8B" w14:textId="77777777" w:rsidR="00204D6C" w:rsidRDefault="00204D6C">
            <w:pPr>
              <w:pStyle w:val="ConsPlusNormal"/>
            </w:pPr>
          </w:p>
        </w:tc>
        <w:tc>
          <w:tcPr>
            <w:tcW w:w="1644" w:type="dxa"/>
            <w:vMerge w:val="restart"/>
          </w:tcPr>
          <w:p w14:paraId="2B106071" w14:textId="77777777" w:rsidR="00204D6C" w:rsidRDefault="00204D6C">
            <w:pPr>
              <w:pStyle w:val="ConsPlusNormal"/>
              <w:jc w:val="center"/>
            </w:pPr>
            <w:r>
              <w:t>2023 год</w:t>
            </w:r>
          </w:p>
        </w:tc>
        <w:tc>
          <w:tcPr>
            <w:tcW w:w="1644" w:type="dxa"/>
            <w:vMerge w:val="restart"/>
          </w:tcPr>
          <w:p w14:paraId="2E508FA4" w14:textId="77777777" w:rsidR="00204D6C" w:rsidRDefault="00204D6C">
            <w:pPr>
              <w:pStyle w:val="ConsPlusNormal"/>
              <w:jc w:val="center"/>
            </w:pPr>
            <w:r>
              <w:t>2024 год</w:t>
            </w:r>
          </w:p>
        </w:tc>
        <w:tc>
          <w:tcPr>
            <w:tcW w:w="1531" w:type="dxa"/>
            <w:vMerge w:val="restart"/>
          </w:tcPr>
          <w:p w14:paraId="63A35015" w14:textId="77777777" w:rsidR="00204D6C" w:rsidRDefault="00204D6C">
            <w:pPr>
              <w:pStyle w:val="ConsPlusNormal"/>
              <w:jc w:val="center"/>
            </w:pPr>
            <w:r>
              <w:t>2025 год</w:t>
            </w:r>
          </w:p>
        </w:tc>
        <w:tc>
          <w:tcPr>
            <w:tcW w:w="1531" w:type="dxa"/>
            <w:vMerge w:val="restart"/>
          </w:tcPr>
          <w:p w14:paraId="0B4416BD" w14:textId="77777777" w:rsidR="00204D6C" w:rsidRDefault="00204D6C">
            <w:pPr>
              <w:pStyle w:val="ConsPlusNormal"/>
              <w:jc w:val="center"/>
            </w:pPr>
            <w:r>
              <w:t>2026 год</w:t>
            </w:r>
          </w:p>
        </w:tc>
        <w:tc>
          <w:tcPr>
            <w:tcW w:w="1531" w:type="dxa"/>
            <w:vMerge w:val="restart"/>
          </w:tcPr>
          <w:p w14:paraId="4E2913B8" w14:textId="77777777" w:rsidR="00204D6C" w:rsidRDefault="00204D6C">
            <w:pPr>
              <w:pStyle w:val="ConsPlusNormal"/>
              <w:jc w:val="center"/>
            </w:pPr>
            <w:r>
              <w:t>2027 год</w:t>
            </w:r>
          </w:p>
        </w:tc>
        <w:tc>
          <w:tcPr>
            <w:tcW w:w="1531" w:type="dxa"/>
            <w:vMerge w:val="restart"/>
          </w:tcPr>
          <w:p w14:paraId="18E6697D" w14:textId="77777777" w:rsidR="00204D6C" w:rsidRDefault="00204D6C">
            <w:pPr>
              <w:pStyle w:val="ConsPlusNormal"/>
              <w:jc w:val="center"/>
            </w:pPr>
            <w:r>
              <w:t>2028 год</w:t>
            </w:r>
          </w:p>
        </w:tc>
        <w:tc>
          <w:tcPr>
            <w:tcW w:w="1531" w:type="dxa"/>
            <w:vMerge w:val="restart"/>
          </w:tcPr>
          <w:p w14:paraId="5A69AC9C" w14:textId="77777777" w:rsidR="00204D6C" w:rsidRDefault="00204D6C">
            <w:pPr>
              <w:pStyle w:val="ConsPlusNormal"/>
              <w:jc w:val="center"/>
            </w:pPr>
            <w:r>
              <w:t>2029 год</w:t>
            </w:r>
          </w:p>
        </w:tc>
        <w:tc>
          <w:tcPr>
            <w:tcW w:w="1531" w:type="dxa"/>
            <w:vMerge w:val="restart"/>
          </w:tcPr>
          <w:p w14:paraId="230FD276" w14:textId="77777777" w:rsidR="00204D6C" w:rsidRDefault="00204D6C">
            <w:pPr>
              <w:pStyle w:val="ConsPlusNormal"/>
              <w:jc w:val="center"/>
            </w:pPr>
            <w:r>
              <w:t>2030 год</w:t>
            </w:r>
          </w:p>
        </w:tc>
        <w:tc>
          <w:tcPr>
            <w:tcW w:w="0" w:type="auto"/>
            <w:vMerge/>
          </w:tcPr>
          <w:p w14:paraId="3109C106" w14:textId="77777777" w:rsidR="00204D6C" w:rsidRDefault="00204D6C">
            <w:pPr>
              <w:pStyle w:val="ConsPlusNormal"/>
            </w:pPr>
          </w:p>
        </w:tc>
        <w:tc>
          <w:tcPr>
            <w:tcW w:w="0" w:type="auto"/>
            <w:vMerge/>
          </w:tcPr>
          <w:p w14:paraId="5E3ED9F2" w14:textId="77777777" w:rsidR="00204D6C" w:rsidRDefault="00204D6C">
            <w:pPr>
              <w:pStyle w:val="ConsPlusNormal"/>
            </w:pPr>
          </w:p>
        </w:tc>
        <w:tc>
          <w:tcPr>
            <w:tcW w:w="5896" w:type="dxa"/>
            <w:gridSpan w:val="8"/>
          </w:tcPr>
          <w:p w14:paraId="2C3BFFCB" w14:textId="77777777" w:rsidR="00204D6C" w:rsidRDefault="00204D6C">
            <w:pPr>
              <w:pStyle w:val="ConsPlusNormal"/>
              <w:jc w:val="center"/>
            </w:pPr>
            <w:r>
              <w:t>в том числе по годам реализации подпрограммы</w:t>
            </w:r>
          </w:p>
        </w:tc>
      </w:tr>
      <w:tr w:rsidR="00204D6C" w14:paraId="70714D61" w14:textId="77777777">
        <w:tc>
          <w:tcPr>
            <w:tcW w:w="0" w:type="auto"/>
            <w:vMerge/>
          </w:tcPr>
          <w:p w14:paraId="29F99C63" w14:textId="77777777" w:rsidR="00204D6C" w:rsidRDefault="00204D6C">
            <w:pPr>
              <w:pStyle w:val="ConsPlusNormal"/>
            </w:pPr>
          </w:p>
        </w:tc>
        <w:tc>
          <w:tcPr>
            <w:tcW w:w="0" w:type="auto"/>
            <w:vMerge/>
          </w:tcPr>
          <w:p w14:paraId="67F144A6" w14:textId="77777777" w:rsidR="00204D6C" w:rsidRDefault="00204D6C">
            <w:pPr>
              <w:pStyle w:val="ConsPlusNormal"/>
            </w:pPr>
          </w:p>
        </w:tc>
        <w:tc>
          <w:tcPr>
            <w:tcW w:w="0" w:type="auto"/>
            <w:vMerge/>
          </w:tcPr>
          <w:p w14:paraId="2DE38779" w14:textId="77777777" w:rsidR="00204D6C" w:rsidRDefault="00204D6C">
            <w:pPr>
              <w:pStyle w:val="ConsPlusNormal"/>
            </w:pPr>
          </w:p>
        </w:tc>
        <w:tc>
          <w:tcPr>
            <w:tcW w:w="0" w:type="auto"/>
            <w:vMerge/>
          </w:tcPr>
          <w:p w14:paraId="0CD0E768" w14:textId="77777777" w:rsidR="00204D6C" w:rsidRDefault="00204D6C">
            <w:pPr>
              <w:pStyle w:val="ConsPlusNormal"/>
            </w:pPr>
          </w:p>
        </w:tc>
        <w:tc>
          <w:tcPr>
            <w:tcW w:w="0" w:type="auto"/>
            <w:vMerge/>
          </w:tcPr>
          <w:p w14:paraId="454A27F8" w14:textId="77777777" w:rsidR="00204D6C" w:rsidRDefault="00204D6C">
            <w:pPr>
              <w:pStyle w:val="ConsPlusNormal"/>
            </w:pPr>
          </w:p>
        </w:tc>
        <w:tc>
          <w:tcPr>
            <w:tcW w:w="0" w:type="auto"/>
            <w:vMerge/>
          </w:tcPr>
          <w:p w14:paraId="48EC2EDC" w14:textId="77777777" w:rsidR="00204D6C" w:rsidRDefault="00204D6C">
            <w:pPr>
              <w:pStyle w:val="ConsPlusNormal"/>
            </w:pPr>
          </w:p>
        </w:tc>
        <w:tc>
          <w:tcPr>
            <w:tcW w:w="0" w:type="auto"/>
            <w:vMerge/>
          </w:tcPr>
          <w:p w14:paraId="27CE78A1" w14:textId="77777777" w:rsidR="00204D6C" w:rsidRDefault="00204D6C">
            <w:pPr>
              <w:pStyle w:val="ConsPlusNormal"/>
            </w:pPr>
          </w:p>
        </w:tc>
        <w:tc>
          <w:tcPr>
            <w:tcW w:w="0" w:type="auto"/>
            <w:vMerge/>
          </w:tcPr>
          <w:p w14:paraId="36F66FA3" w14:textId="77777777" w:rsidR="00204D6C" w:rsidRDefault="00204D6C">
            <w:pPr>
              <w:pStyle w:val="ConsPlusNormal"/>
            </w:pPr>
          </w:p>
        </w:tc>
        <w:tc>
          <w:tcPr>
            <w:tcW w:w="0" w:type="auto"/>
            <w:vMerge/>
          </w:tcPr>
          <w:p w14:paraId="27258E11" w14:textId="77777777" w:rsidR="00204D6C" w:rsidRDefault="00204D6C">
            <w:pPr>
              <w:pStyle w:val="ConsPlusNormal"/>
            </w:pPr>
          </w:p>
        </w:tc>
        <w:tc>
          <w:tcPr>
            <w:tcW w:w="0" w:type="auto"/>
            <w:vMerge/>
          </w:tcPr>
          <w:p w14:paraId="66C7F173" w14:textId="77777777" w:rsidR="00204D6C" w:rsidRDefault="00204D6C">
            <w:pPr>
              <w:pStyle w:val="ConsPlusNormal"/>
            </w:pPr>
          </w:p>
        </w:tc>
        <w:tc>
          <w:tcPr>
            <w:tcW w:w="0" w:type="auto"/>
            <w:vMerge/>
          </w:tcPr>
          <w:p w14:paraId="1F86A95D" w14:textId="77777777" w:rsidR="00204D6C" w:rsidRDefault="00204D6C">
            <w:pPr>
              <w:pStyle w:val="ConsPlusNormal"/>
            </w:pPr>
          </w:p>
        </w:tc>
        <w:tc>
          <w:tcPr>
            <w:tcW w:w="0" w:type="auto"/>
            <w:vMerge/>
          </w:tcPr>
          <w:p w14:paraId="0C1C0D6F" w14:textId="77777777" w:rsidR="00204D6C" w:rsidRDefault="00204D6C">
            <w:pPr>
              <w:pStyle w:val="ConsPlusNormal"/>
            </w:pPr>
          </w:p>
        </w:tc>
        <w:tc>
          <w:tcPr>
            <w:tcW w:w="0" w:type="auto"/>
            <w:vMerge/>
          </w:tcPr>
          <w:p w14:paraId="2B3C1B17" w14:textId="77777777" w:rsidR="00204D6C" w:rsidRDefault="00204D6C">
            <w:pPr>
              <w:pStyle w:val="ConsPlusNormal"/>
            </w:pPr>
          </w:p>
        </w:tc>
        <w:tc>
          <w:tcPr>
            <w:tcW w:w="0" w:type="auto"/>
            <w:vMerge/>
          </w:tcPr>
          <w:p w14:paraId="3BE80AF0" w14:textId="77777777" w:rsidR="00204D6C" w:rsidRDefault="00204D6C">
            <w:pPr>
              <w:pStyle w:val="ConsPlusNormal"/>
            </w:pPr>
          </w:p>
        </w:tc>
        <w:tc>
          <w:tcPr>
            <w:tcW w:w="0" w:type="auto"/>
            <w:vMerge/>
          </w:tcPr>
          <w:p w14:paraId="4FF85AE6" w14:textId="77777777" w:rsidR="00204D6C" w:rsidRDefault="00204D6C">
            <w:pPr>
              <w:pStyle w:val="ConsPlusNormal"/>
            </w:pPr>
          </w:p>
        </w:tc>
        <w:tc>
          <w:tcPr>
            <w:tcW w:w="737" w:type="dxa"/>
          </w:tcPr>
          <w:p w14:paraId="05C40EDD" w14:textId="77777777" w:rsidR="00204D6C" w:rsidRDefault="00204D6C">
            <w:pPr>
              <w:pStyle w:val="ConsPlusNormal"/>
              <w:jc w:val="center"/>
            </w:pPr>
            <w:r>
              <w:t>2023 год</w:t>
            </w:r>
          </w:p>
        </w:tc>
        <w:tc>
          <w:tcPr>
            <w:tcW w:w="737" w:type="dxa"/>
          </w:tcPr>
          <w:p w14:paraId="4D7AD793" w14:textId="77777777" w:rsidR="00204D6C" w:rsidRDefault="00204D6C">
            <w:pPr>
              <w:pStyle w:val="ConsPlusNormal"/>
              <w:jc w:val="center"/>
            </w:pPr>
            <w:r>
              <w:t>2024 год</w:t>
            </w:r>
          </w:p>
        </w:tc>
        <w:tc>
          <w:tcPr>
            <w:tcW w:w="737" w:type="dxa"/>
          </w:tcPr>
          <w:p w14:paraId="7CAD1171" w14:textId="77777777" w:rsidR="00204D6C" w:rsidRDefault="00204D6C">
            <w:pPr>
              <w:pStyle w:val="ConsPlusNormal"/>
              <w:jc w:val="center"/>
            </w:pPr>
            <w:r>
              <w:t>2025 год</w:t>
            </w:r>
          </w:p>
        </w:tc>
        <w:tc>
          <w:tcPr>
            <w:tcW w:w="737" w:type="dxa"/>
          </w:tcPr>
          <w:p w14:paraId="16832399" w14:textId="77777777" w:rsidR="00204D6C" w:rsidRDefault="00204D6C">
            <w:pPr>
              <w:pStyle w:val="ConsPlusNormal"/>
              <w:jc w:val="center"/>
            </w:pPr>
            <w:r>
              <w:t>2026 год</w:t>
            </w:r>
          </w:p>
        </w:tc>
        <w:tc>
          <w:tcPr>
            <w:tcW w:w="737" w:type="dxa"/>
          </w:tcPr>
          <w:p w14:paraId="3FF96EB0" w14:textId="77777777" w:rsidR="00204D6C" w:rsidRDefault="00204D6C">
            <w:pPr>
              <w:pStyle w:val="ConsPlusNormal"/>
              <w:jc w:val="center"/>
            </w:pPr>
            <w:r>
              <w:t>2027 год</w:t>
            </w:r>
          </w:p>
        </w:tc>
        <w:tc>
          <w:tcPr>
            <w:tcW w:w="737" w:type="dxa"/>
          </w:tcPr>
          <w:p w14:paraId="5F182210" w14:textId="77777777" w:rsidR="00204D6C" w:rsidRDefault="00204D6C">
            <w:pPr>
              <w:pStyle w:val="ConsPlusNormal"/>
              <w:jc w:val="center"/>
            </w:pPr>
            <w:r>
              <w:t>2028 год</w:t>
            </w:r>
          </w:p>
        </w:tc>
        <w:tc>
          <w:tcPr>
            <w:tcW w:w="737" w:type="dxa"/>
          </w:tcPr>
          <w:p w14:paraId="3BDFAEA2" w14:textId="77777777" w:rsidR="00204D6C" w:rsidRDefault="00204D6C">
            <w:pPr>
              <w:pStyle w:val="ConsPlusNormal"/>
              <w:jc w:val="center"/>
            </w:pPr>
            <w:r>
              <w:t>2029 год</w:t>
            </w:r>
          </w:p>
        </w:tc>
        <w:tc>
          <w:tcPr>
            <w:tcW w:w="737" w:type="dxa"/>
          </w:tcPr>
          <w:p w14:paraId="0F3B4922" w14:textId="77777777" w:rsidR="00204D6C" w:rsidRDefault="00204D6C">
            <w:pPr>
              <w:pStyle w:val="ConsPlusNormal"/>
              <w:jc w:val="center"/>
            </w:pPr>
            <w:r>
              <w:t>2030 год</w:t>
            </w:r>
          </w:p>
        </w:tc>
      </w:tr>
      <w:tr w:rsidR="00204D6C" w14:paraId="230B212B" w14:textId="77777777">
        <w:tc>
          <w:tcPr>
            <w:tcW w:w="567" w:type="dxa"/>
          </w:tcPr>
          <w:p w14:paraId="45B26CA3" w14:textId="77777777" w:rsidR="00204D6C" w:rsidRDefault="00204D6C">
            <w:pPr>
              <w:pStyle w:val="ConsPlusNormal"/>
              <w:jc w:val="center"/>
            </w:pPr>
            <w:r>
              <w:t>1</w:t>
            </w:r>
          </w:p>
        </w:tc>
        <w:tc>
          <w:tcPr>
            <w:tcW w:w="1984" w:type="dxa"/>
          </w:tcPr>
          <w:p w14:paraId="68FE805B" w14:textId="77777777" w:rsidR="00204D6C" w:rsidRDefault="00204D6C">
            <w:pPr>
              <w:pStyle w:val="ConsPlusNormal"/>
              <w:jc w:val="center"/>
            </w:pPr>
            <w:r>
              <w:t>2</w:t>
            </w:r>
          </w:p>
        </w:tc>
        <w:tc>
          <w:tcPr>
            <w:tcW w:w="1814" w:type="dxa"/>
          </w:tcPr>
          <w:p w14:paraId="068F066B" w14:textId="77777777" w:rsidR="00204D6C" w:rsidRDefault="00204D6C">
            <w:pPr>
              <w:pStyle w:val="ConsPlusNormal"/>
              <w:jc w:val="center"/>
            </w:pPr>
            <w:r>
              <w:t>3</w:t>
            </w:r>
          </w:p>
        </w:tc>
        <w:tc>
          <w:tcPr>
            <w:tcW w:w="1531" w:type="dxa"/>
          </w:tcPr>
          <w:p w14:paraId="37F5E4CE" w14:textId="77777777" w:rsidR="00204D6C" w:rsidRDefault="00204D6C">
            <w:pPr>
              <w:pStyle w:val="ConsPlusNormal"/>
              <w:jc w:val="center"/>
            </w:pPr>
            <w:r>
              <w:t>4</w:t>
            </w:r>
          </w:p>
        </w:tc>
        <w:tc>
          <w:tcPr>
            <w:tcW w:w="1644" w:type="dxa"/>
          </w:tcPr>
          <w:p w14:paraId="6F577392" w14:textId="77777777" w:rsidR="00204D6C" w:rsidRDefault="00204D6C">
            <w:pPr>
              <w:pStyle w:val="ConsPlusNormal"/>
              <w:jc w:val="center"/>
            </w:pPr>
            <w:r>
              <w:t>5</w:t>
            </w:r>
          </w:p>
        </w:tc>
        <w:tc>
          <w:tcPr>
            <w:tcW w:w="1644" w:type="dxa"/>
          </w:tcPr>
          <w:p w14:paraId="08F9A5D9" w14:textId="77777777" w:rsidR="00204D6C" w:rsidRDefault="00204D6C">
            <w:pPr>
              <w:pStyle w:val="ConsPlusNormal"/>
              <w:jc w:val="center"/>
            </w:pPr>
            <w:r>
              <w:t>6</w:t>
            </w:r>
          </w:p>
        </w:tc>
        <w:tc>
          <w:tcPr>
            <w:tcW w:w="1644" w:type="dxa"/>
          </w:tcPr>
          <w:p w14:paraId="6C5C2868" w14:textId="77777777" w:rsidR="00204D6C" w:rsidRDefault="00204D6C">
            <w:pPr>
              <w:pStyle w:val="ConsPlusNormal"/>
              <w:jc w:val="center"/>
            </w:pPr>
            <w:r>
              <w:t>7</w:t>
            </w:r>
          </w:p>
        </w:tc>
        <w:tc>
          <w:tcPr>
            <w:tcW w:w="1531" w:type="dxa"/>
          </w:tcPr>
          <w:p w14:paraId="26870EED" w14:textId="77777777" w:rsidR="00204D6C" w:rsidRDefault="00204D6C">
            <w:pPr>
              <w:pStyle w:val="ConsPlusNormal"/>
              <w:jc w:val="center"/>
            </w:pPr>
            <w:r>
              <w:t>8</w:t>
            </w:r>
          </w:p>
        </w:tc>
        <w:tc>
          <w:tcPr>
            <w:tcW w:w="1531" w:type="dxa"/>
          </w:tcPr>
          <w:p w14:paraId="2654585D" w14:textId="77777777" w:rsidR="00204D6C" w:rsidRDefault="00204D6C">
            <w:pPr>
              <w:pStyle w:val="ConsPlusNormal"/>
              <w:jc w:val="center"/>
            </w:pPr>
            <w:r>
              <w:t>9</w:t>
            </w:r>
          </w:p>
        </w:tc>
        <w:tc>
          <w:tcPr>
            <w:tcW w:w="1531" w:type="dxa"/>
          </w:tcPr>
          <w:p w14:paraId="0CCEBF74" w14:textId="77777777" w:rsidR="00204D6C" w:rsidRDefault="00204D6C">
            <w:pPr>
              <w:pStyle w:val="ConsPlusNormal"/>
              <w:jc w:val="center"/>
            </w:pPr>
            <w:r>
              <w:t>10</w:t>
            </w:r>
          </w:p>
        </w:tc>
        <w:tc>
          <w:tcPr>
            <w:tcW w:w="1531" w:type="dxa"/>
          </w:tcPr>
          <w:p w14:paraId="72938C8B" w14:textId="77777777" w:rsidR="00204D6C" w:rsidRDefault="00204D6C">
            <w:pPr>
              <w:pStyle w:val="ConsPlusNormal"/>
              <w:jc w:val="center"/>
            </w:pPr>
            <w:r>
              <w:t>11</w:t>
            </w:r>
          </w:p>
        </w:tc>
        <w:tc>
          <w:tcPr>
            <w:tcW w:w="1531" w:type="dxa"/>
          </w:tcPr>
          <w:p w14:paraId="2183B4AC" w14:textId="77777777" w:rsidR="00204D6C" w:rsidRDefault="00204D6C">
            <w:pPr>
              <w:pStyle w:val="ConsPlusNormal"/>
              <w:jc w:val="center"/>
            </w:pPr>
            <w:r>
              <w:t>12</w:t>
            </w:r>
          </w:p>
        </w:tc>
        <w:tc>
          <w:tcPr>
            <w:tcW w:w="1531" w:type="dxa"/>
          </w:tcPr>
          <w:p w14:paraId="54B6EDD8" w14:textId="77777777" w:rsidR="00204D6C" w:rsidRDefault="00204D6C">
            <w:pPr>
              <w:pStyle w:val="ConsPlusNormal"/>
              <w:jc w:val="center"/>
            </w:pPr>
            <w:r>
              <w:t>13</w:t>
            </w:r>
          </w:p>
        </w:tc>
        <w:tc>
          <w:tcPr>
            <w:tcW w:w="1928" w:type="dxa"/>
          </w:tcPr>
          <w:p w14:paraId="08CF5CA0" w14:textId="77777777" w:rsidR="00204D6C" w:rsidRDefault="00204D6C">
            <w:pPr>
              <w:pStyle w:val="ConsPlusNormal"/>
              <w:jc w:val="center"/>
            </w:pPr>
            <w:r>
              <w:t>14</w:t>
            </w:r>
          </w:p>
        </w:tc>
        <w:tc>
          <w:tcPr>
            <w:tcW w:w="737" w:type="dxa"/>
          </w:tcPr>
          <w:p w14:paraId="162121D9" w14:textId="77777777" w:rsidR="00204D6C" w:rsidRDefault="00204D6C">
            <w:pPr>
              <w:pStyle w:val="ConsPlusNormal"/>
              <w:jc w:val="center"/>
            </w:pPr>
            <w:r>
              <w:t>15</w:t>
            </w:r>
          </w:p>
        </w:tc>
        <w:tc>
          <w:tcPr>
            <w:tcW w:w="737" w:type="dxa"/>
          </w:tcPr>
          <w:p w14:paraId="101C2C65" w14:textId="77777777" w:rsidR="00204D6C" w:rsidRDefault="00204D6C">
            <w:pPr>
              <w:pStyle w:val="ConsPlusNormal"/>
              <w:jc w:val="center"/>
            </w:pPr>
            <w:r>
              <w:t>16</w:t>
            </w:r>
          </w:p>
        </w:tc>
        <w:tc>
          <w:tcPr>
            <w:tcW w:w="737" w:type="dxa"/>
          </w:tcPr>
          <w:p w14:paraId="23DFD8C3" w14:textId="77777777" w:rsidR="00204D6C" w:rsidRDefault="00204D6C">
            <w:pPr>
              <w:pStyle w:val="ConsPlusNormal"/>
              <w:jc w:val="center"/>
            </w:pPr>
            <w:r>
              <w:t>17</w:t>
            </w:r>
          </w:p>
        </w:tc>
        <w:tc>
          <w:tcPr>
            <w:tcW w:w="737" w:type="dxa"/>
          </w:tcPr>
          <w:p w14:paraId="5D8B81E9" w14:textId="77777777" w:rsidR="00204D6C" w:rsidRDefault="00204D6C">
            <w:pPr>
              <w:pStyle w:val="ConsPlusNormal"/>
              <w:jc w:val="center"/>
            </w:pPr>
            <w:r>
              <w:t>18</w:t>
            </w:r>
          </w:p>
        </w:tc>
        <w:tc>
          <w:tcPr>
            <w:tcW w:w="737" w:type="dxa"/>
          </w:tcPr>
          <w:p w14:paraId="4C03B603" w14:textId="77777777" w:rsidR="00204D6C" w:rsidRDefault="00204D6C">
            <w:pPr>
              <w:pStyle w:val="ConsPlusNormal"/>
              <w:jc w:val="center"/>
            </w:pPr>
            <w:r>
              <w:t>19</w:t>
            </w:r>
          </w:p>
        </w:tc>
        <w:tc>
          <w:tcPr>
            <w:tcW w:w="737" w:type="dxa"/>
          </w:tcPr>
          <w:p w14:paraId="456A8049" w14:textId="77777777" w:rsidR="00204D6C" w:rsidRDefault="00204D6C">
            <w:pPr>
              <w:pStyle w:val="ConsPlusNormal"/>
              <w:jc w:val="center"/>
            </w:pPr>
            <w:r>
              <w:t>20</w:t>
            </w:r>
          </w:p>
        </w:tc>
        <w:tc>
          <w:tcPr>
            <w:tcW w:w="737" w:type="dxa"/>
          </w:tcPr>
          <w:p w14:paraId="21C83947" w14:textId="77777777" w:rsidR="00204D6C" w:rsidRDefault="00204D6C">
            <w:pPr>
              <w:pStyle w:val="ConsPlusNormal"/>
              <w:jc w:val="center"/>
            </w:pPr>
            <w:r>
              <w:t>21</w:t>
            </w:r>
          </w:p>
        </w:tc>
        <w:tc>
          <w:tcPr>
            <w:tcW w:w="737" w:type="dxa"/>
          </w:tcPr>
          <w:p w14:paraId="194A1A95" w14:textId="77777777" w:rsidR="00204D6C" w:rsidRDefault="00204D6C">
            <w:pPr>
              <w:pStyle w:val="ConsPlusNormal"/>
              <w:jc w:val="center"/>
            </w:pPr>
            <w:r>
              <w:t>22</w:t>
            </w:r>
          </w:p>
        </w:tc>
        <w:tc>
          <w:tcPr>
            <w:tcW w:w="737" w:type="dxa"/>
          </w:tcPr>
          <w:p w14:paraId="4AEA8C09" w14:textId="77777777" w:rsidR="00204D6C" w:rsidRDefault="00204D6C">
            <w:pPr>
              <w:pStyle w:val="ConsPlusNormal"/>
              <w:jc w:val="center"/>
            </w:pPr>
            <w:r>
              <w:t>23</w:t>
            </w:r>
          </w:p>
        </w:tc>
      </w:tr>
      <w:tr w:rsidR="00204D6C" w14:paraId="25D8C583" w14:textId="77777777">
        <w:tc>
          <w:tcPr>
            <w:tcW w:w="28575" w:type="dxa"/>
            <w:gridSpan w:val="23"/>
            <w:vAlign w:val="center"/>
          </w:tcPr>
          <w:p w14:paraId="7D0437AC" w14:textId="77777777" w:rsidR="00204D6C" w:rsidRDefault="00204D6C">
            <w:pPr>
              <w:pStyle w:val="ConsPlusNormal"/>
            </w:pPr>
            <w:r>
              <w:t>Цель муниципальной программы города Омска - создание условий для реализации муниципальной политики, обеспечивающей развитие физической культуры и спорта, самореализацию и развитие потенциала подростков и молодежи</w:t>
            </w:r>
          </w:p>
        </w:tc>
      </w:tr>
      <w:tr w:rsidR="00204D6C" w14:paraId="7E606839" w14:textId="77777777">
        <w:tc>
          <w:tcPr>
            <w:tcW w:w="28575" w:type="dxa"/>
            <w:gridSpan w:val="23"/>
            <w:vAlign w:val="center"/>
          </w:tcPr>
          <w:p w14:paraId="081DE82B" w14:textId="77777777" w:rsidR="00204D6C" w:rsidRDefault="00204D6C">
            <w:pPr>
              <w:pStyle w:val="ConsPlusNormal"/>
            </w:pPr>
            <w:r>
              <w:t>Задача муниципальной программы города Омска - создание условий для занятия физической культурой и массовым спортом для всех категорий и групп населения, в том числе повышение уровня обеспеченности спортивными объектами</w:t>
            </w:r>
          </w:p>
        </w:tc>
      </w:tr>
      <w:tr w:rsidR="00204D6C" w14:paraId="22DBC7B0" w14:textId="77777777">
        <w:tc>
          <w:tcPr>
            <w:tcW w:w="28575" w:type="dxa"/>
            <w:gridSpan w:val="23"/>
            <w:vAlign w:val="center"/>
          </w:tcPr>
          <w:p w14:paraId="538B5229" w14:textId="77777777" w:rsidR="00204D6C" w:rsidRDefault="00204D6C">
            <w:pPr>
              <w:pStyle w:val="ConsPlusNormal"/>
            </w:pPr>
            <w:r>
              <w:t>Подпрограмма муниципальной программы города Омска "Спортивный город"</w:t>
            </w:r>
          </w:p>
        </w:tc>
      </w:tr>
      <w:tr w:rsidR="00204D6C" w14:paraId="2E770EC0" w14:textId="77777777">
        <w:tc>
          <w:tcPr>
            <w:tcW w:w="567" w:type="dxa"/>
            <w:vMerge w:val="restart"/>
          </w:tcPr>
          <w:p w14:paraId="648867C7" w14:textId="77777777" w:rsidR="00204D6C" w:rsidRDefault="00204D6C">
            <w:pPr>
              <w:pStyle w:val="ConsPlusNormal"/>
              <w:jc w:val="center"/>
              <w:outlineLvl w:val="2"/>
            </w:pPr>
            <w:r>
              <w:t>1</w:t>
            </w:r>
          </w:p>
        </w:tc>
        <w:tc>
          <w:tcPr>
            <w:tcW w:w="3798" w:type="dxa"/>
            <w:gridSpan w:val="2"/>
            <w:vMerge w:val="restart"/>
          </w:tcPr>
          <w:p w14:paraId="60022A03" w14:textId="77777777" w:rsidR="00204D6C" w:rsidRDefault="00204D6C">
            <w:pPr>
              <w:pStyle w:val="ConsPlusNormal"/>
            </w:pPr>
            <w:r>
              <w:t>Задача - создание условий для обеспечения населения города Омска физкультурно-оздоровительными и спортивными услугами</w:t>
            </w:r>
          </w:p>
        </w:tc>
        <w:tc>
          <w:tcPr>
            <w:tcW w:w="1531" w:type="dxa"/>
          </w:tcPr>
          <w:p w14:paraId="4E12A46F" w14:textId="77777777" w:rsidR="00204D6C" w:rsidRDefault="00204D6C">
            <w:pPr>
              <w:pStyle w:val="ConsPlusNormal"/>
              <w:jc w:val="center"/>
            </w:pPr>
            <w:r>
              <w:t>Всего, в том числе:</w:t>
            </w:r>
          </w:p>
        </w:tc>
        <w:tc>
          <w:tcPr>
            <w:tcW w:w="1644" w:type="dxa"/>
          </w:tcPr>
          <w:p w14:paraId="3C3B0D04" w14:textId="77777777" w:rsidR="00204D6C" w:rsidRDefault="00204D6C">
            <w:pPr>
              <w:pStyle w:val="ConsPlusNormal"/>
              <w:jc w:val="center"/>
            </w:pPr>
            <w:r>
              <w:t>522 264 900,09</w:t>
            </w:r>
          </w:p>
        </w:tc>
        <w:tc>
          <w:tcPr>
            <w:tcW w:w="1644" w:type="dxa"/>
          </w:tcPr>
          <w:p w14:paraId="406F325D" w14:textId="77777777" w:rsidR="00204D6C" w:rsidRDefault="00204D6C">
            <w:pPr>
              <w:pStyle w:val="ConsPlusNormal"/>
              <w:jc w:val="center"/>
            </w:pPr>
            <w:r>
              <w:t>66 156 603,34</w:t>
            </w:r>
          </w:p>
        </w:tc>
        <w:tc>
          <w:tcPr>
            <w:tcW w:w="1644" w:type="dxa"/>
          </w:tcPr>
          <w:p w14:paraId="04EBE072" w14:textId="77777777" w:rsidR="00204D6C" w:rsidRDefault="00204D6C">
            <w:pPr>
              <w:pStyle w:val="ConsPlusNormal"/>
              <w:jc w:val="center"/>
            </w:pPr>
            <w:r>
              <w:t>72 319 154,81</w:t>
            </w:r>
          </w:p>
        </w:tc>
        <w:tc>
          <w:tcPr>
            <w:tcW w:w="1531" w:type="dxa"/>
          </w:tcPr>
          <w:p w14:paraId="680E33E7" w14:textId="77777777" w:rsidR="00204D6C" w:rsidRDefault="00204D6C">
            <w:pPr>
              <w:pStyle w:val="ConsPlusNormal"/>
              <w:jc w:val="center"/>
            </w:pPr>
            <w:r>
              <w:t>63 925 285,14</w:t>
            </w:r>
          </w:p>
        </w:tc>
        <w:tc>
          <w:tcPr>
            <w:tcW w:w="1531" w:type="dxa"/>
          </w:tcPr>
          <w:p w14:paraId="03EA117E" w14:textId="77777777" w:rsidR="00204D6C" w:rsidRDefault="00204D6C">
            <w:pPr>
              <w:pStyle w:val="ConsPlusNormal"/>
              <w:jc w:val="center"/>
            </w:pPr>
            <w:r>
              <w:t>63 972 771,36</w:t>
            </w:r>
          </w:p>
        </w:tc>
        <w:tc>
          <w:tcPr>
            <w:tcW w:w="1531" w:type="dxa"/>
          </w:tcPr>
          <w:p w14:paraId="45ADC9D1" w14:textId="77777777" w:rsidR="00204D6C" w:rsidRDefault="00204D6C">
            <w:pPr>
              <w:pStyle w:val="ConsPlusNormal"/>
            </w:pPr>
            <w:r>
              <w:t>63 972 771,36</w:t>
            </w:r>
          </w:p>
        </w:tc>
        <w:tc>
          <w:tcPr>
            <w:tcW w:w="1531" w:type="dxa"/>
          </w:tcPr>
          <w:p w14:paraId="372435DC" w14:textId="77777777" w:rsidR="00204D6C" w:rsidRDefault="00204D6C">
            <w:pPr>
              <w:pStyle w:val="ConsPlusNormal"/>
            </w:pPr>
            <w:r>
              <w:t>63 972 771,36</w:t>
            </w:r>
          </w:p>
        </w:tc>
        <w:tc>
          <w:tcPr>
            <w:tcW w:w="1531" w:type="dxa"/>
          </w:tcPr>
          <w:p w14:paraId="03331816" w14:textId="77777777" w:rsidR="00204D6C" w:rsidRDefault="00204D6C">
            <w:pPr>
              <w:pStyle w:val="ConsPlusNormal"/>
            </w:pPr>
            <w:r>
              <w:t>63 972 771,36</w:t>
            </w:r>
          </w:p>
        </w:tc>
        <w:tc>
          <w:tcPr>
            <w:tcW w:w="1531" w:type="dxa"/>
          </w:tcPr>
          <w:p w14:paraId="5A2FAB54" w14:textId="77777777" w:rsidR="00204D6C" w:rsidRDefault="00204D6C">
            <w:pPr>
              <w:pStyle w:val="ConsPlusNormal"/>
            </w:pPr>
            <w:r>
              <w:t>63 972 771,36</w:t>
            </w:r>
          </w:p>
        </w:tc>
        <w:tc>
          <w:tcPr>
            <w:tcW w:w="1928" w:type="dxa"/>
            <w:vMerge w:val="restart"/>
          </w:tcPr>
          <w:p w14:paraId="71CC9D37" w14:textId="77777777" w:rsidR="00204D6C" w:rsidRDefault="00204D6C">
            <w:pPr>
              <w:pStyle w:val="ConsPlusNormal"/>
              <w:jc w:val="center"/>
            </w:pPr>
            <w:r>
              <w:t>x</w:t>
            </w:r>
          </w:p>
        </w:tc>
        <w:tc>
          <w:tcPr>
            <w:tcW w:w="737" w:type="dxa"/>
            <w:vMerge w:val="restart"/>
          </w:tcPr>
          <w:p w14:paraId="51B846CF" w14:textId="77777777" w:rsidR="00204D6C" w:rsidRDefault="00204D6C">
            <w:pPr>
              <w:pStyle w:val="ConsPlusNormal"/>
              <w:jc w:val="center"/>
            </w:pPr>
            <w:r>
              <w:t>x</w:t>
            </w:r>
          </w:p>
        </w:tc>
        <w:tc>
          <w:tcPr>
            <w:tcW w:w="737" w:type="dxa"/>
            <w:vMerge w:val="restart"/>
          </w:tcPr>
          <w:p w14:paraId="2581488B" w14:textId="77777777" w:rsidR="00204D6C" w:rsidRDefault="00204D6C">
            <w:pPr>
              <w:pStyle w:val="ConsPlusNormal"/>
              <w:jc w:val="center"/>
            </w:pPr>
            <w:r>
              <w:t>x</w:t>
            </w:r>
          </w:p>
        </w:tc>
        <w:tc>
          <w:tcPr>
            <w:tcW w:w="737" w:type="dxa"/>
            <w:vMerge w:val="restart"/>
          </w:tcPr>
          <w:p w14:paraId="6BC8D210" w14:textId="77777777" w:rsidR="00204D6C" w:rsidRDefault="00204D6C">
            <w:pPr>
              <w:pStyle w:val="ConsPlusNormal"/>
              <w:jc w:val="center"/>
            </w:pPr>
            <w:r>
              <w:t>x</w:t>
            </w:r>
          </w:p>
        </w:tc>
        <w:tc>
          <w:tcPr>
            <w:tcW w:w="737" w:type="dxa"/>
            <w:vMerge w:val="restart"/>
          </w:tcPr>
          <w:p w14:paraId="122F9A4A" w14:textId="77777777" w:rsidR="00204D6C" w:rsidRDefault="00204D6C">
            <w:pPr>
              <w:pStyle w:val="ConsPlusNormal"/>
              <w:jc w:val="center"/>
            </w:pPr>
            <w:r>
              <w:t>x</w:t>
            </w:r>
          </w:p>
        </w:tc>
        <w:tc>
          <w:tcPr>
            <w:tcW w:w="737" w:type="dxa"/>
            <w:vMerge w:val="restart"/>
          </w:tcPr>
          <w:p w14:paraId="473EC0B4" w14:textId="77777777" w:rsidR="00204D6C" w:rsidRDefault="00204D6C">
            <w:pPr>
              <w:pStyle w:val="ConsPlusNormal"/>
              <w:jc w:val="center"/>
            </w:pPr>
            <w:r>
              <w:t>x</w:t>
            </w:r>
          </w:p>
        </w:tc>
        <w:tc>
          <w:tcPr>
            <w:tcW w:w="737" w:type="dxa"/>
            <w:vMerge w:val="restart"/>
          </w:tcPr>
          <w:p w14:paraId="4D739F98" w14:textId="77777777" w:rsidR="00204D6C" w:rsidRDefault="00204D6C">
            <w:pPr>
              <w:pStyle w:val="ConsPlusNormal"/>
              <w:jc w:val="center"/>
            </w:pPr>
            <w:r>
              <w:t>x</w:t>
            </w:r>
          </w:p>
        </w:tc>
        <w:tc>
          <w:tcPr>
            <w:tcW w:w="737" w:type="dxa"/>
            <w:vMerge w:val="restart"/>
          </w:tcPr>
          <w:p w14:paraId="67BE5AC4" w14:textId="77777777" w:rsidR="00204D6C" w:rsidRDefault="00204D6C">
            <w:pPr>
              <w:pStyle w:val="ConsPlusNormal"/>
              <w:jc w:val="center"/>
            </w:pPr>
            <w:r>
              <w:t>x</w:t>
            </w:r>
          </w:p>
        </w:tc>
        <w:tc>
          <w:tcPr>
            <w:tcW w:w="737" w:type="dxa"/>
            <w:vMerge w:val="restart"/>
          </w:tcPr>
          <w:p w14:paraId="0CACF529" w14:textId="77777777" w:rsidR="00204D6C" w:rsidRDefault="00204D6C">
            <w:pPr>
              <w:pStyle w:val="ConsPlusNormal"/>
              <w:jc w:val="center"/>
            </w:pPr>
            <w:r>
              <w:t>x</w:t>
            </w:r>
          </w:p>
        </w:tc>
        <w:tc>
          <w:tcPr>
            <w:tcW w:w="737" w:type="dxa"/>
            <w:vMerge w:val="restart"/>
          </w:tcPr>
          <w:p w14:paraId="6245E535" w14:textId="77777777" w:rsidR="00204D6C" w:rsidRDefault="00204D6C">
            <w:pPr>
              <w:pStyle w:val="ConsPlusNormal"/>
              <w:jc w:val="center"/>
            </w:pPr>
            <w:r>
              <w:t>x</w:t>
            </w:r>
          </w:p>
        </w:tc>
      </w:tr>
      <w:tr w:rsidR="00204D6C" w14:paraId="7A4D3957" w14:textId="77777777">
        <w:tc>
          <w:tcPr>
            <w:tcW w:w="0" w:type="auto"/>
            <w:vMerge/>
          </w:tcPr>
          <w:p w14:paraId="287DB631" w14:textId="77777777" w:rsidR="00204D6C" w:rsidRDefault="00204D6C">
            <w:pPr>
              <w:pStyle w:val="ConsPlusNormal"/>
            </w:pPr>
          </w:p>
        </w:tc>
        <w:tc>
          <w:tcPr>
            <w:tcW w:w="0" w:type="auto"/>
            <w:gridSpan w:val="2"/>
            <w:vMerge/>
          </w:tcPr>
          <w:p w14:paraId="79C3327D" w14:textId="77777777" w:rsidR="00204D6C" w:rsidRDefault="00204D6C">
            <w:pPr>
              <w:pStyle w:val="ConsPlusNormal"/>
            </w:pPr>
          </w:p>
        </w:tc>
        <w:tc>
          <w:tcPr>
            <w:tcW w:w="1531" w:type="dxa"/>
          </w:tcPr>
          <w:p w14:paraId="5074EA8F" w14:textId="77777777" w:rsidR="00204D6C" w:rsidRDefault="00204D6C">
            <w:pPr>
              <w:pStyle w:val="ConsPlusNormal"/>
              <w:jc w:val="center"/>
            </w:pPr>
            <w:r>
              <w:t>1. Бюджет города Омска</w:t>
            </w:r>
          </w:p>
        </w:tc>
        <w:tc>
          <w:tcPr>
            <w:tcW w:w="1644" w:type="dxa"/>
          </w:tcPr>
          <w:p w14:paraId="3057413F" w14:textId="77777777" w:rsidR="00204D6C" w:rsidRDefault="00204D6C">
            <w:pPr>
              <w:pStyle w:val="ConsPlusNormal"/>
              <w:jc w:val="center"/>
            </w:pPr>
            <w:r>
              <w:t>522 264 900,09</w:t>
            </w:r>
          </w:p>
        </w:tc>
        <w:tc>
          <w:tcPr>
            <w:tcW w:w="1644" w:type="dxa"/>
          </w:tcPr>
          <w:p w14:paraId="1E6EEACD" w14:textId="77777777" w:rsidR="00204D6C" w:rsidRDefault="00204D6C">
            <w:pPr>
              <w:pStyle w:val="ConsPlusNormal"/>
              <w:jc w:val="center"/>
            </w:pPr>
            <w:r>
              <w:t>66 156 603,34</w:t>
            </w:r>
          </w:p>
        </w:tc>
        <w:tc>
          <w:tcPr>
            <w:tcW w:w="1644" w:type="dxa"/>
          </w:tcPr>
          <w:p w14:paraId="203276F1" w14:textId="77777777" w:rsidR="00204D6C" w:rsidRDefault="00204D6C">
            <w:pPr>
              <w:pStyle w:val="ConsPlusNormal"/>
              <w:jc w:val="center"/>
            </w:pPr>
            <w:r>
              <w:t>72 319 154,81</w:t>
            </w:r>
          </w:p>
        </w:tc>
        <w:tc>
          <w:tcPr>
            <w:tcW w:w="1531" w:type="dxa"/>
          </w:tcPr>
          <w:p w14:paraId="4B09C56E" w14:textId="77777777" w:rsidR="00204D6C" w:rsidRDefault="00204D6C">
            <w:pPr>
              <w:pStyle w:val="ConsPlusNormal"/>
              <w:jc w:val="center"/>
            </w:pPr>
            <w:r>
              <w:t>63 925 285,14</w:t>
            </w:r>
          </w:p>
        </w:tc>
        <w:tc>
          <w:tcPr>
            <w:tcW w:w="1531" w:type="dxa"/>
          </w:tcPr>
          <w:p w14:paraId="50E7EA8C" w14:textId="77777777" w:rsidR="00204D6C" w:rsidRDefault="00204D6C">
            <w:pPr>
              <w:pStyle w:val="ConsPlusNormal"/>
              <w:jc w:val="center"/>
            </w:pPr>
            <w:r>
              <w:t>63 972 771,36</w:t>
            </w:r>
          </w:p>
        </w:tc>
        <w:tc>
          <w:tcPr>
            <w:tcW w:w="1531" w:type="dxa"/>
          </w:tcPr>
          <w:p w14:paraId="6C1DD1AD" w14:textId="77777777" w:rsidR="00204D6C" w:rsidRDefault="00204D6C">
            <w:pPr>
              <w:pStyle w:val="ConsPlusNormal"/>
            </w:pPr>
            <w:r>
              <w:t>63 972 771,36</w:t>
            </w:r>
          </w:p>
        </w:tc>
        <w:tc>
          <w:tcPr>
            <w:tcW w:w="1531" w:type="dxa"/>
          </w:tcPr>
          <w:p w14:paraId="4F01CB5D" w14:textId="77777777" w:rsidR="00204D6C" w:rsidRDefault="00204D6C">
            <w:pPr>
              <w:pStyle w:val="ConsPlusNormal"/>
            </w:pPr>
            <w:r>
              <w:t>63 972 771,36</w:t>
            </w:r>
          </w:p>
        </w:tc>
        <w:tc>
          <w:tcPr>
            <w:tcW w:w="1531" w:type="dxa"/>
          </w:tcPr>
          <w:p w14:paraId="12E38FD2" w14:textId="77777777" w:rsidR="00204D6C" w:rsidRDefault="00204D6C">
            <w:pPr>
              <w:pStyle w:val="ConsPlusNormal"/>
            </w:pPr>
            <w:r>
              <w:t>63 972 771,36</w:t>
            </w:r>
          </w:p>
        </w:tc>
        <w:tc>
          <w:tcPr>
            <w:tcW w:w="1531" w:type="dxa"/>
          </w:tcPr>
          <w:p w14:paraId="3F112762" w14:textId="77777777" w:rsidR="00204D6C" w:rsidRDefault="00204D6C">
            <w:pPr>
              <w:pStyle w:val="ConsPlusNormal"/>
            </w:pPr>
            <w:r>
              <w:t>63 972 771,36</w:t>
            </w:r>
          </w:p>
        </w:tc>
        <w:tc>
          <w:tcPr>
            <w:tcW w:w="0" w:type="auto"/>
            <w:vMerge/>
          </w:tcPr>
          <w:p w14:paraId="1020A801" w14:textId="77777777" w:rsidR="00204D6C" w:rsidRDefault="00204D6C">
            <w:pPr>
              <w:pStyle w:val="ConsPlusNormal"/>
            </w:pPr>
          </w:p>
        </w:tc>
        <w:tc>
          <w:tcPr>
            <w:tcW w:w="0" w:type="auto"/>
            <w:vMerge/>
          </w:tcPr>
          <w:p w14:paraId="4FD9FA31" w14:textId="77777777" w:rsidR="00204D6C" w:rsidRDefault="00204D6C">
            <w:pPr>
              <w:pStyle w:val="ConsPlusNormal"/>
            </w:pPr>
          </w:p>
        </w:tc>
        <w:tc>
          <w:tcPr>
            <w:tcW w:w="0" w:type="auto"/>
            <w:vMerge/>
          </w:tcPr>
          <w:p w14:paraId="785FFCBE" w14:textId="77777777" w:rsidR="00204D6C" w:rsidRDefault="00204D6C">
            <w:pPr>
              <w:pStyle w:val="ConsPlusNormal"/>
            </w:pPr>
          </w:p>
        </w:tc>
        <w:tc>
          <w:tcPr>
            <w:tcW w:w="0" w:type="auto"/>
            <w:vMerge/>
          </w:tcPr>
          <w:p w14:paraId="15700827" w14:textId="77777777" w:rsidR="00204D6C" w:rsidRDefault="00204D6C">
            <w:pPr>
              <w:pStyle w:val="ConsPlusNormal"/>
            </w:pPr>
          </w:p>
        </w:tc>
        <w:tc>
          <w:tcPr>
            <w:tcW w:w="0" w:type="auto"/>
            <w:vMerge/>
          </w:tcPr>
          <w:p w14:paraId="05F56EDA" w14:textId="77777777" w:rsidR="00204D6C" w:rsidRDefault="00204D6C">
            <w:pPr>
              <w:pStyle w:val="ConsPlusNormal"/>
            </w:pPr>
          </w:p>
        </w:tc>
        <w:tc>
          <w:tcPr>
            <w:tcW w:w="0" w:type="auto"/>
            <w:vMerge/>
          </w:tcPr>
          <w:p w14:paraId="33AA5AE4" w14:textId="77777777" w:rsidR="00204D6C" w:rsidRDefault="00204D6C">
            <w:pPr>
              <w:pStyle w:val="ConsPlusNormal"/>
            </w:pPr>
          </w:p>
        </w:tc>
        <w:tc>
          <w:tcPr>
            <w:tcW w:w="0" w:type="auto"/>
            <w:vMerge/>
          </w:tcPr>
          <w:p w14:paraId="296DB16D" w14:textId="77777777" w:rsidR="00204D6C" w:rsidRDefault="00204D6C">
            <w:pPr>
              <w:pStyle w:val="ConsPlusNormal"/>
            </w:pPr>
          </w:p>
        </w:tc>
        <w:tc>
          <w:tcPr>
            <w:tcW w:w="0" w:type="auto"/>
            <w:vMerge/>
          </w:tcPr>
          <w:p w14:paraId="703C58D8" w14:textId="77777777" w:rsidR="00204D6C" w:rsidRDefault="00204D6C">
            <w:pPr>
              <w:pStyle w:val="ConsPlusNormal"/>
            </w:pPr>
          </w:p>
        </w:tc>
        <w:tc>
          <w:tcPr>
            <w:tcW w:w="0" w:type="auto"/>
            <w:vMerge/>
          </w:tcPr>
          <w:p w14:paraId="562943CA" w14:textId="77777777" w:rsidR="00204D6C" w:rsidRDefault="00204D6C">
            <w:pPr>
              <w:pStyle w:val="ConsPlusNormal"/>
            </w:pPr>
          </w:p>
        </w:tc>
        <w:tc>
          <w:tcPr>
            <w:tcW w:w="0" w:type="auto"/>
            <w:vMerge/>
          </w:tcPr>
          <w:p w14:paraId="081A76D3" w14:textId="77777777" w:rsidR="00204D6C" w:rsidRDefault="00204D6C">
            <w:pPr>
              <w:pStyle w:val="ConsPlusNormal"/>
            </w:pPr>
          </w:p>
        </w:tc>
      </w:tr>
      <w:tr w:rsidR="00204D6C" w14:paraId="01A8BC44" w14:textId="77777777">
        <w:tc>
          <w:tcPr>
            <w:tcW w:w="567" w:type="dxa"/>
            <w:vMerge w:val="restart"/>
          </w:tcPr>
          <w:p w14:paraId="7F9DC3C0" w14:textId="77777777" w:rsidR="00204D6C" w:rsidRDefault="00204D6C">
            <w:pPr>
              <w:pStyle w:val="ConsPlusNormal"/>
              <w:jc w:val="center"/>
            </w:pPr>
            <w:r>
              <w:t>1.1</w:t>
            </w:r>
          </w:p>
        </w:tc>
        <w:tc>
          <w:tcPr>
            <w:tcW w:w="1984" w:type="dxa"/>
            <w:vMerge w:val="restart"/>
          </w:tcPr>
          <w:p w14:paraId="626B9469" w14:textId="77777777" w:rsidR="00204D6C" w:rsidRDefault="00204D6C">
            <w:pPr>
              <w:pStyle w:val="ConsPlusNormal"/>
            </w:pPr>
            <w:r>
              <w:t>Физкультурно-оздоровительное обслуживание населения</w:t>
            </w:r>
          </w:p>
        </w:tc>
        <w:tc>
          <w:tcPr>
            <w:tcW w:w="1814" w:type="dxa"/>
            <w:vMerge w:val="restart"/>
          </w:tcPr>
          <w:p w14:paraId="54295D21"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1531" w:type="dxa"/>
            <w:vMerge w:val="restart"/>
          </w:tcPr>
          <w:p w14:paraId="51E6A4C9" w14:textId="77777777" w:rsidR="00204D6C" w:rsidRDefault="00204D6C">
            <w:pPr>
              <w:pStyle w:val="ConsPlusNormal"/>
              <w:jc w:val="center"/>
            </w:pPr>
            <w:r>
              <w:t>Всего, в том числе:</w:t>
            </w:r>
          </w:p>
        </w:tc>
        <w:tc>
          <w:tcPr>
            <w:tcW w:w="1644" w:type="dxa"/>
            <w:vMerge w:val="restart"/>
          </w:tcPr>
          <w:p w14:paraId="184C9F25" w14:textId="77777777" w:rsidR="00204D6C" w:rsidRDefault="00204D6C">
            <w:pPr>
              <w:pStyle w:val="ConsPlusNormal"/>
              <w:jc w:val="center"/>
            </w:pPr>
            <w:r>
              <w:t>471 029 925,65</w:t>
            </w:r>
          </w:p>
        </w:tc>
        <w:tc>
          <w:tcPr>
            <w:tcW w:w="1644" w:type="dxa"/>
            <w:vMerge w:val="restart"/>
          </w:tcPr>
          <w:p w14:paraId="4E82060A" w14:textId="77777777" w:rsidR="00204D6C" w:rsidRDefault="00204D6C">
            <w:pPr>
              <w:pStyle w:val="ConsPlusNormal"/>
              <w:jc w:val="center"/>
            </w:pPr>
            <w:r>
              <w:t>55 281 901,07</w:t>
            </w:r>
          </w:p>
        </w:tc>
        <w:tc>
          <w:tcPr>
            <w:tcW w:w="1644" w:type="dxa"/>
            <w:vMerge w:val="restart"/>
          </w:tcPr>
          <w:p w14:paraId="6D2E7EED" w14:textId="77777777" w:rsidR="00204D6C" w:rsidRDefault="00204D6C">
            <w:pPr>
              <w:pStyle w:val="ConsPlusNormal"/>
              <w:jc w:val="center"/>
            </w:pPr>
            <w:r>
              <w:t>64 414 624,50</w:t>
            </w:r>
          </w:p>
        </w:tc>
        <w:tc>
          <w:tcPr>
            <w:tcW w:w="1531" w:type="dxa"/>
            <w:vMerge w:val="restart"/>
          </w:tcPr>
          <w:p w14:paraId="2BC84D60" w14:textId="77777777" w:rsidR="00204D6C" w:rsidRDefault="00204D6C">
            <w:pPr>
              <w:pStyle w:val="ConsPlusNormal"/>
              <w:jc w:val="center"/>
            </w:pPr>
            <w:r>
              <w:t>58 515 994,83</w:t>
            </w:r>
          </w:p>
        </w:tc>
        <w:tc>
          <w:tcPr>
            <w:tcW w:w="1531" w:type="dxa"/>
            <w:vMerge w:val="restart"/>
          </w:tcPr>
          <w:p w14:paraId="3E4D1858" w14:textId="77777777" w:rsidR="00204D6C" w:rsidRDefault="00204D6C">
            <w:pPr>
              <w:pStyle w:val="ConsPlusNormal"/>
              <w:jc w:val="center"/>
            </w:pPr>
            <w:r>
              <w:t>58 563 481,05</w:t>
            </w:r>
          </w:p>
        </w:tc>
        <w:tc>
          <w:tcPr>
            <w:tcW w:w="1531" w:type="dxa"/>
            <w:vMerge w:val="restart"/>
          </w:tcPr>
          <w:p w14:paraId="2EABB1D9" w14:textId="77777777" w:rsidR="00204D6C" w:rsidRDefault="00204D6C">
            <w:pPr>
              <w:pStyle w:val="ConsPlusNormal"/>
            </w:pPr>
            <w:r>
              <w:t>58 563 481,05</w:t>
            </w:r>
          </w:p>
        </w:tc>
        <w:tc>
          <w:tcPr>
            <w:tcW w:w="1531" w:type="dxa"/>
            <w:vMerge w:val="restart"/>
          </w:tcPr>
          <w:p w14:paraId="0BD2AF6C" w14:textId="77777777" w:rsidR="00204D6C" w:rsidRDefault="00204D6C">
            <w:pPr>
              <w:pStyle w:val="ConsPlusNormal"/>
            </w:pPr>
            <w:r>
              <w:t>58 563 481,05</w:t>
            </w:r>
          </w:p>
        </w:tc>
        <w:tc>
          <w:tcPr>
            <w:tcW w:w="1531" w:type="dxa"/>
            <w:vMerge w:val="restart"/>
          </w:tcPr>
          <w:p w14:paraId="2CA070B1" w14:textId="77777777" w:rsidR="00204D6C" w:rsidRDefault="00204D6C">
            <w:pPr>
              <w:pStyle w:val="ConsPlusNormal"/>
            </w:pPr>
            <w:r>
              <w:t>58 563 481,05</w:t>
            </w:r>
          </w:p>
        </w:tc>
        <w:tc>
          <w:tcPr>
            <w:tcW w:w="1531" w:type="dxa"/>
            <w:vMerge w:val="restart"/>
          </w:tcPr>
          <w:p w14:paraId="22100175" w14:textId="77777777" w:rsidR="00204D6C" w:rsidRDefault="00204D6C">
            <w:pPr>
              <w:pStyle w:val="ConsPlusNormal"/>
            </w:pPr>
            <w:r>
              <w:t>58 563 481,05</w:t>
            </w:r>
          </w:p>
        </w:tc>
        <w:tc>
          <w:tcPr>
            <w:tcW w:w="1928" w:type="dxa"/>
          </w:tcPr>
          <w:p w14:paraId="5B14A019" w14:textId="77777777" w:rsidR="00204D6C" w:rsidRDefault="00204D6C">
            <w:pPr>
              <w:pStyle w:val="ConsPlusNormal"/>
            </w:pPr>
            <w:r>
              <w:t>Количество получателей физкультурно-оздоровительных услуг в казенных учреждениях города Омска: "Городской шахматный клуб" и "Спортивный клуб А.М. Пушницы"</w:t>
            </w:r>
          </w:p>
        </w:tc>
        <w:tc>
          <w:tcPr>
            <w:tcW w:w="737" w:type="dxa"/>
          </w:tcPr>
          <w:p w14:paraId="414EBA92" w14:textId="77777777" w:rsidR="00204D6C" w:rsidRDefault="00204D6C">
            <w:pPr>
              <w:pStyle w:val="ConsPlusNormal"/>
              <w:jc w:val="center"/>
            </w:pPr>
            <w:r>
              <w:t>человеко-посещение</w:t>
            </w:r>
          </w:p>
        </w:tc>
        <w:tc>
          <w:tcPr>
            <w:tcW w:w="737" w:type="dxa"/>
          </w:tcPr>
          <w:p w14:paraId="04584491" w14:textId="77777777" w:rsidR="00204D6C" w:rsidRDefault="00204D6C">
            <w:pPr>
              <w:pStyle w:val="ConsPlusNormal"/>
              <w:jc w:val="center"/>
            </w:pPr>
            <w:r>
              <w:t>35933</w:t>
            </w:r>
          </w:p>
        </w:tc>
        <w:tc>
          <w:tcPr>
            <w:tcW w:w="737" w:type="dxa"/>
          </w:tcPr>
          <w:p w14:paraId="494B13C4" w14:textId="77777777" w:rsidR="00204D6C" w:rsidRDefault="00204D6C">
            <w:pPr>
              <w:pStyle w:val="ConsPlusNormal"/>
              <w:jc w:val="center"/>
            </w:pPr>
            <w:r>
              <w:t>-</w:t>
            </w:r>
          </w:p>
        </w:tc>
        <w:tc>
          <w:tcPr>
            <w:tcW w:w="737" w:type="dxa"/>
          </w:tcPr>
          <w:p w14:paraId="60421CAB" w14:textId="77777777" w:rsidR="00204D6C" w:rsidRDefault="00204D6C">
            <w:pPr>
              <w:pStyle w:val="ConsPlusNormal"/>
              <w:jc w:val="center"/>
            </w:pPr>
            <w:r>
              <w:t>-</w:t>
            </w:r>
          </w:p>
        </w:tc>
        <w:tc>
          <w:tcPr>
            <w:tcW w:w="737" w:type="dxa"/>
          </w:tcPr>
          <w:p w14:paraId="6352BD7C" w14:textId="77777777" w:rsidR="00204D6C" w:rsidRDefault="00204D6C">
            <w:pPr>
              <w:pStyle w:val="ConsPlusNormal"/>
              <w:jc w:val="center"/>
            </w:pPr>
            <w:r>
              <w:t>-</w:t>
            </w:r>
          </w:p>
        </w:tc>
        <w:tc>
          <w:tcPr>
            <w:tcW w:w="737" w:type="dxa"/>
          </w:tcPr>
          <w:p w14:paraId="783C376D" w14:textId="77777777" w:rsidR="00204D6C" w:rsidRDefault="00204D6C">
            <w:pPr>
              <w:pStyle w:val="ConsPlusNormal"/>
              <w:jc w:val="center"/>
            </w:pPr>
            <w:r>
              <w:t>-</w:t>
            </w:r>
          </w:p>
        </w:tc>
        <w:tc>
          <w:tcPr>
            <w:tcW w:w="737" w:type="dxa"/>
          </w:tcPr>
          <w:p w14:paraId="39275AB1" w14:textId="77777777" w:rsidR="00204D6C" w:rsidRDefault="00204D6C">
            <w:pPr>
              <w:pStyle w:val="ConsPlusNormal"/>
              <w:jc w:val="center"/>
            </w:pPr>
            <w:r>
              <w:t>-</w:t>
            </w:r>
          </w:p>
        </w:tc>
        <w:tc>
          <w:tcPr>
            <w:tcW w:w="737" w:type="dxa"/>
          </w:tcPr>
          <w:p w14:paraId="35CF0926" w14:textId="77777777" w:rsidR="00204D6C" w:rsidRDefault="00204D6C">
            <w:pPr>
              <w:pStyle w:val="ConsPlusNormal"/>
              <w:jc w:val="center"/>
            </w:pPr>
            <w:r>
              <w:t>-</w:t>
            </w:r>
          </w:p>
        </w:tc>
        <w:tc>
          <w:tcPr>
            <w:tcW w:w="737" w:type="dxa"/>
          </w:tcPr>
          <w:p w14:paraId="629ED044" w14:textId="77777777" w:rsidR="00204D6C" w:rsidRDefault="00204D6C">
            <w:pPr>
              <w:pStyle w:val="ConsPlusNormal"/>
              <w:jc w:val="center"/>
            </w:pPr>
            <w:r>
              <w:t>-</w:t>
            </w:r>
          </w:p>
        </w:tc>
      </w:tr>
      <w:tr w:rsidR="00204D6C" w14:paraId="05CA5081" w14:textId="77777777">
        <w:tc>
          <w:tcPr>
            <w:tcW w:w="0" w:type="auto"/>
            <w:vMerge/>
          </w:tcPr>
          <w:p w14:paraId="414B1DF9" w14:textId="77777777" w:rsidR="00204D6C" w:rsidRDefault="00204D6C">
            <w:pPr>
              <w:pStyle w:val="ConsPlusNormal"/>
            </w:pPr>
          </w:p>
        </w:tc>
        <w:tc>
          <w:tcPr>
            <w:tcW w:w="0" w:type="auto"/>
            <w:vMerge/>
          </w:tcPr>
          <w:p w14:paraId="79C9A5CF" w14:textId="77777777" w:rsidR="00204D6C" w:rsidRDefault="00204D6C">
            <w:pPr>
              <w:pStyle w:val="ConsPlusNormal"/>
            </w:pPr>
          </w:p>
        </w:tc>
        <w:tc>
          <w:tcPr>
            <w:tcW w:w="0" w:type="auto"/>
            <w:vMerge/>
          </w:tcPr>
          <w:p w14:paraId="47EADF06" w14:textId="77777777" w:rsidR="00204D6C" w:rsidRDefault="00204D6C">
            <w:pPr>
              <w:pStyle w:val="ConsPlusNormal"/>
            </w:pPr>
          </w:p>
        </w:tc>
        <w:tc>
          <w:tcPr>
            <w:tcW w:w="0" w:type="auto"/>
            <w:vMerge/>
          </w:tcPr>
          <w:p w14:paraId="187AC784" w14:textId="77777777" w:rsidR="00204D6C" w:rsidRDefault="00204D6C">
            <w:pPr>
              <w:pStyle w:val="ConsPlusNormal"/>
            </w:pPr>
          </w:p>
        </w:tc>
        <w:tc>
          <w:tcPr>
            <w:tcW w:w="0" w:type="auto"/>
            <w:vMerge/>
          </w:tcPr>
          <w:p w14:paraId="3944E0BB" w14:textId="77777777" w:rsidR="00204D6C" w:rsidRDefault="00204D6C">
            <w:pPr>
              <w:pStyle w:val="ConsPlusNormal"/>
            </w:pPr>
          </w:p>
        </w:tc>
        <w:tc>
          <w:tcPr>
            <w:tcW w:w="0" w:type="auto"/>
            <w:vMerge/>
          </w:tcPr>
          <w:p w14:paraId="226E2E3E" w14:textId="77777777" w:rsidR="00204D6C" w:rsidRDefault="00204D6C">
            <w:pPr>
              <w:pStyle w:val="ConsPlusNormal"/>
            </w:pPr>
          </w:p>
        </w:tc>
        <w:tc>
          <w:tcPr>
            <w:tcW w:w="0" w:type="auto"/>
            <w:vMerge/>
          </w:tcPr>
          <w:p w14:paraId="77F0BEDC" w14:textId="77777777" w:rsidR="00204D6C" w:rsidRDefault="00204D6C">
            <w:pPr>
              <w:pStyle w:val="ConsPlusNormal"/>
            </w:pPr>
          </w:p>
        </w:tc>
        <w:tc>
          <w:tcPr>
            <w:tcW w:w="0" w:type="auto"/>
            <w:vMerge/>
          </w:tcPr>
          <w:p w14:paraId="69D702EB" w14:textId="77777777" w:rsidR="00204D6C" w:rsidRDefault="00204D6C">
            <w:pPr>
              <w:pStyle w:val="ConsPlusNormal"/>
            </w:pPr>
          </w:p>
        </w:tc>
        <w:tc>
          <w:tcPr>
            <w:tcW w:w="0" w:type="auto"/>
            <w:vMerge/>
          </w:tcPr>
          <w:p w14:paraId="7897DB17" w14:textId="77777777" w:rsidR="00204D6C" w:rsidRDefault="00204D6C">
            <w:pPr>
              <w:pStyle w:val="ConsPlusNormal"/>
            </w:pPr>
          </w:p>
        </w:tc>
        <w:tc>
          <w:tcPr>
            <w:tcW w:w="0" w:type="auto"/>
            <w:vMerge/>
          </w:tcPr>
          <w:p w14:paraId="74BD0CDE" w14:textId="77777777" w:rsidR="00204D6C" w:rsidRDefault="00204D6C">
            <w:pPr>
              <w:pStyle w:val="ConsPlusNormal"/>
            </w:pPr>
          </w:p>
        </w:tc>
        <w:tc>
          <w:tcPr>
            <w:tcW w:w="0" w:type="auto"/>
            <w:vMerge/>
          </w:tcPr>
          <w:p w14:paraId="13A3A93F" w14:textId="77777777" w:rsidR="00204D6C" w:rsidRDefault="00204D6C">
            <w:pPr>
              <w:pStyle w:val="ConsPlusNormal"/>
            </w:pPr>
          </w:p>
        </w:tc>
        <w:tc>
          <w:tcPr>
            <w:tcW w:w="0" w:type="auto"/>
            <w:vMerge/>
          </w:tcPr>
          <w:p w14:paraId="08A08E76" w14:textId="77777777" w:rsidR="00204D6C" w:rsidRDefault="00204D6C">
            <w:pPr>
              <w:pStyle w:val="ConsPlusNormal"/>
            </w:pPr>
          </w:p>
        </w:tc>
        <w:tc>
          <w:tcPr>
            <w:tcW w:w="0" w:type="auto"/>
            <w:vMerge/>
          </w:tcPr>
          <w:p w14:paraId="1285FDAA" w14:textId="77777777" w:rsidR="00204D6C" w:rsidRDefault="00204D6C">
            <w:pPr>
              <w:pStyle w:val="ConsPlusNormal"/>
            </w:pPr>
          </w:p>
        </w:tc>
        <w:tc>
          <w:tcPr>
            <w:tcW w:w="1928" w:type="dxa"/>
          </w:tcPr>
          <w:p w14:paraId="39613076" w14:textId="77777777" w:rsidR="00204D6C" w:rsidRDefault="00204D6C">
            <w:pPr>
              <w:pStyle w:val="ConsPlusNormal"/>
            </w:pPr>
            <w:r>
              <w:t>Количество получателей физкультурно-оздоровительных услуг в казенном учреждении города Омска "Спортивный клуб "Ермак"</w:t>
            </w:r>
          </w:p>
        </w:tc>
        <w:tc>
          <w:tcPr>
            <w:tcW w:w="737" w:type="dxa"/>
          </w:tcPr>
          <w:p w14:paraId="608CE034" w14:textId="77777777" w:rsidR="00204D6C" w:rsidRDefault="00204D6C">
            <w:pPr>
              <w:pStyle w:val="ConsPlusNormal"/>
              <w:jc w:val="center"/>
            </w:pPr>
            <w:r>
              <w:t>человеко-посещение</w:t>
            </w:r>
          </w:p>
        </w:tc>
        <w:tc>
          <w:tcPr>
            <w:tcW w:w="737" w:type="dxa"/>
          </w:tcPr>
          <w:p w14:paraId="178213B8" w14:textId="77777777" w:rsidR="00204D6C" w:rsidRDefault="00204D6C">
            <w:pPr>
              <w:pStyle w:val="ConsPlusNormal"/>
              <w:jc w:val="center"/>
            </w:pPr>
            <w:r>
              <w:t>-</w:t>
            </w:r>
          </w:p>
        </w:tc>
        <w:tc>
          <w:tcPr>
            <w:tcW w:w="737" w:type="dxa"/>
          </w:tcPr>
          <w:p w14:paraId="743B31BD" w14:textId="77777777" w:rsidR="00204D6C" w:rsidRDefault="00204D6C">
            <w:pPr>
              <w:pStyle w:val="ConsPlusNormal"/>
              <w:jc w:val="center"/>
            </w:pPr>
            <w:r>
              <w:t>20800</w:t>
            </w:r>
          </w:p>
        </w:tc>
        <w:tc>
          <w:tcPr>
            <w:tcW w:w="737" w:type="dxa"/>
          </w:tcPr>
          <w:p w14:paraId="1DF00CD5" w14:textId="77777777" w:rsidR="00204D6C" w:rsidRDefault="00204D6C">
            <w:pPr>
              <w:pStyle w:val="ConsPlusNormal"/>
              <w:jc w:val="center"/>
            </w:pPr>
            <w:r>
              <w:t>19000</w:t>
            </w:r>
          </w:p>
        </w:tc>
        <w:tc>
          <w:tcPr>
            <w:tcW w:w="737" w:type="dxa"/>
          </w:tcPr>
          <w:p w14:paraId="1D2913E2" w14:textId="77777777" w:rsidR="00204D6C" w:rsidRDefault="00204D6C">
            <w:pPr>
              <w:pStyle w:val="ConsPlusNormal"/>
              <w:jc w:val="center"/>
            </w:pPr>
            <w:r>
              <w:t>19000</w:t>
            </w:r>
          </w:p>
        </w:tc>
        <w:tc>
          <w:tcPr>
            <w:tcW w:w="737" w:type="dxa"/>
          </w:tcPr>
          <w:p w14:paraId="4BEC8A09" w14:textId="77777777" w:rsidR="00204D6C" w:rsidRDefault="00204D6C">
            <w:pPr>
              <w:pStyle w:val="ConsPlusNormal"/>
              <w:jc w:val="center"/>
            </w:pPr>
            <w:r>
              <w:t>19000</w:t>
            </w:r>
          </w:p>
        </w:tc>
        <w:tc>
          <w:tcPr>
            <w:tcW w:w="737" w:type="dxa"/>
          </w:tcPr>
          <w:p w14:paraId="4C78594E" w14:textId="77777777" w:rsidR="00204D6C" w:rsidRDefault="00204D6C">
            <w:pPr>
              <w:pStyle w:val="ConsPlusNormal"/>
              <w:jc w:val="center"/>
            </w:pPr>
            <w:r>
              <w:t>19000</w:t>
            </w:r>
          </w:p>
        </w:tc>
        <w:tc>
          <w:tcPr>
            <w:tcW w:w="737" w:type="dxa"/>
          </w:tcPr>
          <w:p w14:paraId="4006DD9A" w14:textId="77777777" w:rsidR="00204D6C" w:rsidRDefault="00204D6C">
            <w:pPr>
              <w:pStyle w:val="ConsPlusNormal"/>
              <w:jc w:val="center"/>
            </w:pPr>
            <w:r>
              <w:t>19000</w:t>
            </w:r>
          </w:p>
        </w:tc>
        <w:tc>
          <w:tcPr>
            <w:tcW w:w="737" w:type="dxa"/>
          </w:tcPr>
          <w:p w14:paraId="627035BC" w14:textId="77777777" w:rsidR="00204D6C" w:rsidRDefault="00204D6C">
            <w:pPr>
              <w:pStyle w:val="ConsPlusNormal"/>
              <w:jc w:val="center"/>
            </w:pPr>
            <w:r>
              <w:t>19000</w:t>
            </w:r>
          </w:p>
        </w:tc>
      </w:tr>
      <w:tr w:rsidR="00204D6C" w14:paraId="165266C2" w14:textId="77777777">
        <w:tc>
          <w:tcPr>
            <w:tcW w:w="0" w:type="auto"/>
            <w:vMerge/>
          </w:tcPr>
          <w:p w14:paraId="3D7F2B39" w14:textId="77777777" w:rsidR="00204D6C" w:rsidRDefault="00204D6C">
            <w:pPr>
              <w:pStyle w:val="ConsPlusNormal"/>
            </w:pPr>
          </w:p>
        </w:tc>
        <w:tc>
          <w:tcPr>
            <w:tcW w:w="0" w:type="auto"/>
            <w:vMerge/>
          </w:tcPr>
          <w:p w14:paraId="52A9F2B0" w14:textId="77777777" w:rsidR="00204D6C" w:rsidRDefault="00204D6C">
            <w:pPr>
              <w:pStyle w:val="ConsPlusNormal"/>
            </w:pPr>
          </w:p>
        </w:tc>
        <w:tc>
          <w:tcPr>
            <w:tcW w:w="0" w:type="auto"/>
            <w:vMerge/>
          </w:tcPr>
          <w:p w14:paraId="5CD020A1" w14:textId="77777777" w:rsidR="00204D6C" w:rsidRDefault="00204D6C">
            <w:pPr>
              <w:pStyle w:val="ConsPlusNormal"/>
            </w:pPr>
          </w:p>
        </w:tc>
        <w:tc>
          <w:tcPr>
            <w:tcW w:w="1531" w:type="dxa"/>
            <w:vMerge w:val="restart"/>
          </w:tcPr>
          <w:p w14:paraId="3780A066" w14:textId="77777777" w:rsidR="00204D6C" w:rsidRDefault="00204D6C">
            <w:pPr>
              <w:pStyle w:val="ConsPlusNormal"/>
              <w:jc w:val="center"/>
            </w:pPr>
            <w:r>
              <w:t>1. Бюджет города Омска</w:t>
            </w:r>
          </w:p>
        </w:tc>
        <w:tc>
          <w:tcPr>
            <w:tcW w:w="1644" w:type="dxa"/>
            <w:vMerge w:val="restart"/>
          </w:tcPr>
          <w:p w14:paraId="5C962FB6" w14:textId="77777777" w:rsidR="00204D6C" w:rsidRDefault="00204D6C">
            <w:pPr>
              <w:pStyle w:val="ConsPlusNormal"/>
              <w:jc w:val="center"/>
            </w:pPr>
            <w:r>
              <w:t>471 029 925,65</w:t>
            </w:r>
          </w:p>
        </w:tc>
        <w:tc>
          <w:tcPr>
            <w:tcW w:w="1644" w:type="dxa"/>
            <w:vMerge w:val="restart"/>
          </w:tcPr>
          <w:p w14:paraId="08B13DF9" w14:textId="77777777" w:rsidR="00204D6C" w:rsidRDefault="00204D6C">
            <w:pPr>
              <w:pStyle w:val="ConsPlusNormal"/>
              <w:jc w:val="center"/>
            </w:pPr>
            <w:r>
              <w:t>55 281 901,07</w:t>
            </w:r>
          </w:p>
        </w:tc>
        <w:tc>
          <w:tcPr>
            <w:tcW w:w="1644" w:type="dxa"/>
            <w:vMerge w:val="restart"/>
          </w:tcPr>
          <w:p w14:paraId="12A33FAB" w14:textId="77777777" w:rsidR="00204D6C" w:rsidRDefault="00204D6C">
            <w:pPr>
              <w:pStyle w:val="ConsPlusNormal"/>
              <w:jc w:val="center"/>
            </w:pPr>
            <w:r>
              <w:t>64 414 624,50</w:t>
            </w:r>
          </w:p>
        </w:tc>
        <w:tc>
          <w:tcPr>
            <w:tcW w:w="1531" w:type="dxa"/>
            <w:vMerge w:val="restart"/>
          </w:tcPr>
          <w:p w14:paraId="1BCE3E2B" w14:textId="77777777" w:rsidR="00204D6C" w:rsidRDefault="00204D6C">
            <w:pPr>
              <w:pStyle w:val="ConsPlusNormal"/>
              <w:jc w:val="center"/>
            </w:pPr>
            <w:r>
              <w:t>58 515 994,83</w:t>
            </w:r>
          </w:p>
        </w:tc>
        <w:tc>
          <w:tcPr>
            <w:tcW w:w="1531" w:type="dxa"/>
            <w:vMerge w:val="restart"/>
          </w:tcPr>
          <w:p w14:paraId="5233B031" w14:textId="77777777" w:rsidR="00204D6C" w:rsidRDefault="00204D6C">
            <w:pPr>
              <w:pStyle w:val="ConsPlusNormal"/>
              <w:jc w:val="center"/>
            </w:pPr>
            <w:r>
              <w:t>58 563 481,05</w:t>
            </w:r>
          </w:p>
        </w:tc>
        <w:tc>
          <w:tcPr>
            <w:tcW w:w="1531" w:type="dxa"/>
            <w:vMerge w:val="restart"/>
          </w:tcPr>
          <w:p w14:paraId="23FB26F6" w14:textId="77777777" w:rsidR="00204D6C" w:rsidRDefault="00204D6C">
            <w:pPr>
              <w:pStyle w:val="ConsPlusNormal"/>
            </w:pPr>
            <w:r>
              <w:t>58 563 481,05</w:t>
            </w:r>
          </w:p>
        </w:tc>
        <w:tc>
          <w:tcPr>
            <w:tcW w:w="1531" w:type="dxa"/>
            <w:vMerge w:val="restart"/>
          </w:tcPr>
          <w:p w14:paraId="75127911" w14:textId="77777777" w:rsidR="00204D6C" w:rsidRDefault="00204D6C">
            <w:pPr>
              <w:pStyle w:val="ConsPlusNormal"/>
            </w:pPr>
            <w:r>
              <w:t>58 563 481,05</w:t>
            </w:r>
          </w:p>
        </w:tc>
        <w:tc>
          <w:tcPr>
            <w:tcW w:w="1531" w:type="dxa"/>
            <w:vMerge w:val="restart"/>
          </w:tcPr>
          <w:p w14:paraId="60BB68E0" w14:textId="77777777" w:rsidR="00204D6C" w:rsidRDefault="00204D6C">
            <w:pPr>
              <w:pStyle w:val="ConsPlusNormal"/>
            </w:pPr>
            <w:r>
              <w:t>58 563 481,05</w:t>
            </w:r>
          </w:p>
        </w:tc>
        <w:tc>
          <w:tcPr>
            <w:tcW w:w="1531" w:type="dxa"/>
            <w:vMerge w:val="restart"/>
          </w:tcPr>
          <w:p w14:paraId="10B34234" w14:textId="77777777" w:rsidR="00204D6C" w:rsidRDefault="00204D6C">
            <w:pPr>
              <w:pStyle w:val="ConsPlusNormal"/>
            </w:pPr>
            <w:r>
              <w:t>58 563 481,05</w:t>
            </w:r>
          </w:p>
        </w:tc>
        <w:tc>
          <w:tcPr>
            <w:tcW w:w="1928" w:type="dxa"/>
          </w:tcPr>
          <w:p w14:paraId="47FF7CC9" w14:textId="77777777" w:rsidR="00204D6C" w:rsidRDefault="00204D6C">
            <w:pPr>
              <w:pStyle w:val="ConsPlusNormal"/>
            </w:pPr>
            <w:r>
              <w:t>Количество человек, принявших участие в организованных экскурсиях по музейной экспозиции "История омского спорта"</w:t>
            </w:r>
          </w:p>
        </w:tc>
        <w:tc>
          <w:tcPr>
            <w:tcW w:w="737" w:type="dxa"/>
          </w:tcPr>
          <w:p w14:paraId="2F631831" w14:textId="77777777" w:rsidR="00204D6C" w:rsidRDefault="00204D6C">
            <w:pPr>
              <w:pStyle w:val="ConsPlusNormal"/>
              <w:jc w:val="center"/>
            </w:pPr>
            <w:r>
              <w:t>человек</w:t>
            </w:r>
          </w:p>
        </w:tc>
        <w:tc>
          <w:tcPr>
            <w:tcW w:w="737" w:type="dxa"/>
          </w:tcPr>
          <w:p w14:paraId="07A3DC3B" w14:textId="77777777" w:rsidR="00204D6C" w:rsidRDefault="00204D6C">
            <w:pPr>
              <w:pStyle w:val="ConsPlusNormal"/>
              <w:jc w:val="center"/>
            </w:pPr>
            <w:r>
              <w:t>50</w:t>
            </w:r>
          </w:p>
        </w:tc>
        <w:tc>
          <w:tcPr>
            <w:tcW w:w="737" w:type="dxa"/>
          </w:tcPr>
          <w:p w14:paraId="34448166" w14:textId="77777777" w:rsidR="00204D6C" w:rsidRDefault="00204D6C">
            <w:pPr>
              <w:pStyle w:val="ConsPlusNormal"/>
              <w:jc w:val="center"/>
            </w:pPr>
            <w:r>
              <w:t>-</w:t>
            </w:r>
          </w:p>
        </w:tc>
        <w:tc>
          <w:tcPr>
            <w:tcW w:w="737" w:type="dxa"/>
          </w:tcPr>
          <w:p w14:paraId="43250836" w14:textId="77777777" w:rsidR="00204D6C" w:rsidRDefault="00204D6C">
            <w:pPr>
              <w:pStyle w:val="ConsPlusNormal"/>
              <w:jc w:val="center"/>
            </w:pPr>
            <w:r>
              <w:t>-</w:t>
            </w:r>
          </w:p>
        </w:tc>
        <w:tc>
          <w:tcPr>
            <w:tcW w:w="737" w:type="dxa"/>
          </w:tcPr>
          <w:p w14:paraId="7EB8D781" w14:textId="77777777" w:rsidR="00204D6C" w:rsidRDefault="00204D6C">
            <w:pPr>
              <w:pStyle w:val="ConsPlusNormal"/>
              <w:jc w:val="center"/>
            </w:pPr>
            <w:r>
              <w:t>-</w:t>
            </w:r>
          </w:p>
        </w:tc>
        <w:tc>
          <w:tcPr>
            <w:tcW w:w="737" w:type="dxa"/>
          </w:tcPr>
          <w:p w14:paraId="1430728B" w14:textId="77777777" w:rsidR="00204D6C" w:rsidRDefault="00204D6C">
            <w:pPr>
              <w:pStyle w:val="ConsPlusNormal"/>
              <w:jc w:val="center"/>
            </w:pPr>
            <w:r>
              <w:t>-</w:t>
            </w:r>
          </w:p>
        </w:tc>
        <w:tc>
          <w:tcPr>
            <w:tcW w:w="737" w:type="dxa"/>
          </w:tcPr>
          <w:p w14:paraId="21A6E995" w14:textId="77777777" w:rsidR="00204D6C" w:rsidRDefault="00204D6C">
            <w:pPr>
              <w:pStyle w:val="ConsPlusNormal"/>
              <w:jc w:val="center"/>
            </w:pPr>
            <w:r>
              <w:t>-</w:t>
            </w:r>
          </w:p>
        </w:tc>
        <w:tc>
          <w:tcPr>
            <w:tcW w:w="737" w:type="dxa"/>
          </w:tcPr>
          <w:p w14:paraId="1B5BBD9E" w14:textId="77777777" w:rsidR="00204D6C" w:rsidRDefault="00204D6C">
            <w:pPr>
              <w:pStyle w:val="ConsPlusNormal"/>
              <w:jc w:val="center"/>
            </w:pPr>
            <w:r>
              <w:t>-</w:t>
            </w:r>
          </w:p>
        </w:tc>
        <w:tc>
          <w:tcPr>
            <w:tcW w:w="737" w:type="dxa"/>
          </w:tcPr>
          <w:p w14:paraId="29860AA0" w14:textId="77777777" w:rsidR="00204D6C" w:rsidRDefault="00204D6C">
            <w:pPr>
              <w:pStyle w:val="ConsPlusNormal"/>
              <w:jc w:val="center"/>
            </w:pPr>
            <w:r>
              <w:t>-</w:t>
            </w:r>
          </w:p>
        </w:tc>
      </w:tr>
      <w:tr w:rsidR="00204D6C" w14:paraId="554F636B" w14:textId="77777777">
        <w:tc>
          <w:tcPr>
            <w:tcW w:w="0" w:type="auto"/>
            <w:vMerge/>
          </w:tcPr>
          <w:p w14:paraId="723CD0A7" w14:textId="77777777" w:rsidR="00204D6C" w:rsidRDefault="00204D6C">
            <w:pPr>
              <w:pStyle w:val="ConsPlusNormal"/>
            </w:pPr>
          </w:p>
        </w:tc>
        <w:tc>
          <w:tcPr>
            <w:tcW w:w="0" w:type="auto"/>
            <w:vMerge/>
          </w:tcPr>
          <w:p w14:paraId="221D8F01" w14:textId="77777777" w:rsidR="00204D6C" w:rsidRDefault="00204D6C">
            <w:pPr>
              <w:pStyle w:val="ConsPlusNormal"/>
            </w:pPr>
          </w:p>
        </w:tc>
        <w:tc>
          <w:tcPr>
            <w:tcW w:w="0" w:type="auto"/>
            <w:vMerge/>
          </w:tcPr>
          <w:p w14:paraId="6303E869" w14:textId="77777777" w:rsidR="00204D6C" w:rsidRDefault="00204D6C">
            <w:pPr>
              <w:pStyle w:val="ConsPlusNormal"/>
            </w:pPr>
          </w:p>
        </w:tc>
        <w:tc>
          <w:tcPr>
            <w:tcW w:w="0" w:type="auto"/>
            <w:vMerge/>
          </w:tcPr>
          <w:p w14:paraId="27F7F630" w14:textId="77777777" w:rsidR="00204D6C" w:rsidRDefault="00204D6C">
            <w:pPr>
              <w:pStyle w:val="ConsPlusNormal"/>
            </w:pPr>
          </w:p>
        </w:tc>
        <w:tc>
          <w:tcPr>
            <w:tcW w:w="0" w:type="auto"/>
            <w:vMerge/>
          </w:tcPr>
          <w:p w14:paraId="6EAC5472" w14:textId="77777777" w:rsidR="00204D6C" w:rsidRDefault="00204D6C">
            <w:pPr>
              <w:pStyle w:val="ConsPlusNormal"/>
            </w:pPr>
          </w:p>
        </w:tc>
        <w:tc>
          <w:tcPr>
            <w:tcW w:w="0" w:type="auto"/>
            <w:vMerge/>
          </w:tcPr>
          <w:p w14:paraId="64307E6A" w14:textId="77777777" w:rsidR="00204D6C" w:rsidRDefault="00204D6C">
            <w:pPr>
              <w:pStyle w:val="ConsPlusNormal"/>
            </w:pPr>
          </w:p>
        </w:tc>
        <w:tc>
          <w:tcPr>
            <w:tcW w:w="0" w:type="auto"/>
            <w:vMerge/>
          </w:tcPr>
          <w:p w14:paraId="336EA304" w14:textId="77777777" w:rsidR="00204D6C" w:rsidRDefault="00204D6C">
            <w:pPr>
              <w:pStyle w:val="ConsPlusNormal"/>
            </w:pPr>
          </w:p>
        </w:tc>
        <w:tc>
          <w:tcPr>
            <w:tcW w:w="0" w:type="auto"/>
            <w:vMerge/>
          </w:tcPr>
          <w:p w14:paraId="3670A99E" w14:textId="77777777" w:rsidR="00204D6C" w:rsidRDefault="00204D6C">
            <w:pPr>
              <w:pStyle w:val="ConsPlusNormal"/>
            </w:pPr>
          </w:p>
        </w:tc>
        <w:tc>
          <w:tcPr>
            <w:tcW w:w="0" w:type="auto"/>
            <w:vMerge/>
          </w:tcPr>
          <w:p w14:paraId="1B27F216" w14:textId="77777777" w:rsidR="00204D6C" w:rsidRDefault="00204D6C">
            <w:pPr>
              <w:pStyle w:val="ConsPlusNormal"/>
            </w:pPr>
          </w:p>
        </w:tc>
        <w:tc>
          <w:tcPr>
            <w:tcW w:w="0" w:type="auto"/>
            <w:vMerge/>
          </w:tcPr>
          <w:p w14:paraId="667EE7BE" w14:textId="77777777" w:rsidR="00204D6C" w:rsidRDefault="00204D6C">
            <w:pPr>
              <w:pStyle w:val="ConsPlusNormal"/>
            </w:pPr>
          </w:p>
        </w:tc>
        <w:tc>
          <w:tcPr>
            <w:tcW w:w="0" w:type="auto"/>
            <w:vMerge/>
          </w:tcPr>
          <w:p w14:paraId="2D8D553E" w14:textId="77777777" w:rsidR="00204D6C" w:rsidRDefault="00204D6C">
            <w:pPr>
              <w:pStyle w:val="ConsPlusNormal"/>
            </w:pPr>
          </w:p>
        </w:tc>
        <w:tc>
          <w:tcPr>
            <w:tcW w:w="0" w:type="auto"/>
            <w:vMerge/>
          </w:tcPr>
          <w:p w14:paraId="220BF09C" w14:textId="77777777" w:rsidR="00204D6C" w:rsidRDefault="00204D6C">
            <w:pPr>
              <w:pStyle w:val="ConsPlusNormal"/>
            </w:pPr>
          </w:p>
        </w:tc>
        <w:tc>
          <w:tcPr>
            <w:tcW w:w="0" w:type="auto"/>
            <w:vMerge/>
          </w:tcPr>
          <w:p w14:paraId="3F1A5648" w14:textId="77777777" w:rsidR="00204D6C" w:rsidRDefault="00204D6C">
            <w:pPr>
              <w:pStyle w:val="ConsPlusNormal"/>
            </w:pPr>
          </w:p>
        </w:tc>
        <w:tc>
          <w:tcPr>
            <w:tcW w:w="1928" w:type="dxa"/>
          </w:tcPr>
          <w:p w14:paraId="706CD82D" w14:textId="77777777" w:rsidR="00204D6C" w:rsidRDefault="00204D6C">
            <w:pPr>
              <w:pStyle w:val="ConsPlusNormal"/>
            </w:pPr>
            <w:r>
              <w:t>Количество занятий физкультурно-спортивной направленности по месту проживания граждан</w:t>
            </w:r>
          </w:p>
        </w:tc>
        <w:tc>
          <w:tcPr>
            <w:tcW w:w="737" w:type="dxa"/>
          </w:tcPr>
          <w:p w14:paraId="1AAE3641" w14:textId="77777777" w:rsidR="00204D6C" w:rsidRDefault="00204D6C">
            <w:pPr>
              <w:pStyle w:val="ConsPlusNormal"/>
              <w:jc w:val="center"/>
            </w:pPr>
            <w:r>
              <w:t>единица</w:t>
            </w:r>
          </w:p>
        </w:tc>
        <w:tc>
          <w:tcPr>
            <w:tcW w:w="737" w:type="dxa"/>
          </w:tcPr>
          <w:p w14:paraId="2864117D" w14:textId="77777777" w:rsidR="00204D6C" w:rsidRDefault="00204D6C">
            <w:pPr>
              <w:pStyle w:val="ConsPlusNormal"/>
              <w:jc w:val="center"/>
            </w:pPr>
            <w:r>
              <w:t>4896</w:t>
            </w:r>
          </w:p>
        </w:tc>
        <w:tc>
          <w:tcPr>
            <w:tcW w:w="737" w:type="dxa"/>
          </w:tcPr>
          <w:p w14:paraId="21FFB2E4" w14:textId="77777777" w:rsidR="00204D6C" w:rsidRDefault="00204D6C">
            <w:pPr>
              <w:pStyle w:val="ConsPlusNormal"/>
              <w:jc w:val="center"/>
            </w:pPr>
            <w:r>
              <w:t>5364</w:t>
            </w:r>
          </w:p>
        </w:tc>
        <w:tc>
          <w:tcPr>
            <w:tcW w:w="737" w:type="dxa"/>
          </w:tcPr>
          <w:p w14:paraId="697E9D6E" w14:textId="77777777" w:rsidR="00204D6C" w:rsidRDefault="00204D6C">
            <w:pPr>
              <w:pStyle w:val="ConsPlusNormal"/>
              <w:jc w:val="center"/>
            </w:pPr>
            <w:r>
              <w:t>5364</w:t>
            </w:r>
          </w:p>
        </w:tc>
        <w:tc>
          <w:tcPr>
            <w:tcW w:w="737" w:type="dxa"/>
          </w:tcPr>
          <w:p w14:paraId="396A858A" w14:textId="77777777" w:rsidR="00204D6C" w:rsidRDefault="00204D6C">
            <w:pPr>
              <w:pStyle w:val="ConsPlusNormal"/>
              <w:jc w:val="center"/>
            </w:pPr>
            <w:r>
              <w:t>5364</w:t>
            </w:r>
          </w:p>
        </w:tc>
        <w:tc>
          <w:tcPr>
            <w:tcW w:w="737" w:type="dxa"/>
          </w:tcPr>
          <w:p w14:paraId="4691CD48" w14:textId="77777777" w:rsidR="00204D6C" w:rsidRDefault="00204D6C">
            <w:pPr>
              <w:pStyle w:val="ConsPlusNormal"/>
              <w:jc w:val="center"/>
            </w:pPr>
            <w:r>
              <w:t>5364</w:t>
            </w:r>
          </w:p>
        </w:tc>
        <w:tc>
          <w:tcPr>
            <w:tcW w:w="737" w:type="dxa"/>
          </w:tcPr>
          <w:p w14:paraId="627D2E4D" w14:textId="77777777" w:rsidR="00204D6C" w:rsidRDefault="00204D6C">
            <w:pPr>
              <w:pStyle w:val="ConsPlusNormal"/>
              <w:jc w:val="center"/>
            </w:pPr>
            <w:r>
              <w:t>5364</w:t>
            </w:r>
          </w:p>
        </w:tc>
        <w:tc>
          <w:tcPr>
            <w:tcW w:w="737" w:type="dxa"/>
          </w:tcPr>
          <w:p w14:paraId="7766366E" w14:textId="77777777" w:rsidR="00204D6C" w:rsidRDefault="00204D6C">
            <w:pPr>
              <w:pStyle w:val="ConsPlusNormal"/>
              <w:jc w:val="center"/>
            </w:pPr>
            <w:r>
              <w:t>5364</w:t>
            </w:r>
          </w:p>
        </w:tc>
        <w:tc>
          <w:tcPr>
            <w:tcW w:w="737" w:type="dxa"/>
          </w:tcPr>
          <w:p w14:paraId="274320D5" w14:textId="77777777" w:rsidR="00204D6C" w:rsidRDefault="00204D6C">
            <w:pPr>
              <w:pStyle w:val="ConsPlusNormal"/>
              <w:jc w:val="center"/>
            </w:pPr>
            <w:r>
              <w:t>5364</w:t>
            </w:r>
          </w:p>
        </w:tc>
      </w:tr>
      <w:tr w:rsidR="00204D6C" w14:paraId="2A098C28" w14:textId="77777777">
        <w:tc>
          <w:tcPr>
            <w:tcW w:w="567" w:type="dxa"/>
            <w:vMerge w:val="restart"/>
          </w:tcPr>
          <w:p w14:paraId="61A5EA1E" w14:textId="77777777" w:rsidR="00204D6C" w:rsidRDefault="00204D6C">
            <w:pPr>
              <w:pStyle w:val="ConsPlusNormal"/>
              <w:jc w:val="center"/>
            </w:pPr>
            <w:r>
              <w:t>1.2</w:t>
            </w:r>
          </w:p>
        </w:tc>
        <w:tc>
          <w:tcPr>
            <w:tcW w:w="1984" w:type="dxa"/>
            <w:vMerge w:val="restart"/>
          </w:tcPr>
          <w:p w14:paraId="35137078" w14:textId="77777777" w:rsidR="00204D6C" w:rsidRDefault="00204D6C">
            <w:pPr>
              <w:pStyle w:val="ConsPlusNormal"/>
            </w:pPr>
            <w:r>
              <w:t>Общегородские массовые и физкультурно-оздоровительные мероприятия</w:t>
            </w:r>
          </w:p>
        </w:tc>
        <w:tc>
          <w:tcPr>
            <w:tcW w:w="1814" w:type="dxa"/>
            <w:vMerge w:val="restart"/>
          </w:tcPr>
          <w:p w14:paraId="45CE70D4" w14:textId="77777777" w:rsidR="00204D6C" w:rsidRDefault="00204D6C">
            <w:pPr>
              <w:pStyle w:val="ConsPlusNormal"/>
              <w:jc w:val="center"/>
            </w:pPr>
            <w:r>
              <w:t>Итого по мероприятию, в том числе</w:t>
            </w:r>
          </w:p>
        </w:tc>
        <w:tc>
          <w:tcPr>
            <w:tcW w:w="1531" w:type="dxa"/>
          </w:tcPr>
          <w:p w14:paraId="1BCB4890" w14:textId="77777777" w:rsidR="00204D6C" w:rsidRDefault="00204D6C">
            <w:pPr>
              <w:pStyle w:val="ConsPlusNormal"/>
              <w:jc w:val="center"/>
            </w:pPr>
            <w:r>
              <w:t>Всего, в том числе:</w:t>
            </w:r>
          </w:p>
        </w:tc>
        <w:tc>
          <w:tcPr>
            <w:tcW w:w="1644" w:type="dxa"/>
          </w:tcPr>
          <w:p w14:paraId="60AB8418" w14:textId="77777777" w:rsidR="00204D6C" w:rsidRDefault="00204D6C">
            <w:pPr>
              <w:pStyle w:val="ConsPlusNormal"/>
              <w:jc w:val="center"/>
            </w:pPr>
            <w:r>
              <w:t>51 234 974,44</w:t>
            </w:r>
          </w:p>
        </w:tc>
        <w:tc>
          <w:tcPr>
            <w:tcW w:w="1644" w:type="dxa"/>
          </w:tcPr>
          <w:p w14:paraId="2EF76702" w14:textId="77777777" w:rsidR="00204D6C" w:rsidRDefault="00204D6C">
            <w:pPr>
              <w:pStyle w:val="ConsPlusNormal"/>
              <w:jc w:val="center"/>
            </w:pPr>
            <w:r>
              <w:t>10 874 702,27</w:t>
            </w:r>
          </w:p>
        </w:tc>
        <w:tc>
          <w:tcPr>
            <w:tcW w:w="1644" w:type="dxa"/>
          </w:tcPr>
          <w:p w14:paraId="64378CD8" w14:textId="77777777" w:rsidR="00204D6C" w:rsidRDefault="00204D6C">
            <w:pPr>
              <w:pStyle w:val="ConsPlusNormal"/>
              <w:jc w:val="center"/>
            </w:pPr>
            <w:r>
              <w:t>7 904 530,31</w:t>
            </w:r>
          </w:p>
        </w:tc>
        <w:tc>
          <w:tcPr>
            <w:tcW w:w="1531" w:type="dxa"/>
          </w:tcPr>
          <w:p w14:paraId="4223217F" w14:textId="77777777" w:rsidR="00204D6C" w:rsidRDefault="00204D6C">
            <w:pPr>
              <w:pStyle w:val="ConsPlusNormal"/>
              <w:jc w:val="center"/>
            </w:pPr>
            <w:r>
              <w:t>5 409 290,31</w:t>
            </w:r>
          </w:p>
        </w:tc>
        <w:tc>
          <w:tcPr>
            <w:tcW w:w="1531" w:type="dxa"/>
          </w:tcPr>
          <w:p w14:paraId="58C8D59C" w14:textId="77777777" w:rsidR="00204D6C" w:rsidRDefault="00204D6C">
            <w:pPr>
              <w:pStyle w:val="ConsPlusNormal"/>
              <w:jc w:val="center"/>
            </w:pPr>
            <w:r>
              <w:t>5 409 290,31</w:t>
            </w:r>
          </w:p>
        </w:tc>
        <w:tc>
          <w:tcPr>
            <w:tcW w:w="1531" w:type="dxa"/>
          </w:tcPr>
          <w:p w14:paraId="2BB79EA9" w14:textId="77777777" w:rsidR="00204D6C" w:rsidRDefault="00204D6C">
            <w:pPr>
              <w:pStyle w:val="ConsPlusNormal"/>
              <w:jc w:val="center"/>
            </w:pPr>
            <w:r>
              <w:t>5 409 290,31</w:t>
            </w:r>
          </w:p>
        </w:tc>
        <w:tc>
          <w:tcPr>
            <w:tcW w:w="1531" w:type="dxa"/>
          </w:tcPr>
          <w:p w14:paraId="3E4E7CD5" w14:textId="77777777" w:rsidR="00204D6C" w:rsidRDefault="00204D6C">
            <w:pPr>
              <w:pStyle w:val="ConsPlusNormal"/>
              <w:jc w:val="center"/>
            </w:pPr>
            <w:r>
              <w:t>5 409 290,31</w:t>
            </w:r>
          </w:p>
        </w:tc>
        <w:tc>
          <w:tcPr>
            <w:tcW w:w="1531" w:type="dxa"/>
          </w:tcPr>
          <w:p w14:paraId="6417BD23" w14:textId="77777777" w:rsidR="00204D6C" w:rsidRDefault="00204D6C">
            <w:pPr>
              <w:pStyle w:val="ConsPlusNormal"/>
              <w:jc w:val="center"/>
            </w:pPr>
            <w:r>
              <w:t>5 409 290,31</w:t>
            </w:r>
          </w:p>
        </w:tc>
        <w:tc>
          <w:tcPr>
            <w:tcW w:w="1531" w:type="dxa"/>
          </w:tcPr>
          <w:p w14:paraId="7DBFC5AC" w14:textId="77777777" w:rsidR="00204D6C" w:rsidRDefault="00204D6C">
            <w:pPr>
              <w:pStyle w:val="ConsPlusNormal"/>
              <w:jc w:val="center"/>
            </w:pPr>
            <w:r>
              <w:t>5 409 290,31</w:t>
            </w:r>
          </w:p>
        </w:tc>
        <w:tc>
          <w:tcPr>
            <w:tcW w:w="1928" w:type="dxa"/>
            <w:vMerge w:val="restart"/>
          </w:tcPr>
          <w:p w14:paraId="410F4F25" w14:textId="77777777" w:rsidR="00204D6C" w:rsidRDefault="00204D6C">
            <w:pPr>
              <w:pStyle w:val="ConsPlusNormal"/>
              <w:jc w:val="center"/>
            </w:pPr>
            <w:r>
              <w:t>x</w:t>
            </w:r>
          </w:p>
        </w:tc>
        <w:tc>
          <w:tcPr>
            <w:tcW w:w="737" w:type="dxa"/>
            <w:vMerge w:val="restart"/>
          </w:tcPr>
          <w:p w14:paraId="035C1B6E" w14:textId="77777777" w:rsidR="00204D6C" w:rsidRDefault="00204D6C">
            <w:pPr>
              <w:pStyle w:val="ConsPlusNormal"/>
              <w:jc w:val="center"/>
            </w:pPr>
            <w:r>
              <w:t>x</w:t>
            </w:r>
          </w:p>
        </w:tc>
        <w:tc>
          <w:tcPr>
            <w:tcW w:w="737" w:type="dxa"/>
            <w:vMerge w:val="restart"/>
          </w:tcPr>
          <w:p w14:paraId="7F950E65" w14:textId="77777777" w:rsidR="00204D6C" w:rsidRDefault="00204D6C">
            <w:pPr>
              <w:pStyle w:val="ConsPlusNormal"/>
              <w:jc w:val="center"/>
            </w:pPr>
            <w:r>
              <w:t>x</w:t>
            </w:r>
          </w:p>
        </w:tc>
        <w:tc>
          <w:tcPr>
            <w:tcW w:w="737" w:type="dxa"/>
            <w:vMerge w:val="restart"/>
          </w:tcPr>
          <w:p w14:paraId="145624D1" w14:textId="77777777" w:rsidR="00204D6C" w:rsidRDefault="00204D6C">
            <w:pPr>
              <w:pStyle w:val="ConsPlusNormal"/>
              <w:jc w:val="center"/>
            </w:pPr>
            <w:r>
              <w:t>x</w:t>
            </w:r>
          </w:p>
        </w:tc>
        <w:tc>
          <w:tcPr>
            <w:tcW w:w="737" w:type="dxa"/>
            <w:vMerge w:val="restart"/>
          </w:tcPr>
          <w:p w14:paraId="47CF1D99" w14:textId="77777777" w:rsidR="00204D6C" w:rsidRDefault="00204D6C">
            <w:pPr>
              <w:pStyle w:val="ConsPlusNormal"/>
              <w:jc w:val="center"/>
            </w:pPr>
            <w:r>
              <w:t>x</w:t>
            </w:r>
          </w:p>
        </w:tc>
        <w:tc>
          <w:tcPr>
            <w:tcW w:w="737" w:type="dxa"/>
            <w:vMerge w:val="restart"/>
          </w:tcPr>
          <w:p w14:paraId="6FAF4ED8" w14:textId="77777777" w:rsidR="00204D6C" w:rsidRDefault="00204D6C">
            <w:pPr>
              <w:pStyle w:val="ConsPlusNormal"/>
              <w:jc w:val="center"/>
            </w:pPr>
            <w:r>
              <w:t>x</w:t>
            </w:r>
          </w:p>
        </w:tc>
        <w:tc>
          <w:tcPr>
            <w:tcW w:w="737" w:type="dxa"/>
            <w:vMerge w:val="restart"/>
          </w:tcPr>
          <w:p w14:paraId="3370B3A0" w14:textId="77777777" w:rsidR="00204D6C" w:rsidRDefault="00204D6C">
            <w:pPr>
              <w:pStyle w:val="ConsPlusNormal"/>
              <w:jc w:val="center"/>
            </w:pPr>
            <w:r>
              <w:t>x</w:t>
            </w:r>
          </w:p>
        </w:tc>
        <w:tc>
          <w:tcPr>
            <w:tcW w:w="737" w:type="dxa"/>
            <w:vMerge w:val="restart"/>
          </w:tcPr>
          <w:p w14:paraId="05A7BE0C" w14:textId="77777777" w:rsidR="00204D6C" w:rsidRDefault="00204D6C">
            <w:pPr>
              <w:pStyle w:val="ConsPlusNormal"/>
              <w:jc w:val="center"/>
            </w:pPr>
            <w:r>
              <w:t>x</w:t>
            </w:r>
          </w:p>
        </w:tc>
        <w:tc>
          <w:tcPr>
            <w:tcW w:w="737" w:type="dxa"/>
            <w:vMerge w:val="restart"/>
          </w:tcPr>
          <w:p w14:paraId="0F327953" w14:textId="77777777" w:rsidR="00204D6C" w:rsidRDefault="00204D6C">
            <w:pPr>
              <w:pStyle w:val="ConsPlusNormal"/>
              <w:jc w:val="center"/>
            </w:pPr>
            <w:r>
              <w:t>x</w:t>
            </w:r>
          </w:p>
        </w:tc>
        <w:tc>
          <w:tcPr>
            <w:tcW w:w="737" w:type="dxa"/>
            <w:vMerge w:val="restart"/>
          </w:tcPr>
          <w:p w14:paraId="1E652A04" w14:textId="77777777" w:rsidR="00204D6C" w:rsidRDefault="00204D6C">
            <w:pPr>
              <w:pStyle w:val="ConsPlusNormal"/>
              <w:jc w:val="center"/>
            </w:pPr>
            <w:r>
              <w:t>x</w:t>
            </w:r>
          </w:p>
        </w:tc>
      </w:tr>
      <w:tr w:rsidR="00204D6C" w14:paraId="3C245AD1" w14:textId="77777777">
        <w:tc>
          <w:tcPr>
            <w:tcW w:w="0" w:type="auto"/>
            <w:vMerge/>
          </w:tcPr>
          <w:p w14:paraId="4B52B6EB" w14:textId="77777777" w:rsidR="00204D6C" w:rsidRDefault="00204D6C">
            <w:pPr>
              <w:pStyle w:val="ConsPlusNormal"/>
            </w:pPr>
          </w:p>
        </w:tc>
        <w:tc>
          <w:tcPr>
            <w:tcW w:w="0" w:type="auto"/>
            <w:vMerge/>
          </w:tcPr>
          <w:p w14:paraId="3F402DC9" w14:textId="77777777" w:rsidR="00204D6C" w:rsidRDefault="00204D6C">
            <w:pPr>
              <w:pStyle w:val="ConsPlusNormal"/>
            </w:pPr>
          </w:p>
        </w:tc>
        <w:tc>
          <w:tcPr>
            <w:tcW w:w="0" w:type="auto"/>
            <w:vMerge/>
          </w:tcPr>
          <w:p w14:paraId="1C295EC0" w14:textId="77777777" w:rsidR="00204D6C" w:rsidRDefault="00204D6C">
            <w:pPr>
              <w:pStyle w:val="ConsPlusNormal"/>
            </w:pPr>
          </w:p>
        </w:tc>
        <w:tc>
          <w:tcPr>
            <w:tcW w:w="1531" w:type="dxa"/>
          </w:tcPr>
          <w:p w14:paraId="7A24A059" w14:textId="77777777" w:rsidR="00204D6C" w:rsidRDefault="00204D6C">
            <w:pPr>
              <w:pStyle w:val="ConsPlusNormal"/>
              <w:jc w:val="center"/>
            </w:pPr>
            <w:r>
              <w:t>1. Бюджет города Омска</w:t>
            </w:r>
          </w:p>
        </w:tc>
        <w:tc>
          <w:tcPr>
            <w:tcW w:w="1644" w:type="dxa"/>
          </w:tcPr>
          <w:p w14:paraId="6A2863CD" w14:textId="77777777" w:rsidR="00204D6C" w:rsidRDefault="00204D6C">
            <w:pPr>
              <w:pStyle w:val="ConsPlusNormal"/>
              <w:jc w:val="center"/>
            </w:pPr>
            <w:r>
              <w:t>51 234 974,44</w:t>
            </w:r>
          </w:p>
        </w:tc>
        <w:tc>
          <w:tcPr>
            <w:tcW w:w="1644" w:type="dxa"/>
          </w:tcPr>
          <w:p w14:paraId="2A8997D9" w14:textId="77777777" w:rsidR="00204D6C" w:rsidRDefault="00204D6C">
            <w:pPr>
              <w:pStyle w:val="ConsPlusNormal"/>
              <w:jc w:val="center"/>
            </w:pPr>
            <w:r>
              <w:t>10 874 702,27</w:t>
            </w:r>
          </w:p>
        </w:tc>
        <w:tc>
          <w:tcPr>
            <w:tcW w:w="1644" w:type="dxa"/>
          </w:tcPr>
          <w:p w14:paraId="7B933AA4" w14:textId="77777777" w:rsidR="00204D6C" w:rsidRDefault="00204D6C">
            <w:pPr>
              <w:pStyle w:val="ConsPlusNormal"/>
              <w:jc w:val="center"/>
            </w:pPr>
            <w:r>
              <w:t>7 904 530,31</w:t>
            </w:r>
          </w:p>
        </w:tc>
        <w:tc>
          <w:tcPr>
            <w:tcW w:w="1531" w:type="dxa"/>
          </w:tcPr>
          <w:p w14:paraId="5A3DAB79" w14:textId="77777777" w:rsidR="00204D6C" w:rsidRDefault="00204D6C">
            <w:pPr>
              <w:pStyle w:val="ConsPlusNormal"/>
              <w:jc w:val="center"/>
            </w:pPr>
            <w:r>
              <w:t>5 409 290,31</w:t>
            </w:r>
          </w:p>
        </w:tc>
        <w:tc>
          <w:tcPr>
            <w:tcW w:w="1531" w:type="dxa"/>
          </w:tcPr>
          <w:p w14:paraId="0AE83194" w14:textId="77777777" w:rsidR="00204D6C" w:rsidRDefault="00204D6C">
            <w:pPr>
              <w:pStyle w:val="ConsPlusNormal"/>
              <w:jc w:val="center"/>
            </w:pPr>
            <w:r>
              <w:t>5 409 290,31</w:t>
            </w:r>
          </w:p>
        </w:tc>
        <w:tc>
          <w:tcPr>
            <w:tcW w:w="1531" w:type="dxa"/>
          </w:tcPr>
          <w:p w14:paraId="08C2AE78" w14:textId="77777777" w:rsidR="00204D6C" w:rsidRDefault="00204D6C">
            <w:pPr>
              <w:pStyle w:val="ConsPlusNormal"/>
              <w:jc w:val="center"/>
            </w:pPr>
            <w:r>
              <w:t>5 409 290,31</w:t>
            </w:r>
          </w:p>
        </w:tc>
        <w:tc>
          <w:tcPr>
            <w:tcW w:w="1531" w:type="dxa"/>
          </w:tcPr>
          <w:p w14:paraId="2FABF1CF" w14:textId="77777777" w:rsidR="00204D6C" w:rsidRDefault="00204D6C">
            <w:pPr>
              <w:pStyle w:val="ConsPlusNormal"/>
              <w:jc w:val="center"/>
            </w:pPr>
            <w:r>
              <w:t>5 409 290,31</w:t>
            </w:r>
          </w:p>
        </w:tc>
        <w:tc>
          <w:tcPr>
            <w:tcW w:w="1531" w:type="dxa"/>
          </w:tcPr>
          <w:p w14:paraId="72685F39" w14:textId="77777777" w:rsidR="00204D6C" w:rsidRDefault="00204D6C">
            <w:pPr>
              <w:pStyle w:val="ConsPlusNormal"/>
              <w:jc w:val="center"/>
            </w:pPr>
            <w:r>
              <w:t>5 409 290,31</w:t>
            </w:r>
          </w:p>
        </w:tc>
        <w:tc>
          <w:tcPr>
            <w:tcW w:w="1531" w:type="dxa"/>
          </w:tcPr>
          <w:p w14:paraId="291A036C" w14:textId="77777777" w:rsidR="00204D6C" w:rsidRDefault="00204D6C">
            <w:pPr>
              <w:pStyle w:val="ConsPlusNormal"/>
              <w:jc w:val="center"/>
            </w:pPr>
            <w:r>
              <w:t>5 409 290,31</w:t>
            </w:r>
          </w:p>
        </w:tc>
        <w:tc>
          <w:tcPr>
            <w:tcW w:w="0" w:type="auto"/>
            <w:vMerge/>
          </w:tcPr>
          <w:p w14:paraId="6602077F" w14:textId="77777777" w:rsidR="00204D6C" w:rsidRDefault="00204D6C">
            <w:pPr>
              <w:pStyle w:val="ConsPlusNormal"/>
            </w:pPr>
          </w:p>
        </w:tc>
        <w:tc>
          <w:tcPr>
            <w:tcW w:w="0" w:type="auto"/>
            <w:vMerge/>
          </w:tcPr>
          <w:p w14:paraId="76E674FD" w14:textId="77777777" w:rsidR="00204D6C" w:rsidRDefault="00204D6C">
            <w:pPr>
              <w:pStyle w:val="ConsPlusNormal"/>
            </w:pPr>
          </w:p>
        </w:tc>
        <w:tc>
          <w:tcPr>
            <w:tcW w:w="0" w:type="auto"/>
            <w:vMerge/>
          </w:tcPr>
          <w:p w14:paraId="022316A9" w14:textId="77777777" w:rsidR="00204D6C" w:rsidRDefault="00204D6C">
            <w:pPr>
              <w:pStyle w:val="ConsPlusNormal"/>
            </w:pPr>
          </w:p>
        </w:tc>
        <w:tc>
          <w:tcPr>
            <w:tcW w:w="0" w:type="auto"/>
            <w:vMerge/>
          </w:tcPr>
          <w:p w14:paraId="1728F18B" w14:textId="77777777" w:rsidR="00204D6C" w:rsidRDefault="00204D6C">
            <w:pPr>
              <w:pStyle w:val="ConsPlusNormal"/>
            </w:pPr>
          </w:p>
        </w:tc>
        <w:tc>
          <w:tcPr>
            <w:tcW w:w="0" w:type="auto"/>
            <w:vMerge/>
          </w:tcPr>
          <w:p w14:paraId="18C7120E" w14:textId="77777777" w:rsidR="00204D6C" w:rsidRDefault="00204D6C">
            <w:pPr>
              <w:pStyle w:val="ConsPlusNormal"/>
            </w:pPr>
          </w:p>
        </w:tc>
        <w:tc>
          <w:tcPr>
            <w:tcW w:w="0" w:type="auto"/>
            <w:vMerge/>
          </w:tcPr>
          <w:p w14:paraId="280C622D" w14:textId="77777777" w:rsidR="00204D6C" w:rsidRDefault="00204D6C">
            <w:pPr>
              <w:pStyle w:val="ConsPlusNormal"/>
            </w:pPr>
          </w:p>
        </w:tc>
        <w:tc>
          <w:tcPr>
            <w:tcW w:w="0" w:type="auto"/>
            <w:vMerge/>
          </w:tcPr>
          <w:p w14:paraId="7E1F2FEF" w14:textId="77777777" w:rsidR="00204D6C" w:rsidRDefault="00204D6C">
            <w:pPr>
              <w:pStyle w:val="ConsPlusNormal"/>
            </w:pPr>
          </w:p>
        </w:tc>
        <w:tc>
          <w:tcPr>
            <w:tcW w:w="0" w:type="auto"/>
            <w:vMerge/>
          </w:tcPr>
          <w:p w14:paraId="0D7EF0FE" w14:textId="77777777" w:rsidR="00204D6C" w:rsidRDefault="00204D6C">
            <w:pPr>
              <w:pStyle w:val="ConsPlusNormal"/>
            </w:pPr>
          </w:p>
        </w:tc>
        <w:tc>
          <w:tcPr>
            <w:tcW w:w="0" w:type="auto"/>
            <w:vMerge/>
          </w:tcPr>
          <w:p w14:paraId="59EFFBD7" w14:textId="77777777" w:rsidR="00204D6C" w:rsidRDefault="00204D6C">
            <w:pPr>
              <w:pStyle w:val="ConsPlusNormal"/>
            </w:pPr>
          </w:p>
        </w:tc>
        <w:tc>
          <w:tcPr>
            <w:tcW w:w="0" w:type="auto"/>
            <w:vMerge/>
          </w:tcPr>
          <w:p w14:paraId="669D5074" w14:textId="77777777" w:rsidR="00204D6C" w:rsidRDefault="00204D6C">
            <w:pPr>
              <w:pStyle w:val="ConsPlusNormal"/>
            </w:pPr>
          </w:p>
        </w:tc>
      </w:tr>
      <w:tr w:rsidR="00204D6C" w14:paraId="34DC6E40" w14:textId="77777777">
        <w:tc>
          <w:tcPr>
            <w:tcW w:w="0" w:type="auto"/>
            <w:vMerge/>
          </w:tcPr>
          <w:p w14:paraId="59BCD43F" w14:textId="77777777" w:rsidR="00204D6C" w:rsidRDefault="00204D6C">
            <w:pPr>
              <w:pStyle w:val="ConsPlusNormal"/>
            </w:pPr>
          </w:p>
        </w:tc>
        <w:tc>
          <w:tcPr>
            <w:tcW w:w="0" w:type="auto"/>
            <w:vMerge/>
          </w:tcPr>
          <w:p w14:paraId="3C276A4D" w14:textId="77777777" w:rsidR="00204D6C" w:rsidRDefault="00204D6C">
            <w:pPr>
              <w:pStyle w:val="ConsPlusNormal"/>
            </w:pPr>
          </w:p>
        </w:tc>
        <w:tc>
          <w:tcPr>
            <w:tcW w:w="1814" w:type="dxa"/>
            <w:vMerge w:val="restart"/>
          </w:tcPr>
          <w:p w14:paraId="4F25D7A6"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1531" w:type="dxa"/>
          </w:tcPr>
          <w:p w14:paraId="79CEE6AC" w14:textId="77777777" w:rsidR="00204D6C" w:rsidRDefault="00204D6C">
            <w:pPr>
              <w:pStyle w:val="ConsPlusNormal"/>
              <w:jc w:val="center"/>
            </w:pPr>
            <w:r>
              <w:t>Всего, в том числе:</w:t>
            </w:r>
          </w:p>
        </w:tc>
        <w:tc>
          <w:tcPr>
            <w:tcW w:w="1644" w:type="dxa"/>
          </w:tcPr>
          <w:p w14:paraId="11745FDB" w14:textId="77777777" w:rsidR="00204D6C" w:rsidRDefault="00204D6C">
            <w:pPr>
              <w:pStyle w:val="ConsPlusNormal"/>
              <w:jc w:val="center"/>
            </w:pPr>
            <w:r>
              <w:t>45 329 366,40</w:t>
            </w:r>
          </w:p>
        </w:tc>
        <w:tc>
          <w:tcPr>
            <w:tcW w:w="1644" w:type="dxa"/>
          </w:tcPr>
          <w:p w14:paraId="388E0257" w14:textId="77777777" w:rsidR="00204D6C" w:rsidRDefault="00204D6C">
            <w:pPr>
              <w:pStyle w:val="ConsPlusNormal"/>
              <w:jc w:val="center"/>
            </w:pPr>
            <w:r>
              <w:t>10 182 934,23</w:t>
            </w:r>
          </w:p>
        </w:tc>
        <w:tc>
          <w:tcPr>
            <w:tcW w:w="1644" w:type="dxa"/>
          </w:tcPr>
          <w:p w14:paraId="3AFC9CC5" w14:textId="77777777" w:rsidR="00204D6C" w:rsidRDefault="00204D6C">
            <w:pPr>
              <w:pStyle w:val="ConsPlusNormal"/>
              <w:jc w:val="center"/>
            </w:pPr>
            <w:r>
              <w:t>7 190 690,31</w:t>
            </w:r>
          </w:p>
        </w:tc>
        <w:tc>
          <w:tcPr>
            <w:tcW w:w="1531" w:type="dxa"/>
          </w:tcPr>
          <w:p w14:paraId="08171141" w14:textId="77777777" w:rsidR="00204D6C" w:rsidRDefault="00204D6C">
            <w:pPr>
              <w:pStyle w:val="ConsPlusNormal"/>
              <w:jc w:val="center"/>
            </w:pPr>
            <w:r>
              <w:t>4 659 290,31</w:t>
            </w:r>
          </w:p>
        </w:tc>
        <w:tc>
          <w:tcPr>
            <w:tcW w:w="1531" w:type="dxa"/>
          </w:tcPr>
          <w:p w14:paraId="77FD9C5D" w14:textId="77777777" w:rsidR="00204D6C" w:rsidRDefault="00204D6C">
            <w:pPr>
              <w:pStyle w:val="ConsPlusNormal"/>
              <w:jc w:val="center"/>
            </w:pPr>
            <w:r>
              <w:t>4 659 290,31</w:t>
            </w:r>
          </w:p>
        </w:tc>
        <w:tc>
          <w:tcPr>
            <w:tcW w:w="1531" w:type="dxa"/>
          </w:tcPr>
          <w:p w14:paraId="57648D00" w14:textId="77777777" w:rsidR="00204D6C" w:rsidRDefault="00204D6C">
            <w:pPr>
              <w:pStyle w:val="ConsPlusNormal"/>
              <w:jc w:val="center"/>
            </w:pPr>
            <w:r>
              <w:t>4 659 290,31</w:t>
            </w:r>
          </w:p>
        </w:tc>
        <w:tc>
          <w:tcPr>
            <w:tcW w:w="1531" w:type="dxa"/>
          </w:tcPr>
          <w:p w14:paraId="47822486" w14:textId="77777777" w:rsidR="00204D6C" w:rsidRDefault="00204D6C">
            <w:pPr>
              <w:pStyle w:val="ConsPlusNormal"/>
              <w:jc w:val="center"/>
            </w:pPr>
            <w:r>
              <w:t>4 659 290,31</w:t>
            </w:r>
          </w:p>
        </w:tc>
        <w:tc>
          <w:tcPr>
            <w:tcW w:w="1531" w:type="dxa"/>
          </w:tcPr>
          <w:p w14:paraId="66BFF541" w14:textId="77777777" w:rsidR="00204D6C" w:rsidRDefault="00204D6C">
            <w:pPr>
              <w:pStyle w:val="ConsPlusNormal"/>
              <w:jc w:val="center"/>
            </w:pPr>
            <w:r>
              <w:t>4 659 290,31</w:t>
            </w:r>
          </w:p>
        </w:tc>
        <w:tc>
          <w:tcPr>
            <w:tcW w:w="1531" w:type="dxa"/>
          </w:tcPr>
          <w:p w14:paraId="6D30B0E0" w14:textId="77777777" w:rsidR="00204D6C" w:rsidRDefault="00204D6C">
            <w:pPr>
              <w:pStyle w:val="ConsPlusNormal"/>
              <w:jc w:val="center"/>
            </w:pPr>
            <w:r>
              <w:t>4 659 290,31</w:t>
            </w:r>
          </w:p>
        </w:tc>
        <w:tc>
          <w:tcPr>
            <w:tcW w:w="1928" w:type="dxa"/>
            <w:vMerge w:val="restart"/>
          </w:tcPr>
          <w:p w14:paraId="7FFE81A6" w14:textId="77777777" w:rsidR="00204D6C" w:rsidRDefault="00204D6C">
            <w:pPr>
              <w:pStyle w:val="ConsPlusNormal"/>
            </w:pPr>
            <w:r>
              <w:t>Количество организованных и проведенных мероприятий</w:t>
            </w:r>
          </w:p>
        </w:tc>
        <w:tc>
          <w:tcPr>
            <w:tcW w:w="737" w:type="dxa"/>
            <w:vMerge w:val="restart"/>
          </w:tcPr>
          <w:p w14:paraId="61C0BC4E" w14:textId="77777777" w:rsidR="00204D6C" w:rsidRDefault="00204D6C">
            <w:pPr>
              <w:pStyle w:val="ConsPlusNormal"/>
              <w:jc w:val="center"/>
            </w:pPr>
            <w:r>
              <w:t>единица</w:t>
            </w:r>
          </w:p>
        </w:tc>
        <w:tc>
          <w:tcPr>
            <w:tcW w:w="737" w:type="dxa"/>
            <w:vMerge w:val="restart"/>
          </w:tcPr>
          <w:p w14:paraId="3A04F80B" w14:textId="77777777" w:rsidR="00204D6C" w:rsidRDefault="00204D6C">
            <w:pPr>
              <w:pStyle w:val="ConsPlusNormal"/>
              <w:jc w:val="center"/>
            </w:pPr>
            <w:r>
              <w:t>157</w:t>
            </w:r>
          </w:p>
        </w:tc>
        <w:tc>
          <w:tcPr>
            <w:tcW w:w="737" w:type="dxa"/>
            <w:vMerge w:val="restart"/>
          </w:tcPr>
          <w:p w14:paraId="6BAC9390" w14:textId="77777777" w:rsidR="00204D6C" w:rsidRDefault="00204D6C">
            <w:pPr>
              <w:pStyle w:val="ConsPlusNormal"/>
              <w:jc w:val="center"/>
            </w:pPr>
            <w:r>
              <w:t>157</w:t>
            </w:r>
          </w:p>
        </w:tc>
        <w:tc>
          <w:tcPr>
            <w:tcW w:w="737" w:type="dxa"/>
            <w:vMerge w:val="restart"/>
          </w:tcPr>
          <w:p w14:paraId="56A5E5C9" w14:textId="77777777" w:rsidR="00204D6C" w:rsidRDefault="00204D6C">
            <w:pPr>
              <w:pStyle w:val="ConsPlusNormal"/>
              <w:jc w:val="center"/>
            </w:pPr>
            <w:r>
              <w:t>157</w:t>
            </w:r>
          </w:p>
        </w:tc>
        <w:tc>
          <w:tcPr>
            <w:tcW w:w="737" w:type="dxa"/>
            <w:vMerge w:val="restart"/>
          </w:tcPr>
          <w:p w14:paraId="356D2E35" w14:textId="77777777" w:rsidR="00204D6C" w:rsidRDefault="00204D6C">
            <w:pPr>
              <w:pStyle w:val="ConsPlusNormal"/>
              <w:jc w:val="center"/>
            </w:pPr>
            <w:r>
              <w:t>157</w:t>
            </w:r>
          </w:p>
        </w:tc>
        <w:tc>
          <w:tcPr>
            <w:tcW w:w="737" w:type="dxa"/>
            <w:vMerge w:val="restart"/>
          </w:tcPr>
          <w:p w14:paraId="38926718" w14:textId="77777777" w:rsidR="00204D6C" w:rsidRDefault="00204D6C">
            <w:pPr>
              <w:pStyle w:val="ConsPlusNormal"/>
              <w:jc w:val="center"/>
            </w:pPr>
            <w:r>
              <w:t>157</w:t>
            </w:r>
          </w:p>
        </w:tc>
        <w:tc>
          <w:tcPr>
            <w:tcW w:w="737" w:type="dxa"/>
            <w:vMerge w:val="restart"/>
          </w:tcPr>
          <w:p w14:paraId="6389D444" w14:textId="77777777" w:rsidR="00204D6C" w:rsidRDefault="00204D6C">
            <w:pPr>
              <w:pStyle w:val="ConsPlusNormal"/>
              <w:jc w:val="center"/>
            </w:pPr>
            <w:r>
              <w:t>157</w:t>
            </w:r>
          </w:p>
        </w:tc>
        <w:tc>
          <w:tcPr>
            <w:tcW w:w="737" w:type="dxa"/>
            <w:vMerge w:val="restart"/>
          </w:tcPr>
          <w:p w14:paraId="39A118A8" w14:textId="77777777" w:rsidR="00204D6C" w:rsidRDefault="00204D6C">
            <w:pPr>
              <w:pStyle w:val="ConsPlusNormal"/>
              <w:jc w:val="center"/>
            </w:pPr>
            <w:r>
              <w:t>157</w:t>
            </w:r>
          </w:p>
        </w:tc>
        <w:tc>
          <w:tcPr>
            <w:tcW w:w="737" w:type="dxa"/>
            <w:vMerge w:val="restart"/>
          </w:tcPr>
          <w:p w14:paraId="743BCAB5" w14:textId="77777777" w:rsidR="00204D6C" w:rsidRDefault="00204D6C">
            <w:pPr>
              <w:pStyle w:val="ConsPlusNormal"/>
              <w:jc w:val="center"/>
            </w:pPr>
            <w:r>
              <w:t>157</w:t>
            </w:r>
          </w:p>
        </w:tc>
      </w:tr>
      <w:tr w:rsidR="00204D6C" w14:paraId="1DC52FA0" w14:textId="77777777">
        <w:tc>
          <w:tcPr>
            <w:tcW w:w="0" w:type="auto"/>
            <w:vMerge/>
          </w:tcPr>
          <w:p w14:paraId="077E67B1" w14:textId="77777777" w:rsidR="00204D6C" w:rsidRDefault="00204D6C">
            <w:pPr>
              <w:pStyle w:val="ConsPlusNormal"/>
            </w:pPr>
          </w:p>
        </w:tc>
        <w:tc>
          <w:tcPr>
            <w:tcW w:w="0" w:type="auto"/>
            <w:vMerge/>
          </w:tcPr>
          <w:p w14:paraId="175CADFF" w14:textId="77777777" w:rsidR="00204D6C" w:rsidRDefault="00204D6C">
            <w:pPr>
              <w:pStyle w:val="ConsPlusNormal"/>
            </w:pPr>
          </w:p>
        </w:tc>
        <w:tc>
          <w:tcPr>
            <w:tcW w:w="0" w:type="auto"/>
            <w:vMerge/>
          </w:tcPr>
          <w:p w14:paraId="598BC80E" w14:textId="77777777" w:rsidR="00204D6C" w:rsidRDefault="00204D6C">
            <w:pPr>
              <w:pStyle w:val="ConsPlusNormal"/>
            </w:pPr>
          </w:p>
        </w:tc>
        <w:tc>
          <w:tcPr>
            <w:tcW w:w="1531" w:type="dxa"/>
          </w:tcPr>
          <w:p w14:paraId="6286B8AB" w14:textId="77777777" w:rsidR="00204D6C" w:rsidRDefault="00204D6C">
            <w:pPr>
              <w:pStyle w:val="ConsPlusNormal"/>
              <w:jc w:val="center"/>
            </w:pPr>
            <w:r>
              <w:t>1. Бюджет города Омска</w:t>
            </w:r>
          </w:p>
        </w:tc>
        <w:tc>
          <w:tcPr>
            <w:tcW w:w="1644" w:type="dxa"/>
          </w:tcPr>
          <w:p w14:paraId="6567746D" w14:textId="77777777" w:rsidR="00204D6C" w:rsidRDefault="00204D6C">
            <w:pPr>
              <w:pStyle w:val="ConsPlusNormal"/>
              <w:jc w:val="center"/>
            </w:pPr>
            <w:r>
              <w:t>45 329 366,40</w:t>
            </w:r>
          </w:p>
        </w:tc>
        <w:tc>
          <w:tcPr>
            <w:tcW w:w="1644" w:type="dxa"/>
          </w:tcPr>
          <w:p w14:paraId="4CEA608C" w14:textId="77777777" w:rsidR="00204D6C" w:rsidRDefault="00204D6C">
            <w:pPr>
              <w:pStyle w:val="ConsPlusNormal"/>
              <w:jc w:val="center"/>
            </w:pPr>
            <w:r>
              <w:t>10 182 934,23</w:t>
            </w:r>
          </w:p>
        </w:tc>
        <w:tc>
          <w:tcPr>
            <w:tcW w:w="1644" w:type="dxa"/>
          </w:tcPr>
          <w:p w14:paraId="5686CABA" w14:textId="77777777" w:rsidR="00204D6C" w:rsidRDefault="00204D6C">
            <w:pPr>
              <w:pStyle w:val="ConsPlusNormal"/>
              <w:jc w:val="center"/>
            </w:pPr>
            <w:r>
              <w:t>7 190 690,31</w:t>
            </w:r>
          </w:p>
        </w:tc>
        <w:tc>
          <w:tcPr>
            <w:tcW w:w="1531" w:type="dxa"/>
          </w:tcPr>
          <w:p w14:paraId="0C1C22AE" w14:textId="77777777" w:rsidR="00204D6C" w:rsidRDefault="00204D6C">
            <w:pPr>
              <w:pStyle w:val="ConsPlusNormal"/>
              <w:jc w:val="center"/>
            </w:pPr>
            <w:r>
              <w:t>4 659 290,31</w:t>
            </w:r>
          </w:p>
        </w:tc>
        <w:tc>
          <w:tcPr>
            <w:tcW w:w="1531" w:type="dxa"/>
          </w:tcPr>
          <w:p w14:paraId="2E6B3046" w14:textId="77777777" w:rsidR="00204D6C" w:rsidRDefault="00204D6C">
            <w:pPr>
              <w:pStyle w:val="ConsPlusNormal"/>
              <w:jc w:val="center"/>
            </w:pPr>
            <w:r>
              <w:t>4 659 290,31</w:t>
            </w:r>
          </w:p>
        </w:tc>
        <w:tc>
          <w:tcPr>
            <w:tcW w:w="1531" w:type="dxa"/>
          </w:tcPr>
          <w:p w14:paraId="6127B6B5" w14:textId="77777777" w:rsidR="00204D6C" w:rsidRDefault="00204D6C">
            <w:pPr>
              <w:pStyle w:val="ConsPlusNormal"/>
              <w:jc w:val="center"/>
            </w:pPr>
            <w:r>
              <w:t>4 659 290,31</w:t>
            </w:r>
          </w:p>
        </w:tc>
        <w:tc>
          <w:tcPr>
            <w:tcW w:w="1531" w:type="dxa"/>
          </w:tcPr>
          <w:p w14:paraId="4B993052" w14:textId="77777777" w:rsidR="00204D6C" w:rsidRDefault="00204D6C">
            <w:pPr>
              <w:pStyle w:val="ConsPlusNormal"/>
              <w:jc w:val="center"/>
            </w:pPr>
            <w:r>
              <w:t>4 659 290,31</w:t>
            </w:r>
          </w:p>
        </w:tc>
        <w:tc>
          <w:tcPr>
            <w:tcW w:w="1531" w:type="dxa"/>
          </w:tcPr>
          <w:p w14:paraId="4EDF8936" w14:textId="77777777" w:rsidR="00204D6C" w:rsidRDefault="00204D6C">
            <w:pPr>
              <w:pStyle w:val="ConsPlusNormal"/>
              <w:jc w:val="center"/>
            </w:pPr>
            <w:r>
              <w:t>4 659 290,31</w:t>
            </w:r>
          </w:p>
        </w:tc>
        <w:tc>
          <w:tcPr>
            <w:tcW w:w="1531" w:type="dxa"/>
          </w:tcPr>
          <w:p w14:paraId="709FCB22" w14:textId="77777777" w:rsidR="00204D6C" w:rsidRDefault="00204D6C">
            <w:pPr>
              <w:pStyle w:val="ConsPlusNormal"/>
              <w:jc w:val="center"/>
            </w:pPr>
            <w:r>
              <w:t>4 659 290,31</w:t>
            </w:r>
          </w:p>
        </w:tc>
        <w:tc>
          <w:tcPr>
            <w:tcW w:w="0" w:type="auto"/>
            <w:vMerge/>
          </w:tcPr>
          <w:p w14:paraId="3D40D47B" w14:textId="77777777" w:rsidR="00204D6C" w:rsidRDefault="00204D6C">
            <w:pPr>
              <w:pStyle w:val="ConsPlusNormal"/>
            </w:pPr>
          </w:p>
        </w:tc>
        <w:tc>
          <w:tcPr>
            <w:tcW w:w="0" w:type="auto"/>
            <w:vMerge/>
          </w:tcPr>
          <w:p w14:paraId="7B2459B5" w14:textId="77777777" w:rsidR="00204D6C" w:rsidRDefault="00204D6C">
            <w:pPr>
              <w:pStyle w:val="ConsPlusNormal"/>
            </w:pPr>
          </w:p>
        </w:tc>
        <w:tc>
          <w:tcPr>
            <w:tcW w:w="0" w:type="auto"/>
            <w:vMerge/>
          </w:tcPr>
          <w:p w14:paraId="3C926B97" w14:textId="77777777" w:rsidR="00204D6C" w:rsidRDefault="00204D6C">
            <w:pPr>
              <w:pStyle w:val="ConsPlusNormal"/>
            </w:pPr>
          </w:p>
        </w:tc>
        <w:tc>
          <w:tcPr>
            <w:tcW w:w="0" w:type="auto"/>
            <w:vMerge/>
          </w:tcPr>
          <w:p w14:paraId="58365CFD" w14:textId="77777777" w:rsidR="00204D6C" w:rsidRDefault="00204D6C">
            <w:pPr>
              <w:pStyle w:val="ConsPlusNormal"/>
            </w:pPr>
          </w:p>
        </w:tc>
        <w:tc>
          <w:tcPr>
            <w:tcW w:w="0" w:type="auto"/>
            <w:vMerge/>
          </w:tcPr>
          <w:p w14:paraId="389A4DA5" w14:textId="77777777" w:rsidR="00204D6C" w:rsidRDefault="00204D6C">
            <w:pPr>
              <w:pStyle w:val="ConsPlusNormal"/>
            </w:pPr>
          </w:p>
        </w:tc>
        <w:tc>
          <w:tcPr>
            <w:tcW w:w="0" w:type="auto"/>
            <w:vMerge/>
          </w:tcPr>
          <w:p w14:paraId="12A196D3" w14:textId="77777777" w:rsidR="00204D6C" w:rsidRDefault="00204D6C">
            <w:pPr>
              <w:pStyle w:val="ConsPlusNormal"/>
            </w:pPr>
          </w:p>
        </w:tc>
        <w:tc>
          <w:tcPr>
            <w:tcW w:w="0" w:type="auto"/>
            <w:vMerge/>
          </w:tcPr>
          <w:p w14:paraId="5C23D4FF" w14:textId="77777777" w:rsidR="00204D6C" w:rsidRDefault="00204D6C">
            <w:pPr>
              <w:pStyle w:val="ConsPlusNormal"/>
            </w:pPr>
          </w:p>
        </w:tc>
        <w:tc>
          <w:tcPr>
            <w:tcW w:w="0" w:type="auto"/>
            <w:vMerge/>
          </w:tcPr>
          <w:p w14:paraId="65AF2B41" w14:textId="77777777" w:rsidR="00204D6C" w:rsidRDefault="00204D6C">
            <w:pPr>
              <w:pStyle w:val="ConsPlusNormal"/>
            </w:pPr>
          </w:p>
        </w:tc>
        <w:tc>
          <w:tcPr>
            <w:tcW w:w="0" w:type="auto"/>
            <w:vMerge/>
          </w:tcPr>
          <w:p w14:paraId="0C1B36AE" w14:textId="77777777" w:rsidR="00204D6C" w:rsidRDefault="00204D6C">
            <w:pPr>
              <w:pStyle w:val="ConsPlusNormal"/>
            </w:pPr>
          </w:p>
        </w:tc>
        <w:tc>
          <w:tcPr>
            <w:tcW w:w="0" w:type="auto"/>
            <w:vMerge/>
          </w:tcPr>
          <w:p w14:paraId="0B0D716E" w14:textId="77777777" w:rsidR="00204D6C" w:rsidRDefault="00204D6C">
            <w:pPr>
              <w:pStyle w:val="ConsPlusNormal"/>
            </w:pPr>
          </w:p>
        </w:tc>
      </w:tr>
      <w:tr w:rsidR="00204D6C" w14:paraId="1E40BE95" w14:textId="77777777">
        <w:tc>
          <w:tcPr>
            <w:tcW w:w="0" w:type="auto"/>
            <w:vMerge/>
          </w:tcPr>
          <w:p w14:paraId="30C0DC7A" w14:textId="77777777" w:rsidR="00204D6C" w:rsidRDefault="00204D6C">
            <w:pPr>
              <w:pStyle w:val="ConsPlusNormal"/>
            </w:pPr>
          </w:p>
        </w:tc>
        <w:tc>
          <w:tcPr>
            <w:tcW w:w="0" w:type="auto"/>
            <w:vMerge/>
          </w:tcPr>
          <w:p w14:paraId="71D6F581" w14:textId="77777777" w:rsidR="00204D6C" w:rsidRDefault="00204D6C">
            <w:pPr>
              <w:pStyle w:val="ConsPlusNormal"/>
            </w:pPr>
          </w:p>
        </w:tc>
        <w:tc>
          <w:tcPr>
            <w:tcW w:w="1814" w:type="dxa"/>
            <w:vMerge w:val="restart"/>
          </w:tcPr>
          <w:p w14:paraId="5E95571D" w14:textId="77777777" w:rsidR="00204D6C" w:rsidRDefault="00204D6C">
            <w:pPr>
              <w:pStyle w:val="ConsPlusNormal"/>
              <w:jc w:val="center"/>
            </w:pPr>
            <w:r>
              <w:t>Администрация Кировского административного округа города Омска</w:t>
            </w:r>
          </w:p>
        </w:tc>
        <w:tc>
          <w:tcPr>
            <w:tcW w:w="1531" w:type="dxa"/>
          </w:tcPr>
          <w:p w14:paraId="223BDA1D" w14:textId="77777777" w:rsidR="00204D6C" w:rsidRDefault="00204D6C">
            <w:pPr>
              <w:pStyle w:val="ConsPlusNormal"/>
              <w:jc w:val="center"/>
            </w:pPr>
            <w:r>
              <w:t>Всего, в том числе:</w:t>
            </w:r>
          </w:p>
        </w:tc>
        <w:tc>
          <w:tcPr>
            <w:tcW w:w="1644" w:type="dxa"/>
          </w:tcPr>
          <w:p w14:paraId="6D2B578F" w14:textId="77777777" w:rsidR="00204D6C" w:rsidRDefault="00204D6C">
            <w:pPr>
              <w:pStyle w:val="ConsPlusNormal"/>
              <w:jc w:val="center"/>
            </w:pPr>
            <w:r>
              <w:t>1 199 631,60</w:t>
            </w:r>
          </w:p>
        </w:tc>
        <w:tc>
          <w:tcPr>
            <w:tcW w:w="1644" w:type="dxa"/>
          </w:tcPr>
          <w:p w14:paraId="32CAFEAA" w14:textId="77777777" w:rsidR="00204D6C" w:rsidRDefault="00204D6C">
            <w:pPr>
              <w:pStyle w:val="ConsPlusNormal"/>
              <w:jc w:val="center"/>
            </w:pPr>
            <w:r>
              <w:t>149 631,60</w:t>
            </w:r>
          </w:p>
        </w:tc>
        <w:tc>
          <w:tcPr>
            <w:tcW w:w="1644" w:type="dxa"/>
          </w:tcPr>
          <w:p w14:paraId="30988106" w14:textId="77777777" w:rsidR="00204D6C" w:rsidRDefault="00204D6C">
            <w:pPr>
              <w:pStyle w:val="ConsPlusNormal"/>
              <w:jc w:val="center"/>
            </w:pPr>
            <w:r>
              <w:t>150 000,00</w:t>
            </w:r>
          </w:p>
        </w:tc>
        <w:tc>
          <w:tcPr>
            <w:tcW w:w="1531" w:type="dxa"/>
          </w:tcPr>
          <w:p w14:paraId="659A7EAC" w14:textId="77777777" w:rsidR="00204D6C" w:rsidRDefault="00204D6C">
            <w:pPr>
              <w:pStyle w:val="ConsPlusNormal"/>
              <w:jc w:val="center"/>
            </w:pPr>
            <w:r>
              <w:t>150 000,00</w:t>
            </w:r>
          </w:p>
        </w:tc>
        <w:tc>
          <w:tcPr>
            <w:tcW w:w="1531" w:type="dxa"/>
          </w:tcPr>
          <w:p w14:paraId="72FA6EDD" w14:textId="77777777" w:rsidR="00204D6C" w:rsidRDefault="00204D6C">
            <w:pPr>
              <w:pStyle w:val="ConsPlusNormal"/>
              <w:jc w:val="center"/>
            </w:pPr>
            <w:r>
              <w:t>150 000,00</w:t>
            </w:r>
          </w:p>
        </w:tc>
        <w:tc>
          <w:tcPr>
            <w:tcW w:w="1531" w:type="dxa"/>
          </w:tcPr>
          <w:p w14:paraId="0C7C0116" w14:textId="77777777" w:rsidR="00204D6C" w:rsidRDefault="00204D6C">
            <w:pPr>
              <w:pStyle w:val="ConsPlusNormal"/>
              <w:jc w:val="center"/>
            </w:pPr>
            <w:r>
              <w:t>150 000,00</w:t>
            </w:r>
          </w:p>
        </w:tc>
        <w:tc>
          <w:tcPr>
            <w:tcW w:w="1531" w:type="dxa"/>
          </w:tcPr>
          <w:p w14:paraId="0C425295" w14:textId="77777777" w:rsidR="00204D6C" w:rsidRDefault="00204D6C">
            <w:pPr>
              <w:pStyle w:val="ConsPlusNormal"/>
              <w:jc w:val="center"/>
            </w:pPr>
            <w:r>
              <w:t>150 000,00</w:t>
            </w:r>
          </w:p>
        </w:tc>
        <w:tc>
          <w:tcPr>
            <w:tcW w:w="1531" w:type="dxa"/>
          </w:tcPr>
          <w:p w14:paraId="6766CA56" w14:textId="77777777" w:rsidR="00204D6C" w:rsidRDefault="00204D6C">
            <w:pPr>
              <w:pStyle w:val="ConsPlusNormal"/>
              <w:jc w:val="center"/>
            </w:pPr>
            <w:r>
              <w:t>150 000,00</w:t>
            </w:r>
          </w:p>
        </w:tc>
        <w:tc>
          <w:tcPr>
            <w:tcW w:w="1531" w:type="dxa"/>
          </w:tcPr>
          <w:p w14:paraId="6D6D2586" w14:textId="77777777" w:rsidR="00204D6C" w:rsidRDefault="00204D6C">
            <w:pPr>
              <w:pStyle w:val="ConsPlusNormal"/>
              <w:jc w:val="center"/>
            </w:pPr>
            <w:r>
              <w:t>150 000,00</w:t>
            </w:r>
          </w:p>
        </w:tc>
        <w:tc>
          <w:tcPr>
            <w:tcW w:w="1928" w:type="dxa"/>
            <w:vMerge w:val="restart"/>
          </w:tcPr>
          <w:p w14:paraId="0F456F2F" w14:textId="77777777" w:rsidR="00204D6C" w:rsidRDefault="00204D6C">
            <w:pPr>
              <w:pStyle w:val="ConsPlusNormal"/>
            </w:pPr>
            <w:r>
              <w:t>Количество физкультурно-оздоровительных и спортивно-массовых мероприятий по месту жительства</w:t>
            </w:r>
          </w:p>
        </w:tc>
        <w:tc>
          <w:tcPr>
            <w:tcW w:w="737" w:type="dxa"/>
            <w:vMerge w:val="restart"/>
          </w:tcPr>
          <w:p w14:paraId="75C707F5" w14:textId="77777777" w:rsidR="00204D6C" w:rsidRDefault="00204D6C">
            <w:pPr>
              <w:pStyle w:val="ConsPlusNormal"/>
              <w:jc w:val="center"/>
            </w:pPr>
            <w:r>
              <w:t>единица</w:t>
            </w:r>
          </w:p>
        </w:tc>
        <w:tc>
          <w:tcPr>
            <w:tcW w:w="737" w:type="dxa"/>
            <w:vMerge w:val="restart"/>
          </w:tcPr>
          <w:p w14:paraId="6F893072" w14:textId="77777777" w:rsidR="00204D6C" w:rsidRDefault="00204D6C">
            <w:pPr>
              <w:pStyle w:val="ConsPlusNormal"/>
              <w:jc w:val="center"/>
            </w:pPr>
            <w:r>
              <w:t>2</w:t>
            </w:r>
          </w:p>
        </w:tc>
        <w:tc>
          <w:tcPr>
            <w:tcW w:w="737" w:type="dxa"/>
            <w:vMerge w:val="restart"/>
          </w:tcPr>
          <w:p w14:paraId="7D147BB9" w14:textId="77777777" w:rsidR="00204D6C" w:rsidRDefault="00204D6C">
            <w:pPr>
              <w:pStyle w:val="ConsPlusNormal"/>
              <w:jc w:val="center"/>
            </w:pPr>
            <w:r>
              <w:t>2</w:t>
            </w:r>
          </w:p>
        </w:tc>
        <w:tc>
          <w:tcPr>
            <w:tcW w:w="737" w:type="dxa"/>
            <w:vMerge w:val="restart"/>
          </w:tcPr>
          <w:p w14:paraId="15DB6138" w14:textId="77777777" w:rsidR="00204D6C" w:rsidRDefault="00204D6C">
            <w:pPr>
              <w:pStyle w:val="ConsPlusNormal"/>
              <w:jc w:val="center"/>
            </w:pPr>
            <w:r>
              <w:t>2</w:t>
            </w:r>
          </w:p>
        </w:tc>
        <w:tc>
          <w:tcPr>
            <w:tcW w:w="737" w:type="dxa"/>
            <w:vMerge w:val="restart"/>
          </w:tcPr>
          <w:p w14:paraId="1C2D624F" w14:textId="77777777" w:rsidR="00204D6C" w:rsidRDefault="00204D6C">
            <w:pPr>
              <w:pStyle w:val="ConsPlusNormal"/>
              <w:jc w:val="center"/>
            </w:pPr>
            <w:r>
              <w:t>2</w:t>
            </w:r>
          </w:p>
        </w:tc>
        <w:tc>
          <w:tcPr>
            <w:tcW w:w="737" w:type="dxa"/>
            <w:vMerge w:val="restart"/>
          </w:tcPr>
          <w:p w14:paraId="142136AF" w14:textId="77777777" w:rsidR="00204D6C" w:rsidRDefault="00204D6C">
            <w:pPr>
              <w:pStyle w:val="ConsPlusNormal"/>
              <w:jc w:val="center"/>
            </w:pPr>
            <w:r>
              <w:t>2</w:t>
            </w:r>
          </w:p>
        </w:tc>
        <w:tc>
          <w:tcPr>
            <w:tcW w:w="737" w:type="dxa"/>
            <w:vMerge w:val="restart"/>
          </w:tcPr>
          <w:p w14:paraId="593BA413" w14:textId="77777777" w:rsidR="00204D6C" w:rsidRDefault="00204D6C">
            <w:pPr>
              <w:pStyle w:val="ConsPlusNormal"/>
              <w:jc w:val="center"/>
            </w:pPr>
            <w:r>
              <w:t>2</w:t>
            </w:r>
          </w:p>
        </w:tc>
        <w:tc>
          <w:tcPr>
            <w:tcW w:w="737" w:type="dxa"/>
            <w:vMerge w:val="restart"/>
          </w:tcPr>
          <w:p w14:paraId="60125833" w14:textId="77777777" w:rsidR="00204D6C" w:rsidRDefault="00204D6C">
            <w:pPr>
              <w:pStyle w:val="ConsPlusNormal"/>
              <w:jc w:val="center"/>
            </w:pPr>
            <w:r>
              <w:t>2</w:t>
            </w:r>
          </w:p>
        </w:tc>
        <w:tc>
          <w:tcPr>
            <w:tcW w:w="737" w:type="dxa"/>
            <w:vMerge w:val="restart"/>
          </w:tcPr>
          <w:p w14:paraId="3ACE7A90" w14:textId="77777777" w:rsidR="00204D6C" w:rsidRDefault="00204D6C">
            <w:pPr>
              <w:pStyle w:val="ConsPlusNormal"/>
              <w:jc w:val="center"/>
            </w:pPr>
            <w:r>
              <w:t>2</w:t>
            </w:r>
          </w:p>
        </w:tc>
      </w:tr>
      <w:tr w:rsidR="00204D6C" w14:paraId="006B8FB4" w14:textId="77777777">
        <w:tc>
          <w:tcPr>
            <w:tcW w:w="0" w:type="auto"/>
            <w:vMerge/>
          </w:tcPr>
          <w:p w14:paraId="34DC0C8F" w14:textId="77777777" w:rsidR="00204D6C" w:rsidRDefault="00204D6C">
            <w:pPr>
              <w:pStyle w:val="ConsPlusNormal"/>
            </w:pPr>
          </w:p>
        </w:tc>
        <w:tc>
          <w:tcPr>
            <w:tcW w:w="0" w:type="auto"/>
            <w:vMerge/>
          </w:tcPr>
          <w:p w14:paraId="78DA86CA" w14:textId="77777777" w:rsidR="00204D6C" w:rsidRDefault="00204D6C">
            <w:pPr>
              <w:pStyle w:val="ConsPlusNormal"/>
            </w:pPr>
          </w:p>
        </w:tc>
        <w:tc>
          <w:tcPr>
            <w:tcW w:w="0" w:type="auto"/>
            <w:vMerge/>
          </w:tcPr>
          <w:p w14:paraId="7271E01A" w14:textId="77777777" w:rsidR="00204D6C" w:rsidRDefault="00204D6C">
            <w:pPr>
              <w:pStyle w:val="ConsPlusNormal"/>
            </w:pPr>
          </w:p>
        </w:tc>
        <w:tc>
          <w:tcPr>
            <w:tcW w:w="1531" w:type="dxa"/>
          </w:tcPr>
          <w:p w14:paraId="15AF34DE" w14:textId="77777777" w:rsidR="00204D6C" w:rsidRDefault="00204D6C">
            <w:pPr>
              <w:pStyle w:val="ConsPlusNormal"/>
              <w:jc w:val="center"/>
            </w:pPr>
            <w:r>
              <w:t>1. Бюджет города Омска</w:t>
            </w:r>
          </w:p>
        </w:tc>
        <w:tc>
          <w:tcPr>
            <w:tcW w:w="1644" w:type="dxa"/>
          </w:tcPr>
          <w:p w14:paraId="7D8BE004" w14:textId="77777777" w:rsidR="00204D6C" w:rsidRDefault="00204D6C">
            <w:pPr>
              <w:pStyle w:val="ConsPlusNormal"/>
              <w:jc w:val="center"/>
            </w:pPr>
            <w:r>
              <w:t>1 199 631,60</w:t>
            </w:r>
          </w:p>
        </w:tc>
        <w:tc>
          <w:tcPr>
            <w:tcW w:w="1644" w:type="dxa"/>
          </w:tcPr>
          <w:p w14:paraId="7A1E0292" w14:textId="77777777" w:rsidR="00204D6C" w:rsidRDefault="00204D6C">
            <w:pPr>
              <w:pStyle w:val="ConsPlusNormal"/>
              <w:jc w:val="center"/>
            </w:pPr>
            <w:r>
              <w:t>149 631,60</w:t>
            </w:r>
          </w:p>
        </w:tc>
        <w:tc>
          <w:tcPr>
            <w:tcW w:w="1644" w:type="dxa"/>
          </w:tcPr>
          <w:p w14:paraId="6C558476" w14:textId="77777777" w:rsidR="00204D6C" w:rsidRDefault="00204D6C">
            <w:pPr>
              <w:pStyle w:val="ConsPlusNormal"/>
              <w:jc w:val="center"/>
            </w:pPr>
            <w:r>
              <w:t>150 000,00</w:t>
            </w:r>
          </w:p>
        </w:tc>
        <w:tc>
          <w:tcPr>
            <w:tcW w:w="1531" w:type="dxa"/>
          </w:tcPr>
          <w:p w14:paraId="27C79296" w14:textId="77777777" w:rsidR="00204D6C" w:rsidRDefault="00204D6C">
            <w:pPr>
              <w:pStyle w:val="ConsPlusNormal"/>
              <w:jc w:val="center"/>
            </w:pPr>
            <w:r>
              <w:t>150 000,00</w:t>
            </w:r>
          </w:p>
        </w:tc>
        <w:tc>
          <w:tcPr>
            <w:tcW w:w="1531" w:type="dxa"/>
          </w:tcPr>
          <w:p w14:paraId="2E4F57BD" w14:textId="77777777" w:rsidR="00204D6C" w:rsidRDefault="00204D6C">
            <w:pPr>
              <w:pStyle w:val="ConsPlusNormal"/>
              <w:jc w:val="center"/>
            </w:pPr>
            <w:r>
              <w:t>150 000,00</w:t>
            </w:r>
          </w:p>
        </w:tc>
        <w:tc>
          <w:tcPr>
            <w:tcW w:w="1531" w:type="dxa"/>
          </w:tcPr>
          <w:p w14:paraId="34E5BFEF" w14:textId="77777777" w:rsidR="00204D6C" w:rsidRDefault="00204D6C">
            <w:pPr>
              <w:pStyle w:val="ConsPlusNormal"/>
              <w:jc w:val="center"/>
            </w:pPr>
            <w:r>
              <w:t>150 000,00</w:t>
            </w:r>
          </w:p>
        </w:tc>
        <w:tc>
          <w:tcPr>
            <w:tcW w:w="1531" w:type="dxa"/>
          </w:tcPr>
          <w:p w14:paraId="6D00F83B" w14:textId="77777777" w:rsidR="00204D6C" w:rsidRDefault="00204D6C">
            <w:pPr>
              <w:pStyle w:val="ConsPlusNormal"/>
              <w:jc w:val="center"/>
            </w:pPr>
            <w:r>
              <w:t>150 000,00</w:t>
            </w:r>
          </w:p>
        </w:tc>
        <w:tc>
          <w:tcPr>
            <w:tcW w:w="1531" w:type="dxa"/>
          </w:tcPr>
          <w:p w14:paraId="593FE96A" w14:textId="77777777" w:rsidR="00204D6C" w:rsidRDefault="00204D6C">
            <w:pPr>
              <w:pStyle w:val="ConsPlusNormal"/>
              <w:jc w:val="center"/>
            </w:pPr>
            <w:r>
              <w:t>150 000,00</w:t>
            </w:r>
          </w:p>
        </w:tc>
        <w:tc>
          <w:tcPr>
            <w:tcW w:w="1531" w:type="dxa"/>
          </w:tcPr>
          <w:p w14:paraId="03EA7CA0" w14:textId="77777777" w:rsidR="00204D6C" w:rsidRDefault="00204D6C">
            <w:pPr>
              <w:pStyle w:val="ConsPlusNormal"/>
              <w:jc w:val="center"/>
            </w:pPr>
            <w:r>
              <w:t>150 000,00</w:t>
            </w:r>
          </w:p>
        </w:tc>
        <w:tc>
          <w:tcPr>
            <w:tcW w:w="0" w:type="auto"/>
            <w:vMerge/>
          </w:tcPr>
          <w:p w14:paraId="55BBB5EE" w14:textId="77777777" w:rsidR="00204D6C" w:rsidRDefault="00204D6C">
            <w:pPr>
              <w:pStyle w:val="ConsPlusNormal"/>
            </w:pPr>
          </w:p>
        </w:tc>
        <w:tc>
          <w:tcPr>
            <w:tcW w:w="0" w:type="auto"/>
            <w:vMerge/>
          </w:tcPr>
          <w:p w14:paraId="1D3F40F5" w14:textId="77777777" w:rsidR="00204D6C" w:rsidRDefault="00204D6C">
            <w:pPr>
              <w:pStyle w:val="ConsPlusNormal"/>
            </w:pPr>
          </w:p>
        </w:tc>
        <w:tc>
          <w:tcPr>
            <w:tcW w:w="0" w:type="auto"/>
            <w:vMerge/>
          </w:tcPr>
          <w:p w14:paraId="1EABB426" w14:textId="77777777" w:rsidR="00204D6C" w:rsidRDefault="00204D6C">
            <w:pPr>
              <w:pStyle w:val="ConsPlusNormal"/>
            </w:pPr>
          </w:p>
        </w:tc>
        <w:tc>
          <w:tcPr>
            <w:tcW w:w="0" w:type="auto"/>
            <w:vMerge/>
          </w:tcPr>
          <w:p w14:paraId="3C2AD1AC" w14:textId="77777777" w:rsidR="00204D6C" w:rsidRDefault="00204D6C">
            <w:pPr>
              <w:pStyle w:val="ConsPlusNormal"/>
            </w:pPr>
          </w:p>
        </w:tc>
        <w:tc>
          <w:tcPr>
            <w:tcW w:w="0" w:type="auto"/>
            <w:vMerge/>
          </w:tcPr>
          <w:p w14:paraId="51BA9258" w14:textId="77777777" w:rsidR="00204D6C" w:rsidRDefault="00204D6C">
            <w:pPr>
              <w:pStyle w:val="ConsPlusNormal"/>
            </w:pPr>
          </w:p>
        </w:tc>
        <w:tc>
          <w:tcPr>
            <w:tcW w:w="0" w:type="auto"/>
            <w:vMerge/>
          </w:tcPr>
          <w:p w14:paraId="7D8D1228" w14:textId="77777777" w:rsidR="00204D6C" w:rsidRDefault="00204D6C">
            <w:pPr>
              <w:pStyle w:val="ConsPlusNormal"/>
            </w:pPr>
          </w:p>
        </w:tc>
        <w:tc>
          <w:tcPr>
            <w:tcW w:w="0" w:type="auto"/>
            <w:vMerge/>
          </w:tcPr>
          <w:p w14:paraId="27FE80B8" w14:textId="77777777" w:rsidR="00204D6C" w:rsidRDefault="00204D6C">
            <w:pPr>
              <w:pStyle w:val="ConsPlusNormal"/>
            </w:pPr>
          </w:p>
        </w:tc>
        <w:tc>
          <w:tcPr>
            <w:tcW w:w="0" w:type="auto"/>
            <w:vMerge/>
          </w:tcPr>
          <w:p w14:paraId="699CD3CE" w14:textId="77777777" w:rsidR="00204D6C" w:rsidRDefault="00204D6C">
            <w:pPr>
              <w:pStyle w:val="ConsPlusNormal"/>
            </w:pPr>
          </w:p>
        </w:tc>
        <w:tc>
          <w:tcPr>
            <w:tcW w:w="0" w:type="auto"/>
            <w:vMerge/>
          </w:tcPr>
          <w:p w14:paraId="4076722F" w14:textId="77777777" w:rsidR="00204D6C" w:rsidRDefault="00204D6C">
            <w:pPr>
              <w:pStyle w:val="ConsPlusNormal"/>
            </w:pPr>
          </w:p>
        </w:tc>
        <w:tc>
          <w:tcPr>
            <w:tcW w:w="0" w:type="auto"/>
            <w:vMerge/>
          </w:tcPr>
          <w:p w14:paraId="1B074194" w14:textId="77777777" w:rsidR="00204D6C" w:rsidRDefault="00204D6C">
            <w:pPr>
              <w:pStyle w:val="ConsPlusNormal"/>
            </w:pPr>
          </w:p>
        </w:tc>
      </w:tr>
      <w:tr w:rsidR="00204D6C" w14:paraId="399AABE4" w14:textId="77777777">
        <w:tc>
          <w:tcPr>
            <w:tcW w:w="0" w:type="auto"/>
            <w:vMerge/>
          </w:tcPr>
          <w:p w14:paraId="3974A410" w14:textId="77777777" w:rsidR="00204D6C" w:rsidRDefault="00204D6C">
            <w:pPr>
              <w:pStyle w:val="ConsPlusNormal"/>
            </w:pPr>
          </w:p>
        </w:tc>
        <w:tc>
          <w:tcPr>
            <w:tcW w:w="0" w:type="auto"/>
            <w:vMerge/>
          </w:tcPr>
          <w:p w14:paraId="4AC6D214" w14:textId="77777777" w:rsidR="00204D6C" w:rsidRDefault="00204D6C">
            <w:pPr>
              <w:pStyle w:val="ConsPlusNormal"/>
            </w:pPr>
          </w:p>
        </w:tc>
        <w:tc>
          <w:tcPr>
            <w:tcW w:w="1814" w:type="dxa"/>
            <w:vMerge w:val="restart"/>
          </w:tcPr>
          <w:p w14:paraId="48762D85" w14:textId="77777777" w:rsidR="00204D6C" w:rsidRDefault="00204D6C">
            <w:pPr>
              <w:pStyle w:val="ConsPlusNormal"/>
              <w:jc w:val="center"/>
            </w:pPr>
            <w:r>
              <w:t>Администрация Ленинского административного округа города Омска</w:t>
            </w:r>
          </w:p>
        </w:tc>
        <w:tc>
          <w:tcPr>
            <w:tcW w:w="1531" w:type="dxa"/>
          </w:tcPr>
          <w:p w14:paraId="78BD2280" w14:textId="77777777" w:rsidR="00204D6C" w:rsidRDefault="00204D6C">
            <w:pPr>
              <w:pStyle w:val="ConsPlusNormal"/>
              <w:jc w:val="center"/>
            </w:pPr>
            <w:r>
              <w:t>Всего, в том числе:</w:t>
            </w:r>
          </w:p>
        </w:tc>
        <w:tc>
          <w:tcPr>
            <w:tcW w:w="1644" w:type="dxa"/>
          </w:tcPr>
          <w:p w14:paraId="0AE18AE1" w14:textId="77777777" w:rsidR="00204D6C" w:rsidRDefault="00204D6C">
            <w:pPr>
              <w:pStyle w:val="ConsPlusNormal"/>
              <w:jc w:val="center"/>
            </w:pPr>
            <w:r>
              <w:t>1 187 305,44</w:t>
            </w:r>
          </w:p>
        </w:tc>
        <w:tc>
          <w:tcPr>
            <w:tcW w:w="1644" w:type="dxa"/>
          </w:tcPr>
          <w:p w14:paraId="09998F51" w14:textId="77777777" w:rsidR="00204D6C" w:rsidRDefault="00204D6C">
            <w:pPr>
              <w:pStyle w:val="ConsPlusNormal"/>
              <w:jc w:val="center"/>
            </w:pPr>
            <w:r>
              <w:t>149 265,44</w:t>
            </w:r>
          </w:p>
        </w:tc>
        <w:tc>
          <w:tcPr>
            <w:tcW w:w="1644" w:type="dxa"/>
          </w:tcPr>
          <w:p w14:paraId="631BC508" w14:textId="77777777" w:rsidR="00204D6C" w:rsidRDefault="00204D6C">
            <w:pPr>
              <w:pStyle w:val="ConsPlusNormal"/>
              <w:jc w:val="center"/>
            </w:pPr>
            <w:r>
              <w:t>138 040,00</w:t>
            </w:r>
          </w:p>
        </w:tc>
        <w:tc>
          <w:tcPr>
            <w:tcW w:w="1531" w:type="dxa"/>
          </w:tcPr>
          <w:p w14:paraId="3B629CFF" w14:textId="77777777" w:rsidR="00204D6C" w:rsidRDefault="00204D6C">
            <w:pPr>
              <w:pStyle w:val="ConsPlusNormal"/>
              <w:jc w:val="center"/>
            </w:pPr>
            <w:r>
              <w:t>150 000,00</w:t>
            </w:r>
          </w:p>
        </w:tc>
        <w:tc>
          <w:tcPr>
            <w:tcW w:w="1531" w:type="dxa"/>
          </w:tcPr>
          <w:p w14:paraId="512DBB5A" w14:textId="77777777" w:rsidR="00204D6C" w:rsidRDefault="00204D6C">
            <w:pPr>
              <w:pStyle w:val="ConsPlusNormal"/>
              <w:jc w:val="center"/>
            </w:pPr>
            <w:r>
              <w:t>150 000,00</w:t>
            </w:r>
          </w:p>
        </w:tc>
        <w:tc>
          <w:tcPr>
            <w:tcW w:w="1531" w:type="dxa"/>
          </w:tcPr>
          <w:p w14:paraId="627947EE" w14:textId="77777777" w:rsidR="00204D6C" w:rsidRDefault="00204D6C">
            <w:pPr>
              <w:pStyle w:val="ConsPlusNormal"/>
              <w:jc w:val="center"/>
            </w:pPr>
            <w:r>
              <w:t>150 000,00</w:t>
            </w:r>
          </w:p>
        </w:tc>
        <w:tc>
          <w:tcPr>
            <w:tcW w:w="1531" w:type="dxa"/>
          </w:tcPr>
          <w:p w14:paraId="61C9664D" w14:textId="77777777" w:rsidR="00204D6C" w:rsidRDefault="00204D6C">
            <w:pPr>
              <w:pStyle w:val="ConsPlusNormal"/>
              <w:jc w:val="center"/>
            </w:pPr>
            <w:r>
              <w:t>150 000,00</w:t>
            </w:r>
          </w:p>
        </w:tc>
        <w:tc>
          <w:tcPr>
            <w:tcW w:w="1531" w:type="dxa"/>
          </w:tcPr>
          <w:p w14:paraId="066686F2" w14:textId="77777777" w:rsidR="00204D6C" w:rsidRDefault="00204D6C">
            <w:pPr>
              <w:pStyle w:val="ConsPlusNormal"/>
              <w:jc w:val="center"/>
            </w:pPr>
            <w:r>
              <w:t>150 000,00</w:t>
            </w:r>
          </w:p>
        </w:tc>
        <w:tc>
          <w:tcPr>
            <w:tcW w:w="1531" w:type="dxa"/>
          </w:tcPr>
          <w:p w14:paraId="2653A5C4" w14:textId="77777777" w:rsidR="00204D6C" w:rsidRDefault="00204D6C">
            <w:pPr>
              <w:pStyle w:val="ConsPlusNormal"/>
              <w:jc w:val="center"/>
            </w:pPr>
            <w:r>
              <w:t>150 000,00</w:t>
            </w:r>
          </w:p>
        </w:tc>
        <w:tc>
          <w:tcPr>
            <w:tcW w:w="0" w:type="auto"/>
            <w:vMerge/>
          </w:tcPr>
          <w:p w14:paraId="720B1E5A" w14:textId="77777777" w:rsidR="00204D6C" w:rsidRDefault="00204D6C">
            <w:pPr>
              <w:pStyle w:val="ConsPlusNormal"/>
            </w:pPr>
          </w:p>
        </w:tc>
        <w:tc>
          <w:tcPr>
            <w:tcW w:w="0" w:type="auto"/>
            <w:vMerge/>
          </w:tcPr>
          <w:p w14:paraId="2F984DD8" w14:textId="77777777" w:rsidR="00204D6C" w:rsidRDefault="00204D6C">
            <w:pPr>
              <w:pStyle w:val="ConsPlusNormal"/>
            </w:pPr>
          </w:p>
        </w:tc>
        <w:tc>
          <w:tcPr>
            <w:tcW w:w="737" w:type="dxa"/>
            <w:vMerge w:val="restart"/>
          </w:tcPr>
          <w:p w14:paraId="00EF27B9" w14:textId="77777777" w:rsidR="00204D6C" w:rsidRDefault="00204D6C">
            <w:pPr>
              <w:pStyle w:val="ConsPlusNormal"/>
              <w:jc w:val="center"/>
            </w:pPr>
            <w:r>
              <w:t>2</w:t>
            </w:r>
          </w:p>
        </w:tc>
        <w:tc>
          <w:tcPr>
            <w:tcW w:w="737" w:type="dxa"/>
            <w:vMerge w:val="restart"/>
          </w:tcPr>
          <w:p w14:paraId="71D385EC" w14:textId="77777777" w:rsidR="00204D6C" w:rsidRDefault="00204D6C">
            <w:pPr>
              <w:pStyle w:val="ConsPlusNormal"/>
              <w:jc w:val="center"/>
            </w:pPr>
            <w:r>
              <w:t>2</w:t>
            </w:r>
          </w:p>
        </w:tc>
        <w:tc>
          <w:tcPr>
            <w:tcW w:w="737" w:type="dxa"/>
            <w:vMerge w:val="restart"/>
          </w:tcPr>
          <w:p w14:paraId="5AC5A4E5" w14:textId="77777777" w:rsidR="00204D6C" w:rsidRDefault="00204D6C">
            <w:pPr>
              <w:pStyle w:val="ConsPlusNormal"/>
              <w:jc w:val="center"/>
            </w:pPr>
            <w:r>
              <w:t>2</w:t>
            </w:r>
          </w:p>
        </w:tc>
        <w:tc>
          <w:tcPr>
            <w:tcW w:w="737" w:type="dxa"/>
            <w:vMerge w:val="restart"/>
          </w:tcPr>
          <w:p w14:paraId="6B53DBCD" w14:textId="77777777" w:rsidR="00204D6C" w:rsidRDefault="00204D6C">
            <w:pPr>
              <w:pStyle w:val="ConsPlusNormal"/>
              <w:jc w:val="center"/>
            </w:pPr>
            <w:r>
              <w:t>2</w:t>
            </w:r>
          </w:p>
        </w:tc>
        <w:tc>
          <w:tcPr>
            <w:tcW w:w="737" w:type="dxa"/>
            <w:vMerge w:val="restart"/>
          </w:tcPr>
          <w:p w14:paraId="0B2435EC" w14:textId="77777777" w:rsidR="00204D6C" w:rsidRDefault="00204D6C">
            <w:pPr>
              <w:pStyle w:val="ConsPlusNormal"/>
              <w:jc w:val="center"/>
            </w:pPr>
            <w:r>
              <w:t>2</w:t>
            </w:r>
          </w:p>
        </w:tc>
        <w:tc>
          <w:tcPr>
            <w:tcW w:w="737" w:type="dxa"/>
            <w:vMerge w:val="restart"/>
          </w:tcPr>
          <w:p w14:paraId="07354853" w14:textId="77777777" w:rsidR="00204D6C" w:rsidRDefault="00204D6C">
            <w:pPr>
              <w:pStyle w:val="ConsPlusNormal"/>
              <w:jc w:val="center"/>
            </w:pPr>
            <w:r>
              <w:t>2</w:t>
            </w:r>
          </w:p>
        </w:tc>
        <w:tc>
          <w:tcPr>
            <w:tcW w:w="737" w:type="dxa"/>
            <w:vMerge w:val="restart"/>
          </w:tcPr>
          <w:p w14:paraId="2224445D" w14:textId="77777777" w:rsidR="00204D6C" w:rsidRDefault="00204D6C">
            <w:pPr>
              <w:pStyle w:val="ConsPlusNormal"/>
              <w:jc w:val="center"/>
            </w:pPr>
            <w:r>
              <w:t>2</w:t>
            </w:r>
          </w:p>
        </w:tc>
        <w:tc>
          <w:tcPr>
            <w:tcW w:w="737" w:type="dxa"/>
            <w:vMerge w:val="restart"/>
          </w:tcPr>
          <w:p w14:paraId="645F5DB4" w14:textId="77777777" w:rsidR="00204D6C" w:rsidRDefault="00204D6C">
            <w:pPr>
              <w:pStyle w:val="ConsPlusNormal"/>
              <w:jc w:val="center"/>
            </w:pPr>
            <w:r>
              <w:t>2</w:t>
            </w:r>
          </w:p>
        </w:tc>
      </w:tr>
      <w:tr w:rsidR="00204D6C" w14:paraId="20A5A686" w14:textId="77777777">
        <w:tc>
          <w:tcPr>
            <w:tcW w:w="0" w:type="auto"/>
            <w:vMerge/>
          </w:tcPr>
          <w:p w14:paraId="7DC11A13" w14:textId="77777777" w:rsidR="00204D6C" w:rsidRDefault="00204D6C">
            <w:pPr>
              <w:pStyle w:val="ConsPlusNormal"/>
            </w:pPr>
          </w:p>
        </w:tc>
        <w:tc>
          <w:tcPr>
            <w:tcW w:w="0" w:type="auto"/>
            <w:vMerge/>
          </w:tcPr>
          <w:p w14:paraId="74123958" w14:textId="77777777" w:rsidR="00204D6C" w:rsidRDefault="00204D6C">
            <w:pPr>
              <w:pStyle w:val="ConsPlusNormal"/>
            </w:pPr>
          </w:p>
        </w:tc>
        <w:tc>
          <w:tcPr>
            <w:tcW w:w="0" w:type="auto"/>
            <w:vMerge/>
          </w:tcPr>
          <w:p w14:paraId="7A2EDB47" w14:textId="77777777" w:rsidR="00204D6C" w:rsidRDefault="00204D6C">
            <w:pPr>
              <w:pStyle w:val="ConsPlusNormal"/>
            </w:pPr>
          </w:p>
        </w:tc>
        <w:tc>
          <w:tcPr>
            <w:tcW w:w="1531" w:type="dxa"/>
          </w:tcPr>
          <w:p w14:paraId="729F2BCD" w14:textId="77777777" w:rsidR="00204D6C" w:rsidRDefault="00204D6C">
            <w:pPr>
              <w:pStyle w:val="ConsPlusNormal"/>
              <w:jc w:val="center"/>
            </w:pPr>
            <w:r>
              <w:t>1. Бюджет города Омска</w:t>
            </w:r>
          </w:p>
        </w:tc>
        <w:tc>
          <w:tcPr>
            <w:tcW w:w="1644" w:type="dxa"/>
          </w:tcPr>
          <w:p w14:paraId="5F603ECC" w14:textId="77777777" w:rsidR="00204D6C" w:rsidRDefault="00204D6C">
            <w:pPr>
              <w:pStyle w:val="ConsPlusNormal"/>
              <w:jc w:val="center"/>
            </w:pPr>
            <w:r>
              <w:t>1 187 305,44</w:t>
            </w:r>
          </w:p>
        </w:tc>
        <w:tc>
          <w:tcPr>
            <w:tcW w:w="1644" w:type="dxa"/>
          </w:tcPr>
          <w:p w14:paraId="0A560489" w14:textId="77777777" w:rsidR="00204D6C" w:rsidRDefault="00204D6C">
            <w:pPr>
              <w:pStyle w:val="ConsPlusNormal"/>
              <w:jc w:val="center"/>
            </w:pPr>
            <w:r>
              <w:t>149 265,44</w:t>
            </w:r>
          </w:p>
        </w:tc>
        <w:tc>
          <w:tcPr>
            <w:tcW w:w="1644" w:type="dxa"/>
          </w:tcPr>
          <w:p w14:paraId="20F8A8E1" w14:textId="77777777" w:rsidR="00204D6C" w:rsidRDefault="00204D6C">
            <w:pPr>
              <w:pStyle w:val="ConsPlusNormal"/>
              <w:jc w:val="center"/>
            </w:pPr>
            <w:r>
              <w:t>138 040,00</w:t>
            </w:r>
          </w:p>
        </w:tc>
        <w:tc>
          <w:tcPr>
            <w:tcW w:w="1531" w:type="dxa"/>
          </w:tcPr>
          <w:p w14:paraId="7E73808C" w14:textId="77777777" w:rsidR="00204D6C" w:rsidRDefault="00204D6C">
            <w:pPr>
              <w:pStyle w:val="ConsPlusNormal"/>
              <w:jc w:val="center"/>
            </w:pPr>
            <w:r>
              <w:t>150 000,00</w:t>
            </w:r>
          </w:p>
        </w:tc>
        <w:tc>
          <w:tcPr>
            <w:tcW w:w="1531" w:type="dxa"/>
          </w:tcPr>
          <w:p w14:paraId="30177FA2" w14:textId="77777777" w:rsidR="00204D6C" w:rsidRDefault="00204D6C">
            <w:pPr>
              <w:pStyle w:val="ConsPlusNormal"/>
              <w:jc w:val="center"/>
            </w:pPr>
            <w:r>
              <w:t>150 000,00</w:t>
            </w:r>
          </w:p>
        </w:tc>
        <w:tc>
          <w:tcPr>
            <w:tcW w:w="1531" w:type="dxa"/>
          </w:tcPr>
          <w:p w14:paraId="10883E99" w14:textId="77777777" w:rsidR="00204D6C" w:rsidRDefault="00204D6C">
            <w:pPr>
              <w:pStyle w:val="ConsPlusNormal"/>
              <w:jc w:val="center"/>
            </w:pPr>
            <w:r>
              <w:t>150 000,00</w:t>
            </w:r>
          </w:p>
        </w:tc>
        <w:tc>
          <w:tcPr>
            <w:tcW w:w="1531" w:type="dxa"/>
          </w:tcPr>
          <w:p w14:paraId="55D637C4" w14:textId="77777777" w:rsidR="00204D6C" w:rsidRDefault="00204D6C">
            <w:pPr>
              <w:pStyle w:val="ConsPlusNormal"/>
              <w:jc w:val="center"/>
            </w:pPr>
            <w:r>
              <w:t>150 000,00</w:t>
            </w:r>
          </w:p>
        </w:tc>
        <w:tc>
          <w:tcPr>
            <w:tcW w:w="1531" w:type="dxa"/>
          </w:tcPr>
          <w:p w14:paraId="16263F49" w14:textId="77777777" w:rsidR="00204D6C" w:rsidRDefault="00204D6C">
            <w:pPr>
              <w:pStyle w:val="ConsPlusNormal"/>
              <w:jc w:val="center"/>
            </w:pPr>
            <w:r>
              <w:t>150 000,00</w:t>
            </w:r>
          </w:p>
        </w:tc>
        <w:tc>
          <w:tcPr>
            <w:tcW w:w="1531" w:type="dxa"/>
          </w:tcPr>
          <w:p w14:paraId="54568845" w14:textId="77777777" w:rsidR="00204D6C" w:rsidRDefault="00204D6C">
            <w:pPr>
              <w:pStyle w:val="ConsPlusNormal"/>
              <w:jc w:val="center"/>
            </w:pPr>
            <w:r>
              <w:t>150 000,00</w:t>
            </w:r>
          </w:p>
        </w:tc>
        <w:tc>
          <w:tcPr>
            <w:tcW w:w="0" w:type="auto"/>
            <w:vMerge/>
          </w:tcPr>
          <w:p w14:paraId="16B6941D" w14:textId="77777777" w:rsidR="00204D6C" w:rsidRDefault="00204D6C">
            <w:pPr>
              <w:pStyle w:val="ConsPlusNormal"/>
            </w:pPr>
          </w:p>
        </w:tc>
        <w:tc>
          <w:tcPr>
            <w:tcW w:w="0" w:type="auto"/>
            <w:vMerge/>
          </w:tcPr>
          <w:p w14:paraId="755CD63A" w14:textId="77777777" w:rsidR="00204D6C" w:rsidRDefault="00204D6C">
            <w:pPr>
              <w:pStyle w:val="ConsPlusNormal"/>
            </w:pPr>
          </w:p>
        </w:tc>
        <w:tc>
          <w:tcPr>
            <w:tcW w:w="0" w:type="auto"/>
            <w:vMerge/>
          </w:tcPr>
          <w:p w14:paraId="05936A08" w14:textId="77777777" w:rsidR="00204D6C" w:rsidRDefault="00204D6C">
            <w:pPr>
              <w:pStyle w:val="ConsPlusNormal"/>
            </w:pPr>
          </w:p>
        </w:tc>
        <w:tc>
          <w:tcPr>
            <w:tcW w:w="0" w:type="auto"/>
            <w:vMerge/>
          </w:tcPr>
          <w:p w14:paraId="03576B3C" w14:textId="77777777" w:rsidR="00204D6C" w:rsidRDefault="00204D6C">
            <w:pPr>
              <w:pStyle w:val="ConsPlusNormal"/>
            </w:pPr>
          </w:p>
        </w:tc>
        <w:tc>
          <w:tcPr>
            <w:tcW w:w="0" w:type="auto"/>
            <w:vMerge/>
          </w:tcPr>
          <w:p w14:paraId="4BB9845C" w14:textId="77777777" w:rsidR="00204D6C" w:rsidRDefault="00204D6C">
            <w:pPr>
              <w:pStyle w:val="ConsPlusNormal"/>
            </w:pPr>
          </w:p>
        </w:tc>
        <w:tc>
          <w:tcPr>
            <w:tcW w:w="0" w:type="auto"/>
            <w:vMerge/>
          </w:tcPr>
          <w:p w14:paraId="271793AB" w14:textId="77777777" w:rsidR="00204D6C" w:rsidRDefault="00204D6C">
            <w:pPr>
              <w:pStyle w:val="ConsPlusNormal"/>
            </w:pPr>
          </w:p>
        </w:tc>
        <w:tc>
          <w:tcPr>
            <w:tcW w:w="0" w:type="auto"/>
            <w:vMerge/>
          </w:tcPr>
          <w:p w14:paraId="4E88BD38" w14:textId="77777777" w:rsidR="00204D6C" w:rsidRDefault="00204D6C">
            <w:pPr>
              <w:pStyle w:val="ConsPlusNormal"/>
            </w:pPr>
          </w:p>
        </w:tc>
        <w:tc>
          <w:tcPr>
            <w:tcW w:w="0" w:type="auto"/>
            <w:vMerge/>
          </w:tcPr>
          <w:p w14:paraId="6ECFECBA" w14:textId="77777777" w:rsidR="00204D6C" w:rsidRDefault="00204D6C">
            <w:pPr>
              <w:pStyle w:val="ConsPlusNormal"/>
            </w:pPr>
          </w:p>
        </w:tc>
        <w:tc>
          <w:tcPr>
            <w:tcW w:w="0" w:type="auto"/>
            <w:vMerge/>
          </w:tcPr>
          <w:p w14:paraId="39B97E2D" w14:textId="77777777" w:rsidR="00204D6C" w:rsidRDefault="00204D6C">
            <w:pPr>
              <w:pStyle w:val="ConsPlusNormal"/>
            </w:pPr>
          </w:p>
        </w:tc>
        <w:tc>
          <w:tcPr>
            <w:tcW w:w="0" w:type="auto"/>
            <w:vMerge/>
          </w:tcPr>
          <w:p w14:paraId="1C2A5FB0" w14:textId="77777777" w:rsidR="00204D6C" w:rsidRDefault="00204D6C">
            <w:pPr>
              <w:pStyle w:val="ConsPlusNormal"/>
            </w:pPr>
          </w:p>
        </w:tc>
      </w:tr>
      <w:tr w:rsidR="00204D6C" w14:paraId="3B0145D5" w14:textId="77777777">
        <w:tc>
          <w:tcPr>
            <w:tcW w:w="0" w:type="auto"/>
            <w:vMerge/>
          </w:tcPr>
          <w:p w14:paraId="0DF23661" w14:textId="77777777" w:rsidR="00204D6C" w:rsidRDefault="00204D6C">
            <w:pPr>
              <w:pStyle w:val="ConsPlusNormal"/>
            </w:pPr>
          </w:p>
        </w:tc>
        <w:tc>
          <w:tcPr>
            <w:tcW w:w="0" w:type="auto"/>
            <w:vMerge/>
          </w:tcPr>
          <w:p w14:paraId="201CD698" w14:textId="77777777" w:rsidR="00204D6C" w:rsidRDefault="00204D6C">
            <w:pPr>
              <w:pStyle w:val="ConsPlusNormal"/>
            </w:pPr>
          </w:p>
        </w:tc>
        <w:tc>
          <w:tcPr>
            <w:tcW w:w="1814" w:type="dxa"/>
            <w:vMerge w:val="restart"/>
          </w:tcPr>
          <w:p w14:paraId="0D615745" w14:textId="77777777" w:rsidR="00204D6C" w:rsidRDefault="00204D6C">
            <w:pPr>
              <w:pStyle w:val="ConsPlusNormal"/>
              <w:jc w:val="center"/>
            </w:pPr>
            <w:r>
              <w:t>Администрация Октябрьского административного округа города Омска</w:t>
            </w:r>
          </w:p>
        </w:tc>
        <w:tc>
          <w:tcPr>
            <w:tcW w:w="1531" w:type="dxa"/>
          </w:tcPr>
          <w:p w14:paraId="6A5DA192" w14:textId="77777777" w:rsidR="00204D6C" w:rsidRDefault="00204D6C">
            <w:pPr>
              <w:pStyle w:val="ConsPlusNormal"/>
              <w:jc w:val="center"/>
            </w:pPr>
            <w:r>
              <w:t>Всего, в том числе:</w:t>
            </w:r>
          </w:p>
        </w:tc>
        <w:tc>
          <w:tcPr>
            <w:tcW w:w="1644" w:type="dxa"/>
          </w:tcPr>
          <w:p w14:paraId="250C3E06" w14:textId="77777777" w:rsidR="00204D6C" w:rsidRDefault="00204D6C">
            <w:pPr>
              <w:pStyle w:val="ConsPlusNormal"/>
              <w:jc w:val="center"/>
            </w:pPr>
            <w:r>
              <w:t>1 193 415,00</w:t>
            </w:r>
          </w:p>
        </w:tc>
        <w:tc>
          <w:tcPr>
            <w:tcW w:w="1644" w:type="dxa"/>
          </w:tcPr>
          <w:p w14:paraId="61B439CE" w14:textId="77777777" w:rsidR="00204D6C" w:rsidRDefault="00204D6C">
            <w:pPr>
              <w:pStyle w:val="ConsPlusNormal"/>
              <w:jc w:val="center"/>
            </w:pPr>
            <w:r>
              <w:t>143 415,00</w:t>
            </w:r>
          </w:p>
        </w:tc>
        <w:tc>
          <w:tcPr>
            <w:tcW w:w="1644" w:type="dxa"/>
          </w:tcPr>
          <w:p w14:paraId="5A1A7491" w14:textId="77777777" w:rsidR="00204D6C" w:rsidRDefault="00204D6C">
            <w:pPr>
              <w:pStyle w:val="ConsPlusNormal"/>
              <w:jc w:val="center"/>
            </w:pPr>
            <w:r>
              <w:t>150 000,00</w:t>
            </w:r>
          </w:p>
        </w:tc>
        <w:tc>
          <w:tcPr>
            <w:tcW w:w="1531" w:type="dxa"/>
          </w:tcPr>
          <w:p w14:paraId="43F6CB9F" w14:textId="77777777" w:rsidR="00204D6C" w:rsidRDefault="00204D6C">
            <w:pPr>
              <w:pStyle w:val="ConsPlusNormal"/>
              <w:jc w:val="center"/>
            </w:pPr>
            <w:r>
              <w:t>150 000,00</w:t>
            </w:r>
          </w:p>
        </w:tc>
        <w:tc>
          <w:tcPr>
            <w:tcW w:w="1531" w:type="dxa"/>
          </w:tcPr>
          <w:p w14:paraId="6DEE70A5" w14:textId="77777777" w:rsidR="00204D6C" w:rsidRDefault="00204D6C">
            <w:pPr>
              <w:pStyle w:val="ConsPlusNormal"/>
              <w:jc w:val="center"/>
            </w:pPr>
            <w:r>
              <w:t>150 000,00</w:t>
            </w:r>
          </w:p>
        </w:tc>
        <w:tc>
          <w:tcPr>
            <w:tcW w:w="1531" w:type="dxa"/>
          </w:tcPr>
          <w:p w14:paraId="6F645AA2" w14:textId="77777777" w:rsidR="00204D6C" w:rsidRDefault="00204D6C">
            <w:pPr>
              <w:pStyle w:val="ConsPlusNormal"/>
              <w:jc w:val="center"/>
            </w:pPr>
            <w:r>
              <w:t>150 000,00</w:t>
            </w:r>
          </w:p>
        </w:tc>
        <w:tc>
          <w:tcPr>
            <w:tcW w:w="1531" w:type="dxa"/>
          </w:tcPr>
          <w:p w14:paraId="77F5D9E1" w14:textId="77777777" w:rsidR="00204D6C" w:rsidRDefault="00204D6C">
            <w:pPr>
              <w:pStyle w:val="ConsPlusNormal"/>
              <w:jc w:val="center"/>
            </w:pPr>
            <w:r>
              <w:t>150 000,00</w:t>
            </w:r>
          </w:p>
        </w:tc>
        <w:tc>
          <w:tcPr>
            <w:tcW w:w="1531" w:type="dxa"/>
          </w:tcPr>
          <w:p w14:paraId="2DB495A2" w14:textId="77777777" w:rsidR="00204D6C" w:rsidRDefault="00204D6C">
            <w:pPr>
              <w:pStyle w:val="ConsPlusNormal"/>
              <w:jc w:val="center"/>
            </w:pPr>
            <w:r>
              <w:t>150 000,00</w:t>
            </w:r>
          </w:p>
        </w:tc>
        <w:tc>
          <w:tcPr>
            <w:tcW w:w="1531" w:type="dxa"/>
          </w:tcPr>
          <w:p w14:paraId="03DD3C4D" w14:textId="77777777" w:rsidR="00204D6C" w:rsidRDefault="00204D6C">
            <w:pPr>
              <w:pStyle w:val="ConsPlusNormal"/>
              <w:jc w:val="center"/>
            </w:pPr>
            <w:r>
              <w:t>150 000,00</w:t>
            </w:r>
          </w:p>
        </w:tc>
        <w:tc>
          <w:tcPr>
            <w:tcW w:w="0" w:type="auto"/>
            <w:vMerge/>
          </w:tcPr>
          <w:p w14:paraId="595EFE48" w14:textId="77777777" w:rsidR="00204D6C" w:rsidRDefault="00204D6C">
            <w:pPr>
              <w:pStyle w:val="ConsPlusNormal"/>
            </w:pPr>
          </w:p>
        </w:tc>
        <w:tc>
          <w:tcPr>
            <w:tcW w:w="0" w:type="auto"/>
            <w:vMerge/>
          </w:tcPr>
          <w:p w14:paraId="2C4E05B8" w14:textId="77777777" w:rsidR="00204D6C" w:rsidRDefault="00204D6C">
            <w:pPr>
              <w:pStyle w:val="ConsPlusNormal"/>
            </w:pPr>
          </w:p>
        </w:tc>
        <w:tc>
          <w:tcPr>
            <w:tcW w:w="737" w:type="dxa"/>
            <w:vMerge w:val="restart"/>
          </w:tcPr>
          <w:p w14:paraId="483E3D75" w14:textId="77777777" w:rsidR="00204D6C" w:rsidRDefault="00204D6C">
            <w:pPr>
              <w:pStyle w:val="ConsPlusNormal"/>
              <w:jc w:val="center"/>
            </w:pPr>
            <w:r>
              <w:t>2</w:t>
            </w:r>
          </w:p>
        </w:tc>
        <w:tc>
          <w:tcPr>
            <w:tcW w:w="737" w:type="dxa"/>
            <w:vMerge w:val="restart"/>
          </w:tcPr>
          <w:p w14:paraId="16C894A3" w14:textId="77777777" w:rsidR="00204D6C" w:rsidRDefault="00204D6C">
            <w:pPr>
              <w:pStyle w:val="ConsPlusNormal"/>
              <w:jc w:val="center"/>
            </w:pPr>
            <w:r>
              <w:t>2</w:t>
            </w:r>
          </w:p>
        </w:tc>
        <w:tc>
          <w:tcPr>
            <w:tcW w:w="737" w:type="dxa"/>
            <w:vMerge w:val="restart"/>
          </w:tcPr>
          <w:p w14:paraId="27FAF09B" w14:textId="77777777" w:rsidR="00204D6C" w:rsidRDefault="00204D6C">
            <w:pPr>
              <w:pStyle w:val="ConsPlusNormal"/>
              <w:jc w:val="center"/>
            </w:pPr>
            <w:r>
              <w:t>2</w:t>
            </w:r>
          </w:p>
        </w:tc>
        <w:tc>
          <w:tcPr>
            <w:tcW w:w="737" w:type="dxa"/>
            <w:vMerge w:val="restart"/>
          </w:tcPr>
          <w:p w14:paraId="60ED3768" w14:textId="77777777" w:rsidR="00204D6C" w:rsidRDefault="00204D6C">
            <w:pPr>
              <w:pStyle w:val="ConsPlusNormal"/>
              <w:jc w:val="center"/>
            </w:pPr>
            <w:r>
              <w:t>2</w:t>
            </w:r>
          </w:p>
        </w:tc>
        <w:tc>
          <w:tcPr>
            <w:tcW w:w="737" w:type="dxa"/>
            <w:vMerge w:val="restart"/>
          </w:tcPr>
          <w:p w14:paraId="07738D77" w14:textId="77777777" w:rsidR="00204D6C" w:rsidRDefault="00204D6C">
            <w:pPr>
              <w:pStyle w:val="ConsPlusNormal"/>
              <w:jc w:val="center"/>
            </w:pPr>
            <w:r>
              <w:t>2</w:t>
            </w:r>
          </w:p>
        </w:tc>
        <w:tc>
          <w:tcPr>
            <w:tcW w:w="737" w:type="dxa"/>
            <w:vMerge w:val="restart"/>
          </w:tcPr>
          <w:p w14:paraId="7706CB4B" w14:textId="77777777" w:rsidR="00204D6C" w:rsidRDefault="00204D6C">
            <w:pPr>
              <w:pStyle w:val="ConsPlusNormal"/>
              <w:jc w:val="center"/>
            </w:pPr>
            <w:r>
              <w:t>2</w:t>
            </w:r>
          </w:p>
        </w:tc>
        <w:tc>
          <w:tcPr>
            <w:tcW w:w="737" w:type="dxa"/>
            <w:vMerge w:val="restart"/>
          </w:tcPr>
          <w:p w14:paraId="5AB1FDDF" w14:textId="77777777" w:rsidR="00204D6C" w:rsidRDefault="00204D6C">
            <w:pPr>
              <w:pStyle w:val="ConsPlusNormal"/>
              <w:jc w:val="center"/>
            </w:pPr>
            <w:r>
              <w:t>2</w:t>
            </w:r>
          </w:p>
        </w:tc>
        <w:tc>
          <w:tcPr>
            <w:tcW w:w="737" w:type="dxa"/>
            <w:vMerge w:val="restart"/>
          </w:tcPr>
          <w:p w14:paraId="79653723" w14:textId="77777777" w:rsidR="00204D6C" w:rsidRDefault="00204D6C">
            <w:pPr>
              <w:pStyle w:val="ConsPlusNormal"/>
              <w:jc w:val="center"/>
            </w:pPr>
            <w:r>
              <w:t>2</w:t>
            </w:r>
          </w:p>
        </w:tc>
      </w:tr>
      <w:tr w:rsidR="00204D6C" w14:paraId="05DACA94" w14:textId="77777777">
        <w:tc>
          <w:tcPr>
            <w:tcW w:w="0" w:type="auto"/>
            <w:vMerge/>
          </w:tcPr>
          <w:p w14:paraId="3AE0C9A1" w14:textId="77777777" w:rsidR="00204D6C" w:rsidRDefault="00204D6C">
            <w:pPr>
              <w:pStyle w:val="ConsPlusNormal"/>
            </w:pPr>
          </w:p>
        </w:tc>
        <w:tc>
          <w:tcPr>
            <w:tcW w:w="0" w:type="auto"/>
            <w:vMerge/>
          </w:tcPr>
          <w:p w14:paraId="5CA409BE" w14:textId="77777777" w:rsidR="00204D6C" w:rsidRDefault="00204D6C">
            <w:pPr>
              <w:pStyle w:val="ConsPlusNormal"/>
            </w:pPr>
          </w:p>
        </w:tc>
        <w:tc>
          <w:tcPr>
            <w:tcW w:w="0" w:type="auto"/>
            <w:vMerge/>
          </w:tcPr>
          <w:p w14:paraId="1C169937" w14:textId="77777777" w:rsidR="00204D6C" w:rsidRDefault="00204D6C">
            <w:pPr>
              <w:pStyle w:val="ConsPlusNormal"/>
            </w:pPr>
          </w:p>
        </w:tc>
        <w:tc>
          <w:tcPr>
            <w:tcW w:w="1531" w:type="dxa"/>
          </w:tcPr>
          <w:p w14:paraId="2A0088A1" w14:textId="77777777" w:rsidR="00204D6C" w:rsidRDefault="00204D6C">
            <w:pPr>
              <w:pStyle w:val="ConsPlusNormal"/>
              <w:jc w:val="center"/>
            </w:pPr>
            <w:r>
              <w:t>1. Бюджет города Омска</w:t>
            </w:r>
          </w:p>
        </w:tc>
        <w:tc>
          <w:tcPr>
            <w:tcW w:w="1644" w:type="dxa"/>
          </w:tcPr>
          <w:p w14:paraId="7186646C" w14:textId="77777777" w:rsidR="00204D6C" w:rsidRDefault="00204D6C">
            <w:pPr>
              <w:pStyle w:val="ConsPlusNormal"/>
              <w:jc w:val="center"/>
            </w:pPr>
            <w:r>
              <w:t>1 193 415,00</w:t>
            </w:r>
          </w:p>
        </w:tc>
        <w:tc>
          <w:tcPr>
            <w:tcW w:w="1644" w:type="dxa"/>
          </w:tcPr>
          <w:p w14:paraId="4BC77E91" w14:textId="77777777" w:rsidR="00204D6C" w:rsidRDefault="00204D6C">
            <w:pPr>
              <w:pStyle w:val="ConsPlusNormal"/>
              <w:jc w:val="center"/>
            </w:pPr>
            <w:r>
              <w:t>143 415,00</w:t>
            </w:r>
          </w:p>
        </w:tc>
        <w:tc>
          <w:tcPr>
            <w:tcW w:w="1644" w:type="dxa"/>
          </w:tcPr>
          <w:p w14:paraId="3F4F59EA" w14:textId="77777777" w:rsidR="00204D6C" w:rsidRDefault="00204D6C">
            <w:pPr>
              <w:pStyle w:val="ConsPlusNormal"/>
              <w:jc w:val="center"/>
            </w:pPr>
            <w:r>
              <w:t>150 000,00</w:t>
            </w:r>
          </w:p>
        </w:tc>
        <w:tc>
          <w:tcPr>
            <w:tcW w:w="1531" w:type="dxa"/>
          </w:tcPr>
          <w:p w14:paraId="62394CA8" w14:textId="77777777" w:rsidR="00204D6C" w:rsidRDefault="00204D6C">
            <w:pPr>
              <w:pStyle w:val="ConsPlusNormal"/>
              <w:jc w:val="center"/>
            </w:pPr>
            <w:r>
              <w:t>150 000,00</w:t>
            </w:r>
          </w:p>
        </w:tc>
        <w:tc>
          <w:tcPr>
            <w:tcW w:w="1531" w:type="dxa"/>
          </w:tcPr>
          <w:p w14:paraId="4B3EC364" w14:textId="77777777" w:rsidR="00204D6C" w:rsidRDefault="00204D6C">
            <w:pPr>
              <w:pStyle w:val="ConsPlusNormal"/>
              <w:jc w:val="center"/>
            </w:pPr>
            <w:r>
              <w:t>150 000,00</w:t>
            </w:r>
          </w:p>
        </w:tc>
        <w:tc>
          <w:tcPr>
            <w:tcW w:w="1531" w:type="dxa"/>
          </w:tcPr>
          <w:p w14:paraId="41DA9E8E" w14:textId="77777777" w:rsidR="00204D6C" w:rsidRDefault="00204D6C">
            <w:pPr>
              <w:pStyle w:val="ConsPlusNormal"/>
              <w:jc w:val="center"/>
            </w:pPr>
            <w:r>
              <w:t>150 000,00</w:t>
            </w:r>
          </w:p>
        </w:tc>
        <w:tc>
          <w:tcPr>
            <w:tcW w:w="1531" w:type="dxa"/>
          </w:tcPr>
          <w:p w14:paraId="7B019582" w14:textId="77777777" w:rsidR="00204D6C" w:rsidRDefault="00204D6C">
            <w:pPr>
              <w:pStyle w:val="ConsPlusNormal"/>
              <w:jc w:val="center"/>
            </w:pPr>
            <w:r>
              <w:t>150 000,00</w:t>
            </w:r>
          </w:p>
        </w:tc>
        <w:tc>
          <w:tcPr>
            <w:tcW w:w="1531" w:type="dxa"/>
          </w:tcPr>
          <w:p w14:paraId="06D199F6" w14:textId="77777777" w:rsidR="00204D6C" w:rsidRDefault="00204D6C">
            <w:pPr>
              <w:pStyle w:val="ConsPlusNormal"/>
              <w:jc w:val="center"/>
            </w:pPr>
            <w:r>
              <w:t>150 000,00</w:t>
            </w:r>
          </w:p>
        </w:tc>
        <w:tc>
          <w:tcPr>
            <w:tcW w:w="1531" w:type="dxa"/>
          </w:tcPr>
          <w:p w14:paraId="320C1E0D" w14:textId="77777777" w:rsidR="00204D6C" w:rsidRDefault="00204D6C">
            <w:pPr>
              <w:pStyle w:val="ConsPlusNormal"/>
              <w:jc w:val="center"/>
            </w:pPr>
            <w:r>
              <w:t>150 000,00</w:t>
            </w:r>
          </w:p>
        </w:tc>
        <w:tc>
          <w:tcPr>
            <w:tcW w:w="0" w:type="auto"/>
            <w:vMerge/>
          </w:tcPr>
          <w:p w14:paraId="15E9AE98" w14:textId="77777777" w:rsidR="00204D6C" w:rsidRDefault="00204D6C">
            <w:pPr>
              <w:pStyle w:val="ConsPlusNormal"/>
            </w:pPr>
          </w:p>
        </w:tc>
        <w:tc>
          <w:tcPr>
            <w:tcW w:w="0" w:type="auto"/>
            <w:vMerge/>
          </w:tcPr>
          <w:p w14:paraId="40DBB6D7" w14:textId="77777777" w:rsidR="00204D6C" w:rsidRDefault="00204D6C">
            <w:pPr>
              <w:pStyle w:val="ConsPlusNormal"/>
            </w:pPr>
          </w:p>
        </w:tc>
        <w:tc>
          <w:tcPr>
            <w:tcW w:w="0" w:type="auto"/>
            <w:vMerge/>
          </w:tcPr>
          <w:p w14:paraId="480223BB" w14:textId="77777777" w:rsidR="00204D6C" w:rsidRDefault="00204D6C">
            <w:pPr>
              <w:pStyle w:val="ConsPlusNormal"/>
            </w:pPr>
          </w:p>
        </w:tc>
        <w:tc>
          <w:tcPr>
            <w:tcW w:w="0" w:type="auto"/>
            <w:vMerge/>
          </w:tcPr>
          <w:p w14:paraId="15219DAB" w14:textId="77777777" w:rsidR="00204D6C" w:rsidRDefault="00204D6C">
            <w:pPr>
              <w:pStyle w:val="ConsPlusNormal"/>
            </w:pPr>
          </w:p>
        </w:tc>
        <w:tc>
          <w:tcPr>
            <w:tcW w:w="0" w:type="auto"/>
            <w:vMerge/>
          </w:tcPr>
          <w:p w14:paraId="45AA6FB4" w14:textId="77777777" w:rsidR="00204D6C" w:rsidRDefault="00204D6C">
            <w:pPr>
              <w:pStyle w:val="ConsPlusNormal"/>
            </w:pPr>
          </w:p>
        </w:tc>
        <w:tc>
          <w:tcPr>
            <w:tcW w:w="0" w:type="auto"/>
            <w:vMerge/>
          </w:tcPr>
          <w:p w14:paraId="368C2A47" w14:textId="77777777" w:rsidR="00204D6C" w:rsidRDefault="00204D6C">
            <w:pPr>
              <w:pStyle w:val="ConsPlusNormal"/>
            </w:pPr>
          </w:p>
        </w:tc>
        <w:tc>
          <w:tcPr>
            <w:tcW w:w="0" w:type="auto"/>
            <w:vMerge/>
          </w:tcPr>
          <w:p w14:paraId="3A3EB01F" w14:textId="77777777" w:rsidR="00204D6C" w:rsidRDefault="00204D6C">
            <w:pPr>
              <w:pStyle w:val="ConsPlusNormal"/>
            </w:pPr>
          </w:p>
        </w:tc>
        <w:tc>
          <w:tcPr>
            <w:tcW w:w="0" w:type="auto"/>
            <w:vMerge/>
          </w:tcPr>
          <w:p w14:paraId="11F7764C" w14:textId="77777777" w:rsidR="00204D6C" w:rsidRDefault="00204D6C">
            <w:pPr>
              <w:pStyle w:val="ConsPlusNormal"/>
            </w:pPr>
          </w:p>
        </w:tc>
        <w:tc>
          <w:tcPr>
            <w:tcW w:w="0" w:type="auto"/>
            <w:vMerge/>
          </w:tcPr>
          <w:p w14:paraId="5D81FDB3" w14:textId="77777777" w:rsidR="00204D6C" w:rsidRDefault="00204D6C">
            <w:pPr>
              <w:pStyle w:val="ConsPlusNormal"/>
            </w:pPr>
          </w:p>
        </w:tc>
        <w:tc>
          <w:tcPr>
            <w:tcW w:w="0" w:type="auto"/>
            <w:vMerge/>
          </w:tcPr>
          <w:p w14:paraId="5EEEAFCA" w14:textId="77777777" w:rsidR="00204D6C" w:rsidRDefault="00204D6C">
            <w:pPr>
              <w:pStyle w:val="ConsPlusNormal"/>
            </w:pPr>
          </w:p>
        </w:tc>
      </w:tr>
      <w:tr w:rsidR="00204D6C" w14:paraId="04E983F6" w14:textId="77777777">
        <w:tc>
          <w:tcPr>
            <w:tcW w:w="0" w:type="auto"/>
            <w:vMerge/>
          </w:tcPr>
          <w:p w14:paraId="359A3C59" w14:textId="77777777" w:rsidR="00204D6C" w:rsidRDefault="00204D6C">
            <w:pPr>
              <w:pStyle w:val="ConsPlusNormal"/>
            </w:pPr>
          </w:p>
        </w:tc>
        <w:tc>
          <w:tcPr>
            <w:tcW w:w="0" w:type="auto"/>
            <w:vMerge/>
          </w:tcPr>
          <w:p w14:paraId="7909FF17" w14:textId="77777777" w:rsidR="00204D6C" w:rsidRDefault="00204D6C">
            <w:pPr>
              <w:pStyle w:val="ConsPlusNormal"/>
            </w:pPr>
          </w:p>
        </w:tc>
        <w:tc>
          <w:tcPr>
            <w:tcW w:w="1814" w:type="dxa"/>
            <w:vMerge w:val="restart"/>
          </w:tcPr>
          <w:p w14:paraId="0F8C109E" w14:textId="77777777" w:rsidR="00204D6C" w:rsidRDefault="00204D6C">
            <w:pPr>
              <w:pStyle w:val="ConsPlusNormal"/>
              <w:jc w:val="center"/>
            </w:pPr>
            <w:r>
              <w:t>Администрация Советского административного округа города Омска</w:t>
            </w:r>
          </w:p>
        </w:tc>
        <w:tc>
          <w:tcPr>
            <w:tcW w:w="1531" w:type="dxa"/>
          </w:tcPr>
          <w:p w14:paraId="0B66293C" w14:textId="77777777" w:rsidR="00204D6C" w:rsidRDefault="00204D6C">
            <w:pPr>
              <w:pStyle w:val="ConsPlusNormal"/>
              <w:jc w:val="center"/>
            </w:pPr>
            <w:r>
              <w:t>Всего, в том числе:</w:t>
            </w:r>
          </w:p>
        </w:tc>
        <w:tc>
          <w:tcPr>
            <w:tcW w:w="1644" w:type="dxa"/>
          </w:tcPr>
          <w:p w14:paraId="6948A03C" w14:textId="77777777" w:rsidR="00204D6C" w:rsidRDefault="00204D6C">
            <w:pPr>
              <w:pStyle w:val="ConsPlusNormal"/>
              <w:jc w:val="center"/>
            </w:pPr>
            <w:r>
              <w:t>1 138 791,00</w:t>
            </w:r>
          </w:p>
        </w:tc>
        <w:tc>
          <w:tcPr>
            <w:tcW w:w="1644" w:type="dxa"/>
          </w:tcPr>
          <w:p w14:paraId="22381BE7" w14:textId="77777777" w:rsidR="00204D6C" w:rsidRDefault="00204D6C">
            <w:pPr>
              <w:pStyle w:val="ConsPlusNormal"/>
              <w:jc w:val="center"/>
            </w:pPr>
            <w:r>
              <w:t>112 991,00</w:t>
            </w:r>
          </w:p>
        </w:tc>
        <w:tc>
          <w:tcPr>
            <w:tcW w:w="1644" w:type="dxa"/>
          </w:tcPr>
          <w:p w14:paraId="5D933B4B" w14:textId="77777777" w:rsidR="00204D6C" w:rsidRDefault="00204D6C">
            <w:pPr>
              <w:pStyle w:val="ConsPlusNormal"/>
              <w:jc w:val="center"/>
            </w:pPr>
            <w:r>
              <w:t>125 800,00</w:t>
            </w:r>
          </w:p>
        </w:tc>
        <w:tc>
          <w:tcPr>
            <w:tcW w:w="1531" w:type="dxa"/>
          </w:tcPr>
          <w:p w14:paraId="745685EF" w14:textId="77777777" w:rsidR="00204D6C" w:rsidRDefault="00204D6C">
            <w:pPr>
              <w:pStyle w:val="ConsPlusNormal"/>
              <w:jc w:val="center"/>
            </w:pPr>
            <w:r>
              <w:t>150 000,00</w:t>
            </w:r>
          </w:p>
        </w:tc>
        <w:tc>
          <w:tcPr>
            <w:tcW w:w="1531" w:type="dxa"/>
          </w:tcPr>
          <w:p w14:paraId="365D0BEC" w14:textId="77777777" w:rsidR="00204D6C" w:rsidRDefault="00204D6C">
            <w:pPr>
              <w:pStyle w:val="ConsPlusNormal"/>
              <w:jc w:val="center"/>
            </w:pPr>
            <w:r>
              <w:t>150 000,00</w:t>
            </w:r>
          </w:p>
        </w:tc>
        <w:tc>
          <w:tcPr>
            <w:tcW w:w="1531" w:type="dxa"/>
          </w:tcPr>
          <w:p w14:paraId="2A9F3E5E" w14:textId="77777777" w:rsidR="00204D6C" w:rsidRDefault="00204D6C">
            <w:pPr>
              <w:pStyle w:val="ConsPlusNormal"/>
              <w:jc w:val="center"/>
            </w:pPr>
            <w:r>
              <w:t>150 000,00</w:t>
            </w:r>
          </w:p>
        </w:tc>
        <w:tc>
          <w:tcPr>
            <w:tcW w:w="1531" w:type="dxa"/>
          </w:tcPr>
          <w:p w14:paraId="3A2869A0" w14:textId="77777777" w:rsidR="00204D6C" w:rsidRDefault="00204D6C">
            <w:pPr>
              <w:pStyle w:val="ConsPlusNormal"/>
              <w:jc w:val="center"/>
            </w:pPr>
            <w:r>
              <w:t>150 000,00</w:t>
            </w:r>
          </w:p>
        </w:tc>
        <w:tc>
          <w:tcPr>
            <w:tcW w:w="1531" w:type="dxa"/>
          </w:tcPr>
          <w:p w14:paraId="3B68F1EC" w14:textId="77777777" w:rsidR="00204D6C" w:rsidRDefault="00204D6C">
            <w:pPr>
              <w:pStyle w:val="ConsPlusNormal"/>
              <w:jc w:val="center"/>
            </w:pPr>
            <w:r>
              <w:t>150 000,00</w:t>
            </w:r>
          </w:p>
        </w:tc>
        <w:tc>
          <w:tcPr>
            <w:tcW w:w="1531" w:type="dxa"/>
          </w:tcPr>
          <w:p w14:paraId="4415B98F" w14:textId="77777777" w:rsidR="00204D6C" w:rsidRDefault="00204D6C">
            <w:pPr>
              <w:pStyle w:val="ConsPlusNormal"/>
              <w:jc w:val="center"/>
            </w:pPr>
            <w:r>
              <w:t>150 000,00</w:t>
            </w:r>
          </w:p>
        </w:tc>
        <w:tc>
          <w:tcPr>
            <w:tcW w:w="0" w:type="auto"/>
            <w:vMerge/>
          </w:tcPr>
          <w:p w14:paraId="107C8017" w14:textId="77777777" w:rsidR="00204D6C" w:rsidRDefault="00204D6C">
            <w:pPr>
              <w:pStyle w:val="ConsPlusNormal"/>
            </w:pPr>
          </w:p>
        </w:tc>
        <w:tc>
          <w:tcPr>
            <w:tcW w:w="0" w:type="auto"/>
            <w:vMerge/>
          </w:tcPr>
          <w:p w14:paraId="134A9D5E" w14:textId="77777777" w:rsidR="00204D6C" w:rsidRDefault="00204D6C">
            <w:pPr>
              <w:pStyle w:val="ConsPlusNormal"/>
            </w:pPr>
          </w:p>
        </w:tc>
        <w:tc>
          <w:tcPr>
            <w:tcW w:w="737" w:type="dxa"/>
            <w:vMerge w:val="restart"/>
          </w:tcPr>
          <w:p w14:paraId="3083DCAA" w14:textId="77777777" w:rsidR="00204D6C" w:rsidRDefault="00204D6C">
            <w:pPr>
              <w:pStyle w:val="ConsPlusNormal"/>
              <w:jc w:val="center"/>
            </w:pPr>
            <w:r>
              <w:t>2</w:t>
            </w:r>
          </w:p>
        </w:tc>
        <w:tc>
          <w:tcPr>
            <w:tcW w:w="737" w:type="dxa"/>
            <w:vMerge w:val="restart"/>
          </w:tcPr>
          <w:p w14:paraId="4DB54477" w14:textId="77777777" w:rsidR="00204D6C" w:rsidRDefault="00204D6C">
            <w:pPr>
              <w:pStyle w:val="ConsPlusNormal"/>
              <w:jc w:val="center"/>
            </w:pPr>
            <w:r>
              <w:t>2</w:t>
            </w:r>
          </w:p>
        </w:tc>
        <w:tc>
          <w:tcPr>
            <w:tcW w:w="737" w:type="dxa"/>
            <w:vMerge w:val="restart"/>
          </w:tcPr>
          <w:p w14:paraId="3E1079D9" w14:textId="77777777" w:rsidR="00204D6C" w:rsidRDefault="00204D6C">
            <w:pPr>
              <w:pStyle w:val="ConsPlusNormal"/>
              <w:jc w:val="center"/>
            </w:pPr>
            <w:r>
              <w:t>2</w:t>
            </w:r>
          </w:p>
        </w:tc>
        <w:tc>
          <w:tcPr>
            <w:tcW w:w="737" w:type="dxa"/>
            <w:vMerge w:val="restart"/>
          </w:tcPr>
          <w:p w14:paraId="191F53E6" w14:textId="77777777" w:rsidR="00204D6C" w:rsidRDefault="00204D6C">
            <w:pPr>
              <w:pStyle w:val="ConsPlusNormal"/>
              <w:jc w:val="center"/>
            </w:pPr>
            <w:r>
              <w:t>2</w:t>
            </w:r>
          </w:p>
        </w:tc>
        <w:tc>
          <w:tcPr>
            <w:tcW w:w="737" w:type="dxa"/>
            <w:vMerge w:val="restart"/>
          </w:tcPr>
          <w:p w14:paraId="61E25EC4" w14:textId="77777777" w:rsidR="00204D6C" w:rsidRDefault="00204D6C">
            <w:pPr>
              <w:pStyle w:val="ConsPlusNormal"/>
              <w:jc w:val="center"/>
            </w:pPr>
            <w:r>
              <w:t>2</w:t>
            </w:r>
          </w:p>
        </w:tc>
        <w:tc>
          <w:tcPr>
            <w:tcW w:w="737" w:type="dxa"/>
            <w:vMerge w:val="restart"/>
          </w:tcPr>
          <w:p w14:paraId="445A7898" w14:textId="77777777" w:rsidR="00204D6C" w:rsidRDefault="00204D6C">
            <w:pPr>
              <w:pStyle w:val="ConsPlusNormal"/>
              <w:jc w:val="center"/>
            </w:pPr>
            <w:r>
              <w:t>2</w:t>
            </w:r>
          </w:p>
        </w:tc>
        <w:tc>
          <w:tcPr>
            <w:tcW w:w="737" w:type="dxa"/>
            <w:vMerge w:val="restart"/>
          </w:tcPr>
          <w:p w14:paraId="5DD12E91" w14:textId="77777777" w:rsidR="00204D6C" w:rsidRDefault="00204D6C">
            <w:pPr>
              <w:pStyle w:val="ConsPlusNormal"/>
              <w:jc w:val="center"/>
            </w:pPr>
            <w:r>
              <w:t>2</w:t>
            </w:r>
          </w:p>
        </w:tc>
        <w:tc>
          <w:tcPr>
            <w:tcW w:w="737" w:type="dxa"/>
            <w:vMerge w:val="restart"/>
          </w:tcPr>
          <w:p w14:paraId="3CF4583A" w14:textId="77777777" w:rsidR="00204D6C" w:rsidRDefault="00204D6C">
            <w:pPr>
              <w:pStyle w:val="ConsPlusNormal"/>
              <w:jc w:val="center"/>
            </w:pPr>
            <w:r>
              <w:t>2</w:t>
            </w:r>
          </w:p>
        </w:tc>
      </w:tr>
      <w:tr w:rsidR="00204D6C" w14:paraId="7FDC3B7C" w14:textId="77777777">
        <w:tc>
          <w:tcPr>
            <w:tcW w:w="0" w:type="auto"/>
            <w:vMerge/>
          </w:tcPr>
          <w:p w14:paraId="0D783482" w14:textId="77777777" w:rsidR="00204D6C" w:rsidRDefault="00204D6C">
            <w:pPr>
              <w:pStyle w:val="ConsPlusNormal"/>
            </w:pPr>
          </w:p>
        </w:tc>
        <w:tc>
          <w:tcPr>
            <w:tcW w:w="0" w:type="auto"/>
            <w:vMerge/>
          </w:tcPr>
          <w:p w14:paraId="57832549" w14:textId="77777777" w:rsidR="00204D6C" w:rsidRDefault="00204D6C">
            <w:pPr>
              <w:pStyle w:val="ConsPlusNormal"/>
            </w:pPr>
          </w:p>
        </w:tc>
        <w:tc>
          <w:tcPr>
            <w:tcW w:w="0" w:type="auto"/>
            <w:vMerge/>
          </w:tcPr>
          <w:p w14:paraId="5D3A34FD" w14:textId="77777777" w:rsidR="00204D6C" w:rsidRDefault="00204D6C">
            <w:pPr>
              <w:pStyle w:val="ConsPlusNormal"/>
            </w:pPr>
          </w:p>
        </w:tc>
        <w:tc>
          <w:tcPr>
            <w:tcW w:w="1531" w:type="dxa"/>
          </w:tcPr>
          <w:p w14:paraId="1D0FB517" w14:textId="77777777" w:rsidR="00204D6C" w:rsidRDefault="00204D6C">
            <w:pPr>
              <w:pStyle w:val="ConsPlusNormal"/>
              <w:jc w:val="center"/>
            </w:pPr>
            <w:r>
              <w:t>1. Бюджет города Омска</w:t>
            </w:r>
          </w:p>
        </w:tc>
        <w:tc>
          <w:tcPr>
            <w:tcW w:w="1644" w:type="dxa"/>
          </w:tcPr>
          <w:p w14:paraId="7EA2EB66" w14:textId="77777777" w:rsidR="00204D6C" w:rsidRDefault="00204D6C">
            <w:pPr>
              <w:pStyle w:val="ConsPlusNormal"/>
              <w:jc w:val="center"/>
            </w:pPr>
            <w:r>
              <w:t>1 138 791,00</w:t>
            </w:r>
          </w:p>
        </w:tc>
        <w:tc>
          <w:tcPr>
            <w:tcW w:w="1644" w:type="dxa"/>
          </w:tcPr>
          <w:p w14:paraId="4B2DA329" w14:textId="77777777" w:rsidR="00204D6C" w:rsidRDefault="00204D6C">
            <w:pPr>
              <w:pStyle w:val="ConsPlusNormal"/>
              <w:jc w:val="center"/>
            </w:pPr>
            <w:r>
              <w:t>112 991,00</w:t>
            </w:r>
          </w:p>
        </w:tc>
        <w:tc>
          <w:tcPr>
            <w:tcW w:w="1644" w:type="dxa"/>
          </w:tcPr>
          <w:p w14:paraId="30D94685" w14:textId="77777777" w:rsidR="00204D6C" w:rsidRDefault="00204D6C">
            <w:pPr>
              <w:pStyle w:val="ConsPlusNormal"/>
              <w:jc w:val="center"/>
            </w:pPr>
            <w:r>
              <w:t>125 800,00</w:t>
            </w:r>
          </w:p>
        </w:tc>
        <w:tc>
          <w:tcPr>
            <w:tcW w:w="1531" w:type="dxa"/>
          </w:tcPr>
          <w:p w14:paraId="1A732201" w14:textId="77777777" w:rsidR="00204D6C" w:rsidRDefault="00204D6C">
            <w:pPr>
              <w:pStyle w:val="ConsPlusNormal"/>
              <w:jc w:val="center"/>
            </w:pPr>
            <w:r>
              <w:t>150 000,00</w:t>
            </w:r>
          </w:p>
        </w:tc>
        <w:tc>
          <w:tcPr>
            <w:tcW w:w="1531" w:type="dxa"/>
          </w:tcPr>
          <w:p w14:paraId="4DEC30FE" w14:textId="77777777" w:rsidR="00204D6C" w:rsidRDefault="00204D6C">
            <w:pPr>
              <w:pStyle w:val="ConsPlusNormal"/>
              <w:jc w:val="center"/>
            </w:pPr>
            <w:r>
              <w:t>150 000,00</w:t>
            </w:r>
          </w:p>
        </w:tc>
        <w:tc>
          <w:tcPr>
            <w:tcW w:w="1531" w:type="dxa"/>
          </w:tcPr>
          <w:p w14:paraId="792055B0" w14:textId="77777777" w:rsidR="00204D6C" w:rsidRDefault="00204D6C">
            <w:pPr>
              <w:pStyle w:val="ConsPlusNormal"/>
              <w:jc w:val="center"/>
            </w:pPr>
            <w:r>
              <w:t>150 000,00</w:t>
            </w:r>
          </w:p>
        </w:tc>
        <w:tc>
          <w:tcPr>
            <w:tcW w:w="1531" w:type="dxa"/>
          </w:tcPr>
          <w:p w14:paraId="688443D6" w14:textId="77777777" w:rsidR="00204D6C" w:rsidRDefault="00204D6C">
            <w:pPr>
              <w:pStyle w:val="ConsPlusNormal"/>
              <w:jc w:val="center"/>
            </w:pPr>
            <w:r>
              <w:t>150 000,00</w:t>
            </w:r>
          </w:p>
        </w:tc>
        <w:tc>
          <w:tcPr>
            <w:tcW w:w="1531" w:type="dxa"/>
          </w:tcPr>
          <w:p w14:paraId="352B4F2C" w14:textId="77777777" w:rsidR="00204D6C" w:rsidRDefault="00204D6C">
            <w:pPr>
              <w:pStyle w:val="ConsPlusNormal"/>
              <w:jc w:val="center"/>
            </w:pPr>
            <w:r>
              <w:t>150 000,00</w:t>
            </w:r>
          </w:p>
        </w:tc>
        <w:tc>
          <w:tcPr>
            <w:tcW w:w="1531" w:type="dxa"/>
          </w:tcPr>
          <w:p w14:paraId="59890A13" w14:textId="77777777" w:rsidR="00204D6C" w:rsidRDefault="00204D6C">
            <w:pPr>
              <w:pStyle w:val="ConsPlusNormal"/>
              <w:jc w:val="center"/>
            </w:pPr>
            <w:r>
              <w:t>150 000,00</w:t>
            </w:r>
          </w:p>
        </w:tc>
        <w:tc>
          <w:tcPr>
            <w:tcW w:w="0" w:type="auto"/>
            <w:vMerge/>
          </w:tcPr>
          <w:p w14:paraId="7954527E" w14:textId="77777777" w:rsidR="00204D6C" w:rsidRDefault="00204D6C">
            <w:pPr>
              <w:pStyle w:val="ConsPlusNormal"/>
            </w:pPr>
          </w:p>
        </w:tc>
        <w:tc>
          <w:tcPr>
            <w:tcW w:w="0" w:type="auto"/>
            <w:vMerge/>
          </w:tcPr>
          <w:p w14:paraId="32ED9294" w14:textId="77777777" w:rsidR="00204D6C" w:rsidRDefault="00204D6C">
            <w:pPr>
              <w:pStyle w:val="ConsPlusNormal"/>
            </w:pPr>
          </w:p>
        </w:tc>
        <w:tc>
          <w:tcPr>
            <w:tcW w:w="0" w:type="auto"/>
            <w:vMerge/>
          </w:tcPr>
          <w:p w14:paraId="5F1CF355" w14:textId="77777777" w:rsidR="00204D6C" w:rsidRDefault="00204D6C">
            <w:pPr>
              <w:pStyle w:val="ConsPlusNormal"/>
            </w:pPr>
          </w:p>
        </w:tc>
        <w:tc>
          <w:tcPr>
            <w:tcW w:w="0" w:type="auto"/>
            <w:vMerge/>
          </w:tcPr>
          <w:p w14:paraId="74AFED3A" w14:textId="77777777" w:rsidR="00204D6C" w:rsidRDefault="00204D6C">
            <w:pPr>
              <w:pStyle w:val="ConsPlusNormal"/>
            </w:pPr>
          </w:p>
        </w:tc>
        <w:tc>
          <w:tcPr>
            <w:tcW w:w="0" w:type="auto"/>
            <w:vMerge/>
          </w:tcPr>
          <w:p w14:paraId="1C2CB2BF" w14:textId="77777777" w:rsidR="00204D6C" w:rsidRDefault="00204D6C">
            <w:pPr>
              <w:pStyle w:val="ConsPlusNormal"/>
            </w:pPr>
          </w:p>
        </w:tc>
        <w:tc>
          <w:tcPr>
            <w:tcW w:w="0" w:type="auto"/>
            <w:vMerge/>
          </w:tcPr>
          <w:p w14:paraId="79D219C8" w14:textId="77777777" w:rsidR="00204D6C" w:rsidRDefault="00204D6C">
            <w:pPr>
              <w:pStyle w:val="ConsPlusNormal"/>
            </w:pPr>
          </w:p>
        </w:tc>
        <w:tc>
          <w:tcPr>
            <w:tcW w:w="0" w:type="auto"/>
            <w:vMerge/>
          </w:tcPr>
          <w:p w14:paraId="0C340A0A" w14:textId="77777777" w:rsidR="00204D6C" w:rsidRDefault="00204D6C">
            <w:pPr>
              <w:pStyle w:val="ConsPlusNormal"/>
            </w:pPr>
          </w:p>
        </w:tc>
        <w:tc>
          <w:tcPr>
            <w:tcW w:w="0" w:type="auto"/>
            <w:vMerge/>
          </w:tcPr>
          <w:p w14:paraId="4371E930" w14:textId="77777777" w:rsidR="00204D6C" w:rsidRDefault="00204D6C">
            <w:pPr>
              <w:pStyle w:val="ConsPlusNormal"/>
            </w:pPr>
          </w:p>
        </w:tc>
        <w:tc>
          <w:tcPr>
            <w:tcW w:w="0" w:type="auto"/>
            <w:vMerge/>
          </w:tcPr>
          <w:p w14:paraId="040BC230" w14:textId="77777777" w:rsidR="00204D6C" w:rsidRDefault="00204D6C">
            <w:pPr>
              <w:pStyle w:val="ConsPlusNormal"/>
            </w:pPr>
          </w:p>
        </w:tc>
        <w:tc>
          <w:tcPr>
            <w:tcW w:w="0" w:type="auto"/>
            <w:vMerge/>
          </w:tcPr>
          <w:p w14:paraId="5225668E" w14:textId="77777777" w:rsidR="00204D6C" w:rsidRDefault="00204D6C">
            <w:pPr>
              <w:pStyle w:val="ConsPlusNormal"/>
            </w:pPr>
          </w:p>
        </w:tc>
      </w:tr>
      <w:tr w:rsidR="00204D6C" w14:paraId="25B9F51B" w14:textId="77777777">
        <w:tc>
          <w:tcPr>
            <w:tcW w:w="0" w:type="auto"/>
            <w:vMerge/>
          </w:tcPr>
          <w:p w14:paraId="3EE30573" w14:textId="77777777" w:rsidR="00204D6C" w:rsidRDefault="00204D6C">
            <w:pPr>
              <w:pStyle w:val="ConsPlusNormal"/>
            </w:pPr>
          </w:p>
        </w:tc>
        <w:tc>
          <w:tcPr>
            <w:tcW w:w="0" w:type="auto"/>
            <w:vMerge/>
          </w:tcPr>
          <w:p w14:paraId="2654DAEE" w14:textId="77777777" w:rsidR="00204D6C" w:rsidRDefault="00204D6C">
            <w:pPr>
              <w:pStyle w:val="ConsPlusNormal"/>
            </w:pPr>
          </w:p>
        </w:tc>
        <w:tc>
          <w:tcPr>
            <w:tcW w:w="1814" w:type="dxa"/>
            <w:vMerge w:val="restart"/>
          </w:tcPr>
          <w:p w14:paraId="205FA13F" w14:textId="77777777" w:rsidR="00204D6C" w:rsidRDefault="00204D6C">
            <w:pPr>
              <w:pStyle w:val="ConsPlusNormal"/>
              <w:jc w:val="center"/>
            </w:pPr>
            <w:r>
              <w:t>Администрация Центрального административного округа города Омска</w:t>
            </w:r>
          </w:p>
        </w:tc>
        <w:tc>
          <w:tcPr>
            <w:tcW w:w="1531" w:type="dxa"/>
          </w:tcPr>
          <w:p w14:paraId="0FB9BDFD" w14:textId="77777777" w:rsidR="00204D6C" w:rsidRDefault="00204D6C">
            <w:pPr>
              <w:pStyle w:val="ConsPlusNormal"/>
              <w:jc w:val="center"/>
            </w:pPr>
            <w:r>
              <w:t>Всего, в том числе:</w:t>
            </w:r>
          </w:p>
        </w:tc>
        <w:tc>
          <w:tcPr>
            <w:tcW w:w="1644" w:type="dxa"/>
          </w:tcPr>
          <w:p w14:paraId="63BA4D0D" w14:textId="77777777" w:rsidR="00204D6C" w:rsidRDefault="00204D6C">
            <w:pPr>
              <w:pStyle w:val="ConsPlusNormal"/>
              <w:jc w:val="center"/>
            </w:pPr>
            <w:r>
              <w:t>1 186 465,00</w:t>
            </w:r>
          </w:p>
        </w:tc>
        <w:tc>
          <w:tcPr>
            <w:tcW w:w="1644" w:type="dxa"/>
          </w:tcPr>
          <w:p w14:paraId="7D2AEA20" w14:textId="77777777" w:rsidR="00204D6C" w:rsidRDefault="00204D6C">
            <w:pPr>
              <w:pStyle w:val="ConsPlusNormal"/>
              <w:jc w:val="center"/>
            </w:pPr>
            <w:r>
              <w:t>136 465,00</w:t>
            </w:r>
          </w:p>
        </w:tc>
        <w:tc>
          <w:tcPr>
            <w:tcW w:w="1644" w:type="dxa"/>
          </w:tcPr>
          <w:p w14:paraId="7264B7DF" w14:textId="77777777" w:rsidR="00204D6C" w:rsidRDefault="00204D6C">
            <w:pPr>
              <w:pStyle w:val="ConsPlusNormal"/>
              <w:jc w:val="center"/>
            </w:pPr>
            <w:r>
              <w:t>150 000,00</w:t>
            </w:r>
          </w:p>
        </w:tc>
        <w:tc>
          <w:tcPr>
            <w:tcW w:w="1531" w:type="dxa"/>
          </w:tcPr>
          <w:p w14:paraId="1CEED5BB" w14:textId="77777777" w:rsidR="00204D6C" w:rsidRDefault="00204D6C">
            <w:pPr>
              <w:pStyle w:val="ConsPlusNormal"/>
              <w:jc w:val="center"/>
            </w:pPr>
            <w:r>
              <w:t>150 000,00</w:t>
            </w:r>
          </w:p>
        </w:tc>
        <w:tc>
          <w:tcPr>
            <w:tcW w:w="1531" w:type="dxa"/>
          </w:tcPr>
          <w:p w14:paraId="118A3A2F" w14:textId="77777777" w:rsidR="00204D6C" w:rsidRDefault="00204D6C">
            <w:pPr>
              <w:pStyle w:val="ConsPlusNormal"/>
              <w:jc w:val="center"/>
            </w:pPr>
            <w:r>
              <w:t>150 000,00</w:t>
            </w:r>
          </w:p>
        </w:tc>
        <w:tc>
          <w:tcPr>
            <w:tcW w:w="1531" w:type="dxa"/>
          </w:tcPr>
          <w:p w14:paraId="7EE6C8FB" w14:textId="77777777" w:rsidR="00204D6C" w:rsidRDefault="00204D6C">
            <w:pPr>
              <w:pStyle w:val="ConsPlusNormal"/>
              <w:jc w:val="center"/>
            </w:pPr>
            <w:r>
              <w:t>150 000,00</w:t>
            </w:r>
          </w:p>
        </w:tc>
        <w:tc>
          <w:tcPr>
            <w:tcW w:w="1531" w:type="dxa"/>
          </w:tcPr>
          <w:p w14:paraId="76B92FF4" w14:textId="77777777" w:rsidR="00204D6C" w:rsidRDefault="00204D6C">
            <w:pPr>
              <w:pStyle w:val="ConsPlusNormal"/>
              <w:jc w:val="center"/>
            </w:pPr>
            <w:r>
              <w:t>150 000,00</w:t>
            </w:r>
          </w:p>
        </w:tc>
        <w:tc>
          <w:tcPr>
            <w:tcW w:w="1531" w:type="dxa"/>
          </w:tcPr>
          <w:p w14:paraId="39719DB3" w14:textId="77777777" w:rsidR="00204D6C" w:rsidRDefault="00204D6C">
            <w:pPr>
              <w:pStyle w:val="ConsPlusNormal"/>
              <w:jc w:val="center"/>
            </w:pPr>
            <w:r>
              <w:t>150 000,00</w:t>
            </w:r>
          </w:p>
        </w:tc>
        <w:tc>
          <w:tcPr>
            <w:tcW w:w="1531" w:type="dxa"/>
          </w:tcPr>
          <w:p w14:paraId="56BBB1D2" w14:textId="77777777" w:rsidR="00204D6C" w:rsidRDefault="00204D6C">
            <w:pPr>
              <w:pStyle w:val="ConsPlusNormal"/>
              <w:jc w:val="center"/>
            </w:pPr>
            <w:r>
              <w:t>150 000,00</w:t>
            </w:r>
          </w:p>
        </w:tc>
        <w:tc>
          <w:tcPr>
            <w:tcW w:w="0" w:type="auto"/>
            <w:vMerge/>
          </w:tcPr>
          <w:p w14:paraId="79A19E4D" w14:textId="77777777" w:rsidR="00204D6C" w:rsidRDefault="00204D6C">
            <w:pPr>
              <w:pStyle w:val="ConsPlusNormal"/>
            </w:pPr>
          </w:p>
        </w:tc>
        <w:tc>
          <w:tcPr>
            <w:tcW w:w="0" w:type="auto"/>
            <w:vMerge/>
          </w:tcPr>
          <w:p w14:paraId="4842E815" w14:textId="77777777" w:rsidR="00204D6C" w:rsidRDefault="00204D6C">
            <w:pPr>
              <w:pStyle w:val="ConsPlusNormal"/>
            </w:pPr>
          </w:p>
        </w:tc>
        <w:tc>
          <w:tcPr>
            <w:tcW w:w="737" w:type="dxa"/>
            <w:vMerge w:val="restart"/>
          </w:tcPr>
          <w:p w14:paraId="49CE4E10" w14:textId="77777777" w:rsidR="00204D6C" w:rsidRDefault="00204D6C">
            <w:pPr>
              <w:pStyle w:val="ConsPlusNormal"/>
              <w:jc w:val="center"/>
            </w:pPr>
            <w:r>
              <w:t>2</w:t>
            </w:r>
          </w:p>
        </w:tc>
        <w:tc>
          <w:tcPr>
            <w:tcW w:w="737" w:type="dxa"/>
            <w:vMerge w:val="restart"/>
          </w:tcPr>
          <w:p w14:paraId="0A958CE3" w14:textId="77777777" w:rsidR="00204D6C" w:rsidRDefault="00204D6C">
            <w:pPr>
              <w:pStyle w:val="ConsPlusNormal"/>
              <w:jc w:val="center"/>
            </w:pPr>
            <w:r>
              <w:t>2</w:t>
            </w:r>
          </w:p>
        </w:tc>
        <w:tc>
          <w:tcPr>
            <w:tcW w:w="737" w:type="dxa"/>
            <w:vMerge w:val="restart"/>
          </w:tcPr>
          <w:p w14:paraId="264AA879" w14:textId="77777777" w:rsidR="00204D6C" w:rsidRDefault="00204D6C">
            <w:pPr>
              <w:pStyle w:val="ConsPlusNormal"/>
              <w:jc w:val="center"/>
            </w:pPr>
            <w:r>
              <w:t>2</w:t>
            </w:r>
          </w:p>
        </w:tc>
        <w:tc>
          <w:tcPr>
            <w:tcW w:w="737" w:type="dxa"/>
            <w:vMerge w:val="restart"/>
          </w:tcPr>
          <w:p w14:paraId="192DF2CA" w14:textId="77777777" w:rsidR="00204D6C" w:rsidRDefault="00204D6C">
            <w:pPr>
              <w:pStyle w:val="ConsPlusNormal"/>
              <w:jc w:val="center"/>
            </w:pPr>
            <w:r>
              <w:t>2</w:t>
            </w:r>
          </w:p>
        </w:tc>
        <w:tc>
          <w:tcPr>
            <w:tcW w:w="737" w:type="dxa"/>
            <w:vMerge w:val="restart"/>
          </w:tcPr>
          <w:p w14:paraId="12C7F824" w14:textId="77777777" w:rsidR="00204D6C" w:rsidRDefault="00204D6C">
            <w:pPr>
              <w:pStyle w:val="ConsPlusNormal"/>
              <w:jc w:val="center"/>
            </w:pPr>
            <w:r>
              <w:t>2</w:t>
            </w:r>
          </w:p>
        </w:tc>
        <w:tc>
          <w:tcPr>
            <w:tcW w:w="737" w:type="dxa"/>
            <w:vMerge w:val="restart"/>
          </w:tcPr>
          <w:p w14:paraId="1C873EDE" w14:textId="77777777" w:rsidR="00204D6C" w:rsidRDefault="00204D6C">
            <w:pPr>
              <w:pStyle w:val="ConsPlusNormal"/>
              <w:jc w:val="center"/>
            </w:pPr>
            <w:r>
              <w:t>2</w:t>
            </w:r>
          </w:p>
        </w:tc>
        <w:tc>
          <w:tcPr>
            <w:tcW w:w="737" w:type="dxa"/>
            <w:vMerge w:val="restart"/>
          </w:tcPr>
          <w:p w14:paraId="0B83908F" w14:textId="77777777" w:rsidR="00204D6C" w:rsidRDefault="00204D6C">
            <w:pPr>
              <w:pStyle w:val="ConsPlusNormal"/>
              <w:jc w:val="center"/>
            </w:pPr>
            <w:r>
              <w:t>2</w:t>
            </w:r>
          </w:p>
        </w:tc>
        <w:tc>
          <w:tcPr>
            <w:tcW w:w="737" w:type="dxa"/>
            <w:vMerge w:val="restart"/>
          </w:tcPr>
          <w:p w14:paraId="514D837B" w14:textId="77777777" w:rsidR="00204D6C" w:rsidRDefault="00204D6C">
            <w:pPr>
              <w:pStyle w:val="ConsPlusNormal"/>
              <w:jc w:val="center"/>
            </w:pPr>
            <w:r>
              <w:t>2</w:t>
            </w:r>
          </w:p>
        </w:tc>
      </w:tr>
      <w:tr w:rsidR="00204D6C" w14:paraId="1DEEA400" w14:textId="77777777">
        <w:tc>
          <w:tcPr>
            <w:tcW w:w="0" w:type="auto"/>
            <w:vMerge/>
          </w:tcPr>
          <w:p w14:paraId="69FCC41A" w14:textId="77777777" w:rsidR="00204D6C" w:rsidRDefault="00204D6C">
            <w:pPr>
              <w:pStyle w:val="ConsPlusNormal"/>
            </w:pPr>
          </w:p>
        </w:tc>
        <w:tc>
          <w:tcPr>
            <w:tcW w:w="0" w:type="auto"/>
            <w:vMerge/>
          </w:tcPr>
          <w:p w14:paraId="20FC1B99" w14:textId="77777777" w:rsidR="00204D6C" w:rsidRDefault="00204D6C">
            <w:pPr>
              <w:pStyle w:val="ConsPlusNormal"/>
            </w:pPr>
          </w:p>
        </w:tc>
        <w:tc>
          <w:tcPr>
            <w:tcW w:w="0" w:type="auto"/>
            <w:vMerge/>
          </w:tcPr>
          <w:p w14:paraId="02BB839E" w14:textId="77777777" w:rsidR="00204D6C" w:rsidRDefault="00204D6C">
            <w:pPr>
              <w:pStyle w:val="ConsPlusNormal"/>
            </w:pPr>
          </w:p>
        </w:tc>
        <w:tc>
          <w:tcPr>
            <w:tcW w:w="1531" w:type="dxa"/>
          </w:tcPr>
          <w:p w14:paraId="6EB4FF5D" w14:textId="77777777" w:rsidR="00204D6C" w:rsidRDefault="00204D6C">
            <w:pPr>
              <w:pStyle w:val="ConsPlusNormal"/>
              <w:jc w:val="center"/>
            </w:pPr>
            <w:r>
              <w:t>1. Бюджет города Омска</w:t>
            </w:r>
          </w:p>
        </w:tc>
        <w:tc>
          <w:tcPr>
            <w:tcW w:w="1644" w:type="dxa"/>
          </w:tcPr>
          <w:p w14:paraId="30B5911E" w14:textId="77777777" w:rsidR="00204D6C" w:rsidRDefault="00204D6C">
            <w:pPr>
              <w:pStyle w:val="ConsPlusNormal"/>
              <w:jc w:val="center"/>
            </w:pPr>
            <w:r>
              <w:t>1 186 465,00</w:t>
            </w:r>
          </w:p>
        </w:tc>
        <w:tc>
          <w:tcPr>
            <w:tcW w:w="1644" w:type="dxa"/>
          </w:tcPr>
          <w:p w14:paraId="408CFFE5" w14:textId="77777777" w:rsidR="00204D6C" w:rsidRDefault="00204D6C">
            <w:pPr>
              <w:pStyle w:val="ConsPlusNormal"/>
              <w:jc w:val="center"/>
            </w:pPr>
            <w:r>
              <w:t>136 465,00</w:t>
            </w:r>
          </w:p>
        </w:tc>
        <w:tc>
          <w:tcPr>
            <w:tcW w:w="1644" w:type="dxa"/>
          </w:tcPr>
          <w:p w14:paraId="7C41BF6B" w14:textId="77777777" w:rsidR="00204D6C" w:rsidRDefault="00204D6C">
            <w:pPr>
              <w:pStyle w:val="ConsPlusNormal"/>
              <w:jc w:val="center"/>
            </w:pPr>
            <w:r>
              <w:t>150 000,00</w:t>
            </w:r>
          </w:p>
        </w:tc>
        <w:tc>
          <w:tcPr>
            <w:tcW w:w="1531" w:type="dxa"/>
          </w:tcPr>
          <w:p w14:paraId="015953CD" w14:textId="77777777" w:rsidR="00204D6C" w:rsidRDefault="00204D6C">
            <w:pPr>
              <w:pStyle w:val="ConsPlusNormal"/>
              <w:jc w:val="center"/>
            </w:pPr>
            <w:r>
              <w:t>150 000,00</w:t>
            </w:r>
          </w:p>
        </w:tc>
        <w:tc>
          <w:tcPr>
            <w:tcW w:w="1531" w:type="dxa"/>
          </w:tcPr>
          <w:p w14:paraId="5AF0908D" w14:textId="77777777" w:rsidR="00204D6C" w:rsidRDefault="00204D6C">
            <w:pPr>
              <w:pStyle w:val="ConsPlusNormal"/>
              <w:jc w:val="center"/>
            </w:pPr>
            <w:r>
              <w:t>150 000,00</w:t>
            </w:r>
          </w:p>
        </w:tc>
        <w:tc>
          <w:tcPr>
            <w:tcW w:w="1531" w:type="dxa"/>
          </w:tcPr>
          <w:p w14:paraId="59E64A16" w14:textId="77777777" w:rsidR="00204D6C" w:rsidRDefault="00204D6C">
            <w:pPr>
              <w:pStyle w:val="ConsPlusNormal"/>
              <w:jc w:val="center"/>
            </w:pPr>
            <w:r>
              <w:t>150 000,00</w:t>
            </w:r>
          </w:p>
        </w:tc>
        <w:tc>
          <w:tcPr>
            <w:tcW w:w="1531" w:type="dxa"/>
          </w:tcPr>
          <w:p w14:paraId="72B523A0" w14:textId="77777777" w:rsidR="00204D6C" w:rsidRDefault="00204D6C">
            <w:pPr>
              <w:pStyle w:val="ConsPlusNormal"/>
              <w:jc w:val="center"/>
            </w:pPr>
            <w:r>
              <w:t>150 000,00</w:t>
            </w:r>
          </w:p>
        </w:tc>
        <w:tc>
          <w:tcPr>
            <w:tcW w:w="1531" w:type="dxa"/>
          </w:tcPr>
          <w:p w14:paraId="2A24B813" w14:textId="77777777" w:rsidR="00204D6C" w:rsidRDefault="00204D6C">
            <w:pPr>
              <w:pStyle w:val="ConsPlusNormal"/>
              <w:jc w:val="center"/>
            </w:pPr>
            <w:r>
              <w:t>150 000,00</w:t>
            </w:r>
          </w:p>
        </w:tc>
        <w:tc>
          <w:tcPr>
            <w:tcW w:w="1531" w:type="dxa"/>
          </w:tcPr>
          <w:p w14:paraId="5DB6699F" w14:textId="77777777" w:rsidR="00204D6C" w:rsidRDefault="00204D6C">
            <w:pPr>
              <w:pStyle w:val="ConsPlusNormal"/>
              <w:jc w:val="center"/>
            </w:pPr>
            <w:r>
              <w:t>150 000,00</w:t>
            </w:r>
          </w:p>
        </w:tc>
        <w:tc>
          <w:tcPr>
            <w:tcW w:w="0" w:type="auto"/>
            <w:vMerge/>
          </w:tcPr>
          <w:p w14:paraId="39FEE5DC" w14:textId="77777777" w:rsidR="00204D6C" w:rsidRDefault="00204D6C">
            <w:pPr>
              <w:pStyle w:val="ConsPlusNormal"/>
            </w:pPr>
          </w:p>
        </w:tc>
        <w:tc>
          <w:tcPr>
            <w:tcW w:w="0" w:type="auto"/>
            <w:vMerge/>
          </w:tcPr>
          <w:p w14:paraId="02C4EE62" w14:textId="77777777" w:rsidR="00204D6C" w:rsidRDefault="00204D6C">
            <w:pPr>
              <w:pStyle w:val="ConsPlusNormal"/>
            </w:pPr>
          </w:p>
        </w:tc>
        <w:tc>
          <w:tcPr>
            <w:tcW w:w="0" w:type="auto"/>
            <w:vMerge/>
          </w:tcPr>
          <w:p w14:paraId="57F9E7B0" w14:textId="77777777" w:rsidR="00204D6C" w:rsidRDefault="00204D6C">
            <w:pPr>
              <w:pStyle w:val="ConsPlusNormal"/>
            </w:pPr>
          </w:p>
        </w:tc>
        <w:tc>
          <w:tcPr>
            <w:tcW w:w="0" w:type="auto"/>
            <w:vMerge/>
          </w:tcPr>
          <w:p w14:paraId="293A2CB9" w14:textId="77777777" w:rsidR="00204D6C" w:rsidRDefault="00204D6C">
            <w:pPr>
              <w:pStyle w:val="ConsPlusNormal"/>
            </w:pPr>
          </w:p>
        </w:tc>
        <w:tc>
          <w:tcPr>
            <w:tcW w:w="0" w:type="auto"/>
            <w:vMerge/>
          </w:tcPr>
          <w:p w14:paraId="37D28143" w14:textId="77777777" w:rsidR="00204D6C" w:rsidRDefault="00204D6C">
            <w:pPr>
              <w:pStyle w:val="ConsPlusNormal"/>
            </w:pPr>
          </w:p>
        </w:tc>
        <w:tc>
          <w:tcPr>
            <w:tcW w:w="0" w:type="auto"/>
            <w:vMerge/>
          </w:tcPr>
          <w:p w14:paraId="21B5A8D4" w14:textId="77777777" w:rsidR="00204D6C" w:rsidRDefault="00204D6C">
            <w:pPr>
              <w:pStyle w:val="ConsPlusNormal"/>
            </w:pPr>
          </w:p>
        </w:tc>
        <w:tc>
          <w:tcPr>
            <w:tcW w:w="0" w:type="auto"/>
            <w:vMerge/>
          </w:tcPr>
          <w:p w14:paraId="511A9D6A" w14:textId="77777777" w:rsidR="00204D6C" w:rsidRDefault="00204D6C">
            <w:pPr>
              <w:pStyle w:val="ConsPlusNormal"/>
            </w:pPr>
          </w:p>
        </w:tc>
        <w:tc>
          <w:tcPr>
            <w:tcW w:w="0" w:type="auto"/>
            <w:vMerge/>
          </w:tcPr>
          <w:p w14:paraId="0515C188" w14:textId="77777777" w:rsidR="00204D6C" w:rsidRDefault="00204D6C">
            <w:pPr>
              <w:pStyle w:val="ConsPlusNormal"/>
            </w:pPr>
          </w:p>
        </w:tc>
        <w:tc>
          <w:tcPr>
            <w:tcW w:w="0" w:type="auto"/>
            <w:vMerge/>
          </w:tcPr>
          <w:p w14:paraId="2EAE1F9A" w14:textId="77777777" w:rsidR="00204D6C" w:rsidRDefault="00204D6C">
            <w:pPr>
              <w:pStyle w:val="ConsPlusNormal"/>
            </w:pPr>
          </w:p>
        </w:tc>
        <w:tc>
          <w:tcPr>
            <w:tcW w:w="0" w:type="auto"/>
            <w:vMerge/>
          </w:tcPr>
          <w:p w14:paraId="68FF1C54" w14:textId="77777777" w:rsidR="00204D6C" w:rsidRDefault="00204D6C">
            <w:pPr>
              <w:pStyle w:val="ConsPlusNormal"/>
            </w:pPr>
          </w:p>
        </w:tc>
      </w:tr>
      <w:tr w:rsidR="00204D6C" w14:paraId="6C69AF89" w14:textId="77777777">
        <w:tc>
          <w:tcPr>
            <w:tcW w:w="567" w:type="dxa"/>
            <w:vMerge w:val="restart"/>
          </w:tcPr>
          <w:p w14:paraId="6716538A" w14:textId="77777777" w:rsidR="00204D6C" w:rsidRDefault="00204D6C">
            <w:pPr>
              <w:pStyle w:val="ConsPlusNormal"/>
              <w:jc w:val="center"/>
              <w:outlineLvl w:val="2"/>
            </w:pPr>
            <w:r>
              <w:t>2</w:t>
            </w:r>
          </w:p>
        </w:tc>
        <w:tc>
          <w:tcPr>
            <w:tcW w:w="3798" w:type="dxa"/>
            <w:gridSpan w:val="2"/>
            <w:vMerge w:val="restart"/>
          </w:tcPr>
          <w:p w14:paraId="5E8FB02B" w14:textId="77777777" w:rsidR="00204D6C" w:rsidRDefault="00204D6C">
            <w:pPr>
              <w:pStyle w:val="ConsPlusNormal"/>
            </w:pPr>
            <w:r>
              <w:t>Задача - развитие инфраструктуры спорта</w:t>
            </w:r>
          </w:p>
        </w:tc>
        <w:tc>
          <w:tcPr>
            <w:tcW w:w="1531" w:type="dxa"/>
          </w:tcPr>
          <w:p w14:paraId="4966560F" w14:textId="77777777" w:rsidR="00204D6C" w:rsidRDefault="00204D6C">
            <w:pPr>
              <w:pStyle w:val="ConsPlusNormal"/>
              <w:jc w:val="center"/>
            </w:pPr>
            <w:r>
              <w:t>Всего, в том числе:</w:t>
            </w:r>
          </w:p>
        </w:tc>
        <w:tc>
          <w:tcPr>
            <w:tcW w:w="1644" w:type="dxa"/>
          </w:tcPr>
          <w:p w14:paraId="760061A0" w14:textId="77777777" w:rsidR="00204D6C" w:rsidRDefault="00204D6C">
            <w:pPr>
              <w:pStyle w:val="ConsPlusNormal"/>
              <w:jc w:val="center"/>
            </w:pPr>
            <w:r>
              <w:t>257 873 201,18</w:t>
            </w:r>
          </w:p>
        </w:tc>
        <w:tc>
          <w:tcPr>
            <w:tcW w:w="1644" w:type="dxa"/>
          </w:tcPr>
          <w:p w14:paraId="07AE31B6" w14:textId="77777777" w:rsidR="00204D6C" w:rsidRDefault="00204D6C">
            <w:pPr>
              <w:pStyle w:val="ConsPlusNormal"/>
              <w:jc w:val="center"/>
            </w:pPr>
            <w:r>
              <w:t>41 939 297,28</w:t>
            </w:r>
          </w:p>
        </w:tc>
        <w:tc>
          <w:tcPr>
            <w:tcW w:w="1644" w:type="dxa"/>
          </w:tcPr>
          <w:p w14:paraId="40B5CCE3" w14:textId="77777777" w:rsidR="00204D6C" w:rsidRDefault="00204D6C">
            <w:pPr>
              <w:pStyle w:val="ConsPlusNormal"/>
              <w:jc w:val="center"/>
            </w:pPr>
            <w:r>
              <w:t>32 176 075,31</w:t>
            </w:r>
          </w:p>
        </w:tc>
        <w:tc>
          <w:tcPr>
            <w:tcW w:w="1531" w:type="dxa"/>
          </w:tcPr>
          <w:p w14:paraId="1981FC08" w14:textId="77777777" w:rsidR="00204D6C" w:rsidRDefault="00204D6C">
            <w:pPr>
              <w:pStyle w:val="ConsPlusNormal"/>
              <w:jc w:val="center"/>
            </w:pPr>
            <w:r>
              <w:t>30 589 087,74</w:t>
            </w:r>
          </w:p>
        </w:tc>
        <w:tc>
          <w:tcPr>
            <w:tcW w:w="1531" w:type="dxa"/>
          </w:tcPr>
          <w:p w14:paraId="2AAE7109" w14:textId="77777777" w:rsidR="00204D6C" w:rsidRDefault="00204D6C">
            <w:pPr>
              <w:pStyle w:val="ConsPlusNormal"/>
              <w:jc w:val="center"/>
            </w:pPr>
            <w:r>
              <w:t>30 633 748,17</w:t>
            </w:r>
          </w:p>
        </w:tc>
        <w:tc>
          <w:tcPr>
            <w:tcW w:w="1531" w:type="dxa"/>
          </w:tcPr>
          <w:p w14:paraId="01332D9B" w14:textId="77777777" w:rsidR="00204D6C" w:rsidRDefault="00204D6C">
            <w:pPr>
              <w:pStyle w:val="ConsPlusNormal"/>
              <w:jc w:val="center"/>
            </w:pPr>
            <w:r>
              <w:t>30 633 748,17</w:t>
            </w:r>
          </w:p>
        </w:tc>
        <w:tc>
          <w:tcPr>
            <w:tcW w:w="1531" w:type="dxa"/>
          </w:tcPr>
          <w:p w14:paraId="236943CA" w14:textId="77777777" w:rsidR="00204D6C" w:rsidRDefault="00204D6C">
            <w:pPr>
              <w:pStyle w:val="ConsPlusNormal"/>
              <w:jc w:val="center"/>
            </w:pPr>
            <w:r>
              <w:t>30 633 748,17</w:t>
            </w:r>
          </w:p>
        </w:tc>
        <w:tc>
          <w:tcPr>
            <w:tcW w:w="1531" w:type="dxa"/>
          </w:tcPr>
          <w:p w14:paraId="185A63DE" w14:textId="77777777" w:rsidR="00204D6C" w:rsidRDefault="00204D6C">
            <w:pPr>
              <w:pStyle w:val="ConsPlusNormal"/>
              <w:jc w:val="center"/>
            </w:pPr>
            <w:r>
              <w:t>30 633 748,17</w:t>
            </w:r>
          </w:p>
        </w:tc>
        <w:tc>
          <w:tcPr>
            <w:tcW w:w="1531" w:type="dxa"/>
          </w:tcPr>
          <w:p w14:paraId="5EB60590" w14:textId="77777777" w:rsidR="00204D6C" w:rsidRDefault="00204D6C">
            <w:pPr>
              <w:pStyle w:val="ConsPlusNormal"/>
              <w:jc w:val="center"/>
            </w:pPr>
            <w:r>
              <w:t>30 633 748,17</w:t>
            </w:r>
          </w:p>
        </w:tc>
        <w:tc>
          <w:tcPr>
            <w:tcW w:w="1928" w:type="dxa"/>
            <w:vMerge w:val="restart"/>
          </w:tcPr>
          <w:p w14:paraId="08005991" w14:textId="77777777" w:rsidR="00204D6C" w:rsidRDefault="00204D6C">
            <w:pPr>
              <w:pStyle w:val="ConsPlusNormal"/>
            </w:pPr>
          </w:p>
        </w:tc>
        <w:tc>
          <w:tcPr>
            <w:tcW w:w="737" w:type="dxa"/>
            <w:vMerge w:val="restart"/>
          </w:tcPr>
          <w:p w14:paraId="1078CF38" w14:textId="77777777" w:rsidR="00204D6C" w:rsidRDefault="00204D6C">
            <w:pPr>
              <w:pStyle w:val="ConsPlusNormal"/>
              <w:jc w:val="center"/>
            </w:pPr>
            <w:r>
              <w:t>x</w:t>
            </w:r>
          </w:p>
        </w:tc>
        <w:tc>
          <w:tcPr>
            <w:tcW w:w="737" w:type="dxa"/>
            <w:vMerge w:val="restart"/>
          </w:tcPr>
          <w:p w14:paraId="05B24C06" w14:textId="77777777" w:rsidR="00204D6C" w:rsidRDefault="00204D6C">
            <w:pPr>
              <w:pStyle w:val="ConsPlusNormal"/>
              <w:jc w:val="center"/>
            </w:pPr>
            <w:r>
              <w:t>x</w:t>
            </w:r>
          </w:p>
        </w:tc>
        <w:tc>
          <w:tcPr>
            <w:tcW w:w="737" w:type="dxa"/>
            <w:vMerge w:val="restart"/>
          </w:tcPr>
          <w:p w14:paraId="241B29E5" w14:textId="77777777" w:rsidR="00204D6C" w:rsidRDefault="00204D6C">
            <w:pPr>
              <w:pStyle w:val="ConsPlusNormal"/>
              <w:jc w:val="center"/>
            </w:pPr>
            <w:r>
              <w:t>x</w:t>
            </w:r>
          </w:p>
        </w:tc>
        <w:tc>
          <w:tcPr>
            <w:tcW w:w="737" w:type="dxa"/>
            <w:vMerge w:val="restart"/>
          </w:tcPr>
          <w:p w14:paraId="4122F402" w14:textId="77777777" w:rsidR="00204D6C" w:rsidRDefault="00204D6C">
            <w:pPr>
              <w:pStyle w:val="ConsPlusNormal"/>
              <w:jc w:val="center"/>
            </w:pPr>
            <w:r>
              <w:t>x</w:t>
            </w:r>
          </w:p>
        </w:tc>
        <w:tc>
          <w:tcPr>
            <w:tcW w:w="737" w:type="dxa"/>
            <w:vMerge w:val="restart"/>
          </w:tcPr>
          <w:p w14:paraId="74F7C4F1" w14:textId="77777777" w:rsidR="00204D6C" w:rsidRDefault="00204D6C">
            <w:pPr>
              <w:pStyle w:val="ConsPlusNormal"/>
              <w:jc w:val="center"/>
            </w:pPr>
            <w:r>
              <w:t>x</w:t>
            </w:r>
          </w:p>
        </w:tc>
        <w:tc>
          <w:tcPr>
            <w:tcW w:w="737" w:type="dxa"/>
            <w:vMerge w:val="restart"/>
          </w:tcPr>
          <w:p w14:paraId="604B580C" w14:textId="77777777" w:rsidR="00204D6C" w:rsidRDefault="00204D6C">
            <w:pPr>
              <w:pStyle w:val="ConsPlusNormal"/>
              <w:jc w:val="center"/>
            </w:pPr>
            <w:r>
              <w:t>x</w:t>
            </w:r>
          </w:p>
        </w:tc>
        <w:tc>
          <w:tcPr>
            <w:tcW w:w="737" w:type="dxa"/>
            <w:vMerge w:val="restart"/>
          </w:tcPr>
          <w:p w14:paraId="457D9FFF" w14:textId="77777777" w:rsidR="00204D6C" w:rsidRDefault="00204D6C">
            <w:pPr>
              <w:pStyle w:val="ConsPlusNormal"/>
              <w:jc w:val="center"/>
            </w:pPr>
            <w:r>
              <w:t>x</w:t>
            </w:r>
          </w:p>
        </w:tc>
        <w:tc>
          <w:tcPr>
            <w:tcW w:w="737" w:type="dxa"/>
            <w:vMerge w:val="restart"/>
          </w:tcPr>
          <w:p w14:paraId="7F6FD918" w14:textId="77777777" w:rsidR="00204D6C" w:rsidRDefault="00204D6C">
            <w:pPr>
              <w:pStyle w:val="ConsPlusNormal"/>
              <w:jc w:val="center"/>
            </w:pPr>
            <w:r>
              <w:t>x</w:t>
            </w:r>
          </w:p>
        </w:tc>
        <w:tc>
          <w:tcPr>
            <w:tcW w:w="737" w:type="dxa"/>
            <w:vMerge w:val="restart"/>
          </w:tcPr>
          <w:p w14:paraId="00E8574C" w14:textId="77777777" w:rsidR="00204D6C" w:rsidRDefault="00204D6C">
            <w:pPr>
              <w:pStyle w:val="ConsPlusNormal"/>
              <w:jc w:val="center"/>
            </w:pPr>
            <w:r>
              <w:t>x</w:t>
            </w:r>
          </w:p>
        </w:tc>
      </w:tr>
      <w:tr w:rsidR="00204D6C" w14:paraId="5F6166F6" w14:textId="77777777">
        <w:tc>
          <w:tcPr>
            <w:tcW w:w="0" w:type="auto"/>
            <w:vMerge/>
          </w:tcPr>
          <w:p w14:paraId="2D800C10" w14:textId="77777777" w:rsidR="00204D6C" w:rsidRDefault="00204D6C">
            <w:pPr>
              <w:pStyle w:val="ConsPlusNormal"/>
            </w:pPr>
          </w:p>
        </w:tc>
        <w:tc>
          <w:tcPr>
            <w:tcW w:w="0" w:type="auto"/>
            <w:gridSpan w:val="2"/>
            <w:vMerge/>
          </w:tcPr>
          <w:p w14:paraId="245B9968" w14:textId="77777777" w:rsidR="00204D6C" w:rsidRDefault="00204D6C">
            <w:pPr>
              <w:pStyle w:val="ConsPlusNormal"/>
            </w:pPr>
          </w:p>
        </w:tc>
        <w:tc>
          <w:tcPr>
            <w:tcW w:w="1531" w:type="dxa"/>
          </w:tcPr>
          <w:p w14:paraId="6918EB38" w14:textId="77777777" w:rsidR="00204D6C" w:rsidRDefault="00204D6C">
            <w:pPr>
              <w:pStyle w:val="ConsPlusNormal"/>
              <w:jc w:val="center"/>
            </w:pPr>
            <w:r>
              <w:t>1. Бюджет города Омска</w:t>
            </w:r>
          </w:p>
        </w:tc>
        <w:tc>
          <w:tcPr>
            <w:tcW w:w="1644" w:type="dxa"/>
          </w:tcPr>
          <w:p w14:paraId="7C04A546" w14:textId="77777777" w:rsidR="00204D6C" w:rsidRDefault="00204D6C">
            <w:pPr>
              <w:pStyle w:val="ConsPlusNormal"/>
              <w:jc w:val="center"/>
            </w:pPr>
            <w:r>
              <w:t>257 009 785,50</w:t>
            </w:r>
          </w:p>
        </w:tc>
        <w:tc>
          <w:tcPr>
            <w:tcW w:w="1644" w:type="dxa"/>
          </w:tcPr>
          <w:p w14:paraId="594557C7" w14:textId="77777777" w:rsidR="00204D6C" w:rsidRDefault="00204D6C">
            <w:pPr>
              <w:pStyle w:val="ConsPlusNormal"/>
              <w:jc w:val="center"/>
            </w:pPr>
            <w:r>
              <w:t>41 075 881,60</w:t>
            </w:r>
          </w:p>
        </w:tc>
        <w:tc>
          <w:tcPr>
            <w:tcW w:w="1644" w:type="dxa"/>
          </w:tcPr>
          <w:p w14:paraId="5445561E" w14:textId="77777777" w:rsidR="00204D6C" w:rsidRDefault="00204D6C">
            <w:pPr>
              <w:pStyle w:val="ConsPlusNormal"/>
              <w:jc w:val="center"/>
            </w:pPr>
            <w:r>
              <w:t>32 176 075,31</w:t>
            </w:r>
          </w:p>
        </w:tc>
        <w:tc>
          <w:tcPr>
            <w:tcW w:w="1531" w:type="dxa"/>
          </w:tcPr>
          <w:p w14:paraId="03059B2A" w14:textId="77777777" w:rsidR="00204D6C" w:rsidRDefault="00204D6C">
            <w:pPr>
              <w:pStyle w:val="ConsPlusNormal"/>
              <w:jc w:val="center"/>
            </w:pPr>
            <w:r>
              <w:t>30 589 087,74</w:t>
            </w:r>
          </w:p>
        </w:tc>
        <w:tc>
          <w:tcPr>
            <w:tcW w:w="1531" w:type="dxa"/>
          </w:tcPr>
          <w:p w14:paraId="091E3AB5" w14:textId="77777777" w:rsidR="00204D6C" w:rsidRDefault="00204D6C">
            <w:pPr>
              <w:pStyle w:val="ConsPlusNormal"/>
              <w:jc w:val="center"/>
            </w:pPr>
            <w:r>
              <w:t>30 633 748,17</w:t>
            </w:r>
          </w:p>
        </w:tc>
        <w:tc>
          <w:tcPr>
            <w:tcW w:w="1531" w:type="dxa"/>
          </w:tcPr>
          <w:p w14:paraId="67BED7D1" w14:textId="77777777" w:rsidR="00204D6C" w:rsidRDefault="00204D6C">
            <w:pPr>
              <w:pStyle w:val="ConsPlusNormal"/>
              <w:jc w:val="center"/>
            </w:pPr>
            <w:r>
              <w:t>30 633 748,17</w:t>
            </w:r>
          </w:p>
        </w:tc>
        <w:tc>
          <w:tcPr>
            <w:tcW w:w="1531" w:type="dxa"/>
          </w:tcPr>
          <w:p w14:paraId="1F6A6840" w14:textId="77777777" w:rsidR="00204D6C" w:rsidRDefault="00204D6C">
            <w:pPr>
              <w:pStyle w:val="ConsPlusNormal"/>
              <w:jc w:val="center"/>
            </w:pPr>
            <w:r>
              <w:t>30 633 748,17</w:t>
            </w:r>
          </w:p>
        </w:tc>
        <w:tc>
          <w:tcPr>
            <w:tcW w:w="1531" w:type="dxa"/>
          </w:tcPr>
          <w:p w14:paraId="502E290E" w14:textId="77777777" w:rsidR="00204D6C" w:rsidRDefault="00204D6C">
            <w:pPr>
              <w:pStyle w:val="ConsPlusNormal"/>
              <w:jc w:val="center"/>
            </w:pPr>
            <w:r>
              <w:t>30 633 748,17</w:t>
            </w:r>
          </w:p>
        </w:tc>
        <w:tc>
          <w:tcPr>
            <w:tcW w:w="1531" w:type="dxa"/>
          </w:tcPr>
          <w:p w14:paraId="15E9D4B5" w14:textId="77777777" w:rsidR="00204D6C" w:rsidRDefault="00204D6C">
            <w:pPr>
              <w:pStyle w:val="ConsPlusNormal"/>
              <w:jc w:val="center"/>
            </w:pPr>
            <w:r>
              <w:t>30 633 748,17</w:t>
            </w:r>
          </w:p>
        </w:tc>
        <w:tc>
          <w:tcPr>
            <w:tcW w:w="0" w:type="auto"/>
            <w:vMerge/>
          </w:tcPr>
          <w:p w14:paraId="4691D655" w14:textId="77777777" w:rsidR="00204D6C" w:rsidRDefault="00204D6C">
            <w:pPr>
              <w:pStyle w:val="ConsPlusNormal"/>
            </w:pPr>
          </w:p>
        </w:tc>
        <w:tc>
          <w:tcPr>
            <w:tcW w:w="0" w:type="auto"/>
            <w:vMerge/>
          </w:tcPr>
          <w:p w14:paraId="63D845A8" w14:textId="77777777" w:rsidR="00204D6C" w:rsidRDefault="00204D6C">
            <w:pPr>
              <w:pStyle w:val="ConsPlusNormal"/>
            </w:pPr>
          </w:p>
        </w:tc>
        <w:tc>
          <w:tcPr>
            <w:tcW w:w="0" w:type="auto"/>
            <w:vMerge/>
          </w:tcPr>
          <w:p w14:paraId="7AF52282" w14:textId="77777777" w:rsidR="00204D6C" w:rsidRDefault="00204D6C">
            <w:pPr>
              <w:pStyle w:val="ConsPlusNormal"/>
            </w:pPr>
          </w:p>
        </w:tc>
        <w:tc>
          <w:tcPr>
            <w:tcW w:w="0" w:type="auto"/>
            <w:vMerge/>
          </w:tcPr>
          <w:p w14:paraId="2939C552" w14:textId="77777777" w:rsidR="00204D6C" w:rsidRDefault="00204D6C">
            <w:pPr>
              <w:pStyle w:val="ConsPlusNormal"/>
            </w:pPr>
          </w:p>
        </w:tc>
        <w:tc>
          <w:tcPr>
            <w:tcW w:w="0" w:type="auto"/>
            <w:vMerge/>
          </w:tcPr>
          <w:p w14:paraId="2853AA71" w14:textId="77777777" w:rsidR="00204D6C" w:rsidRDefault="00204D6C">
            <w:pPr>
              <w:pStyle w:val="ConsPlusNormal"/>
            </w:pPr>
          </w:p>
        </w:tc>
        <w:tc>
          <w:tcPr>
            <w:tcW w:w="0" w:type="auto"/>
            <w:vMerge/>
          </w:tcPr>
          <w:p w14:paraId="2CBE67C0" w14:textId="77777777" w:rsidR="00204D6C" w:rsidRDefault="00204D6C">
            <w:pPr>
              <w:pStyle w:val="ConsPlusNormal"/>
            </w:pPr>
          </w:p>
        </w:tc>
        <w:tc>
          <w:tcPr>
            <w:tcW w:w="0" w:type="auto"/>
            <w:vMerge/>
          </w:tcPr>
          <w:p w14:paraId="1F9EFB28" w14:textId="77777777" w:rsidR="00204D6C" w:rsidRDefault="00204D6C">
            <w:pPr>
              <w:pStyle w:val="ConsPlusNormal"/>
            </w:pPr>
          </w:p>
        </w:tc>
        <w:tc>
          <w:tcPr>
            <w:tcW w:w="0" w:type="auto"/>
            <w:vMerge/>
          </w:tcPr>
          <w:p w14:paraId="3115EF2B" w14:textId="77777777" w:rsidR="00204D6C" w:rsidRDefault="00204D6C">
            <w:pPr>
              <w:pStyle w:val="ConsPlusNormal"/>
            </w:pPr>
          </w:p>
        </w:tc>
        <w:tc>
          <w:tcPr>
            <w:tcW w:w="0" w:type="auto"/>
            <w:vMerge/>
          </w:tcPr>
          <w:p w14:paraId="318522F5" w14:textId="77777777" w:rsidR="00204D6C" w:rsidRDefault="00204D6C">
            <w:pPr>
              <w:pStyle w:val="ConsPlusNormal"/>
            </w:pPr>
          </w:p>
        </w:tc>
        <w:tc>
          <w:tcPr>
            <w:tcW w:w="0" w:type="auto"/>
            <w:vMerge/>
          </w:tcPr>
          <w:p w14:paraId="5B9ADEC7" w14:textId="77777777" w:rsidR="00204D6C" w:rsidRDefault="00204D6C">
            <w:pPr>
              <w:pStyle w:val="ConsPlusNormal"/>
            </w:pPr>
          </w:p>
        </w:tc>
      </w:tr>
      <w:tr w:rsidR="00204D6C" w14:paraId="5621BB75" w14:textId="77777777">
        <w:tc>
          <w:tcPr>
            <w:tcW w:w="0" w:type="auto"/>
            <w:vMerge/>
          </w:tcPr>
          <w:p w14:paraId="36B7D012" w14:textId="77777777" w:rsidR="00204D6C" w:rsidRDefault="00204D6C">
            <w:pPr>
              <w:pStyle w:val="ConsPlusNormal"/>
            </w:pPr>
          </w:p>
        </w:tc>
        <w:tc>
          <w:tcPr>
            <w:tcW w:w="0" w:type="auto"/>
            <w:gridSpan w:val="2"/>
            <w:vMerge/>
          </w:tcPr>
          <w:p w14:paraId="44B6212C" w14:textId="77777777" w:rsidR="00204D6C" w:rsidRDefault="00204D6C">
            <w:pPr>
              <w:pStyle w:val="ConsPlusNormal"/>
            </w:pPr>
          </w:p>
        </w:tc>
        <w:tc>
          <w:tcPr>
            <w:tcW w:w="1531" w:type="dxa"/>
          </w:tcPr>
          <w:p w14:paraId="1A237EA3" w14:textId="77777777" w:rsidR="00204D6C" w:rsidRDefault="00204D6C">
            <w:pPr>
              <w:pStyle w:val="ConsPlusNormal"/>
              <w:jc w:val="center"/>
            </w:pPr>
            <w:r>
              <w:t>2. Областной бюджет</w:t>
            </w:r>
          </w:p>
        </w:tc>
        <w:tc>
          <w:tcPr>
            <w:tcW w:w="1644" w:type="dxa"/>
          </w:tcPr>
          <w:p w14:paraId="5EBDEB09" w14:textId="77777777" w:rsidR="00204D6C" w:rsidRDefault="00204D6C">
            <w:pPr>
              <w:pStyle w:val="ConsPlusNormal"/>
              <w:jc w:val="center"/>
            </w:pPr>
            <w:r>
              <w:t>500 000,00</w:t>
            </w:r>
          </w:p>
        </w:tc>
        <w:tc>
          <w:tcPr>
            <w:tcW w:w="1644" w:type="dxa"/>
          </w:tcPr>
          <w:p w14:paraId="36EE9E79" w14:textId="77777777" w:rsidR="00204D6C" w:rsidRDefault="00204D6C">
            <w:pPr>
              <w:pStyle w:val="ConsPlusNormal"/>
              <w:jc w:val="center"/>
            </w:pPr>
            <w:r>
              <w:t>500 000,00</w:t>
            </w:r>
          </w:p>
        </w:tc>
        <w:tc>
          <w:tcPr>
            <w:tcW w:w="1644" w:type="dxa"/>
          </w:tcPr>
          <w:p w14:paraId="7B425880" w14:textId="77777777" w:rsidR="00204D6C" w:rsidRDefault="00204D6C">
            <w:pPr>
              <w:pStyle w:val="ConsPlusNormal"/>
              <w:jc w:val="center"/>
            </w:pPr>
            <w:r>
              <w:t>0,00</w:t>
            </w:r>
          </w:p>
        </w:tc>
        <w:tc>
          <w:tcPr>
            <w:tcW w:w="1531" w:type="dxa"/>
          </w:tcPr>
          <w:p w14:paraId="3B4A30D1" w14:textId="77777777" w:rsidR="00204D6C" w:rsidRDefault="00204D6C">
            <w:pPr>
              <w:pStyle w:val="ConsPlusNormal"/>
              <w:jc w:val="center"/>
            </w:pPr>
            <w:r>
              <w:t>0,00</w:t>
            </w:r>
          </w:p>
        </w:tc>
        <w:tc>
          <w:tcPr>
            <w:tcW w:w="1531" w:type="dxa"/>
          </w:tcPr>
          <w:p w14:paraId="283FA7C1" w14:textId="77777777" w:rsidR="00204D6C" w:rsidRDefault="00204D6C">
            <w:pPr>
              <w:pStyle w:val="ConsPlusNormal"/>
              <w:jc w:val="center"/>
            </w:pPr>
            <w:r>
              <w:t>0,00</w:t>
            </w:r>
          </w:p>
        </w:tc>
        <w:tc>
          <w:tcPr>
            <w:tcW w:w="1531" w:type="dxa"/>
          </w:tcPr>
          <w:p w14:paraId="2D136B2F" w14:textId="77777777" w:rsidR="00204D6C" w:rsidRDefault="00204D6C">
            <w:pPr>
              <w:pStyle w:val="ConsPlusNormal"/>
              <w:jc w:val="center"/>
            </w:pPr>
            <w:r>
              <w:t>0,00</w:t>
            </w:r>
          </w:p>
        </w:tc>
        <w:tc>
          <w:tcPr>
            <w:tcW w:w="1531" w:type="dxa"/>
          </w:tcPr>
          <w:p w14:paraId="5D03BC45" w14:textId="77777777" w:rsidR="00204D6C" w:rsidRDefault="00204D6C">
            <w:pPr>
              <w:pStyle w:val="ConsPlusNormal"/>
              <w:jc w:val="center"/>
            </w:pPr>
            <w:r>
              <w:t>0,00</w:t>
            </w:r>
          </w:p>
        </w:tc>
        <w:tc>
          <w:tcPr>
            <w:tcW w:w="1531" w:type="dxa"/>
          </w:tcPr>
          <w:p w14:paraId="735A86DE" w14:textId="77777777" w:rsidR="00204D6C" w:rsidRDefault="00204D6C">
            <w:pPr>
              <w:pStyle w:val="ConsPlusNormal"/>
              <w:jc w:val="center"/>
            </w:pPr>
            <w:r>
              <w:t>0,00</w:t>
            </w:r>
          </w:p>
        </w:tc>
        <w:tc>
          <w:tcPr>
            <w:tcW w:w="1531" w:type="dxa"/>
          </w:tcPr>
          <w:p w14:paraId="72F4F0C0" w14:textId="77777777" w:rsidR="00204D6C" w:rsidRDefault="00204D6C">
            <w:pPr>
              <w:pStyle w:val="ConsPlusNormal"/>
              <w:jc w:val="center"/>
            </w:pPr>
            <w:r>
              <w:t>0,00</w:t>
            </w:r>
          </w:p>
        </w:tc>
        <w:tc>
          <w:tcPr>
            <w:tcW w:w="0" w:type="auto"/>
            <w:vMerge/>
          </w:tcPr>
          <w:p w14:paraId="39C4EA90" w14:textId="77777777" w:rsidR="00204D6C" w:rsidRDefault="00204D6C">
            <w:pPr>
              <w:pStyle w:val="ConsPlusNormal"/>
            </w:pPr>
          </w:p>
        </w:tc>
        <w:tc>
          <w:tcPr>
            <w:tcW w:w="0" w:type="auto"/>
            <w:vMerge/>
          </w:tcPr>
          <w:p w14:paraId="5267770B" w14:textId="77777777" w:rsidR="00204D6C" w:rsidRDefault="00204D6C">
            <w:pPr>
              <w:pStyle w:val="ConsPlusNormal"/>
            </w:pPr>
          </w:p>
        </w:tc>
        <w:tc>
          <w:tcPr>
            <w:tcW w:w="0" w:type="auto"/>
            <w:vMerge/>
          </w:tcPr>
          <w:p w14:paraId="664ECDF1" w14:textId="77777777" w:rsidR="00204D6C" w:rsidRDefault="00204D6C">
            <w:pPr>
              <w:pStyle w:val="ConsPlusNormal"/>
            </w:pPr>
          </w:p>
        </w:tc>
        <w:tc>
          <w:tcPr>
            <w:tcW w:w="0" w:type="auto"/>
            <w:vMerge/>
          </w:tcPr>
          <w:p w14:paraId="783F746F" w14:textId="77777777" w:rsidR="00204D6C" w:rsidRDefault="00204D6C">
            <w:pPr>
              <w:pStyle w:val="ConsPlusNormal"/>
            </w:pPr>
          </w:p>
        </w:tc>
        <w:tc>
          <w:tcPr>
            <w:tcW w:w="0" w:type="auto"/>
            <w:vMerge/>
          </w:tcPr>
          <w:p w14:paraId="3562B704" w14:textId="77777777" w:rsidR="00204D6C" w:rsidRDefault="00204D6C">
            <w:pPr>
              <w:pStyle w:val="ConsPlusNormal"/>
            </w:pPr>
          </w:p>
        </w:tc>
        <w:tc>
          <w:tcPr>
            <w:tcW w:w="0" w:type="auto"/>
            <w:vMerge/>
          </w:tcPr>
          <w:p w14:paraId="2713F57D" w14:textId="77777777" w:rsidR="00204D6C" w:rsidRDefault="00204D6C">
            <w:pPr>
              <w:pStyle w:val="ConsPlusNormal"/>
            </w:pPr>
          </w:p>
        </w:tc>
        <w:tc>
          <w:tcPr>
            <w:tcW w:w="0" w:type="auto"/>
            <w:vMerge/>
          </w:tcPr>
          <w:p w14:paraId="43BD7881" w14:textId="77777777" w:rsidR="00204D6C" w:rsidRDefault="00204D6C">
            <w:pPr>
              <w:pStyle w:val="ConsPlusNormal"/>
            </w:pPr>
          </w:p>
        </w:tc>
        <w:tc>
          <w:tcPr>
            <w:tcW w:w="0" w:type="auto"/>
            <w:vMerge/>
          </w:tcPr>
          <w:p w14:paraId="56C4BA43" w14:textId="77777777" w:rsidR="00204D6C" w:rsidRDefault="00204D6C">
            <w:pPr>
              <w:pStyle w:val="ConsPlusNormal"/>
            </w:pPr>
          </w:p>
        </w:tc>
        <w:tc>
          <w:tcPr>
            <w:tcW w:w="0" w:type="auto"/>
            <w:vMerge/>
          </w:tcPr>
          <w:p w14:paraId="542A8E88" w14:textId="77777777" w:rsidR="00204D6C" w:rsidRDefault="00204D6C">
            <w:pPr>
              <w:pStyle w:val="ConsPlusNormal"/>
            </w:pPr>
          </w:p>
        </w:tc>
        <w:tc>
          <w:tcPr>
            <w:tcW w:w="0" w:type="auto"/>
            <w:vMerge/>
          </w:tcPr>
          <w:p w14:paraId="7FAACA59" w14:textId="77777777" w:rsidR="00204D6C" w:rsidRDefault="00204D6C">
            <w:pPr>
              <w:pStyle w:val="ConsPlusNormal"/>
            </w:pPr>
          </w:p>
        </w:tc>
      </w:tr>
      <w:tr w:rsidR="00204D6C" w14:paraId="1E24EF74" w14:textId="77777777">
        <w:tc>
          <w:tcPr>
            <w:tcW w:w="0" w:type="auto"/>
            <w:vMerge/>
          </w:tcPr>
          <w:p w14:paraId="67214C8C" w14:textId="77777777" w:rsidR="00204D6C" w:rsidRDefault="00204D6C">
            <w:pPr>
              <w:pStyle w:val="ConsPlusNormal"/>
            </w:pPr>
          </w:p>
        </w:tc>
        <w:tc>
          <w:tcPr>
            <w:tcW w:w="0" w:type="auto"/>
            <w:gridSpan w:val="2"/>
            <w:vMerge/>
          </w:tcPr>
          <w:p w14:paraId="038276EC" w14:textId="77777777" w:rsidR="00204D6C" w:rsidRDefault="00204D6C">
            <w:pPr>
              <w:pStyle w:val="ConsPlusNormal"/>
            </w:pPr>
          </w:p>
        </w:tc>
        <w:tc>
          <w:tcPr>
            <w:tcW w:w="1531" w:type="dxa"/>
          </w:tcPr>
          <w:p w14:paraId="3F18E9F7" w14:textId="77777777" w:rsidR="00204D6C" w:rsidRDefault="00204D6C">
            <w:pPr>
              <w:pStyle w:val="ConsPlusNormal"/>
              <w:jc w:val="center"/>
            </w:pPr>
            <w:r>
              <w:t>3. Внебюджетные средства</w:t>
            </w:r>
          </w:p>
        </w:tc>
        <w:tc>
          <w:tcPr>
            <w:tcW w:w="1644" w:type="dxa"/>
          </w:tcPr>
          <w:p w14:paraId="39D48558" w14:textId="77777777" w:rsidR="00204D6C" w:rsidRDefault="00204D6C">
            <w:pPr>
              <w:pStyle w:val="ConsPlusNormal"/>
              <w:jc w:val="center"/>
            </w:pPr>
            <w:r>
              <w:t>363 415,68</w:t>
            </w:r>
          </w:p>
        </w:tc>
        <w:tc>
          <w:tcPr>
            <w:tcW w:w="1644" w:type="dxa"/>
          </w:tcPr>
          <w:p w14:paraId="290C47ED" w14:textId="77777777" w:rsidR="00204D6C" w:rsidRDefault="00204D6C">
            <w:pPr>
              <w:pStyle w:val="ConsPlusNormal"/>
              <w:jc w:val="center"/>
            </w:pPr>
            <w:r>
              <w:t>363 415,68</w:t>
            </w:r>
          </w:p>
        </w:tc>
        <w:tc>
          <w:tcPr>
            <w:tcW w:w="1644" w:type="dxa"/>
          </w:tcPr>
          <w:p w14:paraId="57302976" w14:textId="77777777" w:rsidR="00204D6C" w:rsidRDefault="00204D6C">
            <w:pPr>
              <w:pStyle w:val="ConsPlusNormal"/>
              <w:jc w:val="center"/>
            </w:pPr>
            <w:r>
              <w:t>0,00</w:t>
            </w:r>
          </w:p>
        </w:tc>
        <w:tc>
          <w:tcPr>
            <w:tcW w:w="1531" w:type="dxa"/>
          </w:tcPr>
          <w:p w14:paraId="6DB36FF4" w14:textId="77777777" w:rsidR="00204D6C" w:rsidRDefault="00204D6C">
            <w:pPr>
              <w:pStyle w:val="ConsPlusNormal"/>
              <w:jc w:val="center"/>
            </w:pPr>
            <w:r>
              <w:t>0,00</w:t>
            </w:r>
          </w:p>
        </w:tc>
        <w:tc>
          <w:tcPr>
            <w:tcW w:w="1531" w:type="dxa"/>
          </w:tcPr>
          <w:p w14:paraId="17DAC68C" w14:textId="77777777" w:rsidR="00204D6C" w:rsidRDefault="00204D6C">
            <w:pPr>
              <w:pStyle w:val="ConsPlusNormal"/>
              <w:jc w:val="center"/>
            </w:pPr>
            <w:r>
              <w:t>0,00</w:t>
            </w:r>
          </w:p>
        </w:tc>
        <w:tc>
          <w:tcPr>
            <w:tcW w:w="1531" w:type="dxa"/>
          </w:tcPr>
          <w:p w14:paraId="3EFFB9B5" w14:textId="77777777" w:rsidR="00204D6C" w:rsidRDefault="00204D6C">
            <w:pPr>
              <w:pStyle w:val="ConsPlusNormal"/>
              <w:jc w:val="center"/>
            </w:pPr>
            <w:r>
              <w:t>0,00</w:t>
            </w:r>
          </w:p>
        </w:tc>
        <w:tc>
          <w:tcPr>
            <w:tcW w:w="1531" w:type="dxa"/>
          </w:tcPr>
          <w:p w14:paraId="73842E37" w14:textId="77777777" w:rsidR="00204D6C" w:rsidRDefault="00204D6C">
            <w:pPr>
              <w:pStyle w:val="ConsPlusNormal"/>
              <w:jc w:val="center"/>
            </w:pPr>
            <w:r>
              <w:t>0,00</w:t>
            </w:r>
          </w:p>
        </w:tc>
        <w:tc>
          <w:tcPr>
            <w:tcW w:w="1531" w:type="dxa"/>
          </w:tcPr>
          <w:p w14:paraId="30EDEF8A" w14:textId="77777777" w:rsidR="00204D6C" w:rsidRDefault="00204D6C">
            <w:pPr>
              <w:pStyle w:val="ConsPlusNormal"/>
              <w:jc w:val="center"/>
            </w:pPr>
            <w:r>
              <w:t>0,00</w:t>
            </w:r>
          </w:p>
        </w:tc>
        <w:tc>
          <w:tcPr>
            <w:tcW w:w="1531" w:type="dxa"/>
          </w:tcPr>
          <w:p w14:paraId="330B48D7" w14:textId="77777777" w:rsidR="00204D6C" w:rsidRDefault="00204D6C">
            <w:pPr>
              <w:pStyle w:val="ConsPlusNormal"/>
              <w:jc w:val="center"/>
            </w:pPr>
            <w:r>
              <w:t>0,00</w:t>
            </w:r>
          </w:p>
        </w:tc>
        <w:tc>
          <w:tcPr>
            <w:tcW w:w="0" w:type="auto"/>
            <w:vMerge/>
          </w:tcPr>
          <w:p w14:paraId="52F6336D" w14:textId="77777777" w:rsidR="00204D6C" w:rsidRDefault="00204D6C">
            <w:pPr>
              <w:pStyle w:val="ConsPlusNormal"/>
            </w:pPr>
          </w:p>
        </w:tc>
        <w:tc>
          <w:tcPr>
            <w:tcW w:w="0" w:type="auto"/>
            <w:vMerge/>
          </w:tcPr>
          <w:p w14:paraId="4A1FB5D6" w14:textId="77777777" w:rsidR="00204D6C" w:rsidRDefault="00204D6C">
            <w:pPr>
              <w:pStyle w:val="ConsPlusNormal"/>
            </w:pPr>
          </w:p>
        </w:tc>
        <w:tc>
          <w:tcPr>
            <w:tcW w:w="0" w:type="auto"/>
            <w:vMerge/>
          </w:tcPr>
          <w:p w14:paraId="3D8FB965" w14:textId="77777777" w:rsidR="00204D6C" w:rsidRDefault="00204D6C">
            <w:pPr>
              <w:pStyle w:val="ConsPlusNormal"/>
            </w:pPr>
          </w:p>
        </w:tc>
        <w:tc>
          <w:tcPr>
            <w:tcW w:w="0" w:type="auto"/>
            <w:vMerge/>
          </w:tcPr>
          <w:p w14:paraId="4DC82BAF" w14:textId="77777777" w:rsidR="00204D6C" w:rsidRDefault="00204D6C">
            <w:pPr>
              <w:pStyle w:val="ConsPlusNormal"/>
            </w:pPr>
          </w:p>
        </w:tc>
        <w:tc>
          <w:tcPr>
            <w:tcW w:w="0" w:type="auto"/>
            <w:vMerge/>
          </w:tcPr>
          <w:p w14:paraId="1340CA2B" w14:textId="77777777" w:rsidR="00204D6C" w:rsidRDefault="00204D6C">
            <w:pPr>
              <w:pStyle w:val="ConsPlusNormal"/>
            </w:pPr>
          </w:p>
        </w:tc>
        <w:tc>
          <w:tcPr>
            <w:tcW w:w="0" w:type="auto"/>
            <w:vMerge/>
          </w:tcPr>
          <w:p w14:paraId="3798952F" w14:textId="77777777" w:rsidR="00204D6C" w:rsidRDefault="00204D6C">
            <w:pPr>
              <w:pStyle w:val="ConsPlusNormal"/>
            </w:pPr>
          </w:p>
        </w:tc>
        <w:tc>
          <w:tcPr>
            <w:tcW w:w="0" w:type="auto"/>
            <w:vMerge/>
          </w:tcPr>
          <w:p w14:paraId="73A00370" w14:textId="77777777" w:rsidR="00204D6C" w:rsidRDefault="00204D6C">
            <w:pPr>
              <w:pStyle w:val="ConsPlusNormal"/>
            </w:pPr>
          </w:p>
        </w:tc>
        <w:tc>
          <w:tcPr>
            <w:tcW w:w="0" w:type="auto"/>
            <w:vMerge/>
          </w:tcPr>
          <w:p w14:paraId="5CB0D7F2" w14:textId="77777777" w:rsidR="00204D6C" w:rsidRDefault="00204D6C">
            <w:pPr>
              <w:pStyle w:val="ConsPlusNormal"/>
            </w:pPr>
          </w:p>
        </w:tc>
        <w:tc>
          <w:tcPr>
            <w:tcW w:w="0" w:type="auto"/>
            <w:vMerge/>
          </w:tcPr>
          <w:p w14:paraId="07594D4A" w14:textId="77777777" w:rsidR="00204D6C" w:rsidRDefault="00204D6C">
            <w:pPr>
              <w:pStyle w:val="ConsPlusNormal"/>
            </w:pPr>
          </w:p>
        </w:tc>
        <w:tc>
          <w:tcPr>
            <w:tcW w:w="0" w:type="auto"/>
            <w:vMerge/>
          </w:tcPr>
          <w:p w14:paraId="07F6B25B" w14:textId="77777777" w:rsidR="00204D6C" w:rsidRDefault="00204D6C">
            <w:pPr>
              <w:pStyle w:val="ConsPlusNormal"/>
            </w:pPr>
          </w:p>
        </w:tc>
      </w:tr>
      <w:tr w:rsidR="00204D6C" w14:paraId="24E64528" w14:textId="77777777">
        <w:tc>
          <w:tcPr>
            <w:tcW w:w="567" w:type="dxa"/>
            <w:vMerge w:val="restart"/>
          </w:tcPr>
          <w:p w14:paraId="0A02F6EE" w14:textId="77777777" w:rsidR="00204D6C" w:rsidRDefault="00204D6C">
            <w:pPr>
              <w:pStyle w:val="ConsPlusNormal"/>
              <w:jc w:val="center"/>
            </w:pPr>
            <w:r>
              <w:t>2.1</w:t>
            </w:r>
          </w:p>
        </w:tc>
        <w:tc>
          <w:tcPr>
            <w:tcW w:w="1984" w:type="dxa"/>
            <w:vMerge w:val="restart"/>
          </w:tcPr>
          <w:p w14:paraId="2EC7CE5F" w14:textId="77777777" w:rsidR="00204D6C" w:rsidRDefault="00204D6C">
            <w:pPr>
              <w:pStyle w:val="ConsPlusNormal"/>
            </w:pPr>
            <w:r>
              <w:t>Обустройство и содержание спортивных объектов, а также территорий для занятия массовым спортом</w:t>
            </w:r>
          </w:p>
        </w:tc>
        <w:tc>
          <w:tcPr>
            <w:tcW w:w="1814" w:type="dxa"/>
            <w:vMerge w:val="restart"/>
          </w:tcPr>
          <w:p w14:paraId="4244D80C"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1531" w:type="dxa"/>
          </w:tcPr>
          <w:p w14:paraId="66210D6A" w14:textId="77777777" w:rsidR="00204D6C" w:rsidRDefault="00204D6C">
            <w:pPr>
              <w:pStyle w:val="ConsPlusNormal"/>
              <w:jc w:val="center"/>
            </w:pPr>
            <w:r>
              <w:t>Всего, в том числе:</w:t>
            </w:r>
          </w:p>
        </w:tc>
        <w:tc>
          <w:tcPr>
            <w:tcW w:w="1644" w:type="dxa"/>
          </w:tcPr>
          <w:p w14:paraId="1D0C792C" w14:textId="77777777" w:rsidR="00204D6C" w:rsidRDefault="00204D6C">
            <w:pPr>
              <w:pStyle w:val="ConsPlusNormal"/>
              <w:jc w:val="center"/>
            </w:pPr>
            <w:r>
              <w:t>250 043 089,83</w:t>
            </w:r>
          </w:p>
        </w:tc>
        <w:tc>
          <w:tcPr>
            <w:tcW w:w="1644" w:type="dxa"/>
          </w:tcPr>
          <w:p w14:paraId="0291426A" w14:textId="77777777" w:rsidR="00204D6C" w:rsidRDefault="00204D6C">
            <w:pPr>
              <w:pStyle w:val="ConsPlusNormal"/>
              <w:jc w:val="center"/>
            </w:pPr>
            <w:r>
              <w:t>34 109 185,93</w:t>
            </w:r>
          </w:p>
        </w:tc>
        <w:tc>
          <w:tcPr>
            <w:tcW w:w="1644" w:type="dxa"/>
          </w:tcPr>
          <w:p w14:paraId="19AD7D2E" w14:textId="77777777" w:rsidR="00204D6C" w:rsidRDefault="00204D6C">
            <w:pPr>
              <w:pStyle w:val="ConsPlusNormal"/>
              <w:jc w:val="center"/>
            </w:pPr>
            <w:r>
              <w:t>32 176 075,31</w:t>
            </w:r>
          </w:p>
        </w:tc>
        <w:tc>
          <w:tcPr>
            <w:tcW w:w="1531" w:type="dxa"/>
          </w:tcPr>
          <w:p w14:paraId="2FA808AF" w14:textId="77777777" w:rsidR="00204D6C" w:rsidRDefault="00204D6C">
            <w:pPr>
              <w:pStyle w:val="ConsPlusNormal"/>
              <w:jc w:val="center"/>
            </w:pPr>
            <w:r>
              <w:t>30 589 087,74</w:t>
            </w:r>
          </w:p>
        </w:tc>
        <w:tc>
          <w:tcPr>
            <w:tcW w:w="1531" w:type="dxa"/>
          </w:tcPr>
          <w:p w14:paraId="5C61EA2E" w14:textId="77777777" w:rsidR="00204D6C" w:rsidRDefault="00204D6C">
            <w:pPr>
              <w:pStyle w:val="ConsPlusNormal"/>
              <w:jc w:val="center"/>
            </w:pPr>
            <w:r>
              <w:t>30 633 748,17</w:t>
            </w:r>
          </w:p>
        </w:tc>
        <w:tc>
          <w:tcPr>
            <w:tcW w:w="1531" w:type="dxa"/>
          </w:tcPr>
          <w:p w14:paraId="3361C0ED" w14:textId="77777777" w:rsidR="00204D6C" w:rsidRDefault="00204D6C">
            <w:pPr>
              <w:pStyle w:val="ConsPlusNormal"/>
              <w:jc w:val="center"/>
            </w:pPr>
            <w:r>
              <w:t>30 633 748,17</w:t>
            </w:r>
          </w:p>
        </w:tc>
        <w:tc>
          <w:tcPr>
            <w:tcW w:w="1531" w:type="dxa"/>
          </w:tcPr>
          <w:p w14:paraId="4833123F" w14:textId="77777777" w:rsidR="00204D6C" w:rsidRDefault="00204D6C">
            <w:pPr>
              <w:pStyle w:val="ConsPlusNormal"/>
              <w:jc w:val="center"/>
            </w:pPr>
            <w:r>
              <w:t>30 633 748,17</w:t>
            </w:r>
          </w:p>
        </w:tc>
        <w:tc>
          <w:tcPr>
            <w:tcW w:w="1531" w:type="dxa"/>
          </w:tcPr>
          <w:p w14:paraId="6A4FE608" w14:textId="77777777" w:rsidR="00204D6C" w:rsidRDefault="00204D6C">
            <w:pPr>
              <w:pStyle w:val="ConsPlusNormal"/>
              <w:jc w:val="center"/>
            </w:pPr>
            <w:r>
              <w:t>30 633 748,17</w:t>
            </w:r>
          </w:p>
        </w:tc>
        <w:tc>
          <w:tcPr>
            <w:tcW w:w="1531" w:type="dxa"/>
          </w:tcPr>
          <w:p w14:paraId="1638B75F" w14:textId="77777777" w:rsidR="00204D6C" w:rsidRDefault="00204D6C">
            <w:pPr>
              <w:pStyle w:val="ConsPlusNormal"/>
              <w:jc w:val="center"/>
            </w:pPr>
            <w:r>
              <w:t>30 633 748,17</w:t>
            </w:r>
          </w:p>
        </w:tc>
        <w:tc>
          <w:tcPr>
            <w:tcW w:w="1928" w:type="dxa"/>
            <w:vMerge w:val="restart"/>
          </w:tcPr>
          <w:p w14:paraId="18DF71A9" w14:textId="77777777" w:rsidR="00204D6C" w:rsidRDefault="00204D6C">
            <w:pPr>
              <w:pStyle w:val="ConsPlusNormal"/>
            </w:pPr>
            <w:r>
              <w:t>Количество обустроенных и отремонтированных спортивных объектов</w:t>
            </w:r>
          </w:p>
        </w:tc>
        <w:tc>
          <w:tcPr>
            <w:tcW w:w="737" w:type="dxa"/>
            <w:vMerge w:val="restart"/>
          </w:tcPr>
          <w:p w14:paraId="4F181212" w14:textId="77777777" w:rsidR="00204D6C" w:rsidRDefault="00204D6C">
            <w:pPr>
              <w:pStyle w:val="ConsPlusNormal"/>
              <w:jc w:val="center"/>
            </w:pPr>
            <w:r>
              <w:t>единица</w:t>
            </w:r>
          </w:p>
        </w:tc>
        <w:tc>
          <w:tcPr>
            <w:tcW w:w="737" w:type="dxa"/>
            <w:vMerge w:val="restart"/>
          </w:tcPr>
          <w:p w14:paraId="697A26C9" w14:textId="77777777" w:rsidR="00204D6C" w:rsidRDefault="00204D6C">
            <w:pPr>
              <w:pStyle w:val="ConsPlusNormal"/>
              <w:jc w:val="center"/>
            </w:pPr>
            <w:r>
              <w:t>65</w:t>
            </w:r>
          </w:p>
        </w:tc>
        <w:tc>
          <w:tcPr>
            <w:tcW w:w="737" w:type="dxa"/>
            <w:vMerge w:val="restart"/>
          </w:tcPr>
          <w:p w14:paraId="0E2EDC97" w14:textId="77777777" w:rsidR="00204D6C" w:rsidRDefault="00204D6C">
            <w:pPr>
              <w:pStyle w:val="ConsPlusNormal"/>
              <w:jc w:val="center"/>
            </w:pPr>
            <w:r>
              <w:t>40</w:t>
            </w:r>
          </w:p>
        </w:tc>
        <w:tc>
          <w:tcPr>
            <w:tcW w:w="737" w:type="dxa"/>
            <w:vMerge w:val="restart"/>
          </w:tcPr>
          <w:p w14:paraId="36D15217" w14:textId="77777777" w:rsidR="00204D6C" w:rsidRDefault="00204D6C">
            <w:pPr>
              <w:pStyle w:val="ConsPlusNormal"/>
              <w:jc w:val="center"/>
            </w:pPr>
            <w:r>
              <w:t>11</w:t>
            </w:r>
          </w:p>
        </w:tc>
        <w:tc>
          <w:tcPr>
            <w:tcW w:w="737" w:type="dxa"/>
            <w:vMerge w:val="restart"/>
          </w:tcPr>
          <w:p w14:paraId="17470FE7" w14:textId="77777777" w:rsidR="00204D6C" w:rsidRDefault="00204D6C">
            <w:pPr>
              <w:pStyle w:val="ConsPlusNormal"/>
              <w:jc w:val="center"/>
            </w:pPr>
            <w:r>
              <w:t>11</w:t>
            </w:r>
          </w:p>
        </w:tc>
        <w:tc>
          <w:tcPr>
            <w:tcW w:w="737" w:type="dxa"/>
            <w:vMerge w:val="restart"/>
          </w:tcPr>
          <w:p w14:paraId="1C39D8B4" w14:textId="77777777" w:rsidR="00204D6C" w:rsidRDefault="00204D6C">
            <w:pPr>
              <w:pStyle w:val="ConsPlusNormal"/>
              <w:jc w:val="center"/>
            </w:pPr>
            <w:r>
              <w:t>11</w:t>
            </w:r>
          </w:p>
        </w:tc>
        <w:tc>
          <w:tcPr>
            <w:tcW w:w="737" w:type="dxa"/>
            <w:vMerge w:val="restart"/>
          </w:tcPr>
          <w:p w14:paraId="723B2550" w14:textId="77777777" w:rsidR="00204D6C" w:rsidRDefault="00204D6C">
            <w:pPr>
              <w:pStyle w:val="ConsPlusNormal"/>
              <w:jc w:val="center"/>
            </w:pPr>
            <w:r>
              <w:t>11</w:t>
            </w:r>
          </w:p>
        </w:tc>
        <w:tc>
          <w:tcPr>
            <w:tcW w:w="737" w:type="dxa"/>
            <w:vMerge w:val="restart"/>
          </w:tcPr>
          <w:p w14:paraId="6213698B" w14:textId="77777777" w:rsidR="00204D6C" w:rsidRDefault="00204D6C">
            <w:pPr>
              <w:pStyle w:val="ConsPlusNormal"/>
              <w:jc w:val="center"/>
            </w:pPr>
            <w:r>
              <w:t>11</w:t>
            </w:r>
          </w:p>
        </w:tc>
        <w:tc>
          <w:tcPr>
            <w:tcW w:w="737" w:type="dxa"/>
            <w:vMerge w:val="restart"/>
          </w:tcPr>
          <w:p w14:paraId="1DC4E086" w14:textId="77777777" w:rsidR="00204D6C" w:rsidRDefault="00204D6C">
            <w:pPr>
              <w:pStyle w:val="ConsPlusNormal"/>
              <w:jc w:val="center"/>
            </w:pPr>
            <w:r>
              <w:t>11</w:t>
            </w:r>
          </w:p>
        </w:tc>
      </w:tr>
      <w:tr w:rsidR="00204D6C" w14:paraId="117EDBBE" w14:textId="77777777">
        <w:tc>
          <w:tcPr>
            <w:tcW w:w="0" w:type="auto"/>
            <w:vMerge/>
          </w:tcPr>
          <w:p w14:paraId="30F7C628" w14:textId="77777777" w:rsidR="00204D6C" w:rsidRDefault="00204D6C">
            <w:pPr>
              <w:pStyle w:val="ConsPlusNormal"/>
            </w:pPr>
          </w:p>
        </w:tc>
        <w:tc>
          <w:tcPr>
            <w:tcW w:w="0" w:type="auto"/>
            <w:vMerge/>
          </w:tcPr>
          <w:p w14:paraId="2C79AFF8" w14:textId="77777777" w:rsidR="00204D6C" w:rsidRDefault="00204D6C">
            <w:pPr>
              <w:pStyle w:val="ConsPlusNormal"/>
            </w:pPr>
          </w:p>
        </w:tc>
        <w:tc>
          <w:tcPr>
            <w:tcW w:w="0" w:type="auto"/>
            <w:vMerge/>
          </w:tcPr>
          <w:p w14:paraId="536082DA" w14:textId="77777777" w:rsidR="00204D6C" w:rsidRDefault="00204D6C">
            <w:pPr>
              <w:pStyle w:val="ConsPlusNormal"/>
            </w:pPr>
          </w:p>
        </w:tc>
        <w:tc>
          <w:tcPr>
            <w:tcW w:w="1531" w:type="dxa"/>
          </w:tcPr>
          <w:p w14:paraId="3888C328" w14:textId="77777777" w:rsidR="00204D6C" w:rsidRDefault="00204D6C">
            <w:pPr>
              <w:pStyle w:val="ConsPlusNormal"/>
              <w:jc w:val="center"/>
            </w:pPr>
            <w:r>
              <w:t>1. Бюджет города Омска</w:t>
            </w:r>
          </w:p>
        </w:tc>
        <w:tc>
          <w:tcPr>
            <w:tcW w:w="1644" w:type="dxa"/>
          </w:tcPr>
          <w:p w14:paraId="71B3A6D3" w14:textId="77777777" w:rsidR="00204D6C" w:rsidRDefault="00204D6C">
            <w:pPr>
              <w:pStyle w:val="ConsPlusNormal"/>
              <w:jc w:val="center"/>
            </w:pPr>
            <w:r>
              <w:t>250 043 089,83</w:t>
            </w:r>
          </w:p>
        </w:tc>
        <w:tc>
          <w:tcPr>
            <w:tcW w:w="1644" w:type="dxa"/>
          </w:tcPr>
          <w:p w14:paraId="1413EFEE" w14:textId="77777777" w:rsidR="00204D6C" w:rsidRDefault="00204D6C">
            <w:pPr>
              <w:pStyle w:val="ConsPlusNormal"/>
              <w:jc w:val="center"/>
            </w:pPr>
            <w:r>
              <w:t>34 109 185,93</w:t>
            </w:r>
          </w:p>
        </w:tc>
        <w:tc>
          <w:tcPr>
            <w:tcW w:w="1644" w:type="dxa"/>
          </w:tcPr>
          <w:p w14:paraId="5BE839ED" w14:textId="77777777" w:rsidR="00204D6C" w:rsidRDefault="00204D6C">
            <w:pPr>
              <w:pStyle w:val="ConsPlusNormal"/>
              <w:jc w:val="center"/>
            </w:pPr>
            <w:r>
              <w:t>32 176 075,31</w:t>
            </w:r>
          </w:p>
        </w:tc>
        <w:tc>
          <w:tcPr>
            <w:tcW w:w="1531" w:type="dxa"/>
          </w:tcPr>
          <w:p w14:paraId="77032956" w14:textId="77777777" w:rsidR="00204D6C" w:rsidRDefault="00204D6C">
            <w:pPr>
              <w:pStyle w:val="ConsPlusNormal"/>
              <w:jc w:val="center"/>
            </w:pPr>
            <w:r>
              <w:t>30 589 087,74</w:t>
            </w:r>
          </w:p>
        </w:tc>
        <w:tc>
          <w:tcPr>
            <w:tcW w:w="1531" w:type="dxa"/>
          </w:tcPr>
          <w:p w14:paraId="4F55CC31" w14:textId="77777777" w:rsidR="00204D6C" w:rsidRDefault="00204D6C">
            <w:pPr>
              <w:pStyle w:val="ConsPlusNormal"/>
              <w:jc w:val="center"/>
            </w:pPr>
            <w:r>
              <w:t>30 633 748,17</w:t>
            </w:r>
          </w:p>
        </w:tc>
        <w:tc>
          <w:tcPr>
            <w:tcW w:w="1531" w:type="dxa"/>
          </w:tcPr>
          <w:p w14:paraId="298748B2" w14:textId="77777777" w:rsidR="00204D6C" w:rsidRDefault="00204D6C">
            <w:pPr>
              <w:pStyle w:val="ConsPlusNormal"/>
              <w:jc w:val="center"/>
            </w:pPr>
            <w:r>
              <w:t>30 633 748,17</w:t>
            </w:r>
          </w:p>
        </w:tc>
        <w:tc>
          <w:tcPr>
            <w:tcW w:w="1531" w:type="dxa"/>
          </w:tcPr>
          <w:p w14:paraId="45FCA6C9" w14:textId="77777777" w:rsidR="00204D6C" w:rsidRDefault="00204D6C">
            <w:pPr>
              <w:pStyle w:val="ConsPlusNormal"/>
              <w:jc w:val="center"/>
            </w:pPr>
            <w:r>
              <w:t>30 633 748,17</w:t>
            </w:r>
          </w:p>
        </w:tc>
        <w:tc>
          <w:tcPr>
            <w:tcW w:w="1531" w:type="dxa"/>
          </w:tcPr>
          <w:p w14:paraId="089749DC" w14:textId="77777777" w:rsidR="00204D6C" w:rsidRDefault="00204D6C">
            <w:pPr>
              <w:pStyle w:val="ConsPlusNormal"/>
              <w:jc w:val="center"/>
            </w:pPr>
            <w:r>
              <w:t>30 633 748,17</w:t>
            </w:r>
          </w:p>
        </w:tc>
        <w:tc>
          <w:tcPr>
            <w:tcW w:w="1531" w:type="dxa"/>
          </w:tcPr>
          <w:p w14:paraId="2EF9326C" w14:textId="77777777" w:rsidR="00204D6C" w:rsidRDefault="00204D6C">
            <w:pPr>
              <w:pStyle w:val="ConsPlusNormal"/>
              <w:jc w:val="center"/>
            </w:pPr>
            <w:r>
              <w:t>30 633 748,17</w:t>
            </w:r>
          </w:p>
        </w:tc>
        <w:tc>
          <w:tcPr>
            <w:tcW w:w="0" w:type="auto"/>
            <w:vMerge/>
          </w:tcPr>
          <w:p w14:paraId="2910273D" w14:textId="77777777" w:rsidR="00204D6C" w:rsidRDefault="00204D6C">
            <w:pPr>
              <w:pStyle w:val="ConsPlusNormal"/>
            </w:pPr>
          </w:p>
        </w:tc>
        <w:tc>
          <w:tcPr>
            <w:tcW w:w="0" w:type="auto"/>
            <w:vMerge/>
          </w:tcPr>
          <w:p w14:paraId="6BBE0601" w14:textId="77777777" w:rsidR="00204D6C" w:rsidRDefault="00204D6C">
            <w:pPr>
              <w:pStyle w:val="ConsPlusNormal"/>
            </w:pPr>
          </w:p>
        </w:tc>
        <w:tc>
          <w:tcPr>
            <w:tcW w:w="0" w:type="auto"/>
            <w:vMerge/>
          </w:tcPr>
          <w:p w14:paraId="73F95310" w14:textId="77777777" w:rsidR="00204D6C" w:rsidRDefault="00204D6C">
            <w:pPr>
              <w:pStyle w:val="ConsPlusNormal"/>
            </w:pPr>
          </w:p>
        </w:tc>
        <w:tc>
          <w:tcPr>
            <w:tcW w:w="0" w:type="auto"/>
            <w:vMerge/>
          </w:tcPr>
          <w:p w14:paraId="3EF49302" w14:textId="77777777" w:rsidR="00204D6C" w:rsidRDefault="00204D6C">
            <w:pPr>
              <w:pStyle w:val="ConsPlusNormal"/>
            </w:pPr>
          </w:p>
        </w:tc>
        <w:tc>
          <w:tcPr>
            <w:tcW w:w="0" w:type="auto"/>
            <w:vMerge/>
          </w:tcPr>
          <w:p w14:paraId="47B899DB" w14:textId="77777777" w:rsidR="00204D6C" w:rsidRDefault="00204D6C">
            <w:pPr>
              <w:pStyle w:val="ConsPlusNormal"/>
            </w:pPr>
          </w:p>
        </w:tc>
        <w:tc>
          <w:tcPr>
            <w:tcW w:w="0" w:type="auto"/>
            <w:vMerge/>
          </w:tcPr>
          <w:p w14:paraId="0FF33024" w14:textId="77777777" w:rsidR="00204D6C" w:rsidRDefault="00204D6C">
            <w:pPr>
              <w:pStyle w:val="ConsPlusNormal"/>
            </w:pPr>
          </w:p>
        </w:tc>
        <w:tc>
          <w:tcPr>
            <w:tcW w:w="0" w:type="auto"/>
            <w:vMerge/>
          </w:tcPr>
          <w:p w14:paraId="7F8A96C9" w14:textId="77777777" w:rsidR="00204D6C" w:rsidRDefault="00204D6C">
            <w:pPr>
              <w:pStyle w:val="ConsPlusNormal"/>
            </w:pPr>
          </w:p>
        </w:tc>
        <w:tc>
          <w:tcPr>
            <w:tcW w:w="0" w:type="auto"/>
            <w:vMerge/>
          </w:tcPr>
          <w:p w14:paraId="02C7A8B1" w14:textId="77777777" w:rsidR="00204D6C" w:rsidRDefault="00204D6C">
            <w:pPr>
              <w:pStyle w:val="ConsPlusNormal"/>
            </w:pPr>
          </w:p>
        </w:tc>
        <w:tc>
          <w:tcPr>
            <w:tcW w:w="0" w:type="auto"/>
            <w:vMerge/>
          </w:tcPr>
          <w:p w14:paraId="409F3198" w14:textId="77777777" w:rsidR="00204D6C" w:rsidRDefault="00204D6C">
            <w:pPr>
              <w:pStyle w:val="ConsPlusNormal"/>
            </w:pPr>
          </w:p>
        </w:tc>
        <w:tc>
          <w:tcPr>
            <w:tcW w:w="0" w:type="auto"/>
            <w:vMerge/>
          </w:tcPr>
          <w:p w14:paraId="363E5CE7" w14:textId="77777777" w:rsidR="00204D6C" w:rsidRDefault="00204D6C">
            <w:pPr>
              <w:pStyle w:val="ConsPlusNormal"/>
            </w:pPr>
          </w:p>
        </w:tc>
      </w:tr>
      <w:tr w:rsidR="00204D6C" w14:paraId="7973982E" w14:textId="77777777">
        <w:tc>
          <w:tcPr>
            <w:tcW w:w="567" w:type="dxa"/>
            <w:vMerge w:val="restart"/>
          </w:tcPr>
          <w:p w14:paraId="4AC0C8FC" w14:textId="77777777" w:rsidR="00204D6C" w:rsidRDefault="00204D6C">
            <w:pPr>
              <w:pStyle w:val="ConsPlusNormal"/>
              <w:jc w:val="center"/>
            </w:pPr>
            <w:r>
              <w:t>2.2</w:t>
            </w:r>
          </w:p>
        </w:tc>
        <w:tc>
          <w:tcPr>
            <w:tcW w:w="1984" w:type="dxa"/>
            <w:vMerge w:val="restart"/>
          </w:tcPr>
          <w:p w14:paraId="60EB57E4" w14:textId="77777777" w:rsidR="00204D6C" w:rsidRDefault="00204D6C">
            <w:pPr>
              <w:pStyle w:val="ConsPlusNormal"/>
            </w:pPr>
            <w:r>
              <w:t>Обустройство плоскостных спортивных сооружений в рамках реализации инициативного проекта "Радуга здоровья"</w:t>
            </w:r>
          </w:p>
        </w:tc>
        <w:tc>
          <w:tcPr>
            <w:tcW w:w="1814" w:type="dxa"/>
            <w:vMerge w:val="restart"/>
          </w:tcPr>
          <w:p w14:paraId="3F97B8B2"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1531" w:type="dxa"/>
          </w:tcPr>
          <w:p w14:paraId="3A954999" w14:textId="77777777" w:rsidR="00204D6C" w:rsidRDefault="00204D6C">
            <w:pPr>
              <w:pStyle w:val="ConsPlusNormal"/>
              <w:jc w:val="center"/>
            </w:pPr>
            <w:r>
              <w:t>Всего, в том числе:</w:t>
            </w:r>
          </w:p>
        </w:tc>
        <w:tc>
          <w:tcPr>
            <w:tcW w:w="1644" w:type="dxa"/>
          </w:tcPr>
          <w:p w14:paraId="0C35509F" w14:textId="77777777" w:rsidR="00204D6C" w:rsidRDefault="00204D6C">
            <w:pPr>
              <w:pStyle w:val="ConsPlusNormal"/>
              <w:jc w:val="center"/>
            </w:pPr>
            <w:r>
              <w:t>3 183 963,60</w:t>
            </w:r>
          </w:p>
        </w:tc>
        <w:tc>
          <w:tcPr>
            <w:tcW w:w="1644" w:type="dxa"/>
          </w:tcPr>
          <w:p w14:paraId="746295A9" w14:textId="77777777" w:rsidR="00204D6C" w:rsidRDefault="00204D6C">
            <w:pPr>
              <w:pStyle w:val="ConsPlusNormal"/>
              <w:jc w:val="center"/>
            </w:pPr>
            <w:r>
              <w:t>3 183 963,60</w:t>
            </w:r>
          </w:p>
        </w:tc>
        <w:tc>
          <w:tcPr>
            <w:tcW w:w="1644" w:type="dxa"/>
          </w:tcPr>
          <w:p w14:paraId="0514738D" w14:textId="77777777" w:rsidR="00204D6C" w:rsidRDefault="00204D6C">
            <w:pPr>
              <w:pStyle w:val="ConsPlusNormal"/>
              <w:jc w:val="center"/>
            </w:pPr>
            <w:r>
              <w:t>0,00</w:t>
            </w:r>
          </w:p>
        </w:tc>
        <w:tc>
          <w:tcPr>
            <w:tcW w:w="1531" w:type="dxa"/>
          </w:tcPr>
          <w:p w14:paraId="7CA1A523" w14:textId="77777777" w:rsidR="00204D6C" w:rsidRDefault="00204D6C">
            <w:pPr>
              <w:pStyle w:val="ConsPlusNormal"/>
              <w:jc w:val="center"/>
            </w:pPr>
            <w:r>
              <w:t>0,00</w:t>
            </w:r>
          </w:p>
        </w:tc>
        <w:tc>
          <w:tcPr>
            <w:tcW w:w="1531" w:type="dxa"/>
          </w:tcPr>
          <w:p w14:paraId="60492367" w14:textId="77777777" w:rsidR="00204D6C" w:rsidRDefault="00204D6C">
            <w:pPr>
              <w:pStyle w:val="ConsPlusNormal"/>
              <w:jc w:val="center"/>
            </w:pPr>
            <w:r>
              <w:t>0,00</w:t>
            </w:r>
          </w:p>
        </w:tc>
        <w:tc>
          <w:tcPr>
            <w:tcW w:w="1531" w:type="dxa"/>
          </w:tcPr>
          <w:p w14:paraId="70E011A3" w14:textId="77777777" w:rsidR="00204D6C" w:rsidRDefault="00204D6C">
            <w:pPr>
              <w:pStyle w:val="ConsPlusNormal"/>
              <w:jc w:val="center"/>
            </w:pPr>
            <w:r>
              <w:t>0,00</w:t>
            </w:r>
          </w:p>
        </w:tc>
        <w:tc>
          <w:tcPr>
            <w:tcW w:w="1531" w:type="dxa"/>
          </w:tcPr>
          <w:p w14:paraId="5F1197A5" w14:textId="77777777" w:rsidR="00204D6C" w:rsidRDefault="00204D6C">
            <w:pPr>
              <w:pStyle w:val="ConsPlusNormal"/>
              <w:jc w:val="center"/>
            </w:pPr>
            <w:r>
              <w:t>0,00</w:t>
            </w:r>
          </w:p>
        </w:tc>
        <w:tc>
          <w:tcPr>
            <w:tcW w:w="1531" w:type="dxa"/>
          </w:tcPr>
          <w:p w14:paraId="40F3717A" w14:textId="77777777" w:rsidR="00204D6C" w:rsidRDefault="00204D6C">
            <w:pPr>
              <w:pStyle w:val="ConsPlusNormal"/>
              <w:jc w:val="center"/>
            </w:pPr>
            <w:r>
              <w:t>0,00</w:t>
            </w:r>
          </w:p>
        </w:tc>
        <w:tc>
          <w:tcPr>
            <w:tcW w:w="1531" w:type="dxa"/>
          </w:tcPr>
          <w:p w14:paraId="56553BAC" w14:textId="77777777" w:rsidR="00204D6C" w:rsidRDefault="00204D6C">
            <w:pPr>
              <w:pStyle w:val="ConsPlusNormal"/>
              <w:jc w:val="center"/>
            </w:pPr>
            <w:r>
              <w:t>0,00</w:t>
            </w:r>
          </w:p>
        </w:tc>
        <w:tc>
          <w:tcPr>
            <w:tcW w:w="1928" w:type="dxa"/>
            <w:vMerge w:val="restart"/>
          </w:tcPr>
          <w:p w14:paraId="1EDF13F9" w14:textId="77777777" w:rsidR="00204D6C" w:rsidRDefault="00204D6C">
            <w:pPr>
              <w:pStyle w:val="ConsPlusNormal"/>
            </w:pPr>
            <w:r>
              <w:t>Количество обустроенных плоскостных спортивных сооружений</w:t>
            </w:r>
          </w:p>
        </w:tc>
        <w:tc>
          <w:tcPr>
            <w:tcW w:w="737" w:type="dxa"/>
            <w:vMerge w:val="restart"/>
          </w:tcPr>
          <w:p w14:paraId="6F0DECCE" w14:textId="77777777" w:rsidR="00204D6C" w:rsidRDefault="00204D6C">
            <w:pPr>
              <w:pStyle w:val="ConsPlusNormal"/>
              <w:jc w:val="center"/>
            </w:pPr>
            <w:r>
              <w:t>единица</w:t>
            </w:r>
          </w:p>
        </w:tc>
        <w:tc>
          <w:tcPr>
            <w:tcW w:w="737" w:type="dxa"/>
            <w:vMerge w:val="restart"/>
          </w:tcPr>
          <w:p w14:paraId="04428144" w14:textId="77777777" w:rsidR="00204D6C" w:rsidRDefault="00204D6C">
            <w:pPr>
              <w:pStyle w:val="ConsPlusNormal"/>
              <w:jc w:val="center"/>
            </w:pPr>
            <w:r>
              <w:t>1</w:t>
            </w:r>
          </w:p>
        </w:tc>
        <w:tc>
          <w:tcPr>
            <w:tcW w:w="737" w:type="dxa"/>
            <w:vMerge w:val="restart"/>
          </w:tcPr>
          <w:p w14:paraId="0665CCDF" w14:textId="77777777" w:rsidR="00204D6C" w:rsidRDefault="00204D6C">
            <w:pPr>
              <w:pStyle w:val="ConsPlusNormal"/>
              <w:jc w:val="center"/>
            </w:pPr>
            <w:r>
              <w:t>x</w:t>
            </w:r>
          </w:p>
        </w:tc>
        <w:tc>
          <w:tcPr>
            <w:tcW w:w="737" w:type="dxa"/>
            <w:vMerge w:val="restart"/>
          </w:tcPr>
          <w:p w14:paraId="0A713F36" w14:textId="77777777" w:rsidR="00204D6C" w:rsidRDefault="00204D6C">
            <w:pPr>
              <w:pStyle w:val="ConsPlusNormal"/>
              <w:jc w:val="center"/>
            </w:pPr>
            <w:r>
              <w:t>x</w:t>
            </w:r>
          </w:p>
        </w:tc>
        <w:tc>
          <w:tcPr>
            <w:tcW w:w="737" w:type="dxa"/>
            <w:vMerge w:val="restart"/>
          </w:tcPr>
          <w:p w14:paraId="3592B6EF" w14:textId="77777777" w:rsidR="00204D6C" w:rsidRDefault="00204D6C">
            <w:pPr>
              <w:pStyle w:val="ConsPlusNormal"/>
              <w:jc w:val="center"/>
            </w:pPr>
            <w:r>
              <w:t>x</w:t>
            </w:r>
          </w:p>
        </w:tc>
        <w:tc>
          <w:tcPr>
            <w:tcW w:w="737" w:type="dxa"/>
            <w:vMerge w:val="restart"/>
          </w:tcPr>
          <w:p w14:paraId="5880D121" w14:textId="77777777" w:rsidR="00204D6C" w:rsidRDefault="00204D6C">
            <w:pPr>
              <w:pStyle w:val="ConsPlusNormal"/>
              <w:jc w:val="center"/>
            </w:pPr>
            <w:r>
              <w:t>x</w:t>
            </w:r>
          </w:p>
        </w:tc>
        <w:tc>
          <w:tcPr>
            <w:tcW w:w="737" w:type="dxa"/>
            <w:vMerge w:val="restart"/>
          </w:tcPr>
          <w:p w14:paraId="60E3C4D0" w14:textId="77777777" w:rsidR="00204D6C" w:rsidRDefault="00204D6C">
            <w:pPr>
              <w:pStyle w:val="ConsPlusNormal"/>
              <w:jc w:val="center"/>
            </w:pPr>
            <w:r>
              <w:t>x</w:t>
            </w:r>
          </w:p>
        </w:tc>
        <w:tc>
          <w:tcPr>
            <w:tcW w:w="737" w:type="dxa"/>
            <w:vMerge w:val="restart"/>
          </w:tcPr>
          <w:p w14:paraId="1D0259FF" w14:textId="77777777" w:rsidR="00204D6C" w:rsidRDefault="00204D6C">
            <w:pPr>
              <w:pStyle w:val="ConsPlusNormal"/>
              <w:jc w:val="center"/>
            </w:pPr>
            <w:r>
              <w:t>x</w:t>
            </w:r>
          </w:p>
        </w:tc>
        <w:tc>
          <w:tcPr>
            <w:tcW w:w="737" w:type="dxa"/>
            <w:vMerge w:val="restart"/>
          </w:tcPr>
          <w:p w14:paraId="7E435DD4" w14:textId="77777777" w:rsidR="00204D6C" w:rsidRDefault="00204D6C">
            <w:pPr>
              <w:pStyle w:val="ConsPlusNormal"/>
              <w:jc w:val="center"/>
            </w:pPr>
            <w:r>
              <w:t>x</w:t>
            </w:r>
          </w:p>
        </w:tc>
      </w:tr>
      <w:tr w:rsidR="00204D6C" w14:paraId="709925E8" w14:textId="77777777">
        <w:tc>
          <w:tcPr>
            <w:tcW w:w="0" w:type="auto"/>
            <w:vMerge/>
          </w:tcPr>
          <w:p w14:paraId="62A21AD0" w14:textId="77777777" w:rsidR="00204D6C" w:rsidRDefault="00204D6C">
            <w:pPr>
              <w:pStyle w:val="ConsPlusNormal"/>
            </w:pPr>
          </w:p>
        </w:tc>
        <w:tc>
          <w:tcPr>
            <w:tcW w:w="0" w:type="auto"/>
            <w:vMerge/>
          </w:tcPr>
          <w:p w14:paraId="7FEB925F" w14:textId="77777777" w:rsidR="00204D6C" w:rsidRDefault="00204D6C">
            <w:pPr>
              <w:pStyle w:val="ConsPlusNormal"/>
            </w:pPr>
          </w:p>
        </w:tc>
        <w:tc>
          <w:tcPr>
            <w:tcW w:w="0" w:type="auto"/>
            <w:vMerge/>
          </w:tcPr>
          <w:p w14:paraId="0B5B4D89" w14:textId="77777777" w:rsidR="00204D6C" w:rsidRDefault="00204D6C">
            <w:pPr>
              <w:pStyle w:val="ConsPlusNormal"/>
            </w:pPr>
          </w:p>
        </w:tc>
        <w:tc>
          <w:tcPr>
            <w:tcW w:w="1531" w:type="dxa"/>
          </w:tcPr>
          <w:p w14:paraId="48BA4089" w14:textId="77777777" w:rsidR="00204D6C" w:rsidRDefault="00204D6C">
            <w:pPr>
              <w:pStyle w:val="ConsPlusNormal"/>
              <w:jc w:val="center"/>
            </w:pPr>
            <w:r>
              <w:t>1. Бюджет города Омска</w:t>
            </w:r>
          </w:p>
        </w:tc>
        <w:tc>
          <w:tcPr>
            <w:tcW w:w="1644" w:type="dxa"/>
          </w:tcPr>
          <w:p w14:paraId="2C4A915A" w14:textId="77777777" w:rsidR="00204D6C" w:rsidRDefault="00204D6C">
            <w:pPr>
              <w:pStyle w:val="ConsPlusNormal"/>
              <w:jc w:val="center"/>
            </w:pPr>
            <w:r>
              <w:t>3 024 765,42</w:t>
            </w:r>
          </w:p>
        </w:tc>
        <w:tc>
          <w:tcPr>
            <w:tcW w:w="1644" w:type="dxa"/>
          </w:tcPr>
          <w:p w14:paraId="43B6EB68" w14:textId="77777777" w:rsidR="00204D6C" w:rsidRDefault="00204D6C">
            <w:pPr>
              <w:pStyle w:val="ConsPlusNormal"/>
              <w:jc w:val="center"/>
            </w:pPr>
            <w:r>
              <w:t>3 024 765,42</w:t>
            </w:r>
          </w:p>
        </w:tc>
        <w:tc>
          <w:tcPr>
            <w:tcW w:w="1644" w:type="dxa"/>
          </w:tcPr>
          <w:p w14:paraId="5B71DA15" w14:textId="77777777" w:rsidR="00204D6C" w:rsidRDefault="00204D6C">
            <w:pPr>
              <w:pStyle w:val="ConsPlusNormal"/>
              <w:jc w:val="center"/>
            </w:pPr>
            <w:r>
              <w:t>0,00</w:t>
            </w:r>
          </w:p>
        </w:tc>
        <w:tc>
          <w:tcPr>
            <w:tcW w:w="1531" w:type="dxa"/>
          </w:tcPr>
          <w:p w14:paraId="39C847A6" w14:textId="77777777" w:rsidR="00204D6C" w:rsidRDefault="00204D6C">
            <w:pPr>
              <w:pStyle w:val="ConsPlusNormal"/>
              <w:jc w:val="center"/>
            </w:pPr>
            <w:r>
              <w:t>0,00</w:t>
            </w:r>
          </w:p>
        </w:tc>
        <w:tc>
          <w:tcPr>
            <w:tcW w:w="1531" w:type="dxa"/>
          </w:tcPr>
          <w:p w14:paraId="537173FC" w14:textId="77777777" w:rsidR="00204D6C" w:rsidRDefault="00204D6C">
            <w:pPr>
              <w:pStyle w:val="ConsPlusNormal"/>
              <w:jc w:val="center"/>
            </w:pPr>
            <w:r>
              <w:t>0,00</w:t>
            </w:r>
          </w:p>
        </w:tc>
        <w:tc>
          <w:tcPr>
            <w:tcW w:w="1531" w:type="dxa"/>
          </w:tcPr>
          <w:p w14:paraId="427B6BBB" w14:textId="77777777" w:rsidR="00204D6C" w:rsidRDefault="00204D6C">
            <w:pPr>
              <w:pStyle w:val="ConsPlusNormal"/>
              <w:jc w:val="center"/>
            </w:pPr>
            <w:r>
              <w:t>0,00</w:t>
            </w:r>
          </w:p>
        </w:tc>
        <w:tc>
          <w:tcPr>
            <w:tcW w:w="1531" w:type="dxa"/>
          </w:tcPr>
          <w:p w14:paraId="13E0AEF7" w14:textId="77777777" w:rsidR="00204D6C" w:rsidRDefault="00204D6C">
            <w:pPr>
              <w:pStyle w:val="ConsPlusNormal"/>
              <w:jc w:val="center"/>
            </w:pPr>
            <w:r>
              <w:t>0,00</w:t>
            </w:r>
          </w:p>
        </w:tc>
        <w:tc>
          <w:tcPr>
            <w:tcW w:w="1531" w:type="dxa"/>
          </w:tcPr>
          <w:p w14:paraId="2DA4FEE4" w14:textId="77777777" w:rsidR="00204D6C" w:rsidRDefault="00204D6C">
            <w:pPr>
              <w:pStyle w:val="ConsPlusNormal"/>
              <w:jc w:val="center"/>
            </w:pPr>
            <w:r>
              <w:t>0,00</w:t>
            </w:r>
          </w:p>
        </w:tc>
        <w:tc>
          <w:tcPr>
            <w:tcW w:w="1531" w:type="dxa"/>
          </w:tcPr>
          <w:p w14:paraId="2DD33D68" w14:textId="77777777" w:rsidR="00204D6C" w:rsidRDefault="00204D6C">
            <w:pPr>
              <w:pStyle w:val="ConsPlusNormal"/>
              <w:jc w:val="center"/>
            </w:pPr>
            <w:r>
              <w:t>0,00</w:t>
            </w:r>
          </w:p>
        </w:tc>
        <w:tc>
          <w:tcPr>
            <w:tcW w:w="0" w:type="auto"/>
            <w:vMerge/>
          </w:tcPr>
          <w:p w14:paraId="1BE78AB0" w14:textId="77777777" w:rsidR="00204D6C" w:rsidRDefault="00204D6C">
            <w:pPr>
              <w:pStyle w:val="ConsPlusNormal"/>
            </w:pPr>
          </w:p>
        </w:tc>
        <w:tc>
          <w:tcPr>
            <w:tcW w:w="0" w:type="auto"/>
            <w:vMerge/>
          </w:tcPr>
          <w:p w14:paraId="1CC0357E" w14:textId="77777777" w:rsidR="00204D6C" w:rsidRDefault="00204D6C">
            <w:pPr>
              <w:pStyle w:val="ConsPlusNormal"/>
            </w:pPr>
          </w:p>
        </w:tc>
        <w:tc>
          <w:tcPr>
            <w:tcW w:w="0" w:type="auto"/>
            <w:vMerge/>
          </w:tcPr>
          <w:p w14:paraId="14D0D50E" w14:textId="77777777" w:rsidR="00204D6C" w:rsidRDefault="00204D6C">
            <w:pPr>
              <w:pStyle w:val="ConsPlusNormal"/>
            </w:pPr>
          </w:p>
        </w:tc>
        <w:tc>
          <w:tcPr>
            <w:tcW w:w="0" w:type="auto"/>
            <w:vMerge/>
          </w:tcPr>
          <w:p w14:paraId="2A8A28FE" w14:textId="77777777" w:rsidR="00204D6C" w:rsidRDefault="00204D6C">
            <w:pPr>
              <w:pStyle w:val="ConsPlusNormal"/>
            </w:pPr>
          </w:p>
        </w:tc>
        <w:tc>
          <w:tcPr>
            <w:tcW w:w="0" w:type="auto"/>
            <w:vMerge/>
          </w:tcPr>
          <w:p w14:paraId="115366E0" w14:textId="77777777" w:rsidR="00204D6C" w:rsidRDefault="00204D6C">
            <w:pPr>
              <w:pStyle w:val="ConsPlusNormal"/>
            </w:pPr>
          </w:p>
        </w:tc>
        <w:tc>
          <w:tcPr>
            <w:tcW w:w="0" w:type="auto"/>
            <w:vMerge/>
          </w:tcPr>
          <w:p w14:paraId="479E679B" w14:textId="77777777" w:rsidR="00204D6C" w:rsidRDefault="00204D6C">
            <w:pPr>
              <w:pStyle w:val="ConsPlusNormal"/>
            </w:pPr>
          </w:p>
        </w:tc>
        <w:tc>
          <w:tcPr>
            <w:tcW w:w="0" w:type="auto"/>
            <w:vMerge/>
          </w:tcPr>
          <w:p w14:paraId="22F9830C" w14:textId="77777777" w:rsidR="00204D6C" w:rsidRDefault="00204D6C">
            <w:pPr>
              <w:pStyle w:val="ConsPlusNormal"/>
            </w:pPr>
          </w:p>
        </w:tc>
        <w:tc>
          <w:tcPr>
            <w:tcW w:w="0" w:type="auto"/>
            <w:vMerge/>
          </w:tcPr>
          <w:p w14:paraId="59251FC0" w14:textId="77777777" w:rsidR="00204D6C" w:rsidRDefault="00204D6C">
            <w:pPr>
              <w:pStyle w:val="ConsPlusNormal"/>
            </w:pPr>
          </w:p>
        </w:tc>
        <w:tc>
          <w:tcPr>
            <w:tcW w:w="0" w:type="auto"/>
            <w:vMerge/>
          </w:tcPr>
          <w:p w14:paraId="003FF207" w14:textId="77777777" w:rsidR="00204D6C" w:rsidRDefault="00204D6C">
            <w:pPr>
              <w:pStyle w:val="ConsPlusNormal"/>
            </w:pPr>
          </w:p>
        </w:tc>
        <w:tc>
          <w:tcPr>
            <w:tcW w:w="0" w:type="auto"/>
            <w:vMerge/>
          </w:tcPr>
          <w:p w14:paraId="3034B1E3" w14:textId="77777777" w:rsidR="00204D6C" w:rsidRDefault="00204D6C">
            <w:pPr>
              <w:pStyle w:val="ConsPlusNormal"/>
            </w:pPr>
          </w:p>
        </w:tc>
      </w:tr>
      <w:tr w:rsidR="00204D6C" w14:paraId="6CE141F1" w14:textId="77777777">
        <w:tc>
          <w:tcPr>
            <w:tcW w:w="0" w:type="auto"/>
            <w:vMerge/>
          </w:tcPr>
          <w:p w14:paraId="3E5038B5" w14:textId="77777777" w:rsidR="00204D6C" w:rsidRDefault="00204D6C">
            <w:pPr>
              <w:pStyle w:val="ConsPlusNormal"/>
            </w:pPr>
          </w:p>
        </w:tc>
        <w:tc>
          <w:tcPr>
            <w:tcW w:w="0" w:type="auto"/>
            <w:vMerge/>
          </w:tcPr>
          <w:p w14:paraId="269C424F" w14:textId="77777777" w:rsidR="00204D6C" w:rsidRDefault="00204D6C">
            <w:pPr>
              <w:pStyle w:val="ConsPlusNormal"/>
            </w:pPr>
          </w:p>
        </w:tc>
        <w:tc>
          <w:tcPr>
            <w:tcW w:w="0" w:type="auto"/>
            <w:vMerge/>
          </w:tcPr>
          <w:p w14:paraId="53A8A046" w14:textId="77777777" w:rsidR="00204D6C" w:rsidRDefault="00204D6C">
            <w:pPr>
              <w:pStyle w:val="ConsPlusNormal"/>
            </w:pPr>
          </w:p>
        </w:tc>
        <w:tc>
          <w:tcPr>
            <w:tcW w:w="1531" w:type="dxa"/>
          </w:tcPr>
          <w:p w14:paraId="07197387" w14:textId="77777777" w:rsidR="00204D6C" w:rsidRDefault="00204D6C">
            <w:pPr>
              <w:pStyle w:val="ConsPlusNormal"/>
              <w:jc w:val="center"/>
            </w:pPr>
            <w:r>
              <w:t>2. Внебюджетные средства</w:t>
            </w:r>
          </w:p>
        </w:tc>
        <w:tc>
          <w:tcPr>
            <w:tcW w:w="1644" w:type="dxa"/>
          </w:tcPr>
          <w:p w14:paraId="7671AA34" w14:textId="77777777" w:rsidR="00204D6C" w:rsidRDefault="00204D6C">
            <w:pPr>
              <w:pStyle w:val="ConsPlusNormal"/>
              <w:jc w:val="center"/>
            </w:pPr>
            <w:r>
              <w:t>159 198,18</w:t>
            </w:r>
          </w:p>
        </w:tc>
        <w:tc>
          <w:tcPr>
            <w:tcW w:w="1644" w:type="dxa"/>
          </w:tcPr>
          <w:p w14:paraId="019B7485" w14:textId="77777777" w:rsidR="00204D6C" w:rsidRDefault="00204D6C">
            <w:pPr>
              <w:pStyle w:val="ConsPlusNormal"/>
              <w:jc w:val="center"/>
            </w:pPr>
            <w:r>
              <w:t>159 198,18</w:t>
            </w:r>
          </w:p>
        </w:tc>
        <w:tc>
          <w:tcPr>
            <w:tcW w:w="1644" w:type="dxa"/>
          </w:tcPr>
          <w:p w14:paraId="43D1CDE2" w14:textId="77777777" w:rsidR="00204D6C" w:rsidRDefault="00204D6C">
            <w:pPr>
              <w:pStyle w:val="ConsPlusNormal"/>
              <w:jc w:val="center"/>
            </w:pPr>
            <w:r>
              <w:t>0,00</w:t>
            </w:r>
          </w:p>
        </w:tc>
        <w:tc>
          <w:tcPr>
            <w:tcW w:w="1531" w:type="dxa"/>
          </w:tcPr>
          <w:p w14:paraId="62D44073" w14:textId="77777777" w:rsidR="00204D6C" w:rsidRDefault="00204D6C">
            <w:pPr>
              <w:pStyle w:val="ConsPlusNormal"/>
              <w:jc w:val="center"/>
            </w:pPr>
            <w:r>
              <w:t>0,00</w:t>
            </w:r>
          </w:p>
        </w:tc>
        <w:tc>
          <w:tcPr>
            <w:tcW w:w="1531" w:type="dxa"/>
          </w:tcPr>
          <w:p w14:paraId="03B96FEC" w14:textId="77777777" w:rsidR="00204D6C" w:rsidRDefault="00204D6C">
            <w:pPr>
              <w:pStyle w:val="ConsPlusNormal"/>
              <w:jc w:val="center"/>
            </w:pPr>
            <w:r>
              <w:t>0,00</w:t>
            </w:r>
          </w:p>
        </w:tc>
        <w:tc>
          <w:tcPr>
            <w:tcW w:w="1531" w:type="dxa"/>
          </w:tcPr>
          <w:p w14:paraId="7C0752AC" w14:textId="77777777" w:rsidR="00204D6C" w:rsidRDefault="00204D6C">
            <w:pPr>
              <w:pStyle w:val="ConsPlusNormal"/>
              <w:jc w:val="center"/>
            </w:pPr>
            <w:r>
              <w:t>0,00</w:t>
            </w:r>
          </w:p>
        </w:tc>
        <w:tc>
          <w:tcPr>
            <w:tcW w:w="1531" w:type="dxa"/>
          </w:tcPr>
          <w:p w14:paraId="3FFB9B8D" w14:textId="77777777" w:rsidR="00204D6C" w:rsidRDefault="00204D6C">
            <w:pPr>
              <w:pStyle w:val="ConsPlusNormal"/>
              <w:jc w:val="center"/>
            </w:pPr>
            <w:r>
              <w:t>0,00</w:t>
            </w:r>
          </w:p>
        </w:tc>
        <w:tc>
          <w:tcPr>
            <w:tcW w:w="1531" w:type="dxa"/>
          </w:tcPr>
          <w:p w14:paraId="328B4EDC" w14:textId="77777777" w:rsidR="00204D6C" w:rsidRDefault="00204D6C">
            <w:pPr>
              <w:pStyle w:val="ConsPlusNormal"/>
              <w:jc w:val="center"/>
            </w:pPr>
            <w:r>
              <w:t>0,00</w:t>
            </w:r>
          </w:p>
        </w:tc>
        <w:tc>
          <w:tcPr>
            <w:tcW w:w="1531" w:type="dxa"/>
          </w:tcPr>
          <w:p w14:paraId="255D1136" w14:textId="77777777" w:rsidR="00204D6C" w:rsidRDefault="00204D6C">
            <w:pPr>
              <w:pStyle w:val="ConsPlusNormal"/>
              <w:jc w:val="center"/>
            </w:pPr>
            <w:r>
              <w:t>0,00</w:t>
            </w:r>
          </w:p>
        </w:tc>
        <w:tc>
          <w:tcPr>
            <w:tcW w:w="0" w:type="auto"/>
            <w:vMerge/>
          </w:tcPr>
          <w:p w14:paraId="7E69FC6F" w14:textId="77777777" w:rsidR="00204D6C" w:rsidRDefault="00204D6C">
            <w:pPr>
              <w:pStyle w:val="ConsPlusNormal"/>
            </w:pPr>
          </w:p>
        </w:tc>
        <w:tc>
          <w:tcPr>
            <w:tcW w:w="0" w:type="auto"/>
            <w:vMerge/>
          </w:tcPr>
          <w:p w14:paraId="43063AE4" w14:textId="77777777" w:rsidR="00204D6C" w:rsidRDefault="00204D6C">
            <w:pPr>
              <w:pStyle w:val="ConsPlusNormal"/>
            </w:pPr>
          </w:p>
        </w:tc>
        <w:tc>
          <w:tcPr>
            <w:tcW w:w="0" w:type="auto"/>
            <w:vMerge/>
          </w:tcPr>
          <w:p w14:paraId="610E0D60" w14:textId="77777777" w:rsidR="00204D6C" w:rsidRDefault="00204D6C">
            <w:pPr>
              <w:pStyle w:val="ConsPlusNormal"/>
            </w:pPr>
          </w:p>
        </w:tc>
        <w:tc>
          <w:tcPr>
            <w:tcW w:w="0" w:type="auto"/>
            <w:vMerge/>
          </w:tcPr>
          <w:p w14:paraId="7323FFD4" w14:textId="77777777" w:rsidR="00204D6C" w:rsidRDefault="00204D6C">
            <w:pPr>
              <w:pStyle w:val="ConsPlusNormal"/>
            </w:pPr>
          </w:p>
        </w:tc>
        <w:tc>
          <w:tcPr>
            <w:tcW w:w="0" w:type="auto"/>
            <w:vMerge/>
          </w:tcPr>
          <w:p w14:paraId="471A4DB1" w14:textId="77777777" w:rsidR="00204D6C" w:rsidRDefault="00204D6C">
            <w:pPr>
              <w:pStyle w:val="ConsPlusNormal"/>
            </w:pPr>
          </w:p>
        </w:tc>
        <w:tc>
          <w:tcPr>
            <w:tcW w:w="0" w:type="auto"/>
            <w:vMerge/>
          </w:tcPr>
          <w:p w14:paraId="57236BDF" w14:textId="77777777" w:rsidR="00204D6C" w:rsidRDefault="00204D6C">
            <w:pPr>
              <w:pStyle w:val="ConsPlusNormal"/>
            </w:pPr>
          </w:p>
        </w:tc>
        <w:tc>
          <w:tcPr>
            <w:tcW w:w="0" w:type="auto"/>
            <w:vMerge/>
          </w:tcPr>
          <w:p w14:paraId="04EE2B6C" w14:textId="77777777" w:rsidR="00204D6C" w:rsidRDefault="00204D6C">
            <w:pPr>
              <w:pStyle w:val="ConsPlusNormal"/>
            </w:pPr>
          </w:p>
        </w:tc>
        <w:tc>
          <w:tcPr>
            <w:tcW w:w="0" w:type="auto"/>
            <w:vMerge/>
          </w:tcPr>
          <w:p w14:paraId="400486CE" w14:textId="77777777" w:rsidR="00204D6C" w:rsidRDefault="00204D6C">
            <w:pPr>
              <w:pStyle w:val="ConsPlusNormal"/>
            </w:pPr>
          </w:p>
        </w:tc>
        <w:tc>
          <w:tcPr>
            <w:tcW w:w="0" w:type="auto"/>
            <w:vMerge/>
          </w:tcPr>
          <w:p w14:paraId="08B46C00" w14:textId="77777777" w:rsidR="00204D6C" w:rsidRDefault="00204D6C">
            <w:pPr>
              <w:pStyle w:val="ConsPlusNormal"/>
            </w:pPr>
          </w:p>
        </w:tc>
        <w:tc>
          <w:tcPr>
            <w:tcW w:w="0" w:type="auto"/>
            <w:vMerge/>
          </w:tcPr>
          <w:p w14:paraId="0C9FE357" w14:textId="77777777" w:rsidR="00204D6C" w:rsidRDefault="00204D6C">
            <w:pPr>
              <w:pStyle w:val="ConsPlusNormal"/>
            </w:pPr>
          </w:p>
        </w:tc>
      </w:tr>
      <w:tr w:rsidR="00204D6C" w14:paraId="53C8C1DE" w14:textId="77777777">
        <w:tc>
          <w:tcPr>
            <w:tcW w:w="567" w:type="dxa"/>
            <w:vMerge w:val="restart"/>
          </w:tcPr>
          <w:p w14:paraId="18ABA361" w14:textId="77777777" w:rsidR="00204D6C" w:rsidRDefault="00204D6C">
            <w:pPr>
              <w:pStyle w:val="ConsPlusNormal"/>
              <w:jc w:val="center"/>
            </w:pPr>
            <w:r>
              <w:t>2.3</w:t>
            </w:r>
          </w:p>
        </w:tc>
        <w:tc>
          <w:tcPr>
            <w:tcW w:w="1984" w:type="dxa"/>
            <w:vMerge w:val="restart"/>
          </w:tcPr>
          <w:p w14:paraId="0BA77837" w14:textId="77777777" w:rsidR="00204D6C" w:rsidRDefault="00204D6C">
            <w:pPr>
              <w:pStyle w:val="ConsPlusNormal"/>
            </w:pPr>
            <w:r>
              <w:t>Обустройство плоскостных спортивных сооружений в рамках реализации инициативного проекта "Спортивная радуга"</w:t>
            </w:r>
          </w:p>
        </w:tc>
        <w:tc>
          <w:tcPr>
            <w:tcW w:w="1814" w:type="dxa"/>
            <w:vMerge w:val="restart"/>
          </w:tcPr>
          <w:p w14:paraId="32BB7D65"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1531" w:type="dxa"/>
          </w:tcPr>
          <w:p w14:paraId="5DC653FF" w14:textId="77777777" w:rsidR="00204D6C" w:rsidRDefault="00204D6C">
            <w:pPr>
              <w:pStyle w:val="ConsPlusNormal"/>
              <w:jc w:val="center"/>
            </w:pPr>
            <w:r>
              <w:t>Всего, в том числе:</w:t>
            </w:r>
          </w:p>
        </w:tc>
        <w:tc>
          <w:tcPr>
            <w:tcW w:w="1644" w:type="dxa"/>
          </w:tcPr>
          <w:p w14:paraId="1C914258" w14:textId="77777777" w:rsidR="00204D6C" w:rsidRDefault="00204D6C">
            <w:pPr>
              <w:pStyle w:val="ConsPlusNormal"/>
              <w:jc w:val="center"/>
            </w:pPr>
            <w:r>
              <w:t>4 084 350,00</w:t>
            </w:r>
          </w:p>
        </w:tc>
        <w:tc>
          <w:tcPr>
            <w:tcW w:w="1644" w:type="dxa"/>
          </w:tcPr>
          <w:p w14:paraId="0BAAE23E" w14:textId="77777777" w:rsidR="00204D6C" w:rsidRDefault="00204D6C">
            <w:pPr>
              <w:pStyle w:val="ConsPlusNormal"/>
              <w:jc w:val="center"/>
            </w:pPr>
            <w:r>
              <w:t>4 084 350,00</w:t>
            </w:r>
          </w:p>
        </w:tc>
        <w:tc>
          <w:tcPr>
            <w:tcW w:w="1644" w:type="dxa"/>
          </w:tcPr>
          <w:p w14:paraId="35B627CF" w14:textId="77777777" w:rsidR="00204D6C" w:rsidRDefault="00204D6C">
            <w:pPr>
              <w:pStyle w:val="ConsPlusNormal"/>
              <w:jc w:val="center"/>
            </w:pPr>
            <w:r>
              <w:t>0,00</w:t>
            </w:r>
          </w:p>
        </w:tc>
        <w:tc>
          <w:tcPr>
            <w:tcW w:w="1531" w:type="dxa"/>
          </w:tcPr>
          <w:p w14:paraId="28220E63" w14:textId="77777777" w:rsidR="00204D6C" w:rsidRDefault="00204D6C">
            <w:pPr>
              <w:pStyle w:val="ConsPlusNormal"/>
              <w:jc w:val="center"/>
            </w:pPr>
            <w:r>
              <w:t>0,00</w:t>
            </w:r>
          </w:p>
        </w:tc>
        <w:tc>
          <w:tcPr>
            <w:tcW w:w="1531" w:type="dxa"/>
          </w:tcPr>
          <w:p w14:paraId="3D8EABCE" w14:textId="77777777" w:rsidR="00204D6C" w:rsidRDefault="00204D6C">
            <w:pPr>
              <w:pStyle w:val="ConsPlusNormal"/>
              <w:jc w:val="center"/>
            </w:pPr>
            <w:r>
              <w:t>0,00</w:t>
            </w:r>
          </w:p>
        </w:tc>
        <w:tc>
          <w:tcPr>
            <w:tcW w:w="1531" w:type="dxa"/>
          </w:tcPr>
          <w:p w14:paraId="2561CE63" w14:textId="77777777" w:rsidR="00204D6C" w:rsidRDefault="00204D6C">
            <w:pPr>
              <w:pStyle w:val="ConsPlusNormal"/>
              <w:jc w:val="center"/>
            </w:pPr>
            <w:r>
              <w:t>0,00</w:t>
            </w:r>
          </w:p>
        </w:tc>
        <w:tc>
          <w:tcPr>
            <w:tcW w:w="1531" w:type="dxa"/>
          </w:tcPr>
          <w:p w14:paraId="3437698F" w14:textId="77777777" w:rsidR="00204D6C" w:rsidRDefault="00204D6C">
            <w:pPr>
              <w:pStyle w:val="ConsPlusNormal"/>
              <w:jc w:val="center"/>
            </w:pPr>
            <w:r>
              <w:t>0,00</w:t>
            </w:r>
          </w:p>
        </w:tc>
        <w:tc>
          <w:tcPr>
            <w:tcW w:w="1531" w:type="dxa"/>
          </w:tcPr>
          <w:p w14:paraId="4CD95243" w14:textId="77777777" w:rsidR="00204D6C" w:rsidRDefault="00204D6C">
            <w:pPr>
              <w:pStyle w:val="ConsPlusNormal"/>
              <w:jc w:val="center"/>
            </w:pPr>
            <w:r>
              <w:t>0,00</w:t>
            </w:r>
          </w:p>
        </w:tc>
        <w:tc>
          <w:tcPr>
            <w:tcW w:w="1531" w:type="dxa"/>
          </w:tcPr>
          <w:p w14:paraId="4835C0D6" w14:textId="77777777" w:rsidR="00204D6C" w:rsidRDefault="00204D6C">
            <w:pPr>
              <w:pStyle w:val="ConsPlusNormal"/>
              <w:jc w:val="center"/>
            </w:pPr>
            <w:r>
              <w:t>0,00</w:t>
            </w:r>
          </w:p>
        </w:tc>
        <w:tc>
          <w:tcPr>
            <w:tcW w:w="1928" w:type="dxa"/>
            <w:vMerge w:val="restart"/>
          </w:tcPr>
          <w:p w14:paraId="5133AC2E" w14:textId="77777777" w:rsidR="00204D6C" w:rsidRDefault="00204D6C">
            <w:pPr>
              <w:pStyle w:val="ConsPlusNormal"/>
            </w:pPr>
            <w:r>
              <w:t>Количество обустроенных плоскостных спортивных сооружений</w:t>
            </w:r>
          </w:p>
        </w:tc>
        <w:tc>
          <w:tcPr>
            <w:tcW w:w="737" w:type="dxa"/>
            <w:vMerge w:val="restart"/>
          </w:tcPr>
          <w:p w14:paraId="466143C4" w14:textId="77777777" w:rsidR="00204D6C" w:rsidRDefault="00204D6C">
            <w:pPr>
              <w:pStyle w:val="ConsPlusNormal"/>
              <w:jc w:val="center"/>
            </w:pPr>
            <w:r>
              <w:t>единица</w:t>
            </w:r>
          </w:p>
        </w:tc>
        <w:tc>
          <w:tcPr>
            <w:tcW w:w="737" w:type="dxa"/>
          </w:tcPr>
          <w:p w14:paraId="1C7194FD" w14:textId="77777777" w:rsidR="00204D6C" w:rsidRDefault="00204D6C">
            <w:pPr>
              <w:pStyle w:val="ConsPlusNormal"/>
              <w:jc w:val="center"/>
            </w:pPr>
            <w:r>
              <w:t>1</w:t>
            </w:r>
          </w:p>
        </w:tc>
        <w:tc>
          <w:tcPr>
            <w:tcW w:w="737" w:type="dxa"/>
          </w:tcPr>
          <w:p w14:paraId="4C6D7F22" w14:textId="77777777" w:rsidR="00204D6C" w:rsidRDefault="00204D6C">
            <w:pPr>
              <w:pStyle w:val="ConsPlusNormal"/>
              <w:jc w:val="center"/>
            </w:pPr>
            <w:r>
              <w:t>x</w:t>
            </w:r>
          </w:p>
        </w:tc>
        <w:tc>
          <w:tcPr>
            <w:tcW w:w="737" w:type="dxa"/>
          </w:tcPr>
          <w:p w14:paraId="1FB3114C" w14:textId="77777777" w:rsidR="00204D6C" w:rsidRDefault="00204D6C">
            <w:pPr>
              <w:pStyle w:val="ConsPlusNormal"/>
              <w:jc w:val="center"/>
            </w:pPr>
            <w:r>
              <w:t>x</w:t>
            </w:r>
          </w:p>
        </w:tc>
        <w:tc>
          <w:tcPr>
            <w:tcW w:w="737" w:type="dxa"/>
          </w:tcPr>
          <w:p w14:paraId="33AB5133" w14:textId="77777777" w:rsidR="00204D6C" w:rsidRDefault="00204D6C">
            <w:pPr>
              <w:pStyle w:val="ConsPlusNormal"/>
              <w:jc w:val="center"/>
            </w:pPr>
            <w:r>
              <w:t>x</w:t>
            </w:r>
          </w:p>
        </w:tc>
        <w:tc>
          <w:tcPr>
            <w:tcW w:w="737" w:type="dxa"/>
          </w:tcPr>
          <w:p w14:paraId="4E56DB08" w14:textId="77777777" w:rsidR="00204D6C" w:rsidRDefault="00204D6C">
            <w:pPr>
              <w:pStyle w:val="ConsPlusNormal"/>
              <w:jc w:val="center"/>
            </w:pPr>
            <w:r>
              <w:t>x</w:t>
            </w:r>
          </w:p>
        </w:tc>
        <w:tc>
          <w:tcPr>
            <w:tcW w:w="737" w:type="dxa"/>
          </w:tcPr>
          <w:p w14:paraId="751DA303" w14:textId="77777777" w:rsidR="00204D6C" w:rsidRDefault="00204D6C">
            <w:pPr>
              <w:pStyle w:val="ConsPlusNormal"/>
              <w:jc w:val="center"/>
            </w:pPr>
            <w:r>
              <w:t>x</w:t>
            </w:r>
          </w:p>
        </w:tc>
        <w:tc>
          <w:tcPr>
            <w:tcW w:w="737" w:type="dxa"/>
          </w:tcPr>
          <w:p w14:paraId="0D039384" w14:textId="77777777" w:rsidR="00204D6C" w:rsidRDefault="00204D6C">
            <w:pPr>
              <w:pStyle w:val="ConsPlusNormal"/>
              <w:jc w:val="center"/>
            </w:pPr>
            <w:r>
              <w:t>x</w:t>
            </w:r>
          </w:p>
        </w:tc>
        <w:tc>
          <w:tcPr>
            <w:tcW w:w="737" w:type="dxa"/>
          </w:tcPr>
          <w:p w14:paraId="5D3EF84E" w14:textId="77777777" w:rsidR="00204D6C" w:rsidRDefault="00204D6C">
            <w:pPr>
              <w:pStyle w:val="ConsPlusNormal"/>
              <w:jc w:val="center"/>
            </w:pPr>
            <w:r>
              <w:t>x</w:t>
            </w:r>
          </w:p>
        </w:tc>
      </w:tr>
      <w:tr w:rsidR="00204D6C" w14:paraId="06B772E3" w14:textId="77777777">
        <w:tc>
          <w:tcPr>
            <w:tcW w:w="0" w:type="auto"/>
            <w:vMerge/>
          </w:tcPr>
          <w:p w14:paraId="57C25350" w14:textId="77777777" w:rsidR="00204D6C" w:rsidRDefault="00204D6C">
            <w:pPr>
              <w:pStyle w:val="ConsPlusNormal"/>
            </w:pPr>
          </w:p>
        </w:tc>
        <w:tc>
          <w:tcPr>
            <w:tcW w:w="0" w:type="auto"/>
            <w:vMerge/>
          </w:tcPr>
          <w:p w14:paraId="550312F5" w14:textId="77777777" w:rsidR="00204D6C" w:rsidRDefault="00204D6C">
            <w:pPr>
              <w:pStyle w:val="ConsPlusNormal"/>
            </w:pPr>
          </w:p>
        </w:tc>
        <w:tc>
          <w:tcPr>
            <w:tcW w:w="0" w:type="auto"/>
            <w:vMerge/>
          </w:tcPr>
          <w:p w14:paraId="71FB143F" w14:textId="77777777" w:rsidR="00204D6C" w:rsidRDefault="00204D6C">
            <w:pPr>
              <w:pStyle w:val="ConsPlusNormal"/>
            </w:pPr>
          </w:p>
        </w:tc>
        <w:tc>
          <w:tcPr>
            <w:tcW w:w="1531" w:type="dxa"/>
          </w:tcPr>
          <w:p w14:paraId="4844AD85" w14:textId="77777777" w:rsidR="00204D6C" w:rsidRDefault="00204D6C">
            <w:pPr>
              <w:pStyle w:val="ConsPlusNormal"/>
              <w:jc w:val="center"/>
            </w:pPr>
            <w:r>
              <w:t>1. Бюджет города Омска</w:t>
            </w:r>
          </w:p>
        </w:tc>
        <w:tc>
          <w:tcPr>
            <w:tcW w:w="1644" w:type="dxa"/>
          </w:tcPr>
          <w:p w14:paraId="0DC1B23E" w14:textId="77777777" w:rsidR="00204D6C" w:rsidRDefault="00204D6C">
            <w:pPr>
              <w:pStyle w:val="ConsPlusNormal"/>
              <w:jc w:val="center"/>
            </w:pPr>
            <w:r>
              <w:t>3 880 132,50</w:t>
            </w:r>
          </w:p>
        </w:tc>
        <w:tc>
          <w:tcPr>
            <w:tcW w:w="1644" w:type="dxa"/>
          </w:tcPr>
          <w:p w14:paraId="5ADFAFB7" w14:textId="77777777" w:rsidR="00204D6C" w:rsidRDefault="00204D6C">
            <w:pPr>
              <w:pStyle w:val="ConsPlusNormal"/>
              <w:jc w:val="center"/>
            </w:pPr>
            <w:r>
              <w:t>3 880 132,50</w:t>
            </w:r>
          </w:p>
        </w:tc>
        <w:tc>
          <w:tcPr>
            <w:tcW w:w="1644" w:type="dxa"/>
          </w:tcPr>
          <w:p w14:paraId="5264EC5A" w14:textId="77777777" w:rsidR="00204D6C" w:rsidRDefault="00204D6C">
            <w:pPr>
              <w:pStyle w:val="ConsPlusNormal"/>
              <w:jc w:val="center"/>
            </w:pPr>
            <w:r>
              <w:t>0,00</w:t>
            </w:r>
          </w:p>
        </w:tc>
        <w:tc>
          <w:tcPr>
            <w:tcW w:w="1531" w:type="dxa"/>
          </w:tcPr>
          <w:p w14:paraId="04CC0F9E" w14:textId="77777777" w:rsidR="00204D6C" w:rsidRDefault="00204D6C">
            <w:pPr>
              <w:pStyle w:val="ConsPlusNormal"/>
              <w:jc w:val="center"/>
            </w:pPr>
            <w:r>
              <w:t>0,00</w:t>
            </w:r>
          </w:p>
        </w:tc>
        <w:tc>
          <w:tcPr>
            <w:tcW w:w="1531" w:type="dxa"/>
          </w:tcPr>
          <w:p w14:paraId="237FC87D" w14:textId="77777777" w:rsidR="00204D6C" w:rsidRDefault="00204D6C">
            <w:pPr>
              <w:pStyle w:val="ConsPlusNormal"/>
              <w:jc w:val="center"/>
            </w:pPr>
            <w:r>
              <w:t>0,00</w:t>
            </w:r>
          </w:p>
        </w:tc>
        <w:tc>
          <w:tcPr>
            <w:tcW w:w="1531" w:type="dxa"/>
          </w:tcPr>
          <w:p w14:paraId="783B1DB4" w14:textId="77777777" w:rsidR="00204D6C" w:rsidRDefault="00204D6C">
            <w:pPr>
              <w:pStyle w:val="ConsPlusNormal"/>
              <w:jc w:val="center"/>
            </w:pPr>
            <w:r>
              <w:t>0,00</w:t>
            </w:r>
          </w:p>
        </w:tc>
        <w:tc>
          <w:tcPr>
            <w:tcW w:w="1531" w:type="dxa"/>
          </w:tcPr>
          <w:p w14:paraId="0EEF685F" w14:textId="77777777" w:rsidR="00204D6C" w:rsidRDefault="00204D6C">
            <w:pPr>
              <w:pStyle w:val="ConsPlusNormal"/>
              <w:jc w:val="center"/>
            </w:pPr>
            <w:r>
              <w:t>0,00</w:t>
            </w:r>
          </w:p>
        </w:tc>
        <w:tc>
          <w:tcPr>
            <w:tcW w:w="1531" w:type="dxa"/>
          </w:tcPr>
          <w:p w14:paraId="1183C03C" w14:textId="77777777" w:rsidR="00204D6C" w:rsidRDefault="00204D6C">
            <w:pPr>
              <w:pStyle w:val="ConsPlusNormal"/>
              <w:jc w:val="center"/>
            </w:pPr>
            <w:r>
              <w:t>0,00</w:t>
            </w:r>
          </w:p>
        </w:tc>
        <w:tc>
          <w:tcPr>
            <w:tcW w:w="1531" w:type="dxa"/>
          </w:tcPr>
          <w:p w14:paraId="0672685C" w14:textId="77777777" w:rsidR="00204D6C" w:rsidRDefault="00204D6C">
            <w:pPr>
              <w:pStyle w:val="ConsPlusNormal"/>
              <w:jc w:val="center"/>
            </w:pPr>
            <w:r>
              <w:t>0,00</w:t>
            </w:r>
          </w:p>
        </w:tc>
        <w:tc>
          <w:tcPr>
            <w:tcW w:w="0" w:type="auto"/>
            <w:vMerge/>
          </w:tcPr>
          <w:p w14:paraId="6E1A4B7D" w14:textId="77777777" w:rsidR="00204D6C" w:rsidRDefault="00204D6C">
            <w:pPr>
              <w:pStyle w:val="ConsPlusNormal"/>
            </w:pPr>
          </w:p>
        </w:tc>
        <w:tc>
          <w:tcPr>
            <w:tcW w:w="0" w:type="auto"/>
            <w:vMerge/>
          </w:tcPr>
          <w:p w14:paraId="01CEF1DA" w14:textId="77777777" w:rsidR="00204D6C" w:rsidRDefault="00204D6C">
            <w:pPr>
              <w:pStyle w:val="ConsPlusNormal"/>
            </w:pPr>
          </w:p>
        </w:tc>
        <w:tc>
          <w:tcPr>
            <w:tcW w:w="737" w:type="dxa"/>
          </w:tcPr>
          <w:p w14:paraId="7B20D9FC" w14:textId="77777777" w:rsidR="00204D6C" w:rsidRDefault="00204D6C">
            <w:pPr>
              <w:pStyle w:val="ConsPlusNormal"/>
              <w:jc w:val="center"/>
            </w:pPr>
            <w:r>
              <w:t>x</w:t>
            </w:r>
          </w:p>
        </w:tc>
        <w:tc>
          <w:tcPr>
            <w:tcW w:w="737" w:type="dxa"/>
          </w:tcPr>
          <w:p w14:paraId="365795AE" w14:textId="77777777" w:rsidR="00204D6C" w:rsidRDefault="00204D6C">
            <w:pPr>
              <w:pStyle w:val="ConsPlusNormal"/>
              <w:jc w:val="center"/>
            </w:pPr>
            <w:r>
              <w:t>x</w:t>
            </w:r>
          </w:p>
        </w:tc>
        <w:tc>
          <w:tcPr>
            <w:tcW w:w="737" w:type="dxa"/>
          </w:tcPr>
          <w:p w14:paraId="59160BCD" w14:textId="77777777" w:rsidR="00204D6C" w:rsidRDefault="00204D6C">
            <w:pPr>
              <w:pStyle w:val="ConsPlusNormal"/>
              <w:jc w:val="center"/>
            </w:pPr>
            <w:r>
              <w:t>x</w:t>
            </w:r>
          </w:p>
        </w:tc>
        <w:tc>
          <w:tcPr>
            <w:tcW w:w="737" w:type="dxa"/>
          </w:tcPr>
          <w:p w14:paraId="3DCF9E46" w14:textId="77777777" w:rsidR="00204D6C" w:rsidRDefault="00204D6C">
            <w:pPr>
              <w:pStyle w:val="ConsPlusNormal"/>
              <w:jc w:val="center"/>
            </w:pPr>
            <w:r>
              <w:t>x</w:t>
            </w:r>
          </w:p>
        </w:tc>
        <w:tc>
          <w:tcPr>
            <w:tcW w:w="737" w:type="dxa"/>
          </w:tcPr>
          <w:p w14:paraId="60F7C55C" w14:textId="77777777" w:rsidR="00204D6C" w:rsidRDefault="00204D6C">
            <w:pPr>
              <w:pStyle w:val="ConsPlusNormal"/>
              <w:jc w:val="center"/>
            </w:pPr>
            <w:r>
              <w:t>x</w:t>
            </w:r>
          </w:p>
        </w:tc>
        <w:tc>
          <w:tcPr>
            <w:tcW w:w="737" w:type="dxa"/>
          </w:tcPr>
          <w:p w14:paraId="1C5B43C6" w14:textId="77777777" w:rsidR="00204D6C" w:rsidRDefault="00204D6C">
            <w:pPr>
              <w:pStyle w:val="ConsPlusNormal"/>
              <w:jc w:val="center"/>
            </w:pPr>
            <w:r>
              <w:t>x</w:t>
            </w:r>
          </w:p>
        </w:tc>
        <w:tc>
          <w:tcPr>
            <w:tcW w:w="737" w:type="dxa"/>
          </w:tcPr>
          <w:p w14:paraId="7443C53D" w14:textId="77777777" w:rsidR="00204D6C" w:rsidRDefault="00204D6C">
            <w:pPr>
              <w:pStyle w:val="ConsPlusNormal"/>
              <w:jc w:val="center"/>
            </w:pPr>
            <w:r>
              <w:t>x</w:t>
            </w:r>
          </w:p>
        </w:tc>
        <w:tc>
          <w:tcPr>
            <w:tcW w:w="737" w:type="dxa"/>
          </w:tcPr>
          <w:p w14:paraId="66F2ABD8" w14:textId="77777777" w:rsidR="00204D6C" w:rsidRDefault="00204D6C">
            <w:pPr>
              <w:pStyle w:val="ConsPlusNormal"/>
              <w:jc w:val="center"/>
            </w:pPr>
            <w:r>
              <w:t>x</w:t>
            </w:r>
          </w:p>
        </w:tc>
      </w:tr>
      <w:tr w:rsidR="00204D6C" w14:paraId="04DFF7A7" w14:textId="77777777">
        <w:tc>
          <w:tcPr>
            <w:tcW w:w="0" w:type="auto"/>
            <w:vMerge/>
          </w:tcPr>
          <w:p w14:paraId="46BF13C7" w14:textId="77777777" w:rsidR="00204D6C" w:rsidRDefault="00204D6C">
            <w:pPr>
              <w:pStyle w:val="ConsPlusNormal"/>
            </w:pPr>
          </w:p>
        </w:tc>
        <w:tc>
          <w:tcPr>
            <w:tcW w:w="0" w:type="auto"/>
            <w:vMerge/>
          </w:tcPr>
          <w:p w14:paraId="2B66A4AB" w14:textId="77777777" w:rsidR="00204D6C" w:rsidRDefault="00204D6C">
            <w:pPr>
              <w:pStyle w:val="ConsPlusNormal"/>
            </w:pPr>
          </w:p>
        </w:tc>
        <w:tc>
          <w:tcPr>
            <w:tcW w:w="0" w:type="auto"/>
            <w:vMerge/>
          </w:tcPr>
          <w:p w14:paraId="1BC7F2C4" w14:textId="77777777" w:rsidR="00204D6C" w:rsidRDefault="00204D6C">
            <w:pPr>
              <w:pStyle w:val="ConsPlusNormal"/>
            </w:pPr>
          </w:p>
        </w:tc>
        <w:tc>
          <w:tcPr>
            <w:tcW w:w="1531" w:type="dxa"/>
          </w:tcPr>
          <w:p w14:paraId="60B8F6FC" w14:textId="77777777" w:rsidR="00204D6C" w:rsidRDefault="00204D6C">
            <w:pPr>
              <w:pStyle w:val="ConsPlusNormal"/>
              <w:jc w:val="center"/>
            </w:pPr>
            <w:r>
              <w:t>3. Внебюджетные средства</w:t>
            </w:r>
          </w:p>
        </w:tc>
        <w:tc>
          <w:tcPr>
            <w:tcW w:w="1644" w:type="dxa"/>
          </w:tcPr>
          <w:p w14:paraId="32E7FAB6" w14:textId="77777777" w:rsidR="00204D6C" w:rsidRDefault="00204D6C">
            <w:pPr>
              <w:pStyle w:val="ConsPlusNormal"/>
              <w:jc w:val="center"/>
            </w:pPr>
            <w:r>
              <w:t>204 217,50</w:t>
            </w:r>
          </w:p>
        </w:tc>
        <w:tc>
          <w:tcPr>
            <w:tcW w:w="1644" w:type="dxa"/>
          </w:tcPr>
          <w:p w14:paraId="0889F7CE" w14:textId="77777777" w:rsidR="00204D6C" w:rsidRDefault="00204D6C">
            <w:pPr>
              <w:pStyle w:val="ConsPlusNormal"/>
              <w:jc w:val="center"/>
            </w:pPr>
            <w:r>
              <w:t>204 217,50</w:t>
            </w:r>
          </w:p>
        </w:tc>
        <w:tc>
          <w:tcPr>
            <w:tcW w:w="1644" w:type="dxa"/>
          </w:tcPr>
          <w:p w14:paraId="2FF44B97" w14:textId="77777777" w:rsidR="00204D6C" w:rsidRDefault="00204D6C">
            <w:pPr>
              <w:pStyle w:val="ConsPlusNormal"/>
              <w:jc w:val="center"/>
            </w:pPr>
            <w:r>
              <w:t>0,00</w:t>
            </w:r>
          </w:p>
        </w:tc>
        <w:tc>
          <w:tcPr>
            <w:tcW w:w="1531" w:type="dxa"/>
          </w:tcPr>
          <w:p w14:paraId="4A04AAB5" w14:textId="77777777" w:rsidR="00204D6C" w:rsidRDefault="00204D6C">
            <w:pPr>
              <w:pStyle w:val="ConsPlusNormal"/>
              <w:jc w:val="center"/>
            </w:pPr>
            <w:r>
              <w:t>0,00</w:t>
            </w:r>
          </w:p>
        </w:tc>
        <w:tc>
          <w:tcPr>
            <w:tcW w:w="1531" w:type="dxa"/>
          </w:tcPr>
          <w:p w14:paraId="3015CD34" w14:textId="77777777" w:rsidR="00204D6C" w:rsidRDefault="00204D6C">
            <w:pPr>
              <w:pStyle w:val="ConsPlusNormal"/>
              <w:jc w:val="center"/>
            </w:pPr>
            <w:r>
              <w:t>0,00</w:t>
            </w:r>
          </w:p>
        </w:tc>
        <w:tc>
          <w:tcPr>
            <w:tcW w:w="1531" w:type="dxa"/>
          </w:tcPr>
          <w:p w14:paraId="4F6E0980" w14:textId="77777777" w:rsidR="00204D6C" w:rsidRDefault="00204D6C">
            <w:pPr>
              <w:pStyle w:val="ConsPlusNormal"/>
              <w:jc w:val="center"/>
            </w:pPr>
            <w:r>
              <w:t>0,00</w:t>
            </w:r>
          </w:p>
        </w:tc>
        <w:tc>
          <w:tcPr>
            <w:tcW w:w="1531" w:type="dxa"/>
          </w:tcPr>
          <w:p w14:paraId="4B6F4386" w14:textId="77777777" w:rsidR="00204D6C" w:rsidRDefault="00204D6C">
            <w:pPr>
              <w:pStyle w:val="ConsPlusNormal"/>
              <w:jc w:val="center"/>
            </w:pPr>
            <w:r>
              <w:t>0,00</w:t>
            </w:r>
          </w:p>
        </w:tc>
        <w:tc>
          <w:tcPr>
            <w:tcW w:w="1531" w:type="dxa"/>
          </w:tcPr>
          <w:p w14:paraId="067E4539" w14:textId="77777777" w:rsidR="00204D6C" w:rsidRDefault="00204D6C">
            <w:pPr>
              <w:pStyle w:val="ConsPlusNormal"/>
              <w:jc w:val="center"/>
            </w:pPr>
            <w:r>
              <w:t>0,00</w:t>
            </w:r>
          </w:p>
        </w:tc>
        <w:tc>
          <w:tcPr>
            <w:tcW w:w="1531" w:type="dxa"/>
          </w:tcPr>
          <w:p w14:paraId="35325182" w14:textId="77777777" w:rsidR="00204D6C" w:rsidRDefault="00204D6C">
            <w:pPr>
              <w:pStyle w:val="ConsPlusNormal"/>
              <w:jc w:val="center"/>
            </w:pPr>
            <w:r>
              <w:t>0,00</w:t>
            </w:r>
          </w:p>
        </w:tc>
        <w:tc>
          <w:tcPr>
            <w:tcW w:w="0" w:type="auto"/>
            <w:vMerge/>
          </w:tcPr>
          <w:p w14:paraId="666DABBC" w14:textId="77777777" w:rsidR="00204D6C" w:rsidRDefault="00204D6C">
            <w:pPr>
              <w:pStyle w:val="ConsPlusNormal"/>
            </w:pPr>
          </w:p>
        </w:tc>
        <w:tc>
          <w:tcPr>
            <w:tcW w:w="0" w:type="auto"/>
            <w:vMerge/>
          </w:tcPr>
          <w:p w14:paraId="18623E64" w14:textId="77777777" w:rsidR="00204D6C" w:rsidRDefault="00204D6C">
            <w:pPr>
              <w:pStyle w:val="ConsPlusNormal"/>
            </w:pPr>
          </w:p>
        </w:tc>
        <w:tc>
          <w:tcPr>
            <w:tcW w:w="737" w:type="dxa"/>
          </w:tcPr>
          <w:p w14:paraId="0C0035CF" w14:textId="77777777" w:rsidR="00204D6C" w:rsidRDefault="00204D6C">
            <w:pPr>
              <w:pStyle w:val="ConsPlusNormal"/>
              <w:jc w:val="center"/>
            </w:pPr>
            <w:r>
              <w:t>x</w:t>
            </w:r>
          </w:p>
        </w:tc>
        <w:tc>
          <w:tcPr>
            <w:tcW w:w="737" w:type="dxa"/>
          </w:tcPr>
          <w:p w14:paraId="7F1CF181" w14:textId="77777777" w:rsidR="00204D6C" w:rsidRDefault="00204D6C">
            <w:pPr>
              <w:pStyle w:val="ConsPlusNormal"/>
              <w:jc w:val="center"/>
            </w:pPr>
            <w:r>
              <w:t>x</w:t>
            </w:r>
          </w:p>
        </w:tc>
        <w:tc>
          <w:tcPr>
            <w:tcW w:w="737" w:type="dxa"/>
          </w:tcPr>
          <w:p w14:paraId="1469E19E" w14:textId="77777777" w:rsidR="00204D6C" w:rsidRDefault="00204D6C">
            <w:pPr>
              <w:pStyle w:val="ConsPlusNormal"/>
              <w:jc w:val="center"/>
            </w:pPr>
            <w:r>
              <w:t>x</w:t>
            </w:r>
          </w:p>
        </w:tc>
        <w:tc>
          <w:tcPr>
            <w:tcW w:w="737" w:type="dxa"/>
          </w:tcPr>
          <w:p w14:paraId="3D0138B3" w14:textId="77777777" w:rsidR="00204D6C" w:rsidRDefault="00204D6C">
            <w:pPr>
              <w:pStyle w:val="ConsPlusNormal"/>
              <w:jc w:val="center"/>
            </w:pPr>
            <w:r>
              <w:t>x</w:t>
            </w:r>
          </w:p>
        </w:tc>
        <w:tc>
          <w:tcPr>
            <w:tcW w:w="737" w:type="dxa"/>
          </w:tcPr>
          <w:p w14:paraId="72E8FDBF" w14:textId="77777777" w:rsidR="00204D6C" w:rsidRDefault="00204D6C">
            <w:pPr>
              <w:pStyle w:val="ConsPlusNormal"/>
              <w:jc w:val="center"/>
            </w:pPr>
            <w:r>
              <w:t>x</w:t>
            </w:r>
          </w:p>
        </w:tc>
        <w:tc>
          <w:tcPr>
            <w:tcW w:w="737" w:type="dxa"/>
          </w:tcPr>
          <w:p w14:paraId="6F5B769B" w14:textId="77777777" w:rsidR="00204D6C" w:rsidRDefault="00204D6C">
            <w:pPr>
              <w:pStyle w:val="ConsPlusNormal"/>
              <w:jc w:val="center"/>
            </w:pPr>
            <w:r>
              <w:t>x</w:t>
            </w:r>
          </w:p>
        </w:tc>
        <w:tc>
          <w:tcPr>
            <w:tcW w:w="737" w:type="dxa"/>
          </w:tcPr>
          <w:p w14:paraId="22E1F9A4" w14:textId="77777777" w:rsidR="00204D6C" w:rsidRDefault="00204D6C">
            <w:pPr>
              <w:pStyle w:val="ConsPlusNormal"/>
              <w:jc w:val="center"/>
            </w:pPr>
            <w:r>
              <w:t>x</w:t>
            </w:r>
          </w:p>
        </w:tc>
        <w:tc>
          <w:tcPr>
            <w:tcW w:w="737" w:type="dxa"/>
          </w:tcPr>
          <w:p w14:paraId="5232E09E" w14:textId="77777777" w:rsidR="00204D6C" w:rsidRDefault="00204D6C">
            <w:pPr>
              <w:pStyle w:val="ConsPlusNormal"/>
              <w:jc w:val="center"/>
            </w:pPr>
            <w:r>
              <w:t>x</w:t>
            </w:r>
          </w:p>
        </w:tc>
      </w:tr>
      <w:tr w:rsidR="00204D6C" w14:paraId="24B7F25B" w14:textId="77777777">
        <w:tc>
          <w:tcPr>
            <w:tcW w:w="567" w:type="dxa"/>
            <w:vMerge w:val="restart"/>
          </w:tcPr>
          <w:p w14:paraId="1F2C6483" w14:textId="77777777" w:rsidR="00204D6C" w:rsidRDefault="00204D6C">
            <w:pPr>
              <w:pStyle w:val="ConsPlusNormal"/>
              <w:jc w:val="center"/>
            </w:pPr>
            <w:r>
              <w:t>2.4</w:t>
            </w:r>
          </w:p>
        </w:tc>
        <w:tc>
          <w:tcPr>
            <w:tcW w:w="1984" w:type="dxa"/>
            <w:vMerge w:val="restart"/>
          </w:tcPr>
          <w:p w14:paraId="0518BAD4" w14:textId="77777777" w:rsidR="00204D6C" w:rsidRDefault="00204D6C">
            <w:pPr>
              <w:pStyle w:val="ConsPlusNormal"/>
            </w:pPr>
            <w:r>
              <w:t>Модернизация и эксплуатация плоскостных спортивных сооружений, находящихся на территории города Омска, включая их оснащение спортивным оборудованием и инвентарем</w:t>
            </w:r>
          </w:p>
        </w:tc>
        <w:tc>
          <w:tcPr>
            <w:tcW w:w="1814" w:type="dxa"/>
            <w:vMerge w:val="restart"/>
          </w:tcPr>
          <w:p w14:paraId="20C40433"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1531" w:type="dxa"/>
          </w:tcPr>
          <w:p w14:paraId="1AE1E050" w14:textId="77777777" w:rsidR="00204D6C" w:rsidRDefault="00204D6C">
            <w:pPr>
              <w:pStyle w:val="ConsPlusNormal"/>
              <w:jc w:val="center"/>
            </w:pPr>
            <w:r>
              <w:t>Всего, в том числе:</w:t>
            </w:r>
          </w:p>
        </w:tc>
        <w:tc>
          <w:tcPr>
            <w:tcW w:w="1644" w:type="dxa"/>
          </w:tcPr>
          <w:p w14:paraId="666710FC" w14:textId="77777777" w:rsidR="00204D6C" w:rsidRDefault="00204D6C">
            <w:pPr>
              <w:pStyle w:val="ConsPlusNormal"/>
              <w:jc w:val="center"/>
            </w:pPr>
            <w:r>
              <w:t>561 797,75</w:t>
            </w:r>
          </w:p>
        </w:tc>
        <w:tc>
          <w:tcPr>
            <w:tcW w:w="1644" w:type="dxa"/>
          </w:tcPr>
          <w:p w14:paraId="1B038F08" w14:textId="77777777" w:rsidR="00204D6C" w:rsidRDefault="00204D6C">
            <w:pPr>
              <w:pStyle w:val="ConsPlusNormal"/>
              <w:jc w:val="center"/>
            </w:pPr>
            <w:r>
              <w:t>561 797,75</w:t>
            </w:r>
          </w:p>
        </w:tc>
        <w:tc>
          <w:tcPr>
            <w:tcW w:w="1644" w:type="dxa"/>
          </w:tcPr>
          <w:p w14:paraId="7292E691" w14:textId="77777777" w:rsidR="00204D6C" w:rsidRDefault="00204D6C">
            <w:pPr>
              <w:pStyle w:val="ConsPlusNormal"/>
              <w:jc w:val="center"/>
            </w:pPr>
            <w:r>
              <w:t>0,00</w:t>
            </w:r>
          </w:p>
        </w:tc>
        <w:tc>
          <w:tcPr>
            <w:tcW w:w="1531" w:type="dxa"/>
          </w:tcPr>
          <w:p w14:paraId="08A43F84" w14:textId="77777777" w:rsidR="00204D6C" w:rsidRDefault="00204D6C">
            <w:pPr>
              <w:pStyle w:val="ConsPlusNormal"/>
              <w:jc w:val="center"/>
            </w:pPr>
            <w:r>
              <w:t>0,00</w:t>
            </w:r>
          </w:p>
        </w:tc>
        <w:tc>
          <w:tcPr>
            <w:tcW w:w="1531" w:type="dxa"/>
          </w:tcPr>
          <w:p w14:paraId="202561BA" w14:textId="77777777" w:rsidR="00204D6C" w:rsidRDefault="00204D6C">
            <w:pPr>
              <w:pStyle w:val="ConsPlusNormal"/>
              <w:jc w:val="center"/>
            </w:pPr>
            <w:r>
              <w:t>0,00</w:t>
            </w:r>
          </w:p>
        </w:tc>
        <w:tc>
          <w:tcPr>
            <w:tcW w:w="1531" w:type="dxa"/>
          </w:tcPr>
          <w:p w14:paraId="5522EDF1" w14:textId="77777777" w:rsidR="00204D6C" w:rsidRDefault="00204D6C">
            <w:pPr>
              <w:pStyle w:val="ConsPlusNormal"/>
              <w:jc w:val="center"/>
            </w:pPr>
            <w:r>
              <w:t>0,00</w:t>
            </w:r>
          </w:p>
        </w:tc>
        <w:tc>
          <w:tcPr>
            <w:tcW w:w="1531" w:type="dxa"/>
          </w:tcPr>
          <w:p w14:paraId="380F1A6E" w14:textId="77777777" w:rsidR="00204D6C" w:rsidRDefault="00204D6C">
            <w:pPr>
              <w:pStyle w:val="ConsPlusNormal"/>
              <w:jc w:val="center"/>
            </w:pPr>
            <w:r>
              <w:t>0,00</w:t>
            </w:r>
          </w:p>
        </w:tc>
        <w:tc>
          <w:tcPr>
            <w:tcW w:w="1531" w:type="dxa"/>
          </w:tcPr>
          <w:p w14:paraId="3675CCAC" w14:textId="77777777" w:rsidR="00204D6C" w:rsidRDefault="00204D6C">
            <w:pPr>
              <w:pStyle w:val="ConsPlusNormal"/>
              <w:jc w:val="center"/>
            </w:pPr>
            <w:r>
              <w:t>0,00</w:t>
            </w:r>
          </w:p>
        </w:tc>
        <w:tc>
          <w:tcPr>
            <w:tcW w:w="1531" w:type="dxa"/>
          </w:tcPr>
          <w:p w14:paraId="6039ACBD" w14:textId="77777777" w:rsidR="00204D6C" w:rsidRDefault="00204D6C">
            <w:pPr>
              <w:pStyle w:val="ConsPlusNormal"/>
              <w:jc w:val="center"/>
            </w:pPr>
            <w:r>
              <w:t>0,00</w:t>
            </w:r>
          </w:p>
        </w:tc>
        <w:tc>
          <w:tcPr>
            <w:tcW w:w="1928" w:type="dxa"/>
            <w:vMerge w:val="restart"/>
          </w:tcPr>
          <w:p w14:paraId="1FA4A8BA" w14:textId="77777777" w:rsidR="00204D6C" w:rsidRDefault="00204D6C">
            <w:pPr>
              <w:pStyle w:val="ConsPlusNormal"/>
            </w:pPr>
            <w:r>
              <w:t>Количество модернизированных и эксплуатируемых плоскостных спортивных сооружений</w:t>
            </w:r>
          </w:p>
        </w:tc>
        <w:tc>
          <w:tcPr>
            <w:tcW w:w="737" w:type="dxa"/>
            <w:vMerge w:val="restart"/>
          </w:tcPr>
          <w:p w14:paraId="0AE9A7CA" w14:textId="77777777" w:rsidR="00204D6C" w:rsidRDefault="00204D6C">
            <w:pPr>
              <w:pStyle w:val="ConsPlusNormal"/>
              <w:jc w:val="center"/>
            </w:pPr>
            <w:r>
              <w:t>единица</w:t>
            </w:r>
          </w:p>
        </w:tc>
        <w:tc>
          <w:tcPr>
            <w:tcW w:w="737" w:type="dxa"/>
          </w:tcPr>
          <w:p w14:paraId="40D6970C" w14:textId="77777777" w:rsidR="00204D6C" w:rsidRDefault="00204D6C">
            <w:pPr>
              <w:pStyle w:val="ConsPlusNormal"/>
              <w:jc w:val="center"/>
            </w:pPr>
            <w:r>
              <w:t>1</w:t>
            </w:r>
          </w:p>
        </w:tc>
        <w:tc>
          <w:tcPr>
            <w:tcW w:w="737" w:type="dxa"/>
          </w:tcPr>
          <w:p w14:paraId="036D76B6" w14:textId="77777777" w:rsidR="00204D6C" w:rsidRDefault="00204D6C">
            <w:pPr>
              <w:pStyle w:val="ConsPlusNormal"/>
              <w:jc w:val="center"/>
            </w:pPr>
            <w:r>
              <w:t>x</w:t>
            </w:r>
          </w:p>
        </w:tc>
        <w:tc>
          <w:tcPr>
            <w:tcW w:w="737" w:type="dxa"/>
          </w:tcPr>
          <w:p w14:paraId="196FE54F" w14:textId="77777777" w:rsidR="00204D6C" w:rsidRDefault="00204D6C">
            <w:pPr>
              <w:pStyle w:val="ConsPlusNormal"/>
              <w:jc w:val="center"/>
            </w:pPr>
            <w:r>
              <w:t>x</w:t>
            </w:r>
          </w:p>
        </w:tc>
        <w:tc>
          <w:tcPr>
            <w:tcW w:w="737" w:type="dxa"/>
          </w:tcPr>
          <w:p w14:paraId="74BCBC39" w14:textId="77777777" w:rsidR="00204D6C" w:rsidRDefault="00204D6C">
            <w:pPr>
              <w:pStyle w:val="ConsPlusNormal"/>
              <w:jc w:val="center"/>
            </w:pPr>
            <w:r>
              <w:t>x</w:t>
            </w:r>
          </w:p>
        </w:tc>
        <w:tc>
          <w:tcPr>
            <w:tcW w:w="737" w:type="dxa"/>
          </w:tcPr>
          <w:p w14:paraId="078DBD36" w14:textId="77777777" w:rsidR="00204D6C" w:rsidRDefault="00204D6C">
            <w:pPr>
              <w:pStyle w:val="ConsPlusNormal"/>
              <w:jc w:val="center"/>
            </w:pPr>
            <w:r>
              <w:t>x</w:t>
            </w:r>
          </w:p>
        </w:tc>
        <w:tc>
          <w:tcPr>
            <w:tcW w:w="737" w:type="dxa"/>
          </w:tcPr>
          <w:p w14:paraId="63A086AC" w14:textId="77777777" w:rsidR="00204D6C" w:rsidRDefault="00204D6C">
            <w:pPr>
              <w:pStyle w:val="ConsPlusNormal"/>
              <w:jc w:val="center"/>
            </w:pPr>
            <w:r>
              <w:t>x</w:t>
            </w:r>
          </w:p>
        </w:tc>
        <w:tc>
          <w:tcPr>
            <w:tcW w:w="737" w:type="dxa"/>
          </w:tcPr>
          <w:p w14:paraId="205B6E52" w14:textId="77777777" w:rsidR="00204D6C" w:rsidRDefault="00204D6C">
            <w:pPr>
              <w:pStyle w:val="ConsPlusNormal"/>
              <w:jc w:val="center"/>
            </w:pPr>
            <w:r>
              <w:t>x</w:t>
            </w:r>
          </w:p>
        </w:tc>
        <w:tc>
          <w:tcPr>
            <w:tcW w:w="737" w:type="dxa"/>
          </w:tcPr>
          <w:p w14:paraId="6EA40099" w14:textId="77777777" w:rsidR="00204D6C" w:rsidRDefault="00204D6C">
            <w:pPr>
              <w:pStyle w:val="ConsPlusNormal"/>
              <w:jc w:val="center"/>
            </w:pPr>
            <w:r>
              <w:t>x</w:t>
            </w:r>
          </w:p>
        </w:tc>
      </w:tr>
      <w:tr w:rsidR="00204D6C" w14:paraId="462BBAC1" w14:textId="77777777">
        <w:tc>
          <w:tcPr>
            <w:tcW w:w="0" w:type="auto"/>
            <w:vMerge/>
          </w:tcPr>
          <w:p w14:paraId="3FD961CE" w14:textId="77777777" w:rsidR="00204D6C" w:rsidRDefault="00204D6C">
            <w:pPr>
              <w:pStyle w:val="ConsPlusNormal"/>
            </w:pPr>
          </w:p>
        </w:tc>
        <w:tc>
          <w:tcPr>
            <w:tcW w:w="0" w:type="auto"/>
            <w:vMerge/>
          </w:tcPr>
          <w:p w14:paraId="1189E006" w14:textId="77777777" w:rsidR="00204D6C" w:rsidRDefault="00204D6C">
            <w:pPr>
              <w:pStyle w:val="ConsPlusNormal"/>
            </w:pPr>
          </w:p>
        </w:tc>
        <w:tc>
          <w:tcPr>
            <w:tcW w:w="0" w:type="auto"/>
            <w:vMerge/>
          </w:tcPr>
          <w:p w14:paraId="716404E4" w14:textId="77777777" w:rsidR="00204D6C" w:rsidRDefault="00204D6C">
            <w:pPr>
              <w:pStyle w:val="ConsPlusNormal"/>
            </w:pPr>
          </w:p>
        </w:tc>
        <w:tc>
          <w:tcPr>
            <w:tcW w:w="1531" w:type="dxa"/>
          </w:tcPr>
          <w:p w14:paraId="251CA04E" w14:textId="77777777" w:rsidR="00204D6C" w:rsidRDefault="00204D6C">
            <w:pPr>
              <w:pStyle w:val="ConsPlusNormal"/>
              <w:jc w:val="center"/>
            </w:pPr>
            <w:r>
              <w:t>1. Бюджет города Омска</w:t>
            </w:r>
          </w:p>
        </w:tc>
        <w:tc>
          <w:tcPr>
            <w:tcW w:w="1644" w:type="dxa"/>
          </w:tcPr>
          <w:p w14:paraId="563EA561" w14:textId="77777777" w:rsidR="00204D6C" w:rsidRDefault="00204D6C">
            <w:pPr>
              <w:pStyle w:val="ConsPlusNormal"/>
              <w:jc w:val="center"/>
            </w:pPr>
            <w:r>
              <w:t>61 797,75</w:t>
            </w:r>
          </w:p>
        </w:tc>
        <w:tc>
          <w:tcPr>
            <w:tcW w:w="1644" w:type="dxa"/>
          </w:tcPr>
          <w:p w14:paraId="3C5B5A4C" w14:textId="77777777" w:rsidR="00204D6C" w:rsidRDefault="00204D6C">
            <w:pPr>
              <w:pStyle w:val="ConsPlusNormal"/>
              <w:jc w:val="center"/>
            </w:pPr>
            <w:r>
              <w:t>61 797,75</w:t>
            </w:r>
          </w:p>
        </w:tc>
        <w:tc>
          <w:tcPr>
            <w:tcW w:w="1644" w:type="dxa"/>
          </w:tcPr>
          <w:p w14:paraId="17A3EA35" w14:textId="77777777" w:rsidR="00204D6C" w:rsidRDefault="00204D6C">
            <w:pPr>
              <w:pStyle w:val="ConsPlusNormal"/>
              <w:jc w:val="center"/>
            </w:pPr>
            <w:r>
              <w:t>0,00</w:t>
            </w:r>
          </w:p>
        </w:tc>
        <w:tc>
          <w:tcPr>
            <w:tcW w:w="1531" w:type="dxa"/>
          </w:tcPr>
          <w:p w14:paraId="065CA981" w14:textId="77777777" w:rsidR="00204D6C" w:rsidRDefault="00204D6C">
            <w:pPr>
              <w:pStyle w:val="ConsPlusNormal"/>
              <w:jc w:val="center"/>
            </w:pPr>
            <w:r>
              <w:t>0,00</w:t>
            </w:r>
          </w:p>
        </w:tc>
        <w:tc>
          <w:tcPr>
            <w:tcW w:w="1531" w:type="dxa"/>
          </w:tcPr>
          <w:p w14:paraId="2BDF80D2" w14:textId="77777777" w:rsidR="00204D6C" w:rsidRDefault="00204D6C">
            <w:pPr>
              <w:pStyle w:val="ConsPlusNormal"/>
              <w:jc w:val="center"/>
            </w:pPr>
            <w:r>
              <w:t>0,00</w:t>
            </w:r>
          </w:p>
        </w:tc>
        <w:tc>
          <w:tcPr>
            <w:tcW w:w="1531" w:type="dxa"/>
          </w:tcPr>
          <w:p w14:paraId="385DD2A7" w14:textId="77777777" w:rsidR="00204D6C" w:rsidRDefault="00204D6C">
            <w:pPr>
              <w:pStyle w:val="ConsPlusNormal"/>
              <w:jc w:val="center"/>
            </w:pPr>
            <w:r>
              <w:t>0,00</w:t>
            </w:r>
          </w:p>
        </w:tc>
        <w:tc>
          <w:tcPr>
            <w:tcW w:w="1531" w:type="dxa"/>
          </w:tcPr>
          <w:p w14:paraId="02672CC2" w14:textId="77777777" w:rsidR="00204D6C" w:rsidRDefault="00204D6C">
            <w:pPr>
              <w:pStyle w:val="ConsPlusNormal"/>
              <w:jc w:val="center"/>
            </w:pPr>
            <w:r>
              <w:t>0,00</w:t>
            </w:r>
          </w:p>
        </w:tc>
        <w:tc>
          <w:tcPr>
            <w:tcW w:w="1531" w:type="dxa"/>
          </w:tcPr>
          <w:p w14:paraId="4B2CCB05" w14:textId="77777777" w:rsidR="00204D6C" w:rsidRDefault="00204D6C">
            <w:pPr>
              <w:pStyle w:val="ConsPlusNormal"/>
              <w:jc w:val="center"/>
            </w:pPr>
            <w:r>
              <w:t>0,00</w:t>
            </w:r>
          </w:p>
        </w:tc>
        <w:tc>
          <w:tcPr>
            <w:tcW w:w="1531" w:type="dxa"/>
          </w:tcPr>
          <w:p w14:paraId="10754FAB" w14:textId="77777777" w:rsidR="00204D6C" w:rsidRDefault="00204D6C">
            <w:pPr>
              <w:pStyle w:val="ConsPlusNormal"/>
              <w:jc w:val="center"/>
            </w:pPr>
            <w:r>
              <w:t>0,00</w:t>
            </w:r>
          </w:p>
        </w:tc>
        <w:tc>
          <w:tcPr>
            <w:tcW w:w="0" w:type="auto"/>
            <w:vMerge/>
          </w:tcPr>
          <w:p w14:paraId="7F7E1D39" w14:textId="77777777" w:rsidR="00204D6C" w:rsidRDefault="00204D6C">
            <w:pPr>
              <w:pStyle w:val="ConsPlusNormal"/>
            </w:pPr>
          </w:p>
        </w:tc>
        <w:tc>
          <w:tcPr>
            <w:tcW w:w="0" w:type="auto"/>
            <w:vMerge/>
          </w:tcPr>
          <w:p w14:paraId="24340633" w14:textId="77777777" w:rsidR="00204D6C" w:rsidRDefault="00204D6C">
            <w:pPr>
              <w:pStyle w:val="ConsPlusNormal"/>
            </w:pPr>
          </w:p>
        </w:tc>
        <w:tc>
          <w:tcPr>
            <w:tcW w:w="737" w:type="dxa"/>
          </w:tcPr>
          <w:p w14:paraId="7ADE9AFB" w14:textId="77777777" w:rsidR="00204D6C" w:rsidRDefault="00204D6C">
            <w:pPr>
              <w:pStyle w:val="ConsPlusNormal"/>
              <w:jc w:val="center"/>
            </w:pPr>
            <w:r>
              <w:t>x</w:t>
            </w:r>
          </w:p>
        </w:tc>
        <w:tc>
          <w:tcPr>
            <w:tcW w:w="737" w:type="dxa"/>
          </w:tcPr>
          <w:p w14:paraId="48EC81D3" w14:textId="77777777" w:rsidR="00204D6C" w:rsidRDefault="00204D6C">
            <w:pPr>
              <w:pStyle w:val="ConsPlusNormal"/>
              <w:jc w:val="center"/>
            </w:pPr>
            <w:r>
              <w:t>x</w:t>
            </w:r>
          </w:p>
        </w:tc>
        <w:tc>
          <w:tcPr>
            <w:tcW w:w="737" w:type="dxa"/>
          </w:tcPr>
          <w:p w14:paraId="343D5232" w14:textId="77777777" w:rsidR="00204D6C" w:rsidRDefault="00204D6C">
            <w:pPr>
              <w:pStyle w:val="ConsPlusNormal"/>
              <w:jc w:val="center"/>
            </w:pPr>
            <w:r>
              <w:t>x</w:t>
            </w:r>
          </w:p>
        </w:tc>
        <w:tc>
          <w:tcPr>
            <w:tcW w:w="737" w:type="dxa"/>
          </w:tcPr>
          <w:p w14:paraId="2F871A23" w14:textId="77777777" w:rsidR="00204D6C" w:rsidRDefault="00204D6C">
            <w:pPr>
              <w:pStyle w:val="ConsPlusNormal"/>
              <w:jc w:val="center"/>
            </w:pPr>
            <w:r>
              <w:t>x</w:t>
            </w:r>
          </w:p>
        </w:tc>
        <w:tc>
          <w:tcPr>
            <w:tcW w:w="737" w:type="dxa"/>
          </w:tcPr>
          <w:p w14:paraId="6D027F9D" w14:textId="77777777" w:rsidR="00204D6C" w:rsidRDefault="00204D6C">
            <w:pPr>
              <w:pStyle w:val="ConsPlusNormal"/>
              <w:jc w:val="center"/>
            </w:pPr>
            <w:r>
              <w:t>x</w:t>
            </w:r>
          </w:p>
        </w:tc>
        <w:tc>
          <w:tcPr>
            <w:tcW w:w="737" w:type="dxa"/>
          </w:tcPr>
          <w:p w14:paraId="13E68E24" w14:textId="77777777" w:rsidR="00204D6C" w:rsidRDefault="00204D6C">
            <w:pPr>
              <w:pStyle w:val="ConsPlusNormal"/>
              <w:jc w:val="center"/>
            </w:pPr>
            <w:r>
              <w:t>x</w:t>
            </w:r>
          </w:p>
        </w:tc>
        <w:tc>
          <w:tcPr>
            <w:tcW w:w="737" w:type="dxa"/>
          </w:tcPr>
          <w:p w14:paraId="0EE7C855" w14:textId="77777777" w:rsidR="00204D6C" w:rsidRDefault="00204D6C">
            <w:pPr>
              <w:pStyle w:val="ConsPlusNormal"/>
              <w:jc w:val="center"/>
            </w:pPr>
            <w:r>
              <w:t>x</w:t>
            </w:r>
          </w:p>
        </w:tc>
        <w:tc>
          <w:tcPr>
            <w:tcW w:w="737" w:type="dxa"/>
          </w:tcPr>
          <w:p w14:paraId="6CFD22C4" w14:textId="77777777" w:rsidR="00204D6C" w:rsidRDefault="00204D6C">
            <w:pPr>
              <w:pStyle w:val="ConsPlusNormal"/>
              <w:jc w:val="center"/>
            </w:pPr>
            <w:r>
              <w:t>x</w:t>
            </w:r>
          </w:p>
        </w:tc>
      </w:tr>
      <w:tr w:rsidR="00204D6C" w14:paraId="189DD0A8" w14:textId="77777777">
        <w:tc>
          <w:tcPr>
            <w:tcW w:w="0" w:type="auto"/>
            <w:vMerge/>
          </w:tcPr>
          <w:p w14:paraId="16A85A34" w14:textId="77777777" w:rsidR="00204D6C" w:rsidRDefault="00204D6C">
            <w:pPr>
              <w:pStyle w:val="ConsPlusNormal"/>
            </w:pPr>
          </w:p>
        </w:tc>
        <w:tc>
          <w:tcPr>
            <w:tcW w:w="0" w:type="auto"/>
            <w:vMerge/>
          </w:tcPr>
          <w:p w14:paraId="5399396F" w14:textId="77777777" w:rsidR="00204D6C" w:rsidRDefault="00204D6C">
            <w:pPr>
              <w:pStyle w:val="ConsPlusNormal"/>
            </w:pPr>
          </w:p>
        </w:tc>
        <w:tc>
          <w:tcPr>
            <w:tcW w:w="0" w:type="auto"/>
            <w:vMerge/>
          </w:tcPr>
          <w:p w14:paraId="383D282C" w14:textId="77777777" w:rsidR="00204D6C" w:rsidRDefault="00204D6C">
            <w:pPr>
              <w:pStyle w:val="ConsPlusNormal"/>
            </w:pPr>
          </w:p>
        </w:tc>
        <w:tc>
          <w:tcPr>
            <w:tcW w:w="1531" w:type="dxa"/>
          </w:tcPr>
          <w:p w14:paraId="1D3AF974" w14:textId="77777777" w:rsidR="00204D6C" w:rsidRDefault="00204D6C">
            <w:pPr>
              <w:pStyle w:val="ConsPlusNormal"/>
              <w:jc w:val="center"/>
            </w:pPr>
            <w:r>
              <w:t>2. Областной бюджет</w:t>
            </w:r>
          </w:p>
        </w:tc>
        <w:tc>
          <w:tcPr>
            <w:tcW w:w="1644" w:type="dxa"/>
          </w:tcPr>
          <w:p w14:paraId="7A8085F8" w14:textId="77777777" w:rsidR="00204D6C" w:rsidRDefault="00204D6C">
            <w:pPr>
              <w:pStyle w:val="ConsPlusNormal"/>
              <w:jc w:val="center"/>
            </w:pPr>
            <w:r>
              <w:t>500 000,00</w:t>
            </w:r>
          </w:p>
        </w:tc>
        <w:tc>
          <w:tcPr>
            <w:tcW w:w="1644" w:type="dxa"/>
          </w:tcPr>
          <w:p w14:paraId="2FA06917" w14:textId="77777777" w:rsidR="00204D6C" w:rsidRDefault="00204D6C">
            <w:pPr>
              <w:pStyle w:val="ConsPlusNormal"/>
              <w:jc w:val="center"/>
            </w:pPr>
            <w:r>
              <w:t>500 000,00</w:t>
            </w:r>
          </w:p>
        </w:tc>
        <w:tc>
          <w:tcPr>
            <w:tcW w:w="1644" w:type="dxa"/>
          </w:tcPr>
          <w:p w14:paraId="37EC63B5" w14:textId="77777777" w:rsidR="00204D6C" w:rsidRDefault="00204D6C">
            <w:pPr>
              <w:pStyle w:val="ConsPlusNormal"/>
              <w:jc w:val="center"/>
            </w:pPr>
            <w:r>
              <w:t>0,00</w:t>
            </w:r>
          </w:p>
        </w:tc>
        <w:tc>
          <w:tcPr>
            <w:tcW w:w="1531" w:type="dxa"/>
          </w:tcPr>
          <w:p w14:paraId="02B9F41E" w14:textId="77777777" w:rsidR="00204D6C" w:rsidRDefault="00204D6C">
            <w:pPr>
              <w:pStyle w:val="ConsPlusNormal"/>
              <w:jc w:val="center"/>
            </w:pPr>
            <w:r>
              <w:t>0,00</w:t>
            </w:r>
          </w:p>
        </w:tc>
        <w:tc>
          <w:tcPr>
            <w:tcW w:w="1531" w:type="dxa"/>
          </w:tcPr>
          <w:p w14:paraId="32D6E2D0" w14:textId="77777777" w:rsidR="00204D6C" w:rsidRDefault="00204D6C">
            <w:pPr>
              <w:pStyle w:val="ConsPlusNormal"/>
              <w:jc w:val="center"/>
            </w:pPr>
            <w:r>
              <w:t>0,00</w:t>
            </w:r>
          </w:p>
        </w:tc>
        <w:tc>
          <w:tcPr>
            <w:tcW w:w="1531" w:type="dxa"/>
          </w:tcPr>
          <w:p w14:paraId="78C81D14" w14:textId="77777777" w:rsidR="00204D6C" w:rsidRDefault="00204D6C">
            <w:pPr>
              <w:pStyle w:val="ConsPlusNormal"/>
              <w:jc w:val="center"/>
            </w:pPr>
            <w:r>
              <w:t>0,00</w:t>
            </w:r>
          </w:p>
        </w:tc>
        <w:tc>
          <w:tcPr>
            <w:tcW w:w="1531" w:type="dxa"/>
          </w:tcPr>
          <w:p w14:paraId="30107F1A" w14:textId="77777777" w:rsidR="00204D6C" w:rsidRDefault="00204D6C">
            <w:pPr>
              <w:pStyle w:val="ConsPlusNormal"/>
              <w:jc w:val="center"/>
            </w:pPr>
            <w:r>
              <w:t>0,00</w:t>
            </w:r>
          </w:p>
        </w:tc>
        <w:tc>
          <w:tcPr>
            <w:tcW w:w="1531" w:type="dxa"/>
          </w:tcPr>
          <w:p w14:paraId="03E8E596" w14:textId="77777777" w:rsidR="00204D6C" w:rsidRDefault="00204D6C">
            <w:pPr>
              <w:pStyle w:val="ConsPlusNormal"/>
              <w:jc w:val="center"/>
            </w:pPr>
            <w:r>
              <w:t>0,00</w:t>
            </w:r>
          </w:p>
        </w:tc>
        <w:tc>
          <w:tcPr>
            <w:tcW w:w="1531" w:type="dxa"/>
          </w:tcPr>
          <w:p w14:paraId="18BC5681" w14:textId="77777777" w:rsidR="00204D6C" w:rsidRDefault="00204D6C">
            <w:pPr>
              <w:pStyle w:val="ConsPlusNormal"/>
              <w:jc w:val="center"/>
            </w:pPr>
            <w:r>
              <w:t>0,00</w:t>
            </w:r>
          </w:p>
        </w:tc>
        <w:tc>
          <w:tcPr>
            <w:tcW w:w="0" w:type="auto"/>
            <w:vMerge/>
          </w:tcPr>
          <w:p w14:paraId="0C4F5062" w14:textId="77777777" w:rsidR="00204D6C" w:rsidRDefault="00204D6C">
            <w:pPr>
              <w:pStyle w:val="ConsPlusNormal"/>
            </w:pPr>
          </w:p>
        </w:tc>
        <w:tc>
          <w:tcPr>
            <w:tcW w:w="0" w:type="auto"/>
            <w:vMerge/>
          </w:tcPr>
          <w:p w14:paraId="59CB77F2" w14:textId="77777777" w:rsidR="00204D6C" w:rsidRDefault="00204D6C">
            <w:pPr>
              <w:pStyle w:val="ConsPlusNormal"/>
            </w:pPr>
          </w:p>
        </w:tc>
        <w:tc>
          <w:tcPr>
            <w:tcW w:w="737" w:type="dxa"/>
          </w:tcPr>
          <w:p w14:paraId="6DC56F87" w14:textId="77777777" w:rsidR="00204D6C" w:rsidRDefault="00204D6C">
            <w:pPr>
              <w:pStyle w:val="ConsPlusNormal"/>
              <w:jc w:val="center"/>
            </w:pPr>
            <w:r>
              <w:t>x</w:t>
            </w:r>
          </w:p>
        </w:tc>
        <w:tc>
          <w:tcPr>
            <w:tcW w:w="737" w:type="dxa"/>
          </w:tcPr>
          <w:p w14:paraId="4A548E78" w14:textId="77777777" w:rsidR="00204D6C" w:rsidRDefault="00204D6C">
            <w:pPr>
              <w:pStyle w:val="ConsPlusNormal"/>
              <w:jc w:val="center"/>
            </w:pPr>
            <w:r>
              <w:t>x</w:t>
            </w:r>
          </w:p>
        </w:tc>
        <w:tc>
          <w:tcPr>
            <w:tcW w:w="737" w:type="dxa"/>
          </w:tcPr>
          <w:p w14:paraId="28EA7852" w14:textId="77777777" w:rsidR="00204D6C" w:rsidRDefault="00204D6C">
            <w:pPr>
              <w:pStyle w:val="ConsPlusNormal"/>
              <w:jc w:val="center"/>
            </w:pPr>
            <w:r>
              <w:t>x</w:t>
            </w:r>
          </w:p>
        </w:tc>
        <w:tc>
          <w:tcPr>
            <w:tcW w:w="737" w:type="dxa"/>
          </w:tcPr>
          <w:p w14:paraId="4616BCC1" w14:textId="77777777" w:rsidR="00204D6C" w:rsidRDefault="00204D6C">
            <w:pPr>
              <w:pStyle w:val="ConsPlusNormal"/>
              <w:jc w:val="center"/>
            </w:pPr>
            <w:r>
              <w:t>x</w:t>
            </w:r>
          </w:p>
        </w:tc>
        <w:tc>
          <w:tcPr>
            <w:tcW w:w="737" w:type="dxa"/>
          </w:tcPr>
          <w:p w14:paraId="7153FF38" w14:textId="77777777" w:rsidR="00204D6C" w:rsidRDefault="00204D6C">
            <w:pPr>
              <w:pStyle w:val="ConsPlusNormal"/>
              <w:jc w:val="center"/>
            </w:pPr>
            <w:r>
              <w:t>x</w:t>
            </w:r>
          </w:p>
        </w:tc>
        <w:tc>
          <w:tcPr>
            <w:tcW w:w="737" w:type="dxa"/>
          </w:tcPr>
          <w:p w14:paraId="3E72EFA5" w14:textId="77777777" w:rsidR="00204D6C" w:rsidRDefault="00204D6C">
            <w:pPr>
              <w:pStyle w:val="ConsPlusNormal"/>
              <w:jc w:val="center"/>
            </w:pPr>
            <w:r>
              <w:t>x</w:t>
            </w:r>
          </w:p>
        </w:tc>
        <w:tc>
          <w:tcPr>
            <w:tcW w:w="737" w:type="dxa"/>
          </w:tcPr>
          <w:p w14:paraId="5A6060C9" w14:textId="77777777" w:rsidR="00204D6C" w:rsidRDefault="00204D6C">
            <w:pPr>
              <w:pStyle w:val="ConsPlusNormal"/>
              <w:jc w:val="center"/>
            </w:pPr>
            <w:r>
              <w:t>x</w:t>
            </w:r>
          </w:p>
        </w:tc>
        <w:tc>
          <w:tcPr>
            <w:tcW w:w="737" w:type="dxa"/>
          </w:tcPr>
          <w:p w14:paraId="3E6DE2AD" w14:textId="77777777" w:rsidR="00204D6C" w:rsidRDefault="00204D6C">
            <w:pPr>
              <w:pStyle w:val="ConsPlusNormal"/>
              <w:jc w:val="center"/>
            </w:pPr>
            <w:r>
              <w:t>x</w:t>
            </w:r>
          </w:p>
        </w:tc>
      </w:tr>
      <w:tr w:rsidR="00204D6C" w14:paraId="3BEBD4F5" w14:textId="77777777">
        <w:tc>
          <w:tcPr>
            <w:tcW w:w="4365" w:type="dxa"/>
            <w:gridSpan w:val="3"/>
            <w:vMerge w:val="restart"/>
          </w:tcPr>
          <w:p w14:paraId="795A6D48" w14:textId="77777777" w:rsidR="00204D6C" w:rsidRDefault="00204D6C">
            <w:pPr>
              <w:pStyle w:val="ConsPlusNormal"/>
              <w:jc w:val="center"/>
            </w:pPr>
            <w:r>
              <w:t>Итого по подпрограмме муниципальной программы</w:t>
            </w:r>
          </w:p>
        </w:tc>
        <w:tc>
          <w:tcPr>
            <w:tcW w:w="1531" w:type="dxa"/>
          </w:tcPr>
          <w:p w14:paraId="1D1F6276" w14:textId="77777777" w:rsidR="00204D6C" w:rsidRDefault="00204D6C">
            <w:pPr>
              <w:pStyle w:val="ConsPlusNormal"/>
              <w:jc w:val="center"/>
            </w:pPr>
            <w:r>
              <w:t>Всего, в том числе:</w:t>
            </w:r>
          </w:p>
        </w:tc>
        <w:tc>
          <w:tcPr>
            <w:tcW w:w="1644" w:type="dxa"/>
          </w:tcPr>
          <w:p w14:paraId="581113B8" w14:textId="77777777" w:rsidR="00204D6C" w:rsidRDefault="00204D6C">
            <w:pPr>
              <w:pStyle w:val="ConsPlusNormal"/>
              <w:jc w:val="center"/>
            </w:pPr>
            <w:r>
              <w:t>780 138 101,27</w:t>
            </w:r>
          </w:p>
        </w:tc>
        <w:tc>
          <w:tcPr>
            <w:tcW w:w="1644" w:type="dxa"/>
          </w:tcPr>
          <w:p w14:paraId="222E654B" w14:textId="77777777" w:rsidR="00204D6C" w:rsidRDefault="00204D6C">
            <w:pPr>
              <w:pStyle w:val="ConsPlusNormal"/>
              <w:jc w:val="center"/>
            </w:pPr>
            <w:r>
              <w:t>108 095 900,62</w:t>
            </w:r>
          </w:p>
        </w:tc>
        <w:tc>
          <w:tcPr>
            <w:tcW w:w="1644" w:type="dxa"/>
          </w:tcPr>
          <w:p w14:paraId="68F0B3DA" w14:textId="77777777" w:rsidR="00204D6C" w:rsidRDefault="00204D6C">
            <w:pPr>
              <w:pStyle w:val="ConsPlusNormal"/>
              <w:jc w:val="center"/>
            </w:pPr>
            <w:r>
              <w:t>104 495 230,12</w:t>
            </w:r>
          </w:p>
        </w:tc>
        <w:tc>
          <w:tcPr>
            <w:tcW w:w="1531" w:type="dxa"/>
          </w:tcPr>
          <w:p w14:paraId="7530A894" w14:textId="77777777" w:rsidR="00204D6C" w:rsidRDefault="00204D6C">
            <w:pPr>
              <w:pStyle w:val="ConsPlusNormal"/>
              <w:jc w:val="center"/>
            </w:pPr>
            <w:r>
              <w:t>94 514 372,88</w:t>
            </w:r>
          </w:p>
        </w:tc>
        <w:tc>
          <w:tcPr>
            <w:tcW w:w="1531" w:type="dxa"/>
          </w:tcPr>
          <w:p w14:paraId="66C035AB" w14:textId="77777777" w:rsidR="00204D6C" w:rsidRDefault="00204D6C">
            <w:pPr>
              <w:pStyle w:val="ConsPlusNormal"/>
              <w:jc w:val="center"/>
            </w:pPr>
            <w:r>
              <w:t>94 606 519,53</w:t>
            </w:r>
          </w:p>
        </w:tc>
        <w:tc>
          <w:tcPr>
            <w:tcW w:w="1531" w:type="dxa"/>
          </w:tcPr>
          <w:p w14:paraId="76D7BD5B" w14:textId="77777777" w:rsidR="00204D6C" w:rsidRDefault="00204D6C">
            <w:pPr>
              <w:pStyle w:val="ConsPlusNormal"/>
              <w:jc w:val="center"/>
            </w:pPr>
            <w:r>
              <w:t>94 606 519,53</w:t>
            </w:r>
          </w:p>
        </w:tc>
        <w:tc>
          <w:tcPr>
            <w:tcW w:w="1531" w:type="dxa"/>
          </w:tcPr>
          <w:p w14:paraId="4D883CE6" w14:textId="77777777" w:rsidR="00204D6C" w:rsidRDefault="00204D6C">
            <w:pPr>
              <w:pStyle w:val="ConsPlusNormal"/>
              <w:jc w:val="center"/>
            </w:pPr>
            <w:r>
              <w:t>94 606 519,53</w:t>
            </w:r>
          </w:p>
        </w:tc>
        <w:tc>
          <w:tcPr>
            <w:tcW w:w="1531" w:type="dxa"/>
          </w:tcPr>
          <w:p w14:paraId="7E9532AB" w14:textId="77777777" w:rsidR="00204D6C" w:rsidRDefault="00204D6C">
            <w:pPr>
              <w:pStyle w:val="ConsPlusNormal"/>
              <w:jc w:val="center"/>
            </w:pPr>
            <w:r>
              <w:t>94 606 519,53</w:t>
            </w:r>
          </w:p>
        </w:tc>
        <w:tc>
          <w:tcPr>
            <w:tcW w:w="1531" w:type="dxa"/>
          </w:tcPr>
          <w:p w14:paraId="3CC5D8A3" w14:textId="77777777" w:rsidR="00204D6C" w:rsidRDefault="00204D6C">
            <w:pPr>
              <w:pStyle w:val="ConsPlusNormal"/>
              <w:jc w:val="center"/>
            </w:pPr>
            <w:r>
              <w:t>94 606 519,53</w:t>
            </w:r>
          </w:p>
        </w:tc>
        <w:tc>
          <w:tcPr>
            <w:tcW w:w="1928" w:type="dxa"/>
            <w:vMerge w:val="restart"/>
          </w:tcPr>
          <w:p w14:paraId="0D14AB47" w14:textId="77777777" w:rsidR="00204D6C" w:rsidRDefault="00204D6C">
            <w:pPr>
              <w:pStyle w:val="ConsPlusNormal"/>
              <w:jc w:val="center"/>
            </w:pPr>
            <w:r>
              <w:t>x</w:t>
            </w:r>
          </w:p>
        </w:tc>
        <w:tc>
          <w:tcPr>
            <w:tcW w:w="737" w:type="dxa"/>
            <w:vMerge w:val="restart"/>
          </w:tcPr>
          <w:p w14:paraId="6CFB6FE6" w14:textId="77777777" w:rsidR="00204D6C" w:rsidRDefault="00204D6C">
            <w:pPr>
              <w:pStyle w:val="ConsPlusNormal"/>
              <w:jc w:val="center"/>
            </w:pPr>
            <w:r>
              <w:t>x</w:t>
            </w:r>
          </w:p>
        </w:tc>
        <w:tc>
          <w:tcPr>
            <w:tcW w:w="737" w:type="dxa"/>
            <w:vMerge w:val="restart"/>
          </w:tcPr>
          <w:p w14:paraId="0500B1BC" w14:textId="77777777" w:rsidR="00204D6C" w:rsidRDefault="00204D6C">
            <w:pPr>
              <w:pStyle w:val="ConsPlusNormal"/>
              <w:jc w:val="center"/>
            </w:pPr>
            <w:r>
              <w:t>x</w:t>
            </w:r>
          </w:p>
        </w:tc>
        <w:tc>
          <w:tcPr>
            <w:tcW w:w="737" w:type="dxa"/>
            <w:vMerge w:val="restart"/>
          </w:tcPr>
          <w:p w14:paraId="06AF316C" w14:textId="77777777" w:rsidR="00204D6C" w:rsidRDefault="00204D6C">
            <w:pPr>
              <w:pStyle w:val="ConsPlusNormal"/>
              <w:jc w:val="center"/>
            </w:pPr>
            <w:r>
              <w:t>x</w:t>
            </w:r>
          </w:p>
        </w:tc>
        <w:tc>
          <w:tcPr>
            <w:tcW w:w="737" w:type="dxa"/>
            <w:vMerge w:val="restart"/>
          </w:tcPr>
          <w:p w14:paraId="0A07B196" w14:textId="77777777" w:rsidR="00204D6C" w:rsidRDefault="00204D6C">
            <w:pPr>
              <w:pStyle w:val="ConsPlusNormal"/>
              <w:jc w:val="center"/>
            </w:pPr>
            <w:r>
              <w:t>x</w:t>
            </w:r>
          </w:p>
        </w:tc>
        <w:tc>
          <w:tcPr>
            <w:tcW w:w="737" w:type="dxa"/>
            <w:vMerge w:val="restart"/>
          </w:tcPr>
          <w:p w14:paraId="6434878E" w14:textId="77777777" w:rsidR="00204D6C" w:rsidRDefault="00204D6C">
            <w:pPr>
              <w:pStyle w:val="ConsPlusNormal"/>
              <w:jc w:val="center"/>
            </w:pPr>
            <w:r>
              <w:t>x</w:t>
            </w:r>
          </w:p>
        </w:tc>
        <w:tc>
          <w:tcPr>
            <w:tcW w:w="737" w:type="dxa"/>
            <w:vMerge w:val="restart"/>
          </w:tcPr>
          <w:p w14:paraId="4E41380A" w14:textId="77777777" w:rsidR="00204D6C" w:rsidRDefault="00204D6C">
            <w:pPr>
              <w:pStyle w:val="ConsPlusNormal"/>
              <w:jc w:val="center"/>
            </w:pPr>
            <w:r>
              <w:t>x</w:t>
            </w:r>
          </w:p>
        </w:tc>
        <w:tc>
          <w:tcPr>
            <w:tcW w:w="737" w:type="dxa"/>
            <w:vMerge w:val="restart"/>
          </w:tcPr>
          <w:p w14:paraId="370FAF3A" w14:textId="77777777" w:rsidR="00204D6C" w:rsidRDefault="00204D6C">
            <w:pPr>
              <w:pStyle w:val="ConsPlusNormal"/>
              <w:jc w:val="center"/>
            </w:pPr>
            <w:r>
              <w:t>x</w:t>
            </w:r>
          </w:p>
        </w:tc>
        <w:tc>
          <w:tcPr>
            <w:tcW w:w="737" w:type="dxa"/>
            <w:vMerge w:val="restart"/>
          </w:tcPr>
          <w:p w14:paraId="6FC20482" w14:textId="77777777" w:rsidR="00204D6C" w:rsidRDefault="00204D6C">
            <w:pPr>
              <w:pStyle w:val="ConsPlusNormal"/>
              <w:jc w:val="center"/>
            </w:pPr>
            <w:r>
              <w:t>x</w:t>
            </w:r>
          </w:p>
        </w:tc>
        <w:tc>
          <w:tcPr>
            <w:tcW w:w="737" w:type="dxa"/>
            <w:vMerge w:val="restart"/>
          </w:tcPr>
          <w:p w14:paraId="0133D129" w14:textId="77777777" w:rsidR="00204D6C" w:rsidRDefault="00204D6C">
            <w:pPr>
              <w:pStyle w:val="ConsPlusNormal"/>
              <w:jc w:val="center"/>
            </w:pPr>
            <w:r>
              <w:t>x</w:t>
            </w:r>
          </w:p>
        </w:tc>
      </w:tr>
      <w:tr w:rsidR="00204D6C" w14:paraId="75236D4B" w14:textId="77777777">
        <w:tc>
          <w:tcPr>
            <w:tcW w:w="0" w:type="auto"/>
            <w:gridSpan w:val="3"/>
            <w:vMerge/>
          </w:tcPr>
          <w:p w14:paraId="61558449" w14:textId="77777777" w:rsidR="00204D6C" w:rsidRDefault="00204D6C">
            <w:pPr>
              <w:pStyle w:val="ConsPlusNormal"/>
            </w:pPr>
          </w:p>
        </w:tc>
        <w:tc>
          <w:tcPr>
            <w:tcW w:w="1531" w:type="dxa"/>
          </w:tcPr>
          <w:p w14:paraId="28C0BC30" w14:textId="77777777" w:rsidR="00204D6C" w:rsidRDefault="00204D6C">
            <w:pPr>
              <w:pStyle w:val="ConsPlusNormal"/>
              <w:jc w:val="center"/>
            </w:pPr>
            <w:r>
              <w:t>1. Бюджет города Омска</w:t>
            </w:r>
          </w:p>
        </w:tc>
        <w:tc>
          <w:tcPr>
            <w:tcW w:w="1644" w:type="dxa"/>
          </w:tcPr>
          <w:p w14:paraId="050044D9" w14:textId="77777777" w:rsidR="00204D6C" w:rsidRDefault="00204D6C">
            <w:pPr>
              <w:pStyle w:val="ConsPlusNormal"/>
              <w:jc w:val="center"/>
            </w:pPr>
            <w:r>
              <w:t>779 274 685,59</w:t>
            </w:r>
          </w:p>
        </w:tc>
        <w:tc>
          <w:tcPr>
            <w:tcW w:w="1644" w:type="dxa"/>
          </w:tcPr>
          <w:p w14:paraId="765DF047" w14:textId="77777777" w:rsidR="00204D6C" w:rsidRDefault="00204D6C">
            <w:pPr>
              <w:pStyle w:val="ConsPlusNormal"/>
              <w:jc w:val="center"/>
            </w:pPr>
            <w:r>
              <w:t>107 232 484,94</w:t>
            </w:r>
          </w:p>
        </w:tc>
        <w:tc>
          <w:tcPr>
            <w:tcW w:w="1644" w:type="dxa"/>
          </w:tcPr>
          <w:p w14:paraId="0CD7BD85" w14:textId="77777777" w:rsidR="00204D6C" w:rsidRDefault="00204D6C">
            <w:pPr>
              <w:pStyle w:val="ConsPlusNormal"/>
              <w:jc w:val="center"/>
            </w:pPr>
            <w:r>
              <w:t>104 495 230,12</w:t>
            </w:r>
          </w:p>
        </w:tc>
        <w:tc>
          <w:tcPr>
            <w:tcW w:w="1531" w:type="dxa"/>
          </w:tcPr>
          <w:p w14:paraId="4B8E562E" w14:textId="77777777" w:rsidR="00204D6C" w:rsidRDefault="00204D6C">
            <w:pPr>
              <w:pStyle w:val="ConsPlusNormal"/>
              <w:jc w:val="center"/>
            </w:pPr>
            <w:r>
              <w:t>94 514 372,88</w:t>
            </w:r>
          </w:p>
        </w:tc>
        <w:tc>
          <w:tcPr>
            <w:tcW w:w="1531" w:type="dxa"/>
          </w:tcPr>
          <w:p w14:paraId="2E8D0BC3" w14:textId="77777777" w:rsidR="00204D6C" w:rsidRDefault="00204D6C">
            <w:pPr>
              <w:pStyle w:val="ConsPlusNormal"/>
              <w:jc w:val="center"/>
            </w:pPr>
            <w:r>
              <w:t>94 606 519,53</w:t>
            </w:r>
          </w:p>
        </w:tc>
        <w:tc>
          <w:tcPr>
            <w:tcW w:w="1531" w:type="dxa"/>
          </w:tcPr>
          <w:p w14:paraId="740904A3" w14:textId="77777777" w:rsidR="00204D6C" w:rsidRDefault="00204D6C">
            <w:pPr>
              <w:pStyle w:val="ConsPlusNormal"/>
              <w:jc w:val="center"/>
            </w:pPr>
            <w:r>
              <w:t>94 606 519,53</w:t>
            </w:r>
          </w:p>
        </w:tc>
        <w:tc>
          <w:tcPr>
            <w:tcW w:w="1531" w:type="dxa"/>
          </w:tcPr>
          <w:p w14:paraId="1903E863" w14:textId="77777777" w:rsidR="00204D6C" w:rsidRDefault="00204D6C">
            <w:pPr>
              <w:pStyle w:val="ConsPlusNormal"/>
              <w:jc w:val="center"/>
            </w:pPr>
            <w:r>
              <w:t>94 606 519,53</w:t>
            </w:r>
          </w:p>
        </w:tc>
        <w:tc>
          <w:tcPr>
            <w:tcW w:w="1531" w:type="dxa"/>
          </w:tcPr>
          <w:p w14:paraId="45F6EB84" w14:textId="77777777" w:rsidR="00204D6C" w:rsidRDefault="00204D6C">
            <w:pPr>
              <w:pStyle w:val="ConsPlusNormal"/>
              <w:jc w:val="center"/>
            </w:pPr>
            <w:r>
              <w:t>94 606 519,53</w:t>
            </w:r>
          </w:p>
        </w:tc>
        <w:tc>
          <w:tcPr>
            <w:tcW w:w="1531" w:type="dxa"/>
          </w:tcPr>
          <w:p w14:paraId="2CB600B8" w14:textId="77777777" w:rsidR="00204D6C" w:rsidRDefault="00204D6C">
            <w:pPr>
              <w:pStyle w:val="ConsPlusNormal"/>
              <w:jc w:val="center"/>
            </w:pPr>
            <w:r>
              <w:t>94 606 519,53</w:t>
            </w:r>
          </w:p>
        </w:tc>
        <w:tc>
          <w:tcPr>
            <w:tcW w:w="0" w:type="auto"/>
            <w:vMerge/>
          </w:tcPr>
          <w:p w14:paraId="5D465D8C" w14:textId="77777777" w:rsidR="00204D6C" w:rsidRDefault="00204D6C">
            <w:pPr>
              <w:pStyle w:val="ConsPlusNormal"/>
            </w:pPr>
          </w:p>
        </w:tc>
        <w:tc>
          <w:tcPr>
            <w:tcW w:w="0" w:type="auto"/>
            <w:vMerge/>
          </w:tcPr>
          <w:p w14:paraId="6F7FA15E" w14:textId="77777777" w:rsidR="00204D6C" w:rsidRDefault="00204D6C">
            <w:pPr>
              <w:pStyle w:val="ConsPlusNormal"/>
            </w:pPr>
          </w:p>
        </w:tc>
        <w:tc>
          <w:tcPr>
            <w:tcW w:w="0" w:type="auto"/>
            <w:vMerge/>
          </w:tcPr>
          <w:p w14:paraId="0E5E875E" w14:textId="77777777" w:rsidR="00204D6C" w:rsidRDefault="00204D6C">
            <w:pPr>
              <w:pStyle w:val="ConsPlusNormal"/>
            </w:pPr>
          </w:p>
        </w:tc>
        <w:tc>
          <w:tcPr>
            <w:tcW w:w="0" w:type="auto"/>
            <w:vMerge/>
          </w:tcPr>
          <w:p w14:paraId="5B7BCA22" w14:textId="77777777" w:rsidR="00204D6C" w:rsidRDefault="00204D6C">
            <w:pPr>
              <w:pStyle w:val="ConsPlusNormal"/>
            </w:pPr>
          </w:p>
        </w:tc>
        <w:tc>
          <w:tcPr>
            <w:tcW w:w="0" w:type="auto"/>
            <w:vMerge/>
          </w:tcPr>
          <w:p w14:paraId="370661E7" w14:textId="77777777" w:rsidR="00204D6C" w:rsidRDefault="00204D6C">
            <w:pPr>
              <w:pStyle w:val="ConsPlusNormal"/>
            </w:pPr>
          </w:p>
        </w:tc>
        <w:tc>
          <w:tcPr>
            <w:tcW w:w="0" w:type="auto"/>
            <w:vMerge/>
          </w:tcPr>
          <w:p w14:paraId="0AE6B5CF" w14:textId="77777777" w:rsidR="00204D6C" w:rsidRDefault="00204D6C">
            <w:pPr>
              <w:pStyle w:val="ConsPlusNormal"/>
            </w:pPr>
          </w:p>
        </w:tc>
        <w:tc>
          <w:tcPr>
            <w:tcW w:w="0" w:type="auto"/>
            <w:vMerge/>
          </w:tcPr>
          <w:p w14:paraId="4FD98656" w14:textId="77777777" w:rsidR="00204D6C" w:rsidRDefault="00204D6C">
            <w:pPr>
              <w:pStyle w:val="ConsPlusNormal"/>
            </w:pPr>
          </w:p>
        </w:tc>
        <w:tc>
          <w:tcPr>
            <w:tcW w:w="0" w:type="auto"/>
            <w:vMerge/>
          </w:tcPr>
          <w:p w14:paraId="67037DA9" w14:textId="77777777" w:rsidR="00204D6C" w:rsidRDefault="00204D6C">
            <w:pPr>
              <w:pStyle w:val="ConsPlusNormal"/>
            </w:pPr>
          </w:p>
        </w:tc>
        <w:tc>
          <w:tcPr>
            <w:tcW w:w="0" w:type="auto"/>
            <w:vMerge/>
          </w:tcPr>
          <w:p w14:paraId="0BF8B63B" w14:textId="77777777" w:rsidR="00204D6C" w:rsidRDefault="00204D6C">
            <w:pPr>
              <w:pStyle w:val="ConsPlusNormal"/>
            </w:pPr>
          </w:p>
        </w:tc>
        <w:tc>
          <w:tcPr>
            <w:tcW w:w="0" w:type="auto"/>
            <w:vMerge/>
          </w:tcPr>
          <w:p w14:paraId="5F73B63F" w14:textId="77777777" w:rsidR="00204D6C" w:rsidRDefault="00204D6C">
            <w:pPr>
              <w:pStyle w:val="ConsPlusNormal"/>
            </w:pPr>
          </w:p>
        </w:tc>
      </w:tr>
      <w:tr w:rsidR="00204D6C" w14:paraId="5FDD3D84" w14:textId="77777777">
        <w:tc>
          <w:tcPr>
            <w:tcW w:w="0" w:type="auto"/>
            <w:gridSpan w:val="3"/>
            <w:vMerge/>
          </w:tcPr>
          <w:p w14:paraId="6B24D15A" w14:textId="77777777" w:rsidR="00204D6C" w:rsidRDefault="00204D6C">
            <w:pPr>
              <w:pStyle w:val="ConsPlusNormal"/>
            </w:pPr>
          </w:p>
        </w:tc>
        <w:tc>
          <w:tcPr>
            <w:tcW w:w="1531" w:type="dxa"/>
          </w:tcPr>
          <w:p w14:paraId="7E805451" w14:textId="77777777" w:rsidR="00204D6C" w:rsidRDefault="00204D6C">
            <w:pPr>
              <w:pStyle w:val="ConsPlusNormal"/>
              <w:jc w:val="center"/>
            </w:pPr>
            <w:r>
              <w:t>2. Областной бюджет</w:t>
            </w:r>
          </w:p>
        </w:tc>
        <w:tc>
          <w:tcPr>
            <w:tcW w:w="1644" w:type="dxa"/>
          </w:tcPr>
          <w:p w14:paraId="1C2F938D" w14:textId="77777777" w:rsidR="00204D6C" w:rsidRDefault="00204D6C">
            <w:pPr>
              <w:pStyle w:val="ConsPlusNormal"/>
              <w:jc w:val="center"/>
            </w:pPr>
            <w:r>
              <w:t>500 000,00</w:t>
            </w:r>
          </w:p>
        </w:tc>
        <w:tc>
          <w:tcPr>
            <w:tcW w:w="1644" w:type="dxa"/>
          </w:tcPr>
          <w:p w14:paraId="683C3FE4" w14:textId="77777777" w:rsidR="00204D6C" w:rsidRDefault="00204D6C">
            <w:pPr>
              <w:pStyle w:val="ConsPlusNormal"/>
              <w:jc w:val="center"/>
            </w:pPr>
            <w:r>
              <w:t>500 000,00</w:t>
            </w:r>
          </w:p>
        </w:tc>
        <w:tc>
          <w:tcPr>
            <w:tcW w:w="1644" w:type="dxa"/>
          </w:tcPr>
          <w:p w14:paraId="6A6C0C74" w14:textId="77777777" w:rsidR="00204D6C" w:rsidRDefault="00204D6C">
            <w:pPr>
              <w:pStyle w:val="ConsPlusNormal"/>
              <w:jc w:val="center"/>
            </w:pPr>
            <w:r>
              <w:t>0,00</w:t>
            </w:r>
          </w:p>
        </w:tc>
        <w:tc>
          <w:tcPr>
            <w:tcW w:w="1531" w:type="dxa"/>
          </w:tcPr>
          <w:p w14:paraId="4E26BD4B" w14:textId="77777777" w:rsidR="00204D6C" w:rsidRDefault="00204D6C">
            <w:pPr>
              <w:pStyle w:val="ConsPlusNormal"/>
              <w:jc w:val="center"/>
            </w:pPr>
            <w:r>
              <w:t>0,00</w:t>
            </w:r>
          </w:p>
        </w:tc>
        <w:tc>
          <w:tcPr>
            <w:tcW w:w="1531" w:type="dxa"/>
          </w:tcPr>
          <w:p w14:paraId="3F38C974" w14:textId="77777777" w:rsidR="00204D6C" w:rsidRDefault="00204D6C">
            <w:pPr>
              <w:pStyle w:val="ConsPlusNormal"/>
              <w:jc w:val="center"/>
            </w:pPr>
            <w:r>
              <w:t>0,00</w:t>
            </w:r>
          </w:p>
        </w:tc>
        <w:tc>
          <w:tcPr>
            <w:tcW w:w="1531" w:type="dxa"/>
          </w:tcPr>
          <w:p w14:paraId="00952D81" w14:textId="77777777" w:rsidR="00204D6C" w:rsidRDefault="00204D6C">
            <w:pPr>
              <w:pStyle w:val="ConsPlusNormal"/>
              <w:jc w:val="center"/>
            </w:pPr>
            <w:r>
              <w:t>0,00</w:t>
            </w:r>
          </w:p>
        </w:tc>
        <w:tc>
          <w:tcPr>
            <w:tcW w:w="1531" w:type="dxa"/>
          </w:tcPr>
          <w:p w14:paraId="75FF507A" w14:textId="77777777" w:rsidR="00204D6C" w:rsidRDefault="00204D6C">
            <w:pPr>
              <w:pStyle w:val="ConsPlusNormal"/>
              <w:jc w:val="center"/>
            </w:pPr>
            <w:r>
              <w:t>0,00</w:t>
            </w:r>
          </w:p>
        </w:tc>
        <w:tc>
          <w:tcPr>
            <w:tcW w:w="1531" w:type="dxa"/>
          </w:tcPr>
          <w:p w14:paraId="5EBF5560" w14:textId="77777777" w:rsidR="00204D6C" w:rsidRDefault="00204D6C">
            <w:pPr>
              <w:pStyle w:val="ConsPlusNormal"/>
              <w:jc w:val="center"/>
            </w:pPr>
            <w:r>
              <w:t>0,00</w:t>
            </w:r>
          </w:p>
        </w:tc>
        <w:tc>
          <w:tcPr>
            <w:tcW w:w="1531" w:type="dxa"/>
          </w:tcPr>
          <w:p w14:paraId="6D3B2F65" w14:textId="77777777" w:rsidR="00204D6C" w:rsidRDefault="00204D6C">
            <w:pPr>
              <w:pStyle w:val="ConsPlusNormal"/>
              <w:jc w:val="center"/>
            </w:pPr>
            <w:r>
              <w:t>0,00</w:t>
            </w:r>
          </w:p>
        </w:tc>
        <w:tc>
          <w:tcPr>
            <w:tcW w:w="0" w:type="auto"/>
            <w:vMerge/>
          </w:tcPr>
          <w:p w14:paraId="129628A2" w14:textId="77777777" w:rsidR="00204D6C" w:rsidRDefault="00204D6C">
            <w:pPr>
              <w:pStyle w:val="ConsPlusNormal"/>
            </w:pPr>
          </w:p>
        </w:tc>
        <w:tc>
          <w:tcPr>
            <w:tcW w:w="0" w:type="auto"/>
            <w:vMerge/>
          </w:tcPr>
          <w:p w14:paraId="25A19AE8" w14:textId="77777777" w:rsidR="00204D6C" w:rsidRDefault="00204D6C">
            <w:pPr>
              <w:pStyle w:val="ConsPlusNormal"/>
            </w:pPr>
          </w:p>
        </w:tc>
        <w:tc>
          <w:tcPr>
            <w:tcW w:w="0" w:type="auto"/>
            <w:vMerge/>
          </w:tcPr>
          <w:p w14:paraId="43C077C5" w14:textId="77777777" w:rsidR="00204D6C" w:rsidRDefault="00204D6C">
            <w:pPr>
              <w:pStyle w:val="ConsPlusNormal"/>
            </w:pPr>
          </w:p>
        </w:tc>
        <w:tc>
          <w:tcPr>
            <w:tcW w:w="0" w:type="auto"/>
            <w:vMerge/>
          </w:tcPr>
          <w:p w14:paraId="49BF90F7" w14:textId="77777777" w:rsidR="00204D6C" w:rsidRDefault="00204D6C">
            <w:pPr>
              <w:pStyle w:val="ConsPlusNormal"/>
            </w:pPr>
          </w:p>
        </w:tc>
        <w:tc>
          <w:tcPr>
            <w:tcW w:w="0" w:type="auto"/>
            <w:vMerge/>
          </w:tcPr>
          <w:p w14:paraId="552929BF" w14:textId="77777777" w:rsidR="00204D6C" w:rsidRDefault="00204D6C">
            <w:pPr>
              <w:pStyle w:val="ConsPlusNormal"/>
            </w:pPr>
          </w:p>
        </w:tc>
        <w:tc>
          <w:tcPr>
            <w:tcW w:w="0" w:type="auto"/>
            <w:vMerge/>
          </w:tcPr>
          <w:p w14:paraId="2733724F" w14:textId="77777777" w:rsidR="00204D6C" w:rsidRDefault="00204D6C">
            <w:pPr>
              <w:pStyle w:val="ConsPlusNormal"/>
            </w:pPr>
          </w:p>
        </w:tc>
        <w:tc>
          <w:tcPr>
            <w:tcW w:w="0" w:type="auto"/>
            <w:vMerge/>
          </w:tcPr>
          <w:p w14:paraId="7BB50614" w14:textId="77777777" w:rsidR="00204D6C" w:rsidRDefault="00204D6C">
            <w:pPr>
              <w:pStyle w:val="ConsPlusNormal"/>
            </w:pPr>
          </w:p>
        </w:tc>
        <w:tc>
          <w:tcPr>
            <w:tcW w:w="0" w:type="auto"/>
            <w:vMerge/>
          </w:tcPr>
          <w:p w14:paraId="6AB7351C" w14:textId="77777777" w:rsidR="00204D6C" w:rsidRDefault="00204D6C">
            <w:pPr>
              <w:pStyle w:val="ConsPlusNormal"/>
            </w:pPr>
          </w:p>
        </w:tc>
        <w:tc>
          <w:tcPr>
            <w:tcW w:w="0" w:type="auto"/>
            <w:vMerge/>
          </w:tcPr>
          <w:p w14:paraId="117D5927" w14:textId="77777777" w:rsidR="00204D6C" w:rsidRDefault="00204D6C">
            <w:pPr>
              <w:pStyle w:val="ConsPlusNormal"/>
            </w:pPr>
          </w:p>
        </w:tc>
        <w:tc>
          <w:tcPr>
            <w:tcW w:w="0" w:type="auto"/>
            <w:vMerge/>
          </w:tcPr>
          <w:p w14:paraId="10D1E8D0" w14:textId="77777777" w:rsidR="00204D6C" w:rsidRDefault="00204D6C">
            <w:pPr>
              <w:pStyle w:val="ConsPlusNormal"/>
            </w:pPr>
          </w:p>
        </w:tc>
      </w:tr>
      <w:tr w:rsidR="00204D6C" w14:paraId="5C399CCF" w14:textId="77777777">
        <w:tc>
          <w:tcPr>
            <w:tcW w:w="0" w:type="auto"/>
            <w:gridSpan w:val="3"/>
            <w:vMerge/>
          </w:tcPr>
          <w:p w14:paraId="458DD582" w14:textId="77777777" w:rsidR="00204D6C" w:rsidRDefault="00204D6C">
            <w:pPr>
              <w:pStyle w:val="ConsPlusNormal"/>
            </w:pPr>
          </w:p>
        </w:tc>
        <w:tc>
          <w:tcPr>
            <w:tcW w:w="1531" w:type="dxa"/>
          </w:tcPr>
          <w:p w14:paraId="6D44ACEC" w14:textId="77777777" w:rsidR="00204D6C" w:rsidRDefault="00204D6C">
            <w:pPr>
              <w:pStyle w:val="ConsPlusNormal"/>
              <w:jc w:val="center"/>
            </w:pPr>
            <w:r>
              <w:t>3. Внебюджетные средства</w:t>
            </w:r>
          </w:p>
        </w:tc>
        <w:tc>
          <w:tcPr>
            <w:tcW w:w="1644" w:type="dxa"/>
          </w:tcPr>
          <w:p w14:paraId="7EAACB9F" w14:textId="77777777" w:rsidR="00204D6C" w:rsidRDefault="00204D6C">
            <w:pPr>
              <w:pStyle w:val="ConsPlusNormal"/>
              <w:jc w:val="center"/>
            </w:pPr>
            <w:r>
              <w:t>363 415,68</w:t>
            </w:r>
          </w:p>
        </w:tc>
        <w:tc>
          <w:tcPr>
            <w:tcW w:w="1644" w:type="dxa"/>
          </w:tcPr>
          <w:p w14:paraId="7952968F" w14:textId="77777777" w:rsidR="00204D6C" w:rsidRDefault="00204D6C">
            <w:pPr>
              <w:pStyle w:val="ConsPlusNormal"/>
              <w:jc w:val="center"/>
            </w:pPr>
            <w:r>
              <w:t>363 415,68</w:t>
            </w:r>
          </w:p>
        </w:tc>
        <w:tc>
          <w:tcPr>
            <w:tcW w:w="1644" w:type="dxa"/>
          </w:tcPr>
          <w:p w14:paraId="7066D944" w14:textId="77777777" w:rsidR="00204D6C" w:rsidRDefault="00204D6C">
            <w:pPr>
              <w:pStyle w:val="ConsPlusNormal"/>
              <w:jc w:val="center"/>
            </w:pPr>
            <w:r>
              <w:t>0,00</w:t>
            </w:r>
          </w:p>
        </w:tc>
        <w:tc>
          <w:tcPr>
            <w:tcW w:w="1531" w:type="dxa"/>
          </w:tcPr>
          <w:p w14:paraId="34AA0682" w14:textId="77777777" w:rsidR="00204D6C" w:rsidRDefault="00204D6C">
            <w:pPr>
              <w:pStyle w:val="ConsPlusNormal"/>
              <w:jc w:val="center"/>
            </w:pPr>
            <w:r>
              <w:t>0,00</w:t>
            </w:r>
          </w:p>
        </w:tc>
        <w:tc>
          <w:tcPr>
            <w:tcW w:w="1531" w:type="dxa"/>
          </w:tcPr>
          <w:p w14:paraId="79C865FD" w14:textId="77777777" w:rsidR="00204D6C" w:rsidRDefault="00204D6C">
            <w:pPr>
              <w:pStyle w:val="ConsPlusNormal"/>
              <w:jc w:val="center"/>
            </w:pPr>
            <w:r>
              <w:t>0,00</w:t>
            </w:r>
          </w:p>
        </w:tc>
        <w:tc>
          <w:tcPr>
            <w:tcW w:w="1531" w:type="dxa"/>
          </w:tcPr>
          <w:p w14:paraId="17FDA707" w14:textId="77777777" w:rsidR="00204D6C" w:rsidRDefault="00204D6C">
            <w:pPr>
              <w:pStyle w:val="ConsPlusNormal"/>
              <w:jc w:val="center"/>
            </w:pPr>
            <w:r>
              <w:t>0,00</w:t>
            </w:r>
          </w:p>
        </w:tc>
        <w:tc>
          <w:tcPr>
            <w:tcW w:w="1531" w:type="dxa"/>
          </w:tcPr>
          <w:p w14:paraId="78FD84CA" w14:textId="77777777" w:rsidR="00204D6C" w:rsidRDefault="00204D6C">
            <w:pPr>
              <w:pStyle w:val="ConsPlusNormal"/>
              <w:jc w:val="center"/>
            </w:pPr>
            <w:r>
              <w:t>0,00</w:t>
            </w:r>
          </w:p>
        </w:tc>
        <w:tc>
          <w:tcPr>
            <w:tcW w:w="1531" w:type="dxa"/>
          </w:tcPr>
          <w:p w14:paraId="30DC4400" w14:textId="77777777" w:rsidR="00204D6C" w:rsidRDefault="00204D6C">
            <w:pPr>
              <w:pStyle w:val="ConsPlusNormal"/>
              <w:jc w:val="center"/>
            </w:pPr>
            <w:r>
              <w:t>0,00</w:t>
            </w:r>
          </w:p>
        </w:tc>
        <w:tc>
          <w:tcPr>
            <w:tcW w:w="1531" w:type="dxa"/>
          </w:tcPr>
          <w:p w14:paraId="0D298F57" w14:textId="77777777" w:rsidR="00204D6C" w:rsidRDefault="00204D6C">
            <w:pPr>
              <w:pStyle w:val="ConsPlusNormal"/>
              <w:jc w:val="center"/>
            </w:pPr>
            <w:r>
              <w:t>0,00</w:t>
            </w:r>
          </w:p>
        </w:tc>
        <w:tc>
          <w:tcPr>
            <w:tcW w:w="0" w:type="auto"/>
            <w:vMerge/>
          </w:tcPr>
          <w:p w14:paraId="0E6CC032" w14:textId="77777777" w:rsidR="00204D6C" w:rsidRDefault="00204D6C">
            <w:pPr>
              <w:pStyle w:val="ConsPlusNormal"/>
            </w:pPr>
          </w:p>
        </w:tc>
        <w:tc>
          <w:tcPr>
            <w:tcW w:w="0" w:type="auto"/>
            <w:vMerge/>
          </w:tcPr>
          <w:p w14:paraId="7D15EB7E" w14:textId="77777777" w:rsidR="00204D6C" w:rsidRDefault="00204D6C">
            <w:pPr>
              <w:pStyle w:val="ConsPlusNormal"/>
            </w:pPr>
          </w:p>
        </w:tc>
        <w:tc>
          <w:tcPr>
            <w:tcW w:w="0" w:type="auto"/>
            <w:vMerge/>
          </w:tcPr>
          <w:p w14:paraId="4CF83CDB" w14:textId="77777777" w:rsidR="00204D6C" w:rsidRDefault="00204D6C">
            <w:pPr>
              <w:pStyle w:val="ConsPlusNormal"/>
            </w:pPr>
          </w:p>
        </w:tc>
        <w:tc>
          <w:tcPr>
            <w:tcW w:w="0" w:type="auto"/>
            <w:vMerge/>
          </w:tcPr>
          <w:p w14:paraId="6A436F9A" w14:textId="77777777" w:rsidR="00204D6C" w:rsidRDefault="00204D6C">
            <w:pPr>
              <w:pStyle w:val="ConsPlusNormal"/>
            </w:pPr>
          </w:p>
        </w:tc>
        <w:tc>
          <w:tcPr>
            <w:tcW w:w="0" w:type="auto"/>
            <w:vMerge/>
          </w:tcPr>
          <w:p w14:paraId="381D632D" w14:textId="77777777" w:rsidR="00204D6C" w:rsidRDefault="00204D6C">
            <w:pPr>
              <w:pStyle w:val="ConsPlusNormal"/>
            </w:pPr>
          </w:p>
        </w:tc>
        <w:tc>
          <w:tcPr>
            <w:tcW w:w="0" w:type="auto"/>
            <w:vMerge/>
          </w:tcPr>
          <w:p w14:paraId="5A729554" w14:textId="77777777" w:rsidR="00204D6C" w:rsidRDefault="00204D6C">
            <w:pPr>
              <w:pStyle w:val="ConsPlusNormal"/>
            </w:pPr>
          </w:p>
        </w:tc>
        <w:tc>
          <w:tcPr>
            <w:tcW w:w="0" w:type="auto"/>
            <w:vMerge/>
          </w:tcPr>
          <w:p w14:paraId="78D7AB80" w14:textId="77777777" w:rsidR="00204D6C" w:rsidRDefault="00204D6C">
            <w:pPr>
              <w:pStyle w:val="ConsPlusNormal"/>
            </w:pPr>
          </w:p>
        </w:tc>
        <w:tc>
          <w:tcPr>
            <w:tcW w:w="0" w:type="auto"/>
            <w:vMerge/>
          </w:tcPr>
          <w:p w14:paraId="04DB549A" w14:textId="77777777" w:rsidR="00204D6C" w:rsidRDefault="00204D6C">
            <w:pPr>
              <w:pStyle w:val="ConsPlusNormal"/>
            </w:pPr>
          </w:p>
        </w:tc>
        <w:tc>
          <w:tcPr>
            <w:tcW w:w="0" w:type="auto"/>
            <w:vMerge/>
          </w:tcPr>
          <w:p w14:paraId="6D49383D" w14:textId="77777777" w:rsidR="00204D6C" w:rsidRDefault="00204D6C">
            <w:pPr>
              <w:pStyle w:val="ConsPlusNormal"/>
            </w:pPr>
          </w:p>
        </w:tc>
        <w:tc>
          <w:tcPr>
            <w:tcW w:w="0" w:type="auto"/>
            <w:vMerge/>
          </w:tcPr>
          <w:p w14:paraId="2CFF6104" w14:textId="77777777" w:rsidR="00204D6C" w:rsidRDefault="00204D6C">
            <w:pPr>
              <w:pStyle w:val="ConsPlusNormal"/>
            </w:pPr>
          </w:p>
        </w:tc>
      </w:tr>
    </w:tbl>
    <w:p w14:paraId="2941A08B" w14:textId="77777777" w:rsidR="00204D6C" w:rsidRDefault="00204D6C">
      <w:pPr>
        <w:pStyle w:val="ConsPlusNormal"/>
        <w:sectPr w:rsidR="00204D6C">
          <w:pgSz w:w="16838" w:h="11905" w:orient="landscape"/>
          <w:pgMar w:top="1701" w:right="397" w:bottom="850" w:left="397" w:header="0" w:footer="0" w:gutter="0"/>
          <w:cols w:space="720"/>
          <w:titlePg/>
        </w:sectPr>
      </w:pPr>
    </w:p>
    <w:p w14:paraId="55B8CB30" w14:textId="77777777" w:rsidR="00204D6C" w:rsidRDefault="00204D6C">
      <w:pPr>
        <w:pStyle w:val="ConsPlusNormal"/>
        <w:jc w:val="both"/>
      </w:pPr>
    </w:p>
    <w:p w14:paraId="2D57D059" w14:textId="77777777" w:rsidR="00204D6C" w:rsidRDefault="00204D6C">
      <w:pPr>
        <w:pStyle w:val="ConsPlusNormal"/>
        <w:jc w:val="both"/>
      </w:pPr>
    </w:p>
    <w:p w14:paraId="1CE0ACFE" w14:textId="77777777" w:rsidR="00204D6C" w:rsidRDefault="00204D6C">
      <w:pPr>
        <w:pStyle w:val="ConsPlusNormal"/>
        <w:jc w:val="both"/>
      </w:pPr>
    </w:p>
    <w:p w14:paraId="72594AC3" w14:textId="77777777" w:rsidR="00204D6C" w:rsidRDefault="00204D6C">
      <w:pPr>
        <w:pStyle w:val="ConsPlusNormal"/>
        <w:jc w:val="both"/>
      </w:pPr>
    </w:p>
    <w:p w14:paraId="66960769" w14:textId="77777777" w:rsidR="00204D6C" w:rsidRDefault="00204D6C">
      <w:pPr>
        <w:pStyle w:val="ConsPlusNormal"/>
        <w:jc w:val="both"/>
      </w:pPr>
    </w:p>
    <w:p w14:paraId="24A728A1" w14:textId="77777777" w:rsidR="00204D6C" w:rsidRDefault="00204D6C">
      <w:pPr>
        <w:pStyle w:val="ConsPlusNormal"/>
        <w:jc w:val="right"/>
        <w:outlineLvl w:val="1"/>
      </w:pPr>
      <w:r>
        <w:t>Приложение N 2</w:t>
      </w:r>
    </w:p>
    <w:p w14:paraId="3BCE6807" w14:textId="77777777" w:rsidR="00204D6C" w:rsidRDefault="00204D6C">
      <w:pPr>
        <w:pStyle w:val="ConsPlusNormal"/>
        <w:jc w:val="right"/>
      </w:pPr>
      <w:r>
        <w:t>к муниципальной программе города Омска</w:t>
      </w:r>
    </w:p>
    <w:p w14:paraId="7879AF94" w14:textId="77777777" w:rsidR="00204D6C" w:rsidRDefault="00204D6C">
      <w:pPr>
        <w:pStyle w:val="ConsPlusNormal"/>
        <w:jc w:val="right"/>
      </w:pPr>
      <w:r>
        <w:t>"Развитие физической культуры, спорта</w:t>
      </w:r>
    </w:p>
    <w:p w14:paraId="6F51B534" w14:textId="77777777" w:rsidR="00204D6C" w:rsidRDefault="00204D6C">
      <w:pPr>
        <w:pStyle w:val="ConsPlusNormal"/>
        <w:jc w:val="right"/>
      </w:pPr>
      <w:r>
        <w:t>и молодежной политики"</w:t>
      </w:r>
    </w:p>
    <w:p w14:paraId="2CA17039" w14:textId="77777777" w:rsidR="00204D6C" w:rsidRDefault="00204D6C">
      <w:pPr>
        <w:pStyle w:val="ConsPlusNormal"/>
        <w:jc w:val="both"/>
      </w:pPr>
    </w:p>
    <w:p w14:paraId="485AF693" w14:textId="77777777" w:rsidR="00204D6C" w:rsidRDefault="00204D6C">
      <w:pPr>
        <w:pStyle w:val="ConsPlusTitle"/>
        <w:jc w:val="center"/>
      </w:pPr>
      <w:bookmarkStart w:id="9" w:name="P2489"/>
      <w:bookmarkEnd w:id="9"/>
      <w:r>
        <w:t>ПЛАНОВЫЕ ЗНАЧЕНИЯ</w:t>
      </w:r>
    </w:p>
    <w:p w14:paraId="64B24442" w14:textId="77777777" w:rsidR="00204D6C" w:rsidRDefault="00204D6C">
      <w:pPr>
        <w:pStyle w:val="ConsPlusTitle"/>
        <w:jc w:val="center"/>
      </w:pPr>
      <w:r>
        <w:t>целевых индикаторов мероприятий подпрограммы "Спортивный</w:t>
      </w:r>
    </w:p>
    <w:p w14:paraId="25F19688" w14:textId="77777777" w:rsidR="00204D6C" w:rsidRDefault="00204D6C">
      <w:pPr>
        <w:pStyle w:val="ConsPlusTitle"/>
        <w:jc w:val="center"/>
      </w:pPr>
      <w:r>
        <w:t>город" муниципальной программы города Омска "Развитие</w:t>
      </w:r>
    </w:p>
    <w:p w14:paraId="4028B13A" w14:textId="77777777" w:rsidR="00204D6C" w:rsidRDefault="00204D6C">
      <w:pPr>
        <w:pStyle w:val="ConsPlusTitle"/>
        <w:jc w:val="center"/>
      </w:pPr>
      <w:r>
        <w:t>физической культуры, спорта и молодежной политики"</w:t>
      </w:r>
    </w:p>
    <w:p w14:paraId="7423E565" w14:textId="77777777" w:rsidR="00204D6C" w:rsidRDefault="00204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204D6C" w14:paraId="12A6388B" w14:textId="77777777">
        <w:tc>
          <w:tcPr>
            <w:tcW w:w="60" w:type="dxa"/>
            <w:tcBorders>
              <w:top w:val="nil"/>
              <w:left w:val="nil"/>
              <w:bottom w:val="nil"/>
              <w:right w:val="nil"/>
            </w:tcBorders>
            <w:shd w:val="clear" w:color="auto" w:fill="CED3F1"/>
            <w:tcMar>
              <w:top w:w="0" w:type="dxa"/>
              <w:left w:w="0" w:type="dxa"/>
              <w:bottom w:w="0" w:type="dxa"/>
              <w:right w:w="0" w:type="dxa"/>
            </w:tcMar>
          </w:tcPr>
          <w:p w14:paraId="2024400A" w14:textId="77777777" w:rsidR="00204D6C" w:rsidRDefault="00204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B98C49" w14:textId="77777777" w:rsidR="00204D6C" w:rsidRDefault="00204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479F64" w14:textId="77777777" w:rsidR="00204D6C" w:rsidRDefault="00204D6C">
            <w:pPr>
              <w:pStyle w:val="ConsPlusNormal"/>
              <w:jc w:val="center"/>
            </w:pPr>
            <w:r>
              <w:rPr>
                <w:color w:val="392C69"/>
              </w:rPr>
              <w:t>Список изменяющих документов</w:t>
            </w:r>
          </w:p>
          <w:p w14:paraId="2CBA951F" w14:textId="77777777" w:rsidR="00204D6C" w:rsidRDefault="00204D6C">
            <w:pPr>
              <w:pStyle w:val="ConsPlusNormal"/>
              <w:jc w:val="center"/>
            </w:pPr>
            <w:r>
              <w:rPr>
                <w:color w:val="392C69"/>
              </w:rPr>
              <w:t xml:space="preserve">(в ред. </w:t>
            </w:r>
            <w:hyperlink r:id="rId116">
              <w:r>
                <w:rPr>
                  <w:color w:val="0000FF"/>
                </w:rPr>
                <w:t>Постановления</w:t>
              </w:r>
            </w:hyperlink>
            <w:r>
              <w:rPr>
                <w:color w:val="392C69"/>
              </w:rPr>
              <w:t xml:space="preserve"> Администрации города Омска от 03.12.2024 N 934-п)</w:t>
            </w:r>
          </w:p>
        </w:tc>
        <w:tc>
          <w:tcPr>
            <w:tcW w:w="113" w:type="dxa"/>
            <w:tcBorders>
              <w:top w:val="nil"/>
              <w:left w:val="nil"/>
              <w:bottom w:val="nil"/>
              <w:right w:val="nil"/>
            </w:tcBorders>
            <w:shd w:val="clear" w:color="auto" w:fill="F4F3F8"/>
            <w:tcMar>
              <w:top w:w="0" w:type="dxa"/>
              <w:left w:w="0" w:type="dxa"/>
              <w:bottom w:w="0" w:type="dxa"/>
              <w:right w:w="0" w:type="dxa"/>
            </w:tcMar>
          </w:tcPr>
          <w:p w14:paraId="0CF79F48" w14:textId="77777777" w:rsidR="00204D6C" w:rsidRDefault="00204D6C">
            <w:pPr>
              <w:pStyle w:val="ConsPlusNormal"/>
            </w:pPr>
          </w:p>
        </w:tc>
      </w:tr>
    </w:tbl>
    <w:p w14:paraId="0DD3E67E" w14:textId="77777777" w:rsidR="00204D6C" w:rsidRDefault="00204D6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94"/>
        <w:gridCol w:w="2098"/>
        <w:gridCol w:w="2665"/>
        <w:gridCol w:w="1247"/>
        <w:gridCol w:w="907"/>
        <w:gridCol w:w="907"/>
        <w:gridCol w:w="907"/>
        <w:gridCol w:w="907"/>
        <w:gridCol w:w="907"/>
      </w:tblGrid>
      <w:tr w:rsidR="00204D6C" w14:paraId="47E88500" w14:textId="77777777">
        <w:tc>
          <w:tcPr>
            <w:tcW w:w="567" w:type="dxa"/>
            <w:vMerge w:val="restart"/>
          </w:tcPr>
          <w:p w14:paraId="153E39E1" w14:textId="77777777" w:rsidR="00204D6C" w:rsidRDefault="00204D6C">
            <w:pPr>
              <w:pStyle w:val="ConsPlusNormal"/>
              <w:jc w:val="center"/>
            </w:pPr>
            <w:r>
              <w:t>N п/п</w:t>
            </w:r>
          </w:p>
        </w:tc>
        <w:tc>
          <w:tcPr>
            <w:tcW w:w="2494" w:type="dxa"/>
            <w:vMerge w:val="restart"/>
          </w:tcPr>
          <w:p w14:paraId="0F3F38DE" w14:textId="77777777" w:rsidR="00204D6C" w:rsidRDefault="00204D6C">
            <w:pPr>
              <w:pStyle w:val="ConsPlusNormal"/>
              <w:jc w:val="center"/>
            </w:pPr>
            <w:r>
              <w:t>Наименование мероприятия подпрограммы муниципальной программы города Омска</w:t>
            </w:r>
          </w:p>
          <w:p w14:paraId="0775651C" w14:textId="77777777" w:rsidR="00204D6C" w:rsidRDefault="00204D6C">
            <w:pPr>
              <w:pStyle w:val="ConsPlusNormal"/>
              <w:jc w:val="center"/>
            </w:pPr>
            <w:r>
              <w:t>(далее - подпрограмма)</w:t>
            </w:r>
          </w:p>
        </w:tc>
        <w:tc>
          <w:tcPr>
            <w:tcW w:w="2098" w:type="dxa"/>
            <w:vMerge w:val="restart"/>
          </w:tcPr>
          <w:p w14:paraId="3DB48916" w14:textId="77777777" w:rsidR="00204D6C" w:rsidRDefault="00204D6C">
            <w:pPr>
              <w:pStyle w:val="ConsPlusNormal"/>
              <w:jc w:val="center"/>
            </w:pPr>
            <w:r>
              <w:t>Участники муниципальной программы, ответственные за реализацию мероприятия подпрограммы</w:t>
            </w:r>
          </w:p>
        </w:tc>
        <w:tc>
          <w:tcPr>
            <w:tcW w:w="8447" w:type="dxa"/>
            <w:gridSpan w:val="7"/>
          </w:tcPr>
          <w:p w14:paraId="51FBE762" w14:textId="77777777" w:rsidR="00204D6C" w:rsidRDefault="00204D6C">
            <w:pPr>
              <w:pStyle w:val="ConsPlusNormal"/>
              <w:jc w:val="center"/>
            </w:pPr>
            <w:r>
              <w:t>Целевые индикаторы реализации мероприятия подпрограммы</w:t>
            </w:r>
          </w:p>
        </w:tc>
      </w:tr>
      <w:tr w:rsidR="00204D6C" w14:paraId="19FBC1A1" w14:textId="77777777">
        <w:tc>
          <w:tcPr>
            <w:tcW w:w="567" w:type="dxa"/>
            <w:vMerge/>
          </w:tcPr>
          <w:p w14:paraId="3E432824" w14:textId="77777777" w:rsidR="00204D6C" w:rsidRDefault="00204D6C">
            <w:pPr>
              <w:pStyle w:val="ConsPlusNormal"/>
            </w:pPr>
          </w:p>
        </w:tc>
        <w:tc>
          <w:tcPr>
            <w:tcW w:w="2494" w:type="dxa"/>
            <w:vMerge/>
          </w:tcPr>
          <w:p w14:paraId="3167D06F" w14:textId="77777777" w:rsidR="00204D6C" w:rsidRDefault="00204D6C">
            <w:pPr>
              <w:pStyle w:val="ConsPlusNormal"/>
            </w:pPr>
          </w:p>
        </w:tc>
        <w:tc>
          <w:tcPr>
            <w:tcW w:w="2098" w:type="dxa"/>
            <w:vMerge/>
          </w:tcPr>
          <w:p w14:paraId="76B4069E" w14:textId="77777777" w:rsidR="00204D6C" w:rsidRDefault="00204D6C">
            <w:pPr>
              <w:pStyle w:val="ConsPlusNormal"/>
            </w:pPr>
          </w:p>
        </w:tc>
        <w:tc>
          <w:tcPr>
            <w:tcW w:w="2665" w:type="dxa"/>
            <w:vMerge w:val="restart"/>
          </w:tcPr>
          <w:p w14:paraId="736EC27F" w14:textId="77777777" w:rsidR="00204D6C" w:rsidRDefault="00204D6C">
            <w:pPr>
              <w:pStyle w:val="ConsPlusNormal"/>
              <w:jc w:val="center"/>
            </w:pPr>
            <w:r>
              <w:t>Наименование</w:t>
            </w:r>
          </w:p>
        </w:tc>
        <w:tc>
          <w:tcPr>
            <w:tcW w:w="1247" w:type="dxa"/>
            <w:vMerge w:val="restart"/>
          </w:tcPr>
          <w:p w14:paraId="7B287FF0" w14:textId="77777777" w:rsidR="00204D6C" w:rsidRDefault="00204D6C">
            <w:pPr>
              <w:pStyle w:val="ConsPlusNormal"/>
              <w:jc w:val="center"/>
            </w:pPr>
            <w:r>
              <w:t>Единица измерения</w:t>
            </w:r>
          </w:p>
        </w:tc>
        <w:tc>
          <w:tcPr>
            <w:tcW w:w="4535" w:type="dxa"/>
            <w:gridSpan w:val="5"/>
          </w:tcPr>
          <w:p w14:paraId="5BC1197D" w14:textId="77777777" w:rsidR="00204D6C" w:rsidRDefault="00204D6C">
            <w:pPr>
              <w:pStyle w:val="ConsPlusNormal"/>
              <w:jc w:val="center"/>
            </w:pPr>
            <w:r>
              <w:t>Значение на 2024 год</w:t>
            </w:r>
          </w:p>
        </w:tc>
      </w:tr>
      <w:tr w:rsidR="00204D6C" w14:paraId="3E71C778" w14:textId="77777777">
        <w:tc>
          <w:tcPr>
            <w:tcW w:w="567" w:type="dxa"/>
            <w:vMerge/>
          </w:tcPr>
          <w:p w14:paraId="6A400292" w14:textId="77777777" w:rsidR="00204D6C" w:rsidRDefault="00204D6C">
            <w:pPr>
              <w:pStyle w:val="ConsPlusNormal"/>
            </w:pPr>
          </w:p>
        </w:tc>
        <w:tc>
          <w:tcPr>
            <w:tcW w:w="2494" w:type="dxa"/>
            <w:vMerge/>
          </w:tcPr>
          <w:p w14:paraId="34AF8703" w14:textId="77777777" w:rsidR="00204D6C" w:rsidRDefault="00204D6C">
            <w:pPr>
              <w:pStyle w:val="ConsPlusNormal"/>
            </w:pPr>
          </w:p>
        </w:tc>
        <w:tc>
          <w:tcPr>
            <w:tcW w:w="2098" w:type="dxa"/>
            <w:vMerge/>
          </w:tcPr>
          <w:p w14:paraId="4CDB4E1D" w14:textId="77777777" w:rsidR="00204D6C" w:rsidRDefault="00204D6C">
            <w:pPr>
              <w:pStyle w:val="ConsPlusNormal"/>
            </w:pPr>
          </w:p>
        </w:tc>
        <w:tc>
          <w:tcPr>
            <w:tcW w:w="2665" w:type="dxa"/>
            <w:vMerge/>
          </w:tcPr>
          <w:p w14:paraId="14508814" w14:textId="77777777" w:rsidR="00204D6C" w:rsidRDefault="00204D6C">
            <w:pPr>
              <w:pStyle w:val="ConsPlusNormal"/>
            </w:pPr>
          </w:p>
        </w:tc>
        <w:tc>
          <w:tcPr>
            <w:tcW w:w="1247" w:type="dxa"/>
            <w:vMerge/>
          </w:tcPr>
          <w:p w14:paraId="70811D10" w14:textId="77777777" w:rsidR="00204D6C" w:rsidRDefault="00204D6C">
            <w:pPr>
              <w:pStyle w:val="ConsPlusNormal"/>
            </w:pPr>
          </w:p>
        </w:tc>
        <w:tc>
          <w:tcPr>
            <w:tcW w:w="907" w:type="dxa"/>
            <w:vMerge w:val="restart"/>
          </w:tcPr>
          <w:p w14:paraId="2444D8B0" w14:textId="77777777" w:rsidR="00204D6C" w:rsidRDefault="00204D6C">
            <w:pPr>
              <w:pStyle w:val="ConsPlusNormal"/>
              <w:jc w:val="center"/>
            </w:pPr>
            <w:r>
              <w:t>Всего</w:t>
            </w:r>
          </w:p>
        </w:tc>
        <w:tc>
          <w:tcPr>
            <w:tcW w:w="3628" w:type="dxa"/>
            <w:gridSpan w:val="4"/>
          </w:tcPr>
          <w:p w14:paraId="0039A4BE" w14:textId="77777777" w:rsidR="00204D6C" w:rsidRDefault="00204D6C">
            <w:pPr>
              <w:pStyle w:val="ConsPlusNormal"/>
              <w:jc w:val="center"/>
            </w:pPr>
            <w:r>
              <w:t>в том числе:</w:t>
            </w:r>
          </w:p>
        </w:tc>
      </w:tr>
      <w:tr w:rsidR="00204D6C" w14:paraId="55844BA2" w14:textId="77777777">
        <w:tc>
          <w:tcPr>
            <w:tcW w:w="567" w:type="dxa"/>
            <w:vMerge/>
          </w:tcPr>
          <w:p w14:paraId="2DFE1426" w14:textId="77777777" w:rsidR="00204D6C" w:rsidRDefault="00204D6C">
            <w:pPr>
              <w:pStyle w:val="ConsPlusNormal"/>
            </w:pPr>
          </w:p>
        </w:tc>
        <w:tc>
          <w:tcPr>
            <w:tcW w:w="2494" w:type="dxa"/>
            <w:vMerge/>
          </w:tcPr>
          <w:p w14:paraId="0757B798" w14:textId="77777777" w:rsidR="00204D6C" w:rsidRDefault="00204D6C">
            <w:pPr>
              <w:pStyle w:val="ConsPlusNormal"/>
            </w:pPr>
          </w:p>
        </w:tc>
        <w:tc>
          <w:tcPr>
            <w:tcW w:w="2098" w:type="dxa"/>
            <w:vMerge/>
          </w:tcPr>
          <w:p w14:paraId="4B2B0820" w14:textId="77777777" w:rsidR="00204D6C" w:rsidRDefault="00204D6C">
            <w:pPr>
              <w:pStyle w:val="ConsPlusNormal"/>
            </w:pPr>
          </w:p>
        </w:tc>
        <w:tc>
          <w:tcPr>
            <w:tcW w:w="2665" w:type="dxa"/>
            <w:vMerge/>
          </w:tcPr>
          <w:p w14:paraId="4CE39F85" w14:textId="77777777" w:rsidR="00204D6C" w:rsidRDefault="00204D6C">
            <w:pPr>
              <w:pStyle w:val="ConsPlusNormal"/>
            </w:pPr>
          </w:p>
        </w:tc>
        <w:tc>
          <w:tcPr>
            <w:tcW w:w="1247" w:type="dxa"/>
            <w:vMerge/>
          </w:tcPr>
          <w:p w14:paraId="536BA0BC" w14:textId="77777777" w:rsidR="00204D6C" w:rsidRDefault="00204D6C">
            <w:pPr>
              <w:pStyle w:val="ConsPlusNormal"/>
            </w:pPr>
          </w:p>
        </w:tc>
        <w:tc>
          <w:tcPr>
            <w:tcW w:w="907" w:type="dxa"/>
            <w:vMerge/>
          </w:tcPr>
          <w:p w14:paraId="630229F5" w14:textId="77777777" w:rsidR="00204D6C" w:rsidRDefault="00204D6C">
            <w:pPr>
              <w:pStyle w:val="ConsPlusNormal"/>
            </w:pPr>
          </w:p>
        </w:tc>
        <w:tc>
          <w:tcPr>
            <w:tcW w:w="907" w:type="dxa"/>
          </w:tcPr>
          <w:p w14:paraId="651077CA" w14:textId="77777777" w:rsidR="00204D6C" w:rsidRDefault="00204D6C">
            <w:pPr>
              <w:pStyle w:val="ConsPlusNormal"/>
              <w:jc w:val="center"/>
            </w:pPr>
            <w:r>
              <w:t>1 квартал</w:t>
            </w:r>
          </w:p>
        </w:tc>
        <w:tc>
          <w:tcPr>
            <w:tcW w:w="907" w:type="dxa"/>
          </w:tcPr>
          <w:p w14:paraId="43D06DC7" w14:textId="77777777" w:rsidR="00204D6C" w:rsidRDefault="00204D6C">
            <w:pPr>
              <w:pStyle w:val="ConsPlusNormal"/>
              <w:jc w:val="center"/>
            </w:pPr>
            <w:r>
              <w:t>2 квартал</w:t>
            </w:r>
          </w:p>
        </w:tc>
        <w:tc>
          <w:tcPr>
            <w:tcW w:w="907" w:type="dxa"/>
          </w:tcPr>
          <w:p w14:paraId="2E104CA0" w14:textId="77777777" w:rsidR="00204D6C" w:rsidRDefault="00204D6C">
            <w:pPr>
              <w:pStyle w:val="ConsPlusNormal"/>
              <w:jc w:val="center"/>
            </w:pPr>
            <w:r>
              <w:t>3 квартал</w:t>
            </w:r>
          </w:p>
        </w:tc>
        <w:tc>
          <w:tcPr>
            <w:tcW w:w="907" w:type="dxa"/>
          </w:tcPr>
          <w:p w14:paraId="42586E17" w14:textId="77777777" w:rsidR="00204D6C" w:rsidRDefault="00204D6C">
            <w:pPr>
              <w:pStyle w:val="ConsPlusNormal"/>
              <w:jc w:val="center"/>
            </w:pPr>
            <w:r>
              <w:t>4 квартал</w:t>
            </w:r>
          </w:p>
        </w:tc>
      </w:tr>
      <w:tr w:rsidR="00204D6C" w14:paraId="16D157ED" w14:textId="77777777">
        <w:tc>
          <w:tcPr>
            <w:tcW w:w="567" w:type="dxa"/>
          </w:tcPr>
          <w:p w14:paraId="4F56798A" w14:textId="77777777" w:rsidR="00204D6C" w:rsidRDefault="00204D6C">
            <w:pPr>
              <w:pStyle w:val="ConsPlusNormal"/>
              <w:jc w:val="center"/>
            </w:pPr>
            <w:r>
              <w:t>1</w:t>
            </w:r>
          </w:p>
        </w:tc>
        <w:tc>
          <w:tcPr>
            <w:tcW w:w="2494" w:type="dxa"/>
          </w:tcPr>
          <w:p w14:paraId="43818E5B" w14:textId="77777777" w:rsidR="00204D6C" w:rsidRDefault="00204D6C">
            <w:pPr>
              <w:pStyle w:val="ConsPlusNormal"/>
              <w:jc w:val="center"/>
            </w:pPr>
            <w:r>
              <w:t>2</w:t>
            </w:r>
          </w:p>
        </w:tc>
        <w:tc>
          <w:tcPr>
            <w:tcW w:w="2098" w:type="dxa"/>
          </w:tcPr>
          <w:p w14:paraId="5C3F1020" w14:textId="77777777" w:rsidR="00204D6C" w:rsidRDefault="00204D6C">
            <w:pPr>
              <w:pStyle w:val="ConsPlusNormal"/>
              <w:jc w:val="center"/>
            </w:pPr>
            <w:r>
              <w:t>3</w:t>
            </w:r>
          </w:p>
        </w:tc>
        <w:tc>
          <w:tcPr>
            <w:tcW w:w="2665" w:type="dxa"/>
          </w:tcPr>
          <w:p w14:paraId="7A5A7802" w14:textId="77777777" w:rsidR="00204D6C" w:rsidRDefault="00204D6C">
            <w:pPr>
              <w:pStyle w:val="ConsPlusNormal"/>
              <w:jc w:val="center"/>
            </w:pPr>
            <w:r>
              <w:t>4</w:t>
            </w:r>
          </w:p>
        </w:tc>
        <w:tc>
          <w:tcPr>
            <w:tcW w:w="1247" w:type="dxa"/>
          </w:tcPr>
          <w:p w14:paraId="7BBAE380" w14:textId="77777777" w:rsidR="00204D6C" w:rsidRDefault="00204D6C">
            <w:pPr>
              <w:pStyle w:val="ConsPlusNormal"/>
              <w:jc w:val="center"/>
            </w:pPr>
            <w:r>
              <w:t>5</w:t>
            </w:r>
          </w:p>
        </w:tc>
        <w:tc>
          <w:tcPr>
            <w:tcW w:w="907" w:type="dxa"/>
          </w:tcPr>
          <w:p w14:paraId="4BB6B297" w14:textId="77777777" w:rsidR="00204D6C" w:rsidRDefault="00204D6C">
            <w:pPr>
              <w:pStyle w:val="ConsPlusNormal"/>
              <w:jc w:val="center"/>
            </w:pPr>
            <w:r>
              <w:t>6</w:t>
            </w:r>
          </w:p>
        </w:tc>
        <w:tc>
          <w:tcPr>
            <w:tcW w:w="907" w:type="dxa"/>
          </w:tcPr>
          <w:p w14:paraId="3AEE25E5" w14:textId="77777777" w:rsidR="00204D6C" w:rsidRDefault="00204D6C">
            <w:pPr>
              <w:pStyle w:val="ConsPlusNormal"/>
              <w:jc w:val="center"/>
            </w:pPr>
            <w:r>
              <w:t>7</w:t>
            </w:r>
          </w:p>
        </w:tc>
        <w:tc>
          <w:tcPr>
            <w:tcW w:w="907" w:type="dxa"/>
          </w:tcPr>
          <w:p w14:paraId="5D309044" w14:textId="77777777" w:rsidR="00204D6C" w:rsidRDefault="00204D6C">
            <w:pPr>
              <w:pStyle w:val="ConsPlusNormal"/>
              <w:jc w:val="center"/>
            </w:pPr>
            <w:r>
              <w:t>8</w:t>
            </w:r>
          </w:p>
        </w:tc>
        <w:tc>
          <w:tcPr>
            <w:tcW w:w="907" w:type="dxa"/>
          </w:tcPr>
          <w:p w14:paraId="2B1B64E2" w14:textId="77777777" w:rsidR="00204D6C" w:rsidRDefault="00204D6C">
            <w:pPr>
              <w:pStyle w:val="ConsPlusNormal"/>
              <w:jc w:val="center"/>
            </w:pPr>
            <w:r>
              <w:t>9</w:t>
            </w:r>
          </w:p>
        </w:tc>
        <w:tc>
          <w:tcPr>
            <w:tcW w:w="907" w:type="dxa"/>
          </w:tcPr>
          <w:p w14:paraId="54FA0652" w14:textId="77777777" w:rsidR="00204D6C" w:rsidRDefault="00204D6C">
            <w:pPr>
              <w:pStyle w:val="ConsPlusNormal"/>
              <w:jc w:val="center"/>
            </w:pPr>
            <w:r>
              <w:t>10</w:t>
            </w:r>
          </w:p>
        </w:tc>
      </w:tr>
      <w:tr w:rsidR="00204D6C" w14:paraId="04AB401B" w14:textId="77777777">
        <w:tc>
          <w:tcPr>
            <w:tcW w:w="13606" w:type="dxa"/>
            <w:gridSpan w:val="10"/>
          </w:tcPr>
          <w:p w14:paraId="7826D44B" w14:textId="77777777" w:rsidR="00204D6C" w:rsidRDefault="00204D6C">
            <w:pPr>
              <w:pStyle w:val="ConsPlusNormal"/>
            </w:pPr>
            <w:r>
              <w:t>Подпрограмма "Спортивный город" муниципальной программы города Омска "Развитие физической культуры, спорта и молодежной политики" (далее - подпрограмма 1 муниципальной программы)</w:t>
            </w:r>
          </w:p>
        </w:tc>
      </w:tr>
      <w:tr w:rsidR="00204D6C" w14:paraId="41592116" w14:textId="77777777">
        <w:tc>
          <w:tcPr>
            <w:tcW w:w="567" w:type="dxa"/>
          </w:tcPr>
          <w:p w14:paraId="38C6ECDA" w14:textId="77777777" w:rsidR="00204D6C" w:rsidRDefault="00204D6C">
            <w:pPr>
              <w:pStyle w:val="ConsPlusNormal"/>
              <w:jc w:val="center"/>
              <w:outlineLvl w:val="2"/>
            </w:pPr>
            <w:r>
              <w:t>1</w:t>
            </w:r>
          </w:p>
        </w:tc>
        <w:tc>
          <w:tcPr>
            <w:tcW w:w="13039" w:type="dxa"/>
            <w:gridSpan w:val="9"/>
          </w:tcPr>
          <w:p w14:paraId="42794501" w14:textId="77777777" w:rsidR="00204D6C" w:rsidRDefault="00204D6C">
            <w:pPr>
              <w:pStyle w:val="ConsPlusNormal"/>
            </w:pPr>
            <w:r>
              <w:t>Задача 1 подпрограммы 1 муниципальной программы - создание условий для обеспечения населения города Омска физкультурно-оздоровительными и спортивными услугами</w:t>
            </w:r>
          </w:p>
        </w:tc>
      </w:tr>
      <w:tr w:rsidR="00204D6C" w14:paraId="22FEC8F1" w14:textId="77777777">
        <w:tc>
          <w:tcPr>
            <w:tcW w:w="567" w:type="dxa"/>
            <w:vMerge w:val="restart"/>
          </w:tcPr>
          <w:p w14:paraId="13572E26" w14:textId="77777777" w:rsidR="00204D6C" w:rsidRDefault="00204D6C">
            <w:pPr>
              <w:pStyle w:val="ConsPlusNormal"/>
              <w:jc w:val="center"/>
            </w:pPr>
            <w:r>
              <w:t>1.1</w:t>
            </w:r>
          </w:p>
        </w:tc>
        <w:tc>
          <w:tcPr>
            <w:tcW w:w="2494" w:type="dxa"/>
            <w:vMerge w:val="restart"/>
          </w:tcPr>
          <w:p w14:paraId="12922387" w14:textId="77777777" w:rsidR="00204D6C" w:rsidRDefault="00204D6C">
            <w:pPr>
              <w:pStyle w:val="ConsPlusNormal"/>
            </w:pPr>
            <w:r>
              <w:t>Физкультурно-оздоровительное обслуживание населения</w:t>
            </w:r>
          </w:p>
        </w:tc>
        <w:tc>
          <w:tcPr>
            <w:tcW w:w="2098" w:type="dxa"/>
            <w:vMerge w:val="restart"/>
          </w:tcPr>
          <w:p w14:paraId="0B699C9B"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2665" w:type="dxa"/>
          </w:tcPr>
          <w:p w14:paraId="6DA9A060" w14:textId="77777777" w:rsidR="00204D6C" w:rsidRDefault="00204D6C">
            <w:pPr>
              <w:pStyle w:val="ConsPlusNormal"/>
            </w:pPr>
            <w:r>
              <w:t>Количество получателей физкультурно-оздоровительных услуг в казенном учреждении города Омска "Спортивный клуб "Ермак"</w:t>
            </w:r>
          </w:p>
        </w:tc>
        <w:tc>
          <w:tcPr>
            <w:tcW w:w="1247" w:type="dxa"/>
          </w:tcPr>
          <w:p w14:paraId="1F7A7A50" w14:textId="77777777" w:rsidR="00204D6C" w:rsidRDefault="00204D6C">
            <w:pPr>
              <w:pStyle w:val="ConsPlusNormal"/>
              <w:jc w:val="center"/>
            </w:pPr>
            <w:r>
              <w:t>человеко-посещение</w:t>
            </w:r>
          </w:p>
        </w:tc>
        <w:tc>
          <w:tcPr>
            <w:tcW w:w="907" w:type="dxa"/>
          </w:tcPr>
          <w:p w14:paraId="38B31738" w14:textId="77777777" w:rsidR="00204D6C" w:rsidRDefault="00204D6C">
            <w:pPr>
              <w:pStyle w:val="ConsPlusNormal"/>
              <w:jc w:val="center"/>
            </w:pPr>
            <w:r>
              <w:t>20800</w:t>
            </w:r>
          </w:p>
        </w:tc>
        <w:tc>
          <w:tcPr>
            <w:tcW w:w="907" w:type="dxa"/>
          </w:tcPr>
          <w:p w14:paraId="498E961C" w14:textId="77777777" w:rsidR="00204D6C" w:rsidRDefault="00204D6C">
            <w:pPr>
              <w:pStyle w:val="ConsPlusNormal"/>
              <w:jc w:val="center"/>
            </w:pPr>
            <w:r>
              <w:t>4750</w:t>
            </w:r>
          </w:p>
        </w:tc>
        <w:tc>
          <w:tcPr>
            <w:tcW w:w="907" w:type="dxa"/>
          </w:tcPr>
          <w:p w14:paraId="7E21970C" w14:textId="77777777" w:rsidR="00204D6C" w:rsidRDefault="00204D6C">
            <w:pPr>
              <w:pStyle w:val="ConsPlusNormal"/>
              <w:jc w:val="center"/>
            </w:pPr>
            <w:r>
              <w:t>4750</w:t>
            </w:r>
          </w:p>
        </w:tc>
        <w:tc>
          <w:tcPr>
            <w:tcW w:w="907" w:type="dxa"/>
          </w:tcPr>
          <w:p w14:paraId="69AC9042" w14:textId="77777777" w:rsidR="00204D6C" w:rsidRDefault="00204D6C">
            <w:pPr>
              <w:pStyle w:val="ConsPlusNormal"/>
              <w:jc w:val="center"/>
            </w:pPr>
            <w:r>
              <w:t>4750</w:t>
            </w:r>
          </w:p>
        </w:tc>
        <w:tc>
          <w:tcPr>
            <w:tcW w:w="907" w:type="dxa"/>
          </w:tcPr>
          <w:p w14:paraId="1C271935" w14:textId="77777777" w:rsidR="00204D6C" w:rsidRDefault="00204D6C">
            <w:pPr>
              <w:pStyle w:val="ConsPlusNormal"/>
              <w:jc w:val="center"/>
            </w:pPr>
            <w:r>
              <w:t>6550</w:t>
            </w:r>
          </w:p>
        </w:tc>
      </w:tr>
      <w:tr w:rsidR="00204D6C" w14:paraId="579F26B3" w14:textId="77777777">
        <w:tc>
          <w:tcPr>
            <w:tcW w:w="567" w:type="dxa"/>
            <w:vMerge/>
          </w:tcPr>
          <w:p w14:paraId="236F925B" w14:textId="77777777" w:rsidR="00204D6C" w:rsidRDefault="00204D6C">
            <w:pPr>
              <w:pStyle w:val="ConsPlusNormal"/>
            </w:pPr>
          </w:p>
        </w:tc>
        <w:tc>
          <w:tcPr>
            <w:tcW w:w="2494" w:type="dxa"/>
            <w:vMerge/>
          </w:tcPr>
          <w:p w14:paraId="0A4E6782" w14:textId="77777777" w:rsidR="00204D6C" w:rsidRDefault="00204D6C">
            <w:pPr>
              <w:pStyle w:val="ConsPlusNormal"/>
            </w:pPr>
          </w:p>
        </w:tc>
        <w:tc>
          <w:tcPr>
            <w:tcW w:w="2098" w:type="dxa"/>
            <w:vMerge/>
          </w:tcPr>
          <w:p w14:paraId="7CE58D69" w14:textId="77777777" w:rsidR="00204D6C" w:rsidRDefault="00204D6C">
            <w:pPr>
              <w:pStyle w:val="ConsPlusNormal"/>
            </w:pPr>
          </w:p>
        </w:tc>
        <w:tc>
          <w:tcPr>
            <w:tcW w:w="2665" w:type="dxa"/>
          </w:tcPr>
          <w:p w14:paraId="0D6EF546" w14:textId="77777777" w:rsidR="00204D6C" w:rsidRDefault="00204D6C">
            <w:pPr>
              <w:pStyle w:val="ConsPlusNormal"/>
            </w:pPr>
            <w:r>
              <w:t>Количество занятий физкультурно-спортивной направленности по месту проживания граждан</w:t>
            </w:r>
          </w:p>
        </w:tc>
        <w:tc>
          <w:tcPr>
            <w:tcW w:w="1247" w:type="dxa"/>
          </w:tcPr>
          <w:p w14:paraId="74C44948" w14:textId="77777777" w:rsidR="00204D6C" w:rsidRDefault="00204D6C">
            <w:pPr>
              <w:pStyle w:val="ConsPlusNormal"/>
              <w:jc w:val="center"/>
            </w:pPr>
            <w:r>
              <w:t>единица</w:t>
            </w:r>
          </w:p>
        </w:tc>
        <w:tc>
          <w:tcPr>
            <w:tcW w:w="907" w:type="dxa"/>
          </w:tcPr>
          <w:p w14:paraId="293C3A9B" w14:textId="77777777" w:rsidR="00204D6C" w:rsidRDefault="00204D6C">
            <w:pPr>
              <w:pStyle w:val="ConsPlusNormal"/>
              <w:jc w:val="center"/>
            </w:pPr>
            <w:r>
              <w:t>5364</w:t>
            </w:r>
          </w:p>
        </w:tc>
        <w:tc>
          <w:tcPr>
            <w:tcW w:w="907" w:type="dxa"/>
          </w:tcPr>
          <w:p w14:paraId="06A11212" w14:textId="77777777" w:rsidR="00204D6C" w:rsidRDefault="00204D6C">
            <w:pPr>
              <w:pStyle w:val="ConsPlusNormal"/>
              <w:jc w:val="center"/>
            </w:pPr>
            <w:r>
              <w:t>1224</w:t>
            </w:r>
          </w:p>
        </w:tc>
        <w:tc>
          <w:tcPr>
            <w:tcW w:w="907" w:type="dxa"/>
          </w:tcPr>
          <w:p w14:paraId="6C3EF422" w14:textId="77777777" w:rsidR="00204D6C" w:rsidRDefault="00204D6C">
            <w:pPr>
              <w:pStyle w:val="ConsPlusNormal"/>
              <w:jc w:val="center"/>
            </w:pPr>
            <w:r>
              <w:t>1511</w:t>
            </w:r>
          </w:p>
        </w:tc>
        <w:tc>
          <w:tcPr>
            <w:tcW w:w="907" w:type="dxa"/>
          </w:tcPr>
          <w:p w14:paraId="4628B403" w14:textId="77777777" w:rsidR="00204D6C" w:rsidRDefault="00204D6C">
            <w:pPr>
              <w:pStyle w:val="ConsPlusNormal"/>
              <w:jc w:val="center"/>
            </w:pPr>
            <w:r>
              <w:t>1181</w:t>
            </w:r>
          </w:p>
        </w:tc>
        <w:tc>
          <w:tcPr>
            <w:tcW w:w="907" w:type="dxa"/>
          </w:tcPr>
          <w:p w14:paraId="228EB414" w14:textId="77777777" w:rsidR="00204D6C" w:rsidRDefault="00204D6C">
            <w:pPr>
              <w:pStyle w:val="ConsPlusNormal"/>
              <w:jc w:val="center"/>
            </w:pPr>
            <w:r>
              <w:t>1448</w:t>
            </w:r>
          </w:p>
        </w:tc>
      </w:tr>
      <w:tr w:rsidR="00204D6C" w14:paraId="4F361F43" w14:textId="77777777">
        <w:tc>
          <w:tcPr>
            <w:tcW w:w="567" w:type="dxa"/>
            <w:vMerge w:val="restart"/>
          </w:tcPr>
          <w:p w14:paraId="0F9C8D27" w14:textId="77777777" w:rsidR="00204D6C" w:rsidRDefault="00204D6C">
            <w:pPr>
              <w:pStyle w:val="ConsPlusNormal"/>
              <w:jc w:val="center"/>
            </w:pPr>
            <w:r>
              <w:t>1.2</w:t>
            </w:r>
          </w:p>
        </w:tc>
        <w:tc>
          <w:tcPr>
            <w:tcW w:w="2494" w:type="dxa"/>
            <w:vMerge w:val="restart"/>
          </w:tcPr>
          <w:p w14:paraId="03DFC8C5" w14:textId="77777777" w:rsidR="00204D6C" w:rsidRDefault="00204D6C">
            <w:pPr>
              <w:pStyle w:val="ConsPlusNormal"/>
            </w:pPr>
            <w:r>
              <w:t>Общегородские массовые и физкультурно-оздоровительные мероприятия</w:t>
            </w:r>
          </w:p>
        </w:tc>
        <w:tc>
          <w:tcPr>
            <w:tcW w:w="2098" w:type="dxa"/>
          </w:tcPr>
          <w:p w14:paraId="3B25D880"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2665" w:type="dxa"/>
          </w:tcPr>
          <w:p w14:paraId="35EF8369" w14:textId="77777777" w:rsidR="00204D6C" w:rsidRDefault="00204D6C">
            <w:pPr>
              <w:pStyle w:val="ConsPlusNormal"/>
            </w:pPr>
            <w:r>
              <w:t>Количество организованных и проведенных мероприятий</w:t>
            </w:r>
          </w:p>
        </w:tc>
        <w:tc>
          <w:tcPr>
            <w:tcW w:w="1247" w:type="dxa"/>
          </w:tcPr>
          <w:p w14:paraId="409135FA" w14:textId="77777777" w:rsidR="00204D6C" w:rsidRDefault="00204D6C">
            <w:pPr>
              <w:pStyle w:val="ConsPlusNormal"/>
              <w:jc w:val="center"/>
            </w:pPr>
            <w:r>
              <w:t>единица</w:t>
            </w:r>
          </w:p>
        </w:tc>
        <w:tc>
          <w:tcPr>
            <w:tcW w:w="907" w:type="dxa"/>
          </w:tcPr>
          <w:p w14:paraId="1DD081B4" w14:textId="77777777" w:rsidR="00204D6C" w:rsidRDefault="00204D6C">
            <w:pPr>
              <w:pStyle w:val="ConsPlusNormal"/>
              <w:jc w:val="center"/>
            </w:pPr>
            <w:r>
              <w:t>157</w:t>
            </w:r>
          </w:p>
        </w:tc>
        <w:tc>
          <w:tcPr>
            <w:tcW w:w="907" w:type="dxa"/>
          </w:tcPr>
          <w:p w14:paraId="630C8D9C" w14:textId="77777777" w:rsidR="00204D6C" w:rsidRDefault="00204D6C">
            <w:pPr>
              <w:pStyle w:val="ConsPlusNormal"/>
              <w:jc w:val="center"/>
            </w:pPr>
            <w:r>
              <w:t>43</w:t>
            </w:r>
          </w:p>
        </w:tc>
        <w:tc>
          <w:tcPr>
            <w:tcW w:w="907" w:type="dxa"/>
          </w:tcPr>
          <w:p w14:paraId="73A194DA" w14:textId="77777777" w:rsidR="00204D6C" w:rsidRDefault="00204D6C">
            <w:pPr>
              <w:pStyle w:val="ConsPlusNormal"/>
              <w:jc w:val="center"/>
            </w:pPr>
            <w:r>
              <w:t>55</w:t>
            </w:r>
          </w:p>
        </w:tc>
        <w:tc>
          <w:tcPr>
            <w:tcW w:w="907" w:type="dxa"/>
          </w:tcPr>
          <w:p w14:paraId="18D860B7" w14:textId="77777777" w:rsidR="00204D6C" w:rsidRDefault="00204D6C">
            <w:pPr>
              <w:pStyle w:val="ConsPlusNormal"/>
              <w:jc w:val="center"/>
            </w:pPr>
            <w:r>
              <w:t>18</w:t>
            </w:r>
          </w:p>
        </w:tc>
        <w:tc>
          <w:tcPr>
            <w:tcW w:w="907" w:type="dxa"/>
          </w:tcPr>
          <w:p w14:paraId="40030726" w14:textId="77777777" w:rsidR="00204D6C" w:rsidRDefault="00204D6C">
            <w:pPr>
              <w:pStyle w:val="ConsPlusNormal"/>
              <w:jc w:val="center"/>
            </w:pPr>
            <w:r>
              <w:t>41</w:t>
            </w:r>
          </w:p>
        </w:tc>
      </w:tr>
      <w:tr w:rsidR="00204D6C" w14:paraId="4C44C7FB" w14:textId="77777777">
        <w:tc>
          <w:tcPr>
            <w:tcW w:w="567" w:type="dxa"/>
            <w:vMerge/>
          </w:tcPr>
          <w:p w14:paraId="6A5A1ABD" w14:textId="77777777" w:rsidR="00204D6C" w:rsidRDefault="00204D6C">
            <w:pPr>
              <w:pStyle w:val="ConsPlusNormal"/>
            </w:pPr>
          </w:p>
        </w:tc>
        <w:tc>
          <w:tcPr>
            <w:tcW w:w="2494" w:type="dxa"/>
            <w:vMerge/>
          </w:tcPr>
          <w:p w14:paraId="1DC0B6DA" w14:textId="77777777" w:rsidR="00204D6C" w:rsidRDefault="00204D6C">
            <w:pPr>
              <w:pStyle w:val="ConsPlusNormal"/>
            </w:pPr>
          </w:p>
        </w:tc>
        <w:tc>
          <w:tcPr>
            <w:tcW w:w="2098" w:type="dxa"/>
          </w:tcPr>
          <w:p w14:paraId="05339C25" w14:textId="77777777" w:rsidR="00204D6C" w:rsidRDefault="00204D6C">
            <w:pPr>
              <w:pStyle w:val="ConsPlusNormal"/>
              <w:jc w:val="center"/>
            </w:pPr>
            <w:r>
              <w:t>Администрация Кировского административного округа города Омска</w:t>
            </w:r>
          </w:p>
        </w:tc>
        <w:tc>
          <w:tcPr>
            <w:tcW w:w="2665" w:type="dxa"/>
            <w:vMerge w:val="restart"/>
          </w:tcPr>
          <w:p w14:paraId="27F9EDD7" w14:textId="77777777" w:rsidR="00204D6C" w:rsidRDefault="00204D6C">
            <w:pPr>
              <w:pStyle w:val="ConsPlusNormal"/>
            </w:pPr>
            <w:r>
              <w:t>Количество физкультурно-оздоровительных и спортивно-массовых мероприятий по месту жительства</w:t>
            </w:r>
          </w:p>
        </w:tc>
        <w:tc>
          <w:tcPr>
            <w:tcW w:w="1247" w:type="dxa"/>
            <w:vMerge w:val="restart"/>
          </w:tcPr>
          <w:p w14:paraId="3A262600" w14:textId="77777777" w:rsidR="00204D6C" w:rsidRDefault="00204D6C">
            <w:pPr>
              <w:pStyle w:val="ConsPlusNormal"/>
              <w:jc w:val="center"/>
            </w:pPr>
            <w:r>
              <w:t>единица</w:t>
            </w:r>
          </w:p>
        </w:tc>
        <w:tc>
          <w:tcPr>
            <w:tcW w:w="907" w:type="dxa"/>
          </w:tcPr>
          <w:p w14:paraId="648CA01F" w14:textId="77777777" w:rsidR="00204D6C" w:rsidRDefault="00204D6C">
            <w:pPr>
              <w:pStyle w:val="ConsPlusNormal"/>
              <w:jc w:val="center"/>
            </w:pPr>
            <w:r>
              <w:t>2</w:t>
            </w:r>
          </w:p>
        </w:tc>
        <w:tc>
          <w:tcPr>
            <w:tcW w:w="907" w:type="dxa"/>
          </w:tcPr>
          <w:p w14:paraId="01E7A21A" w14:textId="77777777" w:rsidR="00204D6C" w:rsidRDefault="00204D6C">
            <w:pPr>
              <w:pStyle w:val="ConsPlusNormal"/>
              <w:jc w:val="center"/>
            </w:pPr>
            <w:r>
              <w:t>1</w:t>
            </w:r>
          </w:p>
        </w:tc>
        <w:tc>
          <w:tcPr>
            <w:tcW w:w="907" w:type="dxa"/>
          </w:tcPr>
          <w:p w14:paraId="2E4274F2" w14:textId="77777777" w:rsidR="00204D6C" w:rsidRDefault="00204D6C">
            <w:pPr>
              <w:pStyle w:val="ConsPlusNormal"/>
              <w:jc w:val="center"/>
            </w:pPr>
            <w:r>
              <w:t>-</w:t>
            </w:r>
          </w:p>
        </w:tc>
        <w:tc>
          <w:tcPr>
            <w:tcW w:w="907" w:type="dxa"/>
          </w:tcPr>
          <w:p w14:paraId="468D35EB" w14:textId="77777777" w:rsidR="00204D6C" w:rsidRDefault="00204D6C">
            <w:pPr>
              <w:pStyle w:val="ConsPlusNormal"/>
              <w:jc w:val="center"/>
            </w:pPr>
            <w:r>
              <w:t>1</w:t>
            </w:r>
          </w:p>
        </w:tc>
        <w:tc>
          <w:tcPr>
            <w:tcW w:w="907" w:type="dxa"/>
          </w:tcPr>
          <w:p w14:paraId="325A4639" w14:textId="77777777" w:rsidR="00204D6C" w:rsidRDefault="00204D6C">
            <w:pPr>
              <w:pStyle w:val="ConsPlusNormal"/>
              <w:jc w:val="center"/>
            </w:pPr>
            <w:r>
              <w:t>-</w:t>
            </w:r>
          </w:p>
        </w:tc>
      </w:tr>
      <w:tr w:rsidR="00204D6C" w14:paraId="5B33DBD9" w14:textId="77777777">
        <w:tc>
          <w:tcPr>
            <w:tcW w:w="567" w:type="dxa"/>
            <w:vMerge/>
          </w:tcPr>
          <w:p w14:paraId="05B8C8C5" w14:textId="77777777" w:rsidR="00204D6C" w:rsidRDefault="00204D6C">
            <w:pPr>
              <w:pStyle w:val="ConsPlusNormal"/>
            </w:pPr>
          </w:p>
        </w:tc>
        <w:tc>
          <w:tcPr>
            <w:tcW w:w="2494" w:type="dxa"/>
            <w:vMerge/>
          </w:tcPr>
          <w:p w14:paraId="1CFAE637" w14:textId="77777777" w:rsidR="00204D6C" w:rsidRDefault="00204D6C">
            <w:pPr>
              <w:pStyle w:val="ConsPlusNormal"/>
            </w:pPr>
          </w:p>
        </w:tc>
        <w:tc>
          <w:tcPr>
            <w:tcW w:w="2098" w:type="dxa"/>
          </w:tcPr>
          <w:p w14:paraId="605E8BBE" w14:textId="77777777" w:rsidR="00204D6C" w:rsidRDefault="00204D6C">
            <w:pPr>
              <w:pStyle w:val="ConsPlusNormal"/>
              <w:jc w:val="center"/>
            </w:pPr>
            <w:r>
              <w:t>Администрация Ленинского административного округа города Омска</w:t>
            </w:r>
          </w:p>
        </w:tc>
        <w:tc>
          <w:tcPr>
            <w:tcW w:w="2665" w:type="dxa"/>
            <w:vMerge/>
          </w:tcPr>
          <w:p w14:paraId="2623E7F8" w14:textId="77777777" w:rsidR="00204D6C" w:rsidRDefault="00204D6C">
            <w:pPr>
              <w:pStyle w:val="ConsPlusNormal"/>
            </w:pPr>
          </w:p>
        </w:tc>
        <w:tc>
          <w:tcPr>
            <w:tcW w:w="1247" w:type="dxa"/>
            <w:vMerge/>
          </w:tcPr>
          <w:p w14:paraId="4A86D6CE" w14:textId="77777777" w:rsidR="00204D6C" w:rsidRDefault="00204D6C">
            <w:pPr>
              <w:pStyle w:val="ConsPlusNormal"/>
            </w:pPr>
          </w:p>
        </w:tc>
        <w:tc>
          <w:tcPr>
            <w:tcW w:w="907" w:type="dxa"/>
          </w:tcPr>
          <w:p w14:paraId="31EB8224" w14:textId="77777777" w:rsidR="00204D6C" w:rsidRDefault="00204D6C">
            <w:pPr>
              <w:pStyle w:val="ConsPlusNormal"/>
              <w:jc w:val="center"/>
            </w:pPr>
            <w:r>
              <w:t>2</w:t>
            </w:r>
          </w:p>
        </w:tc>
        <w:tc>
          <w:tcPr>
            <w:tcW w:w="907" w:type="dxa"/>
          </w:tcPr>
          <w:p w14:paraId="32EC68BC" w14:textId="77777777" w:rsidR="00204D6C" w:rsidRDefault="00204D6C">
            <w:pPr>
              <w:pStyle w:val="ConsPlusNormal"/>
              <w:jc w:val="center"/>
            </w:pPr>
            <w:r>
              <w:t>1</w:t>
            </w:r>
          </w:p>
        </w:tc>
        <w:tc>
          <w:tcPr>
            <w:tcW w:w="907" w:type="dxa"/>
          </w:tcPr>
          <w:p w14:paraId="327ABCFA" w14:textId="77777777" w:rsidR="00204D6C" w:rsidRDefault="00204D6C">
            <w:pPr>
              <w:pStyle w:val="ConsPlusNormal"/>
              <w:jc w:val="center"/>
            </w:pPr>
            <w:r>
              <w:t>-</w:t>
            </w:r>
          </w:p>
        </w:tc>
        <w:tc>
          <w:tcPr>
            <w:tcW w:w="907" w:type="dxa"/>
          </w:tcPr>
          <w:p w14:paraId="29B0A401" w14:textId="77777777" w:rsidR="00204D6C" w:rsidRDefault="00204D6C">
            <w:pPr>
              <w:pStyle w:val="ConsPlusNormal"/>
              <w:jc w:val="center"/>
            </w:pPr>
            <w:r>
              <w:t>1</w:t>
            </w:r>
          </w:p>
        </w:tc>
        <w:tc>
          <w:tcPr>
            <w:tcW w:w="907" w:type="dxa"/>
          </w:tcPr>
          <w:p w14:paraId="78908464" w14:textId="77777777" w:rsidR="00204D6C" w:rsidRDefault="00204D6C">
            <w:pPr>
              <w:pStyle w:val="ConsPlusNormal"/>
              <w:jc w:val="center"/>
            </w:pPr>
            <w:r>
              <w:t>-</w:t>
            </w:r>
          </w:p>
        </w:tc>
      </w:tr>
      <w:tr w:rsidR="00204D6C" w14:paraId="39D0EB06" w14:textId="77777777">
        <w:tc>
          <w:tcPr>
            <w:tcW w:w="567" w:type="dxa"/>
            <w:vMerge/>
          </w:tcPr>
          <w:p w14:paraId="6F8606D8" w14:textId="77777777" w:rsidR="00204D6C" w:rsidRDefault="00204D6C">
            <w:pPr>
              <w:pStyle w:val="ConsPlusNormal"/>
            </w:pPr>
          </w:p>
        </w:tc>
        <w:tc>
          <w:tcPr>
            <w:tcW w:w="2494" w:type="dxa"/>
            <w:vMerge/>
          </w:tcPr>
          <w:p w14:paraId="03C185B5" w14:textId="77777777" w:rsidR="00204D6C" w:rsidRDefault="00204D6C">
            <w:pPr>
              <w:pStyle w:val="ConsPlusNormal"/>
            </w:pPr>
          </w:p>
        </w:tc>
        <w:tc>
          <w:tcPr>
            <w:tcW w:w="2098" w:type="dxa"/>
          </w:tcPr>
          <w:p w14:paraId="32332056" w14:textId="77777777" w:rsidR="00204D6C" w:rsidRDefault="00204D6C">
            <w:pPr>
              <w:pStyle w:val="ConsPlusNormal"/>
              <w:jc w:val="center"/>
            </w:pPr>
            <w:r>
              <w:t>Администрация Октябрьского административного округа города Омска</w:t>
            </w:r>
          </w:p>
        </w:tc>
        <w:tc>
          <w:tcPr>
            <w:tcW w:w="2665" w:type="dxa"/>
            <w:vMerge/>
          </w:tcPr>
          <w:p w14:paraId="6E6C43D4" w14:textId="77777777" w:rsidR="00204D6C" w:rsidRDefault="00204D6C">
            <w:pPr>
              <w:pStyle w:val="ConsPlusNormal"/>
            </w:pPr>
          </w:p>
        </w:tc>
        <w:tc>
          <w:tcPr>
            <w:tcW w:w="1247" w:type="dxa"/>
            <w:vMerge/>
          </w:tcPr>
          <w:p w14:paraId="4A730BE2" w14:textId="77777777" w:rsidR="00204D6C" w:rsidRDefault="00204D6C">
            <w:pPr>
              <w:pStyle w:val="ConsPlusNormal"/>
            </w:pPr>
          </w:p>
        </w:tc>
        <w:tc>
          <w:tcPr>
            <w:tcW w:w="907" w:type="dxa"/>
          </w:tcPr>
          <w:p w14:paraId="3A9BBE49" w14:textId="77777777" w:rsidR="00204D6C" w:rsidRDefault="00204D6C">
            <w:pPr>
              <w:pStyle w:val="ConsPlusNormal"/>
              <w:jc w:val="center"/>
            </w:pPr>
            <w:r>
              <w:t>2</w:t>
            </w:r>
          </w:p>
        </w:tc>
        <w:tc>
          <w:tcPr>
            <w:tcW w:w="907" w:type="dxa"/>
          </w:tcPr>
          <w:p w14:paraId="03DFC08D" w14:textId="77777777" w:rsidR="00204D6C" w:rsidRDefault="00204D6C">
            <w:pPr>
              <w:pStyle w:val="ConsPlusNormal"/>
              <w:jc w:val="center"/>
            </w:pPr>
            <w:r>
              <w:t>1</w:t>
            </w:r>
          </w:p>
        </w:tc>
        <w:tc>
          <w:tcPr>
            <w:tcW w:w="907" w:type="dxa"/>
          </w:tcPr>
          <w:p w14:paraId="39EAA662" w14:textId="77777777" w:rsidR="00204D6C" w:rsidRDefault="00204D6C">
            <w:pPr>
              <w:pStyle w:val="ConsPlusNormal"/>
              <w:jc w:val="center"/>
            </w:pPr>
            <w:r>
              <w:t>-</w:t>
            </w:r>
          </w:p>
        </w:tc>
        <w:tc>
          <w:tcPr>
            <w:tcW w:w="907" w:type="dxa"/>
          </w:tcPr>
          <w:p w14:paraId="79FDCA2D" w14:textId="77777777" w:rsidR="00204D6C" w:rsidRDefault="00204D6C">
            <w:pPr>
              <w:pStyle w:val="ConsPlusNormal"/>
              <w:jc w:val="center"/>
            </w:pPr>
            <w:r>
              <w:t>1</w:t>
            </w:r>
          </w:p>
        </w:tc>
        <w:tc>
          <w:tcPr>
            <w:tcW w:w="907" w:type="dxa"/>
          </w:tcPr>
          <w:p w14:paraId="1842129E" w14:textId="77777777" w:rsidR="00204D6C" w:rsidRDefault="00204D6C">
            <w:pPr>
              <w:pStyle w:val="ConsPlusNormal"/>
              <w:jc w:val="center"/>
            </w:pPr>
            <w:r>
              <w:t>-</w:t>
            </w:r>
          </w:p>
        </w:tc>
      </w:tr>
      <w:tr w:rsidR="00204D6C" w14:paraId="1B4E4C40" w14:textId="77777777">
        <w:tc>
          <w:tcPr>
            <w:tcW w:w="567" w:type="dxa"/>
            <w:vMerge/>
          </w:tcPr>
          <w:p w14:paraId="1ED524CA" w14:textId="77777777" w:rsidR="00204D6C" w:rsidRDefault="00204D6C">
            <w:pPr>
              <w:pStyle w:val="ConsPlusNormal"/>
            </w:pPr>
          </w:p>
        </w:tc>
        <w:tc>
          <w:tcPr>
            <w:tcW w:w="2494" w:type="dxa"/>
            <w:vMerge/>
          </w:tcPr>
          <w:p w14:paraId="71F12A87" w14:textId="77777777" w:rsidR="00204D6C" w:rsidRDefault="00204D6C">
            <w:pPr>
              <w:pStyle w:val="ConsPlusNormal"/>
            </w:pPr>
          </w:p>
        </w:tc>
        <w:tc>
          <w:tcPr>
            <w:tcW w:w="2098" w:type="dxa"/>
          </w:tcPr>
          <w:p w14:paraId="4BF97261" w14:textId="77777777" w:rsidR="00204D6C" w:rsidRDefault="00204D6C">
            <w:pPr>
              <w:pStyle w:val="ConsPlusNormal"/>
              <w:jc w:val="center"/>
            </w:pPr>
            <w:r>
              <w:t>Администрация Советского административного округа города Омска</w:t>
            </w:r>
          </w:p>
        </w:tc>
        <w:tc>
          <w:tcPr>
            <w:tcW w:w="2665" w:type="dxa"/>
            <w:vMerge/>
          </w:tcPr>
          <w:p w14:paraId="3BA5DE76" w14:textId="77777777" w:rsidR="00204D6C" w:rsidRDefault="00204D6C">
            <w:pPr>
              <w:pStyle w:val="ConsPlusNormal"/>
            </w:pPr>
          </w:p>
        </w:tc>
        <w:tc>
          <w:tcPr>
            <w:tcW w:w="1247" w:type="dxa"/>
            <w:vMerge/>
          </w:tcPr>
          <w:p w14:paraId="65542BEF" w14:textId="77777777" w:rsidR="00204D6C" w:rsidRDefault="00204D6C">
            <w:pPr>
              <w:pStyle w:val="ConsPlusNormal"/>
            </w:pPr>
          </w:p>
        </w:tc>
        <w:tc>
          <w:tcPr>
            <w:tcW w:w="907" w:type="dxa"/>
          </w:tcPr>
          <w:p w14:paraId="69264C35" w14:textId="77777777" w:rsidR="00204D6C" w:rsidRDefault="00204D6C">
            <w:pPr>
              <w:pStyle w:val="ConsPlusNormal"/>
              <w:jc w:val="center"/>
            </w:pPr>
            <w:r>
              <w:t>2</w:t>
            </w:r>
          </w:p>
        </w:tc>
        <w:tc>
          <w:tcPr>
            <w:tcW w:w="907" w:type="dxa"/>
          </w:tcPr>
          <w:p w14:paraId="7D468C07" w14:textId="77777777" w:rsidR="00204D6C" w:rsidRDefault="00204D6C">
            <w:pPr>
              <w:pStyle w:val="ConsPlusNormal"/>
              <w:jc w:val="center"/>
            </w:pPr>
            <w:r>
              <w:t>1</w:t>
            </w:r>
          </w:p>
        </w:tc>
        <w:tc>
          <w:tcPr>
            <w:tcW w:w="907" w:type="dxa"/>
          </w:tcPr>
          <w:p w14:paraId="1676F5A3" w14:textId="77777777" w:rsidR="00204D6C" w:rsidRDefault="00204D6C">
            <w:pPr>
              <w:pStyle w:val="ConsPlusNormal"/>
              <w:jc w:val="center"/>
            </w:pPr>
            <w:r>
              <w:t>-</w:t>
            </w:r>
          </w:p>
        </w:tc>
        <w:tc>
          <w:tcPr>
            <w:tcW w:w="907" w:type="dxa"/>
          </w:tcPr>
          <w:p w14:paraId="6CBA22E3" w14:textId="77777777" w:rsidR="00204D6C" w:rsidRDefault="00204D6C">
            <w:pPr>
              <w:pStyle w:val="ConsPlusNormal"/>
              <w:jc w:val="center"/>
            </w:pPr>
            <w:r>
              <w:t>1</w:t>
            </w:r>
          </w:p>
        </w:tc>
        <w:tc>
          <w:tcPr>
            <w:tcW w:w="907" w:type="dxa"/>
          </w:tcPr>
          <w:p w14:paraId="3BD952E7" w14:textId="77777777" w:rsidR="00204D6C" w:rsidRDefault="00204D6C">
            <w:pPr>
              <w:pStyle w:val="ConsPlusNormal"/>
              <w:jc w:val="center"/>
            </w:pPr>
            <w:r>
              <w:t>-</w:t>
            </w:r>
          </w:p>
        </w:tc>
      </w:tr>
      <w:tr w:rsidR="00204D6C" w14:paraId="2A9F12E2" w14:textId="77777777">
        <w:tc>
          <w:tcPr>
            <w:tcW w:w="567" w:type="dxa"/>
            <w:vMerge/>
          </w:tcPr>
          <w:p w14:paraId="25CFEF0B" w14:textId="77777777" w:rsidR="00204D6C" w:rsidRDefault="00204D6C">
            <w:pPr>
              <w:pStyle w:val="ConsPlusNormal"/>
            </w:pPr>
          </w:p>
        </w:tc>
        <w:tc>
          <w:tcPr>
            <w:tcW w:w="2494" w:type="dxa"/>
            <w:vMerge/>
          </w:tcPr>
          <w:p w14:paraId="351250E3" w14:textId="77777777" w:rsidR="00204D6C" w:rsidRDefault="00204D6C">
            <w:pPr>
              <w:pStyle w:val="ConsPlusNormal"/>
            </w:pPr>
          </w:p>
        </w:tc>
        <w:tc>
          <w:tcPr>
            <w:tcW w:w="2098" w:type="dxa"/>
          </w:tcPr>
          <w:p w14:paraId="1AB5F0C7" w14:textId="77777777" w:rsidR="00204D6C" w:rsidRDefault="00204D6C">
            <w:pPr>
              <w:pStyle w:val="ConsPlusNormal"/>
              <w:jc w:val="center"/>
            </w:pPr>
            <w:r>
              <w:t>Администрация Центрального административного округа города Омска</w:t>
            </w:r>
          </w:p>
        </w:tc>
        <w:tc>
          <w:tcPr>
            <w:tcW w:w="2665" w:type="dxa"/>
            <w:vMerge/>
          </w:tcPr>
          <w:p w14:paraId="50E2D3BD" w14:textId="77777777" w:rsidR="00204D6C" w:rsidRDefault="00204D6C">
            <w:pPr>
              <w:pStyle w:val="ConsPlusNormal"/>
            </w:pPr>
          </w:p>
        </w:tc>
        <w:tc>
          <w:tcPr>
            <w:tcW w:w="1247" w:type="dxa"/>
            <w:vMerge/>
          </w:tcPr>
          <w:p w14:paraId="28E1E482" w14:textId="77777777" w:rsidR="00204D6C" w:rsidRDefault="00204D6C">
            <w:pPr>
              <w:pStyle w:val="ConsPlusNormal"/>
            </w:pPr>
          </w:p>
        </w:tc>
        <w:tc>
          <w:tcPr>
            <w:tcW w:w="907" w:type="dxa"/>
          </w:tcPr>
          <w:p w14:paraId="7D0829D0" w14:textId="77777777" w:rsidR="00204D6C" w:rsidRDefault="00204D6C">
            <w:pPr>
              <w:pStyle w:val="ConsPlusNormal"/>
              <w:jc w:val="center"/>
            </w:pPr>
            <w:r>
              <w:t>2</w:t>
            </w:r>
          </w:p>
        </w:tc>
        <w:tc>
          <w:tcPr>
            <w:tcW w:w="907" w:type="dxa"/>
          </w:tcPr>
          <w:p w14:paraId="3D39018E" w14:textId="77777777" w:rsidR="00204D6C" w:rsidRDefault="00204D6C">
            <w:pPr>
              <w:pStyle w:val="ConsPlusNormal"/>
              <w:jc w:val="center"/>
            </w:pPr>
            <w:r>
              <w:t>1</w:t>
            </w:r>
          </w:p>
        </w:tc>
        <w:tc>
          <w:tcPr>
            <w:tcW w:w="907" w:type="dxa"/>
          </w:tcPr>
          <w:p w14:paraId="4EFD7B21" w14:textId="77777777" w:rsidR="00204D6C" w:rsidRDefault="00204D6C">
            <w:pPr>
              <w:pStyle w:val="ConsPlusNormal"/>
              <w:jc w:val="center"/>
            </w:pPr>
            <w:r>
              <w:t>-</w:t>
            </w:r>
          </w:p>
        </w:tc>
        <w:tc>
          <w:tcPr>
            <w:tcW w:w="907" w:type="dxa"/>
          </w:tcPr>
          <w:p w14:paraId="6D6972F5" w14:textId="77777777" w:rsidR="00204D6C" w:rsidRDefault="00204D6C">
            <w:pPr>
              <w:pStyle w:val="ConsPlusNormal"/>
              <w:jc w:val="center"/>
            </w:pPr>
            <w:r>
              <w:t>1</w:t>
            </w:r>
          </w:p>
        </w:tc>
        <w:tc>
          <w:tcPr>
            <w:tcW w:w="907" w:type="dxa"/>
          </w:tcPr>
          <w:p w14:paraId="016C1645" w14:textId="77777777" w:rsidR="00204D6C" w:rsidRDefault="00204D6C">
            <w:pPr>
              <w:pStyle w:val="ConsPlusNormal"/>
              <w:jc w:val="center"/>
            </w:pPr>
            <w:r>
              <w:t>-</w:t>
            </w:r>
          </w:p>
        </w:tc>
      </w:tr>
      <w:tr w:rsidR="00204D6C" w14:paraId="41627672" w14:textId="77777777">
        <w:tc>
          <w:tcPr>
            <w:tcW w:w="567" w:type="dxa"/>
          </w:tcPr>
          <w:p w14:paraId="33A43C53" w14:textId="77777777" w:rsidR="00204D6C" w:rsidRDefault="00204D6C">
            <w:pPr>
              <w:pStyle w:val="ConsPlusNormal"/>
              <w:jc w:val="center"/>
              <w:outlineLvl w:val="2"/>
            </w:pPr>
            <w:r>
              <w:t>2</w:t>
            </w:r>
          </w:p>
        </w:tc>
        <w:tc>
          <w:tcPr>
            <w:tcW w:w="13039" w:type="dxa"/>
            <w:gridSpan w:val="9"/>
          </w:tcPr>
          <w:p w14:paraId="3EAB016D" w14:textId="77777777" w:rsidR="00204D6C" w:rsidRDefault="00204D6C">
            <w:pPr>
              <w:pStyle w:val="ConsPlusNormal"/>
            </w:pPr>
            <w:r>
              <w:t>Задача 2 подпрограммы 1 муниципальной программы - развитие инфраструктуры спорта</w:t>
            </w:r>
          </w:p>
        </w:tc>
      </w:tr>
      <w:tr w:rsidR="00204D6C" w14:paraId="780B3B22" w14:textId="77777777">
        <w:tc>
          <w:tcPr>
            <w:tcW w:w="567" w:type="dxa"/>
          </w:tcPr>
          <w:p w14:paraId="7966CC47" w14:textId="77777777" w:rsidR="00204D6C" w:rsidRDefault="00204D6C">
            <w:pPr>
              <w:pStyle w:val="ConsPlusNormal"/>
              <w:jc w:val="center"/>
            </w:pPr>
            <w:r>
              <w:t>2.1</w:t>
            </w:r>
          </w:p>
        </w:tc>
        <w:tc>
          <w:tcPr>
            <w:tcW w:w="2494" w:type="dxa"/>
          </w:tcPr>
          <w:p w14:paraId="77B7A9F7" w14:textId="77777777" w:rsidR="00204D6C" w:rsidRDefault="00204D6C">
            <w:pPr>
              <w:pStyle w:val="ConsPlusNormal"/>
            </w:pPr>
            <w:r>
              <w:t>Обустройство и содержание спортивных объектов, а также территорий для занятия массовым спортом</w:t>
            </w:r>
          </w:p>
        </w:tc>
        <w:tc>
          <w:tcPr>
            <w:tcW w:w="2098" w:type="dxa"/>
          </w:tcPr>
          <w:p w14:paraId="5C005167"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2665" w:type="dxa"/>
          </w:tcPr>
          <w:p w14:paraId="133FD32F" w14:textId="77777777" w:rsidR="00204D6C" w:rsidRDefault="00204D6C">
            <w:pPr>
              <w:pStyle w:val="ConsPlusNormal"/>
            </w:pPr>
            <w:r>
              <w:t>Количество обустроенных и отремонтированных спортивных объектов</w:t>
            </w:r>
          </w:p>
        </w:tc>
        <w:tc>
          <w:tcPr>
            <w:tcW w:w="1247" w:type="dxa"/>
          </w:tcPr>
          <w:p w14:paraId="129561BB" w14:textId="77777777" w:rsidR="00204D6C" w:rsidRDefault="00204D6C">
            <w:pPr>
              <w:pStyle w:val="ConsPlusNormal"/>
              <w:jc w:val="center"/>
            </w:pPr>
            <w:r>
              <w:t>единица</w:t>
            </w:r>
          </w:p>
        </w:tc>
        <w:tc>
          <w:tcPr>
            <w:tcW w:w="907" w:type="dxa"/>
          </w:tcPr>
          <w:p w14:paraId="07D30A7E" w14:textId="77777777" w:rsidR="00204D6C" w:rsidRDefault="00204D6C">
            <w:pPr>
              <w:pStyle w:val="ConsPlusNormal"/>
              <w:jc w:val="center"/>
            </w:pPr>
            <w:r>
              <w:t>40</w:t>
            </w:r>
          </w:p>
        </w:tc>
        <w:tc>
          <w:tcPr>
            <w:tcW w:w="907" w:type="dxa"/>
          </w:tcPr>
          <w:p w14:paraId="46464928" w14:textId="77777777" w:rsidR="00204D6C" w:rsidRDefault="00204D6C">
            <w:pPr>
              <w:pStyle w:val="ConsPlusNormal"/>
              <w:jc w:val="center"/>
            </w:pPr>
            <w:r>
              <w:t>-</w:t>
            </w:r>
          </w:p>
        </w:tc>
        <w:tc>
          <w:tcPr>
            <w:tcW w:w="907" w:type="dxa"/>
          </w:tcPr>
          <w:p w14:paraId="11716504" w14:textId="77777777" w:rsidR="00204D6C" w:rsidRDefault="00204D6C">
            <w:pPr>
              <w:pStyle w:val="ConsPlusNormal"/>
              <w:jc w:val="center"/>
            </w:pPr>
            <w:r>
              <w:t>3</w:t>
            </w:r>
          </w:p>
        </w:tc>
        <w:tc>
          <w:tcPr>
            <w:tcW w:w="907" w:type="dxa"/>
          </w:tcPr>
          <w:p w14:paraId="463D09FE" w14:textId="77777777" w:rsidR="00204D6C" w:rsidRDefault="00204D6C">
            <w:pPr>
              <w:pStyle w:val="ConsPlusNormal"/>
              <w:jc w:val="center"/>
            </w:pPr>
            <w:r>
              <w:t>34</w:t>
            </w:r>
          </w:p>
        </w:tc>
        <w:tc>
          <w:tcPr>
            <w:tcW w:w="907" w:type="dxa"/>
          </w:tcPr>
          <w:p w14:paraId="2EB53050" w14:textId="77777777" w:rsidR="00204D6C" w:rsidRDefault="00204D6C">
            <w:pPr>
              <w:pStyle w:val="ConsPlusNormal"/>
              <w:jc w:val="center"/>
            </w:pPr>
            <w:r>
              <w:t>3</w:t>
            </w:r>
          </w:p>
        </w:tc>
      </w:tr>
    </w:tbl>
    <w:p w14:paraId="61E891E4" w14:textId="77777777" w:rsidR="00204D6C" w:rsidRDefault="00204D6C">
      <w:pPr>
        <w:pStyle w:val="ConsPlusNormal"/>
        <w:jc w:val="both"/>
      </w:pPr>
    </w:p>
    <w:p w14:paraId="3231D27D" w14:textId="77777777" w:rsidR="00204D6C" w:rsidRDefault="00204D6C">
      <w:pPr>
        <w:pStyle w:val="ConsPlusNormal"/>
        <w:jc w:val="both"/>
      </w:pPr>
    </w:p>
    <w:p w14:paraId="3C64C626" w14:textId="77777777" w:rsidR="00204D6C" w:rsidRDefault="00204D6C">
      <w:pPr>
        <w:pStyle w:val="ConsPlusNormal"/>
        <w:jc w:val="both"/>
      </w:pPr>
    </w:p>
    <w:p w14:paraId="01127740" w14:textId="77777777" w:rsidR="00204D6C" w:rsidRDefault="00204D6C">
      <w:pPr>
        <w:pStyle w:val="ConsPlusNormal"/>
        <w:jc w:val="both"/>
      </w:pPr>
    </w:p>
    <w:p w14:paraId="3C7584C1" w14:textId="77777777" w:rsidR="00204D6C" w:rsidRDefault="00204D6C">
      <w:pPr>
        <w:pStyle w:val="ConsPlusNormal"/>
        <w:jc w:val="both"/>
      </w:pPr>
    </w:p>
    <w:p w14:paraId="0372A3EE" w14:textId="77777777" w:rsidR="00204D6C" w:rsidRDefault="00204D6C">
      <w:pPr>
        <w:pStyle w:val="ConsPlusNormal"/>
        <w:jc w:val="right"/>
        <w:outlineLvl w:val="1"/>
      </w:pPr>
      <w:r>
        <w:t>Приложение N 3</w:t>
      </w:r>
    </w:p>
    <w:p w14:paraId="600788CC" w14:textId="77777777" w:rsidR="00204D6C" w:rsidRDefault="00204D6C">
      <w:pPr>
        <w:pStyle w:val="ConsPlusNormal"/>
        <w:jc w:val="right"/>
      </w:pPr>
      <w:r>
        <w:t>к муниципальной программе города Омска</w:t>
      </w:r>
    </w:p>
    <w:p w14:paraId="1C17E1D0" w14:textId="77777777" w:rsidR="00204D6C" w:rsidRDefault="00204D6C">
      <w:pPr>
        <w:pStyle w:val="ConsPlusNormal"/>
        <w:jc w:val="right"/>
      </w:pPr>
      <w:r>
        <w:t>"Развитие физической культуры, спорта</w:t>
      </w:r>
    </w:p>
    <w:p w14:paraId="5B3EAB06" w14:textId="77777777" w:rsidR="00204D6C" w:rsidRDefault="00204D6C">
      <w:pPr>
        <w:pStyle w:val="ConsPlusNormal"/>
        <w:jc w:val="right"/>
      </w:pPr>
      <w:r>
        <w:t>и молодежной политики"</w:t>
      </w:r>
    </w:p>
    <w:p w14:paraId="0E33E371" w14:textId="77777777" w:rsidR="00204D6C" w:rsidRDefault="00204D6C">
      <w:pPr>
        <w:pStyle w:val="ConsPlusNormal"/>
        <w:jc w:val="both"/>
      </w:pPr>
    </w:p>
    <w:p w14:paraId="77A92CDB" w14:textId="77777777" w:rsidR="00204D6C" w:rsidRDefault="00204D6C">
      <w:pPr>
        <w:pStyle w:val="ConsPlusTitle"/>
        <w:jc w:val="center"/>
      </w:pPr>
      <w:bookmarkStart w:id="10" w:name="P2604"/>
      <w:bookmarkEnd w:id="10"/>
      <w:r>
        <w:t>ПЕРЕЧЕНЬ МЕРОПРИЯТИЙ ПОДПРОГРАММЫ</w:t>
      </w:r>
    </w:p>
    <w:p w14:paraId="302AC05A" w14:textId="77777777" w:rsidR="00204D6C" w:rsidRDefault="00204D6C">
      <w:pPr>
        <w:pStyle w:val="ConsPlusTitle"/>
        <w:jc w:val="center"/>
      </w:pPr>
      <w:r>
        <w:t>"Подготовка спортивного резерва, дополнительное образование</w:t>
      </w:r>
    </w:p>
    <w:p w14:paraId="7321FAA9" w14:textId="77777777" w:rsidR="00204D6C" w:rsidRDefault="00204D6C">
      <w:pPr>
        <w:pStyle w:val="ConsPlusTitle"/>
        <w:jc w:val="center"/>
      </w:pPr>
      <w:r>
        <w:t>физкультурно-спортивной направленности" муниципальной</w:t>
      </w:r>
    </w:p>
    <w:p w14:paraId="799A078C" w14:textId="77777777" w:rsidR="00204D6C" w:rsidRDefault="00204D6C">
      <w:pPr>
        <w:pStyle w:val="ConsPlusTitle"/>
        <w:jc w:val="center"/>
      </w:pPr>
      <w:r>
        <w:t>программы города Омска "Развитие физической культуры, спорта</w:t>
      </w:r>
    </w:p>
    <w:p w14:paraId="25208444" w14:textId="77777777" w:rsidR="00204D6C" w:rsidRDefault="00204D6C">
      <w:pPr>
        <w:pStyle w:val="ConsPlusTitle"/>
        <w:jc w:val="center"/>
      </w:pPr>
      <w:r>
        <w:t>и молодежной политики"</w:t>
      </w:r>
    </w:p>
    <w:p w14:paraId="6B7EE8A9" w14:textId="77777777" w:rsidR="00204D6C" w:rsidRDefault="00204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204D6C" w14:paraId="0924A5AA" w14:textId="77777777">
        <w:tc>
          <w:tcPr>
            <w:tcW w:w="60" w:type="dxa"/>
            <w:tcBorders>
              <w:top w:val="nil"/>
              <w:left w:val="nil"/>
              <w:bottom w:val="nil"/>
              <w:right w:val="nil"/>
            </w:tcBorders>
            <w:shd w:val="clear" w:color="auto" w:fill="CED3F1"/>
            <w:tcMar>
              <w:top w:w="0" w:type="dxa"/>
              <w:left w:w="0" w:type="dxa"/>
              <w:bottom w:w="0" w:type="dxa"/>
              <w:right w:w="0" w:type="dxa"/>
            </w:tcMar>
          </w:tcPr>
          <w:p w14:paraId="7EB091ED" w14:textId="77777777" w:rsidR="00204D6C" w:rsidRDefault="00204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DB3F16" w14:textId="77777777" w:rsidR="00204D6C" w:rsidRDefault="00204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1010ED" w14:textId="77777777" w:rsidR="00204D6C" w:rsidRDefault="00204D6C">
            <w:pPr>
              <w:pStyle w:val="ConsPlusNormal"/>
              <w:jc w:val="center"/>
            </w:pPr>
            <w:r>
              <w:rPr>
                <w:color w:val="392C69"/>
              </w:rPr>
              <w:t>Список изменяющих документов</w:t>
            </w:r>
          </w:p>
          <w:p w14:paraId="67661715" w14:textId="77777777" w:rsidR="00204D6C" w:rsidRDefault="00204D6C">
            <w:pPr>
              <w:pStyle w:val="ConsPlusNormal"/>
              <w:jc w:val="center"/>
            </w:pPr>
            <w:r>
              <w:rPr>
                <w:color w:val="392C69"/>
              </w:rPr>
              <w:t xml:space="preserve">(в ред. </w:t>
            </w:r>
            <w:hyperlink r:id="rId117">
              <w:r>
                <w:rPr>
                  <w:color w:val="0000FF"/>
                </w:rPr>
                <w:t>Постановления</w:t>
              </w:r>
            </w:hyperlink>
            <w:r>
              <w:rPr>
                <w:color w:val="392C69"/>
              </w:rPr>
              <w:t xml:space="preserve"> Администрации города Омска от 03.12.2024 N 934-п)</w:t>
            </w:r>
          </w:p>
        </w:tc>
        <w:tc>
          <w:tcPr>
            <w:tcW w:w="113" w:type="dxa"/>
            <w:tcBorders>
              <w:top w:val="nil"/>
              <w:left w:val="nil"/>
              <w:bottom w:val="nil"/>
              <w:right w:val="nil"/>
            </w:tcBorders>
            <w:shd w:val="clear" w:color="auto" w:fill="F4F3F8"/>
            <w:tcMar>
              <w:top w:w="0" w:type="dxa"/>
              <w:left w:w="0" w:type="dxa"/>
              <w:bottom w:w="0" w:type="dxa"/>
              <w:right w:w="0" w:type="dxa"/>
            </w:tcMar>
          </w:tcPr>
          <w:p w14:paraId="5290694E" w14:textId="77777777" w:rsidR="00204D6C" w:rsidRDefault="00204D6C">
            <w:pPr>
              <w:pStyle w:val="ConsPlusNormal"/>
            </w:pPr>
          </w:p>
        </w:tc>
      </w:tr>
    </w:tbl>
    <w:p w14:paraId="5DF41371" w14:textId="77777777" w:rsidR="00204D6C" w:rsidRDefault="00204D6C">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88"/>
        <w:gridCol w:w="981"/>
        <w:gridCol w:w="907"/>
        <w:gridCol w:w="949"/>
        <w:gridCol w:w="846"/>
        <w:gridCol w:w="788"/>
        <w:gridCol w:w="788"/>
        <w:gridCol w:w="788"/>
        <w:gridCol w:w="788"/>
        <w:gridCol w:w="788"/>
        <w:gridCol w:w="788"/>
        <w:gridCol w:w="788"/>
        <w:gridCol w:w="788"/>
        <w:gridCol w:w="1330"/>
        <w:gridCol w:w="661"/>
        <w:gridCol w:w="471"/>
        <w:gridCol w:w="471"/>
        <w:gridCol w:w="471"/>
        <w:gridCol w:w="471"/>
        <w:gridCol w:w="471"/>
        <w:gridCol w:w="471"/>
        <w:gridCol w:w="471"/>
        <w:gridCol w:w="471"/>
      </w:tblGrid>
      <w:tr w:rsidR="00204D6C" w14:paraId="6C1ABEC4" w14:textId="77777777">
        <w:tc>
          <w:tcPr>
            <w:tcW w:w="567" w:type="dxa"/>
            <w:vMerge w:val="restart"/>
          </w:tcPr>
          <w:p w14:paraId="779AC817" w14:textId="77777777" w:rsidR="00204D6C" w:rsidRDefault="00204D6C">
            <w:pPr>
              <w:pStyle w:val="ConsPlusNormal"/>
              <w:jc w:val="center"/>
            </w:pPr>
            <w:r>
              <w:t>N</w:t>
            </w:r>
          </w:p>
          <w:p w14:paraId="07FB05BB" w14:textId="77777777" w:rsidR="00204D6C" w:rsidRDefault="00204D6C">
            <w:pPr>
              <w:pStyle w:val="ConsPlusNormal"/>
              <w:jc w:val="center"/>
            </w:pPr>
            <w:r>
              <w:t>п/п</w:t>
            </w:r>
          </w:p>
        </w:tc>
        <w:tc>
          <w:tcPr>
            <w:tcW w:w="1928" w:type="dxa"/>
            <w:vMerge w:val="restart"/>
          </w:tcPr>
          <w:p w14:paraId="441795A6" w14:textId="77777777" w:rsidR="00204D6C" w:rsidRDefault="00204D6C">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tcPr>
          <w:p w14:paraId="57D4DC6B" w14:textId="77777777" w:rsidR="00204D6C" w:rsidRDefault="00204D6C">
            <w:pPr>
              <w:pStyle w:val="ConsPlusNormal"/>
              <w:jc w:val="center"/>
            </w:pPr>
            <w:r>
              <w:t>Участники муниципальной программы, ответственные за реализацию мероприятия подпрограммы</w:t>
            </w:r>
          </w:p>
        </w:tc>
        <w:tc>
          <w:tcPr>
            <w:tcW w:w="15423" w:type="dxa"/>
            <w:gridSpan w:val="10"/>
          </w:tcPr>
          <w:p w14:paraId="1C18C9EB" w14:textId="77777777" w:rsidR="00204D6C" w:rsidRDefault="00204D6C">
            <w:pPr>
              <w:pStyle w:val="ConsPlusNormal"/>
              <w:jc w:val="center"/>
            </w:pPr>
            <w:r>
              <w:t>Объем финансирования мероприятия подпрограммы, рублей</w:t>
            </w:r>
          </w:p>
        </w:tc>
        <w:tc>
          <w:tcPr>
            <w:tcW w:w="9748" w:type="dxa"/>
            <w:gridSpan w:val="10"/>
          </w:tcPr>
          <w:p w14:paraId="7E06F610" w14:textId="77777777" w:rsidR="00204D6C" w:rsidRDefault="00204D6C">
            <w:pPr>
              <w:pStyle w:val="ConsPlusNormal"/>
              <w:jc w:val="center"/>
            </w:pPr>
            <w:r>
              <w:t>Целевые индикаторы реализации мероприятия подпрограммы</w:t>
            </w:r>
          </w:p>
        </w:tc>
      </w:tr>
      <w:tr w:rsidR="00204D6C" w14:paraId="5E3BD852" w14:textId="77777777">
        <w:tc>
          <w:tcPr>
            <w:tcW w:w="0" w:type="auto"/>
            <w:vMerge/>
          </w:tcPr>
          <w:p w14:paraId="59156840" w14:textId="77777777" w:rsidR="00204D6C" w:rsidRDefault="00204D6C">
            <w:pPr>
              <w:pStyle w:val="ConsPlusNormal"/>
            </w:pPr>
          </w:p>
        </w:tc>
        <w:tc>
          <w:tcPr>
            <w:tcW w:w="0" w:type="auto"/>
            <w:vMerge/>
          </w:tcPr>
          <w:p w14:paraId="254D539E" w14:textId="77777777" w:rsidR="00204D6C" w:rsidRDefault="00204D6C">
            <w:pPr>
              <w:pStyle w:val="ConsPlusNormal"/>
            </w:pPr>
          </w:p>
        </w:tc>
        <w:tc>
          <w:tcPr>
            <w:tcW w:w="0" w:type="auto"/>
            <w:vMerge/>
          </w:tcPr>
          <w:p w14:paraId="228D8B40" w14:textId="77777777" w:rsidR="00204D6C" w:rsidRDefault="00204D6C">
            <w:pPr>
              <w:pStyle w:val="ConsPlusNormal"/>
            </w:pPr>
          </w:p>
        </w:tc>
        <w:tc>
          <w:tcPr>
            <w:tcW w:w="1531" w:type="dxa"/>
            <w:vMerge w:val="restart"/>
          </w:tcPr>
          <w:p w14:paraId="2B23C83B" w14:textId="77777777" w:rsidR="00204D6C" w:rsidRDefault="00204D6C">
            <w:pPr>
              <w:pStyle w:val="ConsPlusNormal"/>
              <w:jc w:val="center"/>
            </w:pPr>
            <w:r>
              <w:t>Источник финансирования</w:t>
            </w:r>
          </w:p>
        </w:tc>
        <w:tc>
          <w:tcPr>
            <w:tcW w:w="1644" w:type="dxa"/>
            <w:vMerge w:val="restart"/>
          </w:tcPr>
          <w:p w14:paraId="16C538D5" w14:textId="77777777" w:rsidR="00204D6C" w:rsidRDefault="00204D6C">
            <w:pPr>
              <w:pStyle w:val="ConsPlusNormal"/>
              <w:jc w:val="center"/>
            </w:pPr>
            <w:r>
              <w:t>Всего</w:t>
            </w:r>
          </w:p>
        </w:tc>
        <w:tc>
          <w:tcPr>
            <w:tcW w:w="12248" w:type="dxa"/>
            <w:gridSpan w:val="8"/>
          </w:tcPr>
          <w:p w14:paraId="2721FC1A" w14:textId="77777777" w:rsidR="00204D6C" w:rsidRDefault="00204D6C">
            <w:pPr>
              <w:pStyle w:val="ConsPlusNormal"/>
              <w:jc w:val="center"/>
            </w:pPr>
            <w:r>
              <w:t>в том числе по годам реализации подпрограммы</w:t>
            </w:r>
          </w:p>
        </w:tc>
        <w:tc>
          <w:tcPr>
            <w:tcW w:w="2211" w:type="dxa"/>
            <w:vMerge w:val="restart"/>
          </w:tcPr>
          <w:p w14:paraId="5DD1382D" w14:textId="77777777" w:rsidR="00204D6C" w:rsidRDefault="00204D6C">
            <w:pPr>
              <w:pStyle w:val="ConsPlusNormal"/>
              <w:jc w:val="center"/>
            </w:pPr>
            <w:r>
              <w:t>Наименование</w:t>
            </w:r>
          </w:p>
        </w:tc>
        <w:tc>
          <w:tcPr>
            <w:tcW w:w="737" w:type="dxa"/>
            <w:vMerge w:val="restart"/>
          </w:tcPr>
          <w:p w14:paraId="3E65022B" w14:textId="77777777" w:rsidR="00204D6C" w:rsidRDefault="00204D6C">
            <w:pPr>
              <w:pStyle w:val="ConsPlusNormal"/>
              <w:jc w:val="center"/>
            </w:pPr>
            <w:r>
              <w:t>Единица измерения</w:t>
            </w:r>
          </w:p>
        </w:tc>
        <w:tc>
          <w:tcPr>
            <w:tcW w:w="6800" w:type="dxa"/>
            <w:gridSpan w:val="8"/>
          </w:tcPr>
          <w:p w14:paraId="44111412" w14:textId="77777777" w:rsidR="00204D6C" w:rsidRDefault="00204D6C">
            <w:pPr>
              <w:pStyle w:val="ConsPlusNormal"/>
              <w:jc w:val="center"/>
            </w:pPr>
            <w:r>
              <w:t>Значение</w:t>
            </w:r>
          </w:p>
        </w:tc>
      </w:tr>
      <w:tr w:rsidR="00204D6C" w14:paraId="3AD3F97B" w14:textId="77777777">
        <w:tc>
          <w:tcPr>
            <w:tcW w:w="0" w:type="auto"/>
            <w:vMerge/>
          </w:tcPr>
          <w:p w14:paraId="38E69D34" w14:textId="77777777" w:rsidR="00204D6C" w:rsidRDefault="00204D6C">
            <w:pPr>
              <w:pStyle w:val="ConsPlusNormal"/>
            </w:pPr>
          </w:p>
        </w:tc>
        <w:tc>
          <w:tcPr>
            <w:tcW w:w="0" w:type="auto"/>
            <w:vMerge/>
          </w:tcPr>
          <w:p w14:paraId="02299E73" w14:textId="77777777" w:rsidR="00204D6C" w:rsidRDefault="00204D6C">
            <w:pPr>
              <w:pStyle w:val="ConsPlusNormal"/>
            </w:pPr>
          </w:p>
        </w:tc>
        <w:tc>
          <w:tcPr>
            <w:tcW w:w="0" w:type="auto"/>
            <w:vMerge/>
          </w:tcPr>
          <w:p w14:paraId="11B04AFE" w14:textId="77777777" w:rsidR="00204D6C" w:rsidRDefault="00204D6C">
            <w:pPr>
              <w:pStyle w:val="ConsPlusNormal"/>
            </w:pPr>
          </w:p>
        </w:tc>
        <w:tc>
          <w:tcPr>
            <w:tcW w:w="0" w:type="auto"/>
            <w:vMerge/>
          </w:tcPr>
          <w:p w14:paraId="3339A202" w14:textId="77777777" w:rsidR="00204D6C" w:rsidRDefault="00204D6C">
            <w:pPr>
              <w:pStyle w:val="ConsPlusNormal"/>
            </w:pPr>
          </w:p>
        </w:tc>
        <w:tc>
          <w:tcPr>
            <w:tcW w:w="0" w:type="auto"/>
            <w:vMerge/>
          </w:tcPr>
          <w:p w14:paraId="4508E5E4" w14:textId="77777777" w:rsidR="00204D6C" w:rsidRDefault="00204D6C">
            <w:pPr>
              <w:pStyle w:val="ConsPlusNormal"/>
            </w:pPr>
          </w:p>
        </w:tc>
        <w:tc>
          <w:tcPr>
            <w:tcW w:w="1531" w:type="dxa"/>
            <w:vMerge w:val="restart"/>
          </w:tcPr>
          <w:p w14:paraId="01683A64" w14:textId="77777777" w:rsidR="00204D6C" w:rsidRDefault="00204D6C">
            <w:pPr>
              <w:pStyle w:val="ConsPlusNormal"/>
              <w:jc w:val="center"/>
            </w:pPr>
            <w:r>
              <w:t>2023 год</w:t>
            </w:r>
          </w:p>
        </w:tc>
        <w:tc>
          <w:tcPr>
            <w:tcW w:w="1531" w:type="dxa"/>
            <w:vMerge w:val="restart"/>
          </w:tcPr>
          <w:p w14:paraId="1694CAA6" w14:textId="77777777" w:rsidR="00204D6C" w:rsidRDefault="00204D6C">
            <w:pPr>
              <w:pStyle w:val="ConsPlusNormal"/>
              <w:jc w:val="center"/>
            </w:pPr>
            <w:r>
              <w:t>2024 год</w:t>
            </w:r>
          </w:p>
        </w:tc>
        <w:tc>
          <w:tcPr>
            <w:tcW w:w="1531" w:type="dxa"/>
            <w:vMerge w:val="restart"/>
          </w:tcPr>
          <w:p w14:paraId="652EFE3F" w14:textId="77777777" w:rsidR="00204D6C" w:rsidRDefault="00204D6C">
            <w:pPr>
              <w:pStyle w:val="ConsPlusNormal"/>
              <w:jc w:val="center"/>
            </w:pPr>
            <w:r>
              <w:t>2025 год</w:t>
            </w:r>
          </w:p>
        </w:tc>
        <w:tc>
          <w:tcPr>
            <w:tcW w:w="1531" w:type="dxa"/>
            <w:vMerge w:val="restart"/>
          </w:tcPr>
          <w:p w14:paraId="56DCA837" w14:textId="77777777" w:rsidR="00204D6C" w:rsidRDefault="00204D6C">
            <w:pPr>
              <w:pStyle w:val="ConsPlusNormal"/>
              <w:jc w:val="center"/>
            </w:pPr>
            <w:r>
              <w:t>2026 год</w:t>
            </w:r>
          </w:p>
        </w:tc>
        <w:tc>
          <w:tcPr>
            <w:tcW w:w="1531" w:type="dxa"/>
            <w:vMerge w:val="restart"/>
          </w:tcPr>
          <w:p w14:paraId="6A2E28BC" w14:textId="77777777" w:rsidR="00204D6C" w:rsidRDefault="00204D6C">
            <w:pPr>
              <w:pStyle w:val="ConsPlusNormal"/>
              <w:jc w:val="center"/>
            </w:pPr>
            <w:r>
              <w:t>2027 год</w:t>
            </w:r>
          </w:p>
        </w:tc>
        <w:tc>
          <w:tcPr>
            <w:tcW w:w="1531" w:type="dxa"/>
            <w:vMerge w:val="restart"/>
          </w:tcPr>
          <w:p w14:paraId="07DD9D93" w14:textId="77777777" w:rsidR="00204D6C" w:rsidRDefault="00204D6C">
            <w:pPr>
              <w:pStyle w:val="ConsPlusNormal"/>
              <w:jc w:val="center"/>
            </w:pPr>
            <w:r>
              <w:t>2028 год</w:t>
            </w:r>
          </w:p>
        </w:tc>
        <w:tc>
          <w:tcPr>
            <w:tcW w:w="1531" w:type="dxa"/>
            <w:vMerge w:val="restart"/>
          </w:tcPr>
          <w:p w14:paraId="5BF2CBBF" w14:textId="77777777" w:rsidR="00204D6C" w:rsidRDefault="00204D6C">
            <w:pPr>
              <w:pStyle w:val="ConsPlusNormal"/>
              <w:jc w:val="center"/>
            </w:pPr>
            <w:r>
              <w:t>2029 год</w:t>
            </w:r>
          </w:p>
        </w:tc>
        <w:tc>
          <w:tcPr>
            <w:tcW w:w="1531" w:type="dxa"/>
            <w:vMerge w:val="restart"/>
          </w:tcPr>
          <w:p w14:paraId="0C7F32D6" w14:textId="77777777" w:rsidR="00204D6C" w:rsidRDefault="00204D6C">
            <w:pPr>
              <w:pStyle w:val="ConsPlusNormal"/>
              <w:jc w:val="center"/>
            </w:pPr>
            <w:r>
              <w:t>2030 год</w:t>
            </w:r>
          </w:p>
        </w:tc>
        <w:tc>
          <w:tcPr>
            <w:tcW w:w="0" w:type="auto"/>
            <w:vMerge/>
          </w:tcPr>
          <w:p w14:paraId="06CDE40F" w14:textId="77777777" w:rsidR="00204D6C" w:rsidRDefault="00204D6C">
            <w:pPr>
              <w:pStyle w:val="ConsPlusNormal"/>
            </w:pPr>
          </w:p>
        </w:tc>
        <w:tc>
          <w:tcPr>
            <w:tcW w:w="0" w:type="auto"/>
            <w:vMerge/>
          </w:tcPr>
          <w:p w14:paraId="23B2BC4A" w14:textId="77777777" w:rsidR="00204D6C" w:rsidRDefault="00204D6C">
            <w:pPr>
              <w:pStyle w:val="ConsPlusNormal"/>
            </w:pPr>
          </w:p>
        </w:tc>
        <w:tc>
          <w:tcPr>
            <w:tcW w:w="6800" w:type="dxa"/>
            <w:gridSpan w:val="8"/>
          </w:tcPr>
          <w:p w14:paraId="1AEE1623" w14:textId="77777777" w:rsidR="00204D6C" w:rsidRDefault="00204D6C">
            <w:pPr>
              <w:pStyle w:val="ConsPlusNormal"/>
              <w:jc w:val="center"/>
            </w:pPr>
            <w:r>
              <w:t>в том числе по годам реализации подпрограммы</w:t>
            </w:r>
          </w:p>
        </w:tc>
      </w:tr>
      <w:tr w:rsidR="00204D6C" w14:paraId="222F2F5B" w14:textId="77777777">
        <w:tc>
          <w:tcPr>
            <w:tcW w:w="0" w:type="auto"/>
            <w:vMerge/>
          </w:tcPr>
          <w:p w14:paraId="7116C96F" w14:textId="77777777" w:rsidR="00204D6C" w:rsidRDefault="00204D6C">
            <w:pPr>
              <w:pStyle w:val="ConsPlusNormal"/>
            </w:pPr>
          </w:p>
        </w:tc>
        <w:tc>
          <w:tcPr>
            <w:tcW w:w="0" w:type="auto"/>
            <w:vMerge/>
          </w:tcPr>
          <w:p w14:paraId="123A9ACB" w14:textId="77777777" w:rsidR="00204D6C" w:rsidRDefault="00204D6C">
            <w:pPr>
              <w:pStyle w:val="ConsPlusNormal"/>
            </w:pPr>
          </w:p>
        </w:tc>
        <w:tc>
          <w:tcPr>
            <w:tcW w:w="0" w:type="auto"/>
            <w:vMerge/>
          </w:tcPr>
          <w:p w14:paraId="6D510DC6" w14:textId="77777777" w:rsidR="00204D6C" w:rsidRDefault="00204D6C">
            <w:pPr>
              <w:pStyle w:val="ConsPlusNormal"/>
            </w:pPr>
          </w:p>
        </w:tc>
        <w:tc>
          <w:tcPr>
            <w:tcW w:w="0" w:type="auto"/>
            <w:vMerge/>
          </w:tcPr>
          <w:p w14:paraId="598A4F54" w14:textId="77777777" w:rsidR="00204D6C" w:rsidRDefault="00204D6C">
            <w:pPr>
              <w:pStyle w:val="ConsPlusNormal"/>
            </w:pPr>
          </w:p>
        </w:tc>
        <w:tc>
          <w:tcPr>
            <w:tcW w:w="0" w:type="auto"/>
            <w:vMerge/>
          </w:tcPr>
          <w:p w14:paraId="2A1220A9" w14:textId="77777777" w:rsidR="00204D6C" w:rsidRDefault="00204D6C">
            <w:pPr>
              <w:pStyle w:val="ConsPlusNormal"/>
            </w:pPr>
          </w:p>
        </w:tc>
        <w:tc>
          <w:tcPr>
            <w:tcW w:w="0" w:type="auto"/>
            <w:vMerge/>
          </w:tcPr>
          <w:p w14:paraId="147BB064" w14:textId="77777777" w:rsidR="00204D6C" w:rsidRDefault="00204D6C">
            <w:pPr>
              <w:pStyle w:val="ConsPlusNormal"/>
            </w:pPr>
          </w:p>
        </w:tc>
        <w:tc>
          <w:tcPr>
            <w:tcW w:w="0" w:type="auto"/>
            <w:vMerge/>
          </w:tcPr>
          <w:p w14:paraId="682A9A42" w14:textId="77777777" w:rsidR="00204D6C" w:rsidRDefault="00204D6C">
            <w:pPr>
              <w:pStyle w:val="ConsPlusNormal"/>
            </w:pPr>
          </w:p>
        </w:tc>
        <w:tc>
          <w:tcPr>
            <w:tcW w:w="0" w:type="auto"/>
            <w:vMerge/>
          </w:tcPr>
          <w:p w14:paraId="456CBD14" w14:textId="77777777" w:rsidR="00204D6C" w:rsidRDefault="00204D6C">
            <w:pPr>
              <w:pStyle w:val="ConsPlusNormal"/>
            </w:pPr>
          </w:p>
        </w:tc>
        <w:tc>
          <w:tcPr>
            <w:tcW w:w="0" w:type="auto"/>
            <w:vMerge/>
          </w:tcPr>
          <w:p w14:paraId="779E7FB4" w14:textId="77777777" w:rsidR="00204D6C" w:rsidRDefault="00204D6C">
            <w:pPr>
              <w:pStyle w:val="ConsPlusNormal"/>
            </w:pPr>
          </w:p>
        </w:tc>
        <w:tc>
          <w:tcPr>
            <w:tcW w:w="0" w:type="auto"/>
            <w:vMerge/>
          </w:tcPr>
          <w:p w14:paraId="16961B9F" w14:textId="77777777" w:rsidR="00204D6C" w:rsidRDefault="00204D6C">
            <w:pPr>
              <w:pStyle w:val="ConsPlusNormal"/>
            </w:pPr>
          </w:p>
        </w:tc>
        <w:tc>
          <w:tcPr>
            <w:tcW w:w="0" w:type="auto"/>
            <w:vMerge/>
          </w:tcPr>
          <w:p w14:paraId="17AE66B9" w14:textId="77777777" w:rsidR="00204D6C" w:rsidRDefault="00204D6C">
            <w:pPr>
              <w:pStyle w:val="ConsPlusNormal"/>
            </w:pPr>
          </w:p>
        </w:tc>
        <w:tc>
          <w:tcPr>
            <w:tcW w:w="0" w:type="auto"/>
            <w:vMerge/>
          </w:tcPr>
          <w:p w14:paraId="18A79762" w14:textId="77777777" w:rsidR="00204D6C" w:rsidRDefault="00204D6C">
            <w:pPr>
              <w:pStyle w:val="ConsPlusNormal"/>
            </w:pPr>
          </w:p>
        </w:tc>
        <w:tc>
          <w:tcPr>
            <w:tcW w:w="0" w:type="auto"/>
            <w:vMerge/>
          </w:tcPr>
          <w:p w14:paraId="70674BB6" w14:textId="77777777" w:rsidR="00204D6C" w:rsidRDefault="00204D6C">
            <w:pPr>
              <w:pStyle w:val="ConsPlusNormal"/>
            </w:pPr>
          </w:p>
        </w:tc>
        <w:tc>
          <w:tcPr>
            <w:tcW w:w="0" w:type="auto"/>
            <w:vMerge/>
          </w:tcPr>
          <w:p w14:paraId="45D07F66" w14:textId="77777777" w:rsidR="00204D6C" w:rsidRDefault="00204D6C">
            <w:pPr>
              <w:pStyle w:val="ConsPlusNormal"/>
            </w:pPr>
          </w:p>
        </w:tc>
        <w:tc>
          <w:tcPr>
            <w:tcW w:w="0" w:type="auto"/>
            <w:vMerge/>
          </w:tcPr>
          <w:p w14:paraId="6AB456AD" w14:textId="77777777" w:rsidR="00204D6C" w:rsidRDefault="00204D6C">
            <w:pPr>
              <w:pStyle w:val="ConsPlusNormal"/>
            </w:pPr>
          </w:p>
        </w:tc>
        <w:tc>
          <w:tcPr>
            <w:tcW w:w="850" w:type="dxa"/>
          </w:tcPr>
          <w:p w14:paraId="236E16E5" w14:textId="77777777" w:rsidR="00204D6C" w:rsidRDefault="00204D6C">
            <w:pPr>
              <w:pStyle w:val="ConsPlusNormal"/>
              <w:jc w:val="center"/>
            </w:pPr>
            <w:r>
              <w:t>2023 год</w:t>
            </w:r>
          </w:p>
        </w:tc>
        <w:tc>
          <w:tcPr>
            <w:tcW w:w="850" w:type="dxa"/>
          </w:tcPr>
          <w:p w14:paraId="5171262F" w14:textId="77777777" w:rsidR="00204D6C" w:rsidRDefault="00204D6C">
            <w:pPr>
              <w:pStyle w:val="ConsPlusNormal"/>
              <w:jc w:val="center"/>
            </w:pPr>
            <w:r>
              <w:t>2024 год</w:t>
            </w:r>
          </w:p>
        </w:tc>
        <w:tc>
          <w:tcPr>
            <w:tcW w:w="850" w:type="dxa"/>
          </w:tcPr>
          <w:p w14:paraId="7CD2AE7D" w14:textId="77777777" w:rsidR="00204D6C" w:rsidRDefault="00204D6C">
            <w:pPr>
              <w:pStyle w:val="ConsPlusNormal"/>
              <w:jc w:val="center"/>
            </w:pPr>
            <w:r>
              <w:t>2025 год</w:t>
            </w:r>
          </w:p>
        </w:tc>
        <w:tc>
          <w:tcPr>
            <w:tcW w:w="850" w:type="dxa"/>
          </w:tcPr>
          <w:p w14:paraId="397CF450" w14:textId="77777777" w:rsidR="00204D6C" w:rsidRDefault="00204D6C">
            <w:pPr>
              <w:pStyle w:val="ConsPlusNormal"/>
              <w:jc w:val="center"/>
            </w:pPr>
            <w:r>
              <w:t>2026 год</w:t>
            </w:r>
          </w:p>
        </w:tc>
        <w:tc>
          <w:tcPr>
            <w:tcW w:w="850" w:type="dxa"/>
          </w:tcPr>
          <w:p w14:paraId="09B56121" w14:textId="77777777" w:rsidR="00204D6C" w:rsidRDefault="00204D6C">
            <w:pPr>
              <w:pStyle w:val="ConsPlusNormal"/>
              <w:jc w:val="center"/>
            </w:pPr>
            <w:r>
              <w:t>2027 год</w:t>
            </w:r>
          </w:p>
        </w:tc>
        <w:tc>
          <w:tcPr>
            <w:tcW w:w="850" w:type="dxa"/>
          </w:tcPr>
          <w:p w14:paraId="0E5BEE15" w14:textId="77777777" w:rsidR="00204D6C" w:rsidRDefault="00204D6C">
            <w:pPr>
              <w:pStyle w:val="ConsPlusNormal"/>
              <w:jc w:val="center"/>
            </w:pPr>
            <w:r>
              <w:t>2028 год</w:t>
            </w:r>
          </w:p>
        </w:tc>
        <w:tc>
          <w:tcPr>
            <w:tcW w:w="850" w:type="dxa"/>
          </w:tcPr>
          <w:p w14:paraId="77C94CDB" w14:textId="77777777" w:rsidR="00204D6C" w:rsidRDefault="00204D6C">
            <w:pPr>
              <w:pStyle w:val="ConsPlusNormal"/>
              <w:jc w:val="center"/>
            </w:pPr>
            <w:r>
              <w:t>2029 год</w:t>
            </w:r>
          </w:p>
        </w:tc>
        <w:tc>
          <w:tcPr>
            <w:tcW w:w="850" w:type="dxa"/>
          </w:tcPr>
          <w:p w14:paraId="0096545D" w14:textId="77777777" w:rsidR="00204D6C" w:rsidRDefault="00204D6C">
            <w:pPr>
              <w:pStyle w:val="ConsPlusNormal"/>
              <w:jc w:val="center"/>
            </w:pPr>
            <w:r>
              <w:t>2030 год</w:t>
            </w:r>
          </w:p>
        </w:tc>
      </w:tr>
      <w:tr w:rsidR="00204D6C" w14:paraId="0766AEE6" w14:textId="77777777">
        <w:tc>
          <w:tcPr>
            <w:tcW w:w="567" w:type="dxa"/>
          </w:tcPr>
          <w:p w14:paraId="0738790D" w14:textId="77777777" w:rsidR="00204D6C" w:rsidRDefault="00204D6C">
            <w:pPr>
              <w:pStyle w:val="ConsPlusNormal"/>
              <w:jc w:val="center"/>
            </w:pPr>
            <w:r>
              <w:t>1</w:t>
            </w:r>
          </w:p>
        </w:tc>
        <w:tc>
          <w:tcPr>
            <w:tcW w:w="1928" w:type="dxa"/>
          </w:tcPr>
          <w:p w14:paraId="1C888F2D" w14:textId="77777777" w:rsidR="00204D6C" w:rsidRDefault="00204D6C">
            <w:pPr>
              <w:pStyle w:val="ConsPlusNormal"/>
              <w:jc w:val="center"/>
            </w:pPr>
            <w:r>
              <w:t>2</w:t>
            </w:r>
          </w:p>
        </w:tc>
        <w:tc>
          <w:tcPr>
            <w:tcW w:w="1814" w:type="dxa"/>
          </w:tcPr>
          <w:p w14:paraId="3DE969F5" w14:textId="77777777" w:rsidR="00204D6C" w:rsidRDefault="00204D6C">
            <w:pPr>
              <w:pStyle w:val="ConsPlusNormal"/>
              <w:jc w:val="center"/>
            </w:pPr>
            <w:r>
              <w:t>3</w:t>
            </w:r>
          </w:p>
        </w:tc>
        <w:tc>
          <w:tcPr>
            <w:tcW w:w="1531" w:type="dxa"/>
          </w:tcPr>
          <w:p w14:paraId="3E92AB77" w14:textId="77777777" w:rsidR="00204D6C" w:rsidRDefault="00204D6C">
            <w:pPr>
              <w:pStyle w:val="ConsPlusNormal"/>
              <w:jc w:val="center"/>
            </w:pPr>
            <w:r>
              <w:t>4</w:t>
            </w:r>
          </w:p>
        </w:tc>
        <w:tc>
          <w:tcPr>
            <w:tcW w:w="1644" w:type="dxa"/>
          </w:tcPr>
          <w:p w14:paraId="1BC8D318" w14:textId="77777777" w:rsidR="00204D6C" w:rsidRDefault="00204D6C">
            <w:pPr>
              <w:pStyle w:val="ConsPlusNormal"/>
              <w:jc w:val="center"/>
            </w:pPr>
            <w:r>
              <w:t>5</w:t>
            </w:r>
          </w:p>
        </w:tc>
        <w:tc>
          <w:tcPr>
            <w:tcW w:w="1531" w:type="dxa"/>
          </w:tcPr>
          <w:p w14:paraId="0256F18D" w14:textId="77777777" w:rsidR="00204D6C" w:rsidRDefault="00204D6C">
            <w:pPr>
              <w:pStyle w:val="ConsPlusNormal"/>
              <w:jc w:val="center"/>
            </w:pPr>
            <w:r>
              <w:t>6</w:t>
            </w:r>
          </w:p>
        </w:tc>
        <w:tc>
          <w:tcPr>
            <w:tcW w:w="1531" w:type="dxa"/>
          </w:tcPr>
          <w:p w14:paraId="5C7D59AE" w14:textId="77777777" w:rsidR="00204D6C" w:rsidRDefault="00204D6C">
            <w:pPr>
              <w:pStyle w:val="ConsPlusNormal"/>
              <w:jc w:val="center"/>
            </w:pPr>
            <w:r>
              <w:t>7</w:t>
            </w:r>
          </w:p>
        </w:tc>
        <w:tc>
          <w:tcPr>
            <w:tcW w:w="1531" w:type="dxa"/>
          </w:tcPr>
          <w:p w14:paraId="4FE64F8A" w14:textId="77777777" w:rsidR="00204D6C" w:rsidRDefault="00204D6C">
            <w:pPr>
              <w:pStyle w:val="ConsPlusNormal"/>
              <w:jc w:val="center"/>
            </w:pPr>
            <w:r>
              <w:t>8</w:t>
            </w:r>
          </w:p>
        </w:tc>
        <w:tc>
          <w:tcPr>
            <w:tcW w:w="1531" w:type="dxa"/>
          </w:tcPr>
          <w:p w14:paraId="51863E1E" w14:textId="77777777" w:rsidR="00204D6C" w:rsidRDefault="00204D6C">
            <w:pPr>
              <w:pStyle w:val="ConsPlusNormal"/>
              <w:jc w:val="center"/>
            </w:pPr>
            <w:r>
              <w:t>9</w:t>
            </w:r>
          </w:p>
        </w:tc>
        <w:tc>
          <w:tcPr>
            <w:tcW w:w="1531" w:type="dxa"/>
          </w:tcPr>
          <w:p w14:paraId="2609EEB3" w14:textId="77777777" w:rsidR="00204D6C" w:rsidRDefault="00204D6C">
            <w:pPr>
              <w:pStyle w:val="ConsPlusNormal"/>
              <w:jc w:val="center"/>
            </w:pPr>
            <w:r>
              <w:t>10</w:t>
            </w:r>
          </w:p>
        </w:tc>
        <w:tc>
          <w:tcPr>
            <w:tcW w:w="1531" w:type="dxa"/>
          </w:tcPr>
          <w:p w14:paraId="66170EC9" w14:textId="77777777" w:rsidR="00204D6C" w:rsidRDefault="00204D6C">
            <w:pPr>
              <w:pStyle w:val="ConsPlusNormal"/>
              <w:jc w:val="center"/>
            </w:pPr>
            <w:r>
              <w:t>11</w:t>
            </w:r>
          </w:p>
        </w:tc>
        <w:tc>
          <w:tcPr>
            <w:tcW w:w="1531" w:type="dxa"/>
          </w:tcPr>
          <w:p w14:paraId="1D9F12FB" w14:textId="77777777" w:rsidR="00204D6C" w:rsidRDefault="00204D6C">
            <w:pPr>
              <w:pStyle w:val="ConsPlusNormal"/>
              <w:jc w:val="center"/>
            </w:pPr>
            <w:r>
              <w:t>12</w:t>
            </w:r>
          </w:p>
        </w:tc>
        <w:tc>
          <w:tcPr>
            <w:tcW w:w="1531" w:type="dxa"/>
          </w:tcPr>
          <w:p w14:paraId="7AA7F87A" w14:textId="77777777" w:rsidR="00204D6C" w:rsidRDefault="00204D6C">
            <w:pPr>
              <w:pStyle w:val="ConsPlusNormal"/>
              <w:jc w:val="center"/>
            </w:pPr>
            <w:r>
              <w:t>13</w:t>
            </w:r>
          </w:p>
        </w:tc>
        <w:tc>
          <w:tcPr>
            <w:tcW w:w="2211" w:type="dxa"/>
          </w:tcPr>
          <w:p w14:paraId="18F46399" w14:textId="77777777" w:rsidR="00204D6C" w:rsidRDefault="00204D6C">
            <w:pPr>
              <w:pStyle w:val="ConsPlusNormal"/>
              <w:jc w:val="center"/>
            </w:pPr>
            <w:r>
              <w:t>14</w:t>
            </w:r>
          </w:p>
        </w:tc>
        <w:tc>
          <w:tcPr>
            <w:tcW w:w="737" w:type="dxa"/>
          </w:tcPr>
          <w:p w14:paraId="729DA10C" w14:textId="77777777" w:rsidR="00204D6C" w:rsidRDefault="00204D6C">
            <w:pPr>
              <w:pStyle w:val="ConsPlusNormal"/>
              <w:jc w:val="center"/>
            </w:pPr>
            <w:r>
              <w:t>15</w:t>
            </w:r>
          </w:p>
        </w:tc>
        <w:tc>
          <w:tcPr>
            <w:tcW w:w="850" w:type="dxa"/>
          </w:tcPr>
          <w:p w14:paraId="2438399B" w14:textId="77777777" w:rsidR="00204D6C" w:rsidRDefault="00204D6C">
            <w:pPr>
              <w:pStyle w:val="ConsPlusNormal"/>
              <w:jc w:val="center"/>
            </w:pPr>
            <w:r>
              <w:t>16</w:t>
            </w:r>
          </w:p>
        </w:tc>
        <w:tc>
          <w:tcPr>
            <w:tcW w:w="850" w:type="dxa"/>
          </w:tcPr>
          <w:p w14:paraId="1C06A6AF" w14:textId="77777777" w:rsidR="00204D6C" w:rsidRDefault="00204D6C">
            <w:pPr>
              <w:pStyle w:val="ConsPlusNormal"/>
              <w:jc w:val="center"/>
            </w:pPr>
            <w:r>
              <w:t>17</w:t>
            </w:r>
          </w:p>
        </w:tc>
        <w:tc>
          <w:tcPr>
            <w:tcW w:w="850" w:type="dxa"/>
          </w:tcPr>
          <w:p w14:paraId="463543F7" w14:textId="77777777" w:rsidR="00204D6C" w:rsidRDefault="00204D6C">
            <w:pPr>
              <w:pStyle w:val="ConsPlusNormal"/>
              <w:jc w:val="center"/>
            </w:pPr>
            <w:r>
              <w:t>18</w:t>
            </w:r>
          </w:p>
        </w:tc>
        <w:tc>
          <w:tcPr>
            <w:tcW w:w="850" w:type="dxa"/>
          </w:tcPr>
          <w:p w14:paraId="047D4402" w14:textId="77777777" w:rsidR="00204D6C" w:rsidRDefault="00204D6C">
            <w:pPr>
              <w:pStyle w:val="ConsPlusNormal"/>
              <w:jc w:val="center"/>
            </w:pPr>
            <w:r>
              <w:t>19</w:t>
            </w:r>
          </w:p>
        </w:tc>
        <w:tc>
          <w:tcPr>
            <w:tcW w:w="850" w:type="dxa"/>
          </w:tcPr>
          <w:p w14:paraId="54A6BC12" w14:textId="77777777" w:rsidR="00204D6C" w:rsidRDefault="00204D6C">
            <w:pPr>
              <w:pStyle w:val="ConsPlusNormal"/>
              <w:jc w:val="center"/>
            </w:pPr>
            <w:r>
              <w:t>20</w:t>
            </w:r>
          </w:p>
        </w:tc>
        <w:tc>
          <w:tcPr>
            <w:tcW w:w="850" w:type="dxa"/>
          </w:tcPr>
          <w:p w14:paraId="1B89D2FC" w14:textId="77777777" w:rsidR="00204D6C" w:rsidRDefault="00204D6C">
            <w:pPr>
              <w:pStyle w:val="ConsPlusNormal"/>
              <w:jc w:val="center"/>
            </w:pPr>
            <w:r>
              <w:t>21</w:t>
            </w:r>
          </w:p>
        </w:tc>
        <w:tc>
          <w:tcPr>
            <w:tcW w:w="850" w:type="dxa"/>
          </w:tcPr>
          <w:p w14:paraId="116FDC3A" w14:textId="77777777" w:rsidR="00204D6C" w:rsidRDefault="00204D6C">
            <w:pPr>
              <w:pStyle w:val="ConsPlusNormal"/>
              <w:jc w:val="center"/>
            </w:pPr>
            <w:r>
              <w:t>22</w:t>
            </w:r>
          </w:p>
        </w:tc>
        <w:tc>
          <w:tcPr>
            <w:tcW w:w="850" w:type="dxa"/>
          </w:tcPr>
          <w:p w14:paraId="0B6045E9" w14:textId="77777777" w:rsidR="00204D6C" w:rsidRDefault="00204D6C">
            <w:pPr>
              <w:pStyle w:val="ConsPlusNormal"/>
              <w:jc w:val="center"/>
            </w:pPr>
            <w:r>
              <w:t>23</w:t>
            </w:r>
          </w:p>
        </w:tc>
      </w:tr>
      <w:tr w:rsidR="00204D6C" w14:paraId="6D0BB18A" w14:textId="77777777">
        <w:tc>
          <w:tcPr>
            <w:tcW w:w="29480" w:type="dxa"/>
            <w:gridSpan w:val="23"/>
          </w:tcPr>
          <w:p w14:paraId="09506A53" w14:textId="77777777" w:rsidR="00204D6C" w:rsidRDefault="00204D6C">
            <w:pPr>
              <w:pStyle w:val="ConsPlusNormal"/>
            </w:pPr>
            <w:r>
              <w:t>Цель муниципальной программы города Омска - создание условий для реализации муниципальной политики, обеспечивающей развитие физической культуры и спорта, самореализацию и развитие потенциала подростков и молодежи</w:t>
            </w:r>
          </w:p>
        </w:tc>
      </w:tr>
      <w:tr w:rsidR="00204D6C" w14:paraId="431C39F9" w14:textId="77777777">
        <w:tc>
          <w:tcPr>
            <w:tcW w:w="29480" w:type="dxa"/>
            <w:gridSpan w:val="23"/>
          </w:tcPr>
          <w:p w14:paraId="74A6EE98" w14:textId="77777777" w:rsidR="00204D6C" w:rsidRDefault="00204D6C">
            <w:pPr>
              <w:pStyle w:val="ConsPlusNormal"/>
            </w:pPr>
            <w:r>
              <w:t>Задача муниципальной программы города Омска - создание условий для устойчивого развития детского и юношеского спорта на территории города Омска</w:t>
            </w:r>
          </w:p>
        </w:tc>
      </w:tr>
      <w:tr w:rsidR="00204D6C" w14:paraId="7F495B91" w14:textId="77777777">
        <w:tc>
          <w:tcPr>
            <w:tcW w:w="29480" w:type="dxa"/>
            <w:gridSpan w:val="23"/>
          </w:tcPr>
          <w:p w14:paraId="2CE8EFEE" w14:textId="77777777" w:rsidR="00204D6C" w:rsidRDefault="00204D6C">
            <w:pPr>
              <w:pStyle w:val="ConsPlusNormal"/>
            </w:pPr>
            <w:r>
              <w:t>Подпрограмма муниципальной программы города Омска "Подготовка спортивного резерва, дополнительное образование физкультурно-спортивной направленности"</w:t>
            </w:r>
          </w:p>
        </w:tc>
      </w:tr>
      <w:tr w:rsidR="00204D6C" w14:paraId="0A6DCDC7" w14:textId="77777777">
        <w:tc>
          <w:tcPr>
            <w:tcW w:w="567" w:type="dxa"/>
            <w:vMerge w:val="restart"/>
          </w:tcPr>
          <w:p w14:paraId="3C4ACF46" w14:textId="77777777" w:rsidR="00204D6C" w:rsidRDefault="00204D6C">
            <w:pPr>
              <w:pStyle w:val="ConsPlusNormal"/>
              <w:jc w:val="center"/>
            </w:pPr>
            <w:r>
              <w:t>1</w:t>
            </w:r>
          </w:p>
        </w:tc>
        <w:tc>
          <w:tcPr>
            <w:tcW w:w="3742" w:type="dxa"/>
            <w:gridSpan w:val="2"/>
            <w:vMerge w:val="restart"/>
          </w:tcPr>
          <w:p w14:paraId="1CFE852D" w14:textId="77777777" w:rsidR="00204D6C" w:rsidRDefault="00204D6C">
            <w:pPr>
              <w:pStyle w:val="ConsPlusNormal"/>
            </w:pPr>
            <w:r>
              <w:t>Задача - создание условий для подготовки спортивного резерва и дополнительного образования детей физкультурно-спортивной направленности</w:t>
            </w:r>
          </w:p>
        </w:tc>
        <w:tc>
          <w:tcPr>
            <w:tcW w:w="1531" w:type="dxa"/>
          </w:tcPr>
          <w:p w14:paraId="6B47D388" w14:textId="77777777" w:rsidR="00204D6C" w:rsidRDefault="00204D6C">
            <w:pPr>
              <w:pStyle w:val="ConsPlusNormal"/>
              <w:jc w:val="center"/>
            </w:pPr>
            <w:r>
              <w:t>Всего, в том числе</w:t>
            </w:r>
          </w:p>
        </w:tc>
        <w:tc>
          <w:tcPr>
            <w:tcW w:w="1644" w:type="dxa"/>
          </w:tcPr>
          <w:p w14:paraId="3D8AED7C" w14:textId="77777777" w:rsidR="00204D6C" w:rsidRDefault="00204D6C">
            <w:pPr>
              <w:pStyle w:val="ConsPlusNormal"/>
              <w:jc w:val="center"/>
            </w:pPr>
            <w:r>
              <w:t>6964465308,85</w:t>
            </w:r>
          </w:p>
        </w:tc>
        <w:tc>
          <w:tcPr>
            <w:tcW w:w="1531" w:type="dxa"/>
          </w:tcPr>
          <w:p w14:paraId="15C5893D" w14:textId="77777777" w:rsidR="00204D6C" w:rsidRDefault="00204D6C">
            <w:pPr>
              <w:pStyle w:val="ConsPlusNormal"/>
              <w:jc w:val="center"/>
            </w:pPr>
            <w:r>
              <w:t>726672586,41</w:t>
            </w:r>
          </w:p>
        </w:tc>
        <w:tc>
          <w:tcPr>
            <w:tcW w:w="1531" w:type="dxa"/>
          </w:tcPr>
          <w:p w14:paraId="562E9ECF" w14:textId="77777777" w:rsidR="00204D6C" w:rsidRDefault="00204D6C">
            <w:pPr>
              <w:pStyle w:val="ConsPlusNormal"/>
              <w:jc w:val="center"/>
            </w:pPr>
            <w:r>
              <w:t>881568124,75</w:t>
            </w:r>
          </w:p>
        </w:tc>
        <w:tc>
          <w:tcPr>
            <w:tcW w:w="1531" w:type="dxa"/>
          </w:tcPr>
          <w:p w14:paraId="558F4723" w14:textId="77777777" w:rsidR="00204D6C" w:rsidRDefault="00204D6C">
            <w:pPr>
              <w:pStyle w:val="ConsPlusNormal"/>
              <w:jc w:val="center"/>
            </w:pPr>
            <w:r>
              <w:t>889085369,56</w:t>
            </w:r>
          </w:p>
        </w:tc>
        <w:tc>
          <w:tcPr>
            <w:tcW w:w="1531" w:type="dxa"/>
          </w:tcPr>
          <w:p w14:paraId="74A8DEAE" w14:textId="77777777" w:rsidR="00204D6C" w:rsidRDefault="00204D6C">
            <w:pPr>
              <w:pStyle w:val="ConsPlusNormal"/>
              <w:jc w:val="center"/>
            </w:pPr>
            <w:r>
              <w:t>891650067,85</w:t>
            </w:r>
          </w:p>
        </w:tc>
        <w:tc>
          <w:tcPr>
            <w:tcW w:w="1531" w:type="dxa"/>
          </w:tcPr>
          <w:p w14:paraId="0D73B8AB" w14:textId="77777777" w:rsidR="00204D6C" w:rsidRDefault="00204D6C">
            <w:pPr>
              <w:pStyle w:val="ConsPlusNormal"/>
              <w:jc w:val="center"/>
            </w:pPr>
            <w:r>
              <w:t>893872290,07</w:t>
            </w:r>
          </w:p>
        </w:tc>
        <w:tc>
          <w:tcPr>
            <w:tcW w:w="1531" w:type="dxa"/>
          </w:tcPr>
          <w:p w14:paraId="2B802A8D" w14:textId="77777777" w:rsidR="00204D6C" w:rsidRDefault="00204D6C">
            <w:pPr>
              <w:pStyle w:val="ConsPlusNormal"/>
              <w:jc w:val="center"/>
            </w:pPr>
            <w:r>
              <w:t>893872290,07</w:t>
            </w:r>
          </w:p>
        </w:tc>
        <w:tc>
          <w:tcPr>
            <w:tcW w:w="1531" w:type="dxa"/>
          </w:tcPr>
          <w:p w14:paraId="6EED2010" w14:textId="77777777" w:rsidR="00204D6C" w:rsidRDefault="00204D6C">
            <w:pPr>
              <w:pStyle w:val="ConsPlusNormal"/>
              <w:jc w:val="center"/>
            </w:pPr>
            <w:r>
              <w:t>893872290,07</w:t>
            </w:r>
          </w:p>
        </w:tc>
        <w:tc>
          <w:tcPr>
            <w:tcW w:w="1531" w:type="dxa"/>
          </w:tcPr>
          <w:p w14:paraId="19F3F289" w14:textId="77777777" w:rsidR="00204D6C" w:rsidRDefault="00204D6C">
            <w:pPr>
              <w:pStyle w:val="ConsPlusNormal"/>
              <w:jc w:val="center"/>
            </w:pPr>
            <w:r>
              <w:t>893872290,07</w:t>
            </w:r>
          </w:p>
        </w:tc>
        <w:tc>
          <w:tcPr>
            <w:tcW w:w="2211" w:type="dxa"/>
          </w:tcPr>
          <w:p w14:paraId="3EAC3AD3" w14:textId="77777777" w:rsidR="00204D6C" w:rsidRDefault="00204D6C">
            <w:pPr>
              <w:pStyle w:val="ConsPlusNormal"/>
            </w:pPr>
          </w:p>
        </w:tc>
        <w:tc>
          <w:tcPr>
            <w:tcW w:w="737" w:type="dxa"/>
          </w:tcPr>
          <w:p w14:paraId="70598E4F" w14:textId="77777777" w:rsidR="00204D6C" w:rsidRDefault="00204D6C">
            <w:pPr>
              <w:pStyle w:val="ConsPlusNormal"/>
              <w:jc w:val="center"/>
            </w:pPr>
            <w:r>
              <w:t>x</w:t>
            </w:r>
          </w:p>
        </w:tc>
        <w:tc>
          <w:tcPr>
            <w:tcW w:w="850" w:type="dxa"/>
          </w:tcPr>
          <w:p w14:paraId="36B56EDA" w14:textId="77777777" w:rsidR="00204D6C" w:rsidRDefault="00204D6C">
            <w:pPr>
              <w:pStyle w:val="ConsPlusNormal"/>
              <w:jc w:val="center"/>
            </w:pPr>
            <w:r>
              <w:t>x</w:t>
            </w:r>
          </w:p>
        </w:tc>
        <w:tc>
          <w:tcPr>
            <w:tcW w:w="850" w:type="dxa"/>
          </w:tcPr>
          <w:p w14:paraId="696A684D" w14:textId="77777777" w:rsidR="00204D6C" w:rsidRDefault="00204D6C">
            <w:pPr>
              <w:pStyle w:val="ConsPlusNormal"/>
              <w:jc w:val="center"/>
            </w:pPr>
            <w:r>
              <w:t>x</w:t>
            </w:r>
          </w:p>
        </w:tc>
        <w:tc>
          <w:tcPr>
            <w:tcW w:w="850" w:type="dxa"/>
          </w:tcPr>
          <w:p w14:paraId="32303A46" w14:textId="77777777" w:rsidR="00204D6C" w:rsidRDefault="00204D6C">
            <w:pPr>
              <w:pStyle w:val="ConsPlusNormal"/>
              <w:jc w:val="center"/>
            </w:pPr>
            <w:r>
              <w:t>x</w:t>
            </w:r>
          </w:p>
        </w:tc>
        <w:tc>
          <w:tcPr>
            <w:tcW w:w="850" w:type="dxa"/>
          </w:tcPr>
          <w:p w14:paraId="7F386345" w14:textId="77777777" w:rsidR="00204D6C" w:rsidRDefault="00204D6C">
            <w:pPr>
              <w:pStyle w:val="ConsPlusNormal"/>
              <w:jc w:val="center"/>
            </w:pPr>
            <w:r>
              <w:t>x</w:t>
            </w:r>
          </w:p>
        </w:tc>
        <w:tc>
          <w:tcPr>
            <w:tcW w:w="850" w:type="dxa"/>
          </w:tcPr>
          <w:p w14:paraId="31455816" w14:textId="77777777" w:rsidR="00204D6C" w:rsidRDefault="00204D6C">
            <w:pPr>
              <w:pStyle w:val="ConsPlusNormal"/>
              <w:jc w:val="center"/>
            </w:pPr>
            <w:r>
              <w:t>x</w:t>
            </w:r>
          </w:p>
        </w:tc>
        <w:tc>
          <w:tcPr>
            <w:tcW w:w="850" w:type="dxa"/>
          </w:tcPr>
          <w:p w14:paraId="4C510DF2" w14:textId="77777777" w:rsidR="00204D6C" w:rsidRDefault="00204D6C">
            <w:pPr>
              <w:pStyle w:val="ConsPlusNormal"/>
              <w:jc w:val="center"/>
            </w:pPr>
            <w:r>
              <w:t>x</w:t>
            </w:r>
          </w:p>
        </w:tc>
        <w:tc>
          <w:tcPr>
            <w:tcW w:w="850" w:type="dxa"/>
          </w:tcPr>
          <w:p w14:paraId="5C90E177" w14:textId="77777777" w:rsidR="00204D6C" w:rsidRDefault="00204D6C">
            <w:pPr>
              <w:pStyle w:val="ConsPlusNormal"/>
              <w:jc w:val="center"/>
            </w:pPr>
            <w:r>
              <w:t>x</w:t>
            </w:r>
          </w:p>
        </w:tc>
        <w:tc>
          <w:tcPr>
            <w:tcW w:w="850" w:type="dxa"/>
          </w:tcPr>
          <w:p w14:paraId="3D26894B" w14:textId="77777777" w:rsidR="00204D6C" w:rsidRDefault="00204D6C">
            <w:pPr>
              <w:pStyle w:val="ConsPlusNormal"/>
              <w:jc w:val="center"/>
            </w:pPr>
            <w:r>
              <w:t>x</w:t>
            </w:r>
          </w:p>
        </w:tc>
      </w:tr>
      <w:tr w:rsidR="00204D6C" w14:paraId="5ED73C95" w14:textId="77777777">
        <w:tc>
          <w:tcPr>
            <w:tcW w:w="0" w:type="auto"/>
            <w:vMerge/>
          </w:tcPr>
          <w:p w14:paraId="317C025E" w14:textId="77777777" w:rsidR="00204D6C" w:rsidRDefault="00204D6C">
            <w:pPr>
              <w:pStyle w:val="ConsPlusNormal"/>
            </w:pPr>
          </w:p>
        </w:tc>
        <w:tc>
          <w:tcPr>
            <w:tcW w:w="0" w:type="auto"/>
            <w:gridSpan w:val="2"/>
            <w:vMerge/>
          </w:tcPr>
          <w:p w14:paraId="7D739707" w14:textId="77777777" w:rsidR="00204D6C" w:rsidRDefault="00204D6C">
            <w:pPr>
              <w:pStyle w:val="ConsPlusNormal"/>
            </w:pPr>
          </w:p>
        </w:tc>
        <w:tc>
          <w:tcPr>
            <w:tcW w:w="1531" w:type="dxa"/>
          </w:tcPr>
          <w:p w14:paraId="5675E14D" w14:textId="77777777" w:rsidR="00204D6C" w:rsidRDefault="00204D6C">
            <w:pPr>
              <w:pStyle w:val="ConsPlusNormal"/>
              <w:jc w:val="center"/>
            </w:pPr>
            <w:r>
              <w:t>1. Бюджет города Омска</w:t>
            </w:r>
          </w:p>
        </w:tc>
        <w:tc>
          <w:tcPr>
            <w:tcW w:w="1644" w:type="dxa"/>
          </w:tcPr>
          <w:p w14:paraId="03512742" w14:textId="77777777" w:rsidR="00204D6C" w:rsidRDefault="00204D6C">
            <w:pPr>
              <w:pStyle w:val="ConsPlusNormal"/>
              <w:jc w:val="center"/>
            </w:pPr>
            <w:r>
              <w:t>6961047672,70</w:t>
            </w:r>
          </w:p>
        </w:tc>
        <w:tc>
          <w:tcPr>
            <w:tcW w:w="1531" w:type="dxa"/>
          </w:tcPr>
          <w:p w14:paraId="5B5BD21C" w14:textId="77777777" w:rsidR="00204D6C" w:rsidRDefault="00204D6C">
            <w:pPr>
              <w:pStyle w:val="ConsPlusNormal"/>
              <w:jc w:val="center"/>
            </w:pPr>
            <w:r>
              <w:t>723954950,26</w:t>
            </w:r>
          </w:p>
        </w:tc>
        <w:tc>
          <w:tcPr>
            <w:tcW w:w="1531" w:type="dxa"/>
          </w:tcPr>
          <w:p w14:paraId="6C9872C9" w14:textId="77777777" w:rsidR="00204D6C" w:rsidRDefault="00204D6C">
            <w:pPr>
              <w:pStyle w:val="ConsPlusNormal"/>
              <w:jc w:val="center"/>
            </w:pPr>
            <w:r>
              <w:t>880868124,75</w:t>
            </w:r>
          </w:p>
        </w:tc>
        <w:tc>
          <w:tcPr>
            <w:tcW w:w="1531" w:type="dxa"/>
          </w:tcPr>
          <w:p w14:paraId="2F78681B" w14:textId="77777777" w:rsidR="00204D6C" w:rsidRDefault="00204D6C">
            <w:pPr>
              <w:pStyle w:val="ConsPlusNormal"/>
              <w:jc w:val="center"/>
            </w:pPr>
            <w:r>
              <w:t>889085369,56</w:t>
            </w:r>
          </w:p>
        </w:tc>
        <w:tc>
          <w:tcPr>
            <w:tcW w:w="1531" w:type="dxa"/>
          </w:tcPr>
          <w:p w14:paraId="393E9A9E" w14:textId="77777777" w:rsidR="00204D6C" w:rsidRDefault="00204D6C">
            <w:pPr>
              <w:pStyle w:val="ConsPlusNormal"/>
              <w:jc w:val="center"/>
            </w:pPr>
            <w:r>
              <w:t>891650067,85</w:t>
            </w:r>
          </w:p>
        </w:tc>
        <w:tc>
          <w:tcPr>
            <w:tcW w:w="1531" w:type="dxa"/>
          </w:tcPr>
          <w:p w14:paraId="31BE6BD4" w14:textId="77777777" w:rsidR="00204D6C" w:rsidRDefault="00204D6C">
            <w:pPr>
              <w:pStyle w:val="ConsPlusNormal"/>
              <w:jc w:val="center"/>
            </w:pPr>
            <w:r>
              <w:t>893872290,07</w:t>
            </w:r>
          </w:p>
        </w:tc>
        <w:tc>
          <w:tcPr>
            <w:tcW w:w="1531" w:type="dxa"/>
          </w:tcPr>
          <w:p w14:paraId="713B61FB" w14:textId="77777777" w:rsidR="00204D6C" w:rsidRDefault="00204D6C">
            <w:pPr>
              <w:pStyle w:val="ConsPlusNormal"/>
              <w:jc w:val="center"/>
            </w:pPr>
            <w:r>
              <w:t>893872290,07</w:t>
            </w:r>
          </w:p>
        </w:tc>
        <w:tc>
          <w:tcPr>
            <w:tcW w:w="1531" w:type="dxa"/>
          </w:tcPr>
          <w:p w14:paraId="0E2ABC58" w14:textId="77777777" w:rsidR="00204D6C" w:rsidRDefault="00204D6C">
            <w:pPr>
              <w:pStyle w:val="ConsPlusNormal"/>
              <w:jc w:val="center"/>
            </w:pPr>
            <w:r>
              <w:t>893872290,07</w:t>
            </w:r>
          </w:p>
        </w:tc>
        <w:tc>
          <w:tcPr>
            <w:tcW w:w="1531" w:type="dxa"/>
          </w:tcPr>
          <w:p w14:paraId="18882DA6" w14:textId="77777777" w:rsidR="00204D6C" w:rsidRDefault="00204D6C">
            <w:pPr>
              <w:pStyle w:val="ConsPlusNormal"/>
              <w:jc w:val="center"/>
            </w:pPr>
            <w:r>
              <w:t>893872290,07</w:t>
            </w:r>
          </w:p>
        </w:tc>
        <w:tc>
          <w:tcPr>
            <w:tcW w:w="2211" w:type="dxa"/>
          </w:tcPr>
          <w:p w14:paraId="3B4BFD31" w14:textId="77777777" w:rsidR="00204D6C" w:rsidRDefault="00204D6C">
            <w:pPr>
              <w:pStyle w:val="ConsPlusNormal"/>
            </w:pPr>
          </w:p>
        </w:tc>
        <w:tc>
          <w:tcPr>
            <w:tcW w:w="737" w:type="dxa"/>
          </w:tcPr>
          <w:p w14:paraId="6D3D0A01" w14:textId="77777777" w:rsidR="00204D6C" w:rsidRDefault="00204D6C">
            <w:pPr>
              <w:pStyle w:val="ConsPlusNormal"/>
              <w:jc w:val="center"/>
            </w:pPr>
            <w:r>
              <w:t>x</w:t>
            </w:r>
          </w:p>
        </w:tc>
        <w:tc>
          <w:tcPr>
            <w:tcW w:w="850" w:type="dxa"/>
          </w:tcPr>
          <w:p w14:paraId="59B5B3F6" w14:textId="77777777" w:rsidR="00204D6C" w:rsidRDefault="00204D6C">
            <w:pPr>
              <w:pStyle w:val="ConsPlusNormal"/>
              <w:jc w:val="center"/>
            </w:pPr>
            <w:r>
              <w:t>x</w:t>
            </w:r>
          </w:p>
        </w:tc>
        <w:tc>
          <w:tcPr>
            <w:tcW w:w="850" w:type="dxa"/>
          </w:tcPr>
          <w:p w14:paraId="2AC5B7EA" w14:textId="77777777" w:rsidR="00204D6C" w:rsidRDefault="00204D6C">
            <w:pPr>
              <w:pStyle w:val="ConsPlusNormal"/>
              <w:jc w:val="center"/>
            </w:pPr>
            <w:r>
              <w:t>x</w:t>
            </w:r>
          </w:p>
        </w:tc>
        <w:tc>
          <w:tcPr>
            <w:tcW w:w="850" w:type="dxa"/>
          </w:tcPr>
          <w:p w14:paraId="7E2D53C9" w14:textId="77777777" w:rsidR="00204D6C" w:rsidRDefault="00204D6C">
            <w:pPr>
              <w:pStyle w:val="ConsPlusNormal"/>
              <w:jc w:val="center"/>
            </w:pPr>
            <w:r>
              <w:t>x</w:t>
            </w:r>
          </w:p>
        </w:tc>
        <w:tc>
          <w:tcPr>
            <w:tcW w:w="850" w:type="dxa"/>
          </w:tcPr>
          <w:p w14:paraId="2BF446AC" w14:textId="77777777" w:rsidR="00204D6C" w:rsidRDefault="00204D6C">
            <w:pPr>
              <w:pStyle w:val="ConsPlusNormal"/>
              <w:jc w:val="center"/>
            </w:pPr>
            <w:r>
              <w:t>x</w:t>
            </w:r>
          </w:p>
        </w:tc>
        <w:tc>
          <w:tcPr>
            <w:tcW w:w="850" w:type="dxa"/>
          </w:tcPr>
          <w:p w14:paraId="554809AD" w14:textId="77777777" w:rsidR="00204D6C" w:rsidRDefault="00204D6C">
            <w:pPr>
              <w:pStyle w:val="ConsPlusNormal"/>
              <w:jc w:val="center"/>
            </w:pPr>
            <w:r>
              <w:t>x</w:t>
            </w:r>
          </w:p>
        </w:tc>
        <w:tc>
          <w:tcPr>
            <w:tcW w:w="850" w:type="dxa"/>
          </w:tcPr>
          <w:p w14:paraId="47A81FD8" w14:textId="77777777" w:rsidR="00204D6C" w:rsidRDefault="00204D6C">
            <w:pPr>
              <w:pStyle w:val="ConsPlusNormal"/>
              <w:jc w:val="center"/>
            </w:pPr>
            <w:r>
              <w:t>x</w:t>
            </w:r>
          </w:p>
        </w:tc>
        <w:tc>
          <w:tcPr>
            <w:tcW w:w="850" w:type="dxa"/>
          </w:tcPr>
          <w:p w14:paraId="17DA6DD3" w14:textId="77777777" w:rsidR="00204D6C" w:rsidRDefault="00204D6C">
            <w:pPr>
              <w:pStyle w:val="ConsPlusNormal"/>
              <w:jc w:val="center"/>
            </w:pPr>
            <w:r>
              <w:t>x</w:t>
            </w:r>
          </w:p>
        </w:tc>
        <w:tc>
          <w:tcPr>
            <w:tcW w:w="850" w:type="dxa"/>
          </w:tcPr>
          <w:p w14:paraId="31B3EEA7" w14:textId="77777777" w:rsidR="00204D6C" w:rsidRDefault="00204D6C">
            <w:pPr>
              <w:pStyle w:val="ConsPlusNormal"/>
              <w:jc w:val="center"/>
            </w:pPr>
            <w:r>
              <w:t>x</w:t>
            </w:r>
          </w:p>
        </w:tc>
      </w:tr>
      <w:tr w:rsidR="00204D6C" w14:paraId="03156AC9" w14:textId="77777777">
        <w:tc>
          <w:tcPr>
            <w:tcW w:w="0" w:type="auto"/>
            <w:vMerge/>
          </w:tcPr>
          <w:p w14:paraId="023BF7A6" w14:textId="77777777" w:rsidR="00204D6C" w:rsidRDefault="00204D6C">
            <w:pPr>
              <w:pStyle w:val="ConsPlusNormal"/>
            </w:pPr>
          </w:p>
        </w:tc>
        <w:tc>
          <w:tcPr>
            <w:tcW w:w="0" w:type="auto"/>
            <w:gridSpan w:val="2"/>
            <w:vMerge/>
          </w:tcPr>
          <w:p w14:paraId="519854C6" w14:textId="77777777" w:rsidR="00204D6C" w:rsidRDefault="00204D6C">
            <w:pPr>
              <w:pStyle w:val="ConsPlusNormal"/>
            </w:pPr>
          </w:p>
        </w:tc>
        <w:tc>
          <w:tcPr>
            <w:tcW w:w="1531" w:type="dxa"/>
          </w:tcPr>
          <w:p w14:paraId="5BF915FC" w14:textId="77777777" w:rsidR="00204D6C" w:rsidRDefault="00204D6C">
            <w:pPr>
              <w:pStyle w:val="ConsPlusNormal"/>
              <w:jc w:val="center"/>
            </w:pPr>
            <w:r>
              <w:t>2. Областной бюджет</w:t>
            </w:r>
          </w:p>
        </w:tc>
        <w:tc>
          <w:tcPr>
            <w:tcW w:w="1644" w:type="dxa"/>
          </w:tcPr>
          <w:p w14:paraId="7DCD3E28" w14:textId="77777777" w:rsidR="00204D6C" w:rsidRDefault="00204D6C">
            <w:pPr>
              <w:pStyle w:val="ConsPlusNormal"/>
              <w:jc w:val="center"/>
            </w:pPr>
            <w:r>
              <w:t>3417636,15</w:t>
            </w:r>
          </w:p>
        </w:tc>
        <w:tc>
          <w:tcPr>
            <w:tcW w:w="1531" w:type="dxa"/>
          </w:tcPr>
          <w:p w14:paraId="45D68E06" w14:textId="77777777" w:rsidR="00204D6C" w:rsidRDefault="00204D6C">
            <w:pPr>
              <w:pStyle w:val="ConsPlusNormal"/>
              <w:jc w:val="center"/>
            </w:pPr>
            <w:r>
              <w:t>2717636,15</w:t>
            </w:r>
          </w:p>
        </w:tc>
        <w:tc>
          <w:tcPr>
            <w:tcW w:w="1531" w:type="dxa"/>
          </w:tcPr>
          <w:p w14:paraId="53136202" w14:textId="77777777" w:rsidR="00204D6C" w:rsidRDefault="00204D6C">
            <w:pPr>
              <w:pStyle w:val="ConsPlusNormal"/>
              <w:jc w:val="center"/>
            </w:pPr>
            <w:r>
              <w:t>700000,00</w:t>
            </w:r>
          </w:p>
        </w:tc>
        <w:tc>
          <w:tcPr>
            <w:tcW w:w="1531" w:type="dxa"/>
          </w:tcPr>
          <w:p w14:paraId="29A3BACC" w14:textId="77777777" w:rsidR="00204D6C" w:rsidRDefault="00204D6C">
            <w:pPr>
              <w:pStyle w:val="ConsPlusNormal"/>
              <w:jc w:val="center"/>
            </w:pPr>
            <w:r>
              <w:t>0,00</w:t>
            </w:r>
          </w:p>
        </w:tc>
        <w:tc>
          <w:tcPr>
            <w:tcW w:w="1531" w:type="dxa"/>
          </w:tcPr>
          <w:p w14:paraId="0941F64F" w14:textId="77777777" w:rsidR="00204D6C" w:rsidRDefault="00204D6C">
            <w:pPr>
              <w:pStyle w:val="ConsPlusNormal"/>
              <w:jc w:val="center"/>
            </w:pPr>
            <w:r>
              <w:t>0,00</w:t>
            </w:r>
          </w:p>
        </w:tc>
        <w:tc>
          <w:tcPr>
            <w:tcW w:w="1531" w:type="dxa"/>
          </w:tcPr>
          <w:p w14:paraId="4292F224" w14:textId="77777777" w:rsidR="00204D6C" w:rsidRDefault="00204D6C">
            <w:pPr>
              <w:pStyle w:val="ConsPlusNormal"/>
              <w:jc w:val="center"/>
            </w:pPr>
            <w:r>
              <w:t>0,00</w:t>
            </w:r>
          </w:p>
        </w:tc>
        <w:tc>
          <w:tcPr>
            <w:tcW w:w="1531" w:type="dxa"/>
          </w:tcPr>
          <w:p w14:paraId="1A6026D2" w14:textId="77777777" w:rsidR="00204D6C" w:rsidRDefault="00204D6C">
            <w:pPr>
              <w:pStyle w:val="ConsPlusNormal"/>
              <w:jc w:val="center"/>
            </w:pPr>
            <w:r>
              <w:t>0,00</w:t>
            </w:r>
          </w:p>
        </w:tc>
        <w:tc>
          <w:tcPr>
            <w:tcW w:w="1531" w:type="dxa"/>
          </w:tcPr>
          <w:p w14:paraId="75BE14A9" w14:textId="77777777" w:rsidR="00204D6C" w:rsidRDefault="00204D6C">
            <w:pPr>
              <w:pStyle w:val="ConsPlusNormal"/>
              <w:jc w:val="center"/>
            </w:pPr>
            <w:r>
              <w:t>0,00</w:t>
            </w:r>
          </w:p>
        </w:tc>
        <w:tc>
          <w:tcPr>
            <w:tcW w:w="1531" w:type="dxa"/>
          </w:tcPr>
          <w:p w14:paraId="182B9773" w14:textId="77777777" w:rsidR="00204D6C" w:rsidRDefault="00204D6C">
            <w:pPr>
              <w:pStyle w:val="ConsPlusNormal"/>
              <w:jc w:val="center"/>
            </w:pPr>
            <w:r>
              <w:t>0,00</w:t>
            </w:r>
          </w:p>
        </w:tc>
        <w:tc>
          <w:tcPr>
            <w:tcW w:w="2211" w:type="dxa"/>
          </w:tcPr>
          <w:p w14:paraId="5B5DDA96" w14:textId="77777777" w:rsidR="00204D6C" w:rsidRDefault="00204D6C">
            <w:pPr>
              <w:pStyle w:val="ConsPlusNormal"/>
            </w:pPr>
          </w:p>
        </w:tc>
        <w:tc>
          <w:tcPr>
            <w:tcW w:w="737" w:type="dxa"/>
          </w:tcPr>
          <w:p w14:paraId="3A979518" w14:textId="77777777" w:rsidR="00204D6C" w:rsidRDefault="00204D6C">
            <w:pPr>
              <w:pStyle w:val="ConsPlusNormal"/>
              <w:jc w:val="center"/>
            </w:pPr>
            <w:r>
              <w:t>x</w:t>
            </w:r>
          </w:p>
        </w:tc>
        <w:tc>
          <w:tcPr>
            <w:tcW w:w="850" w:type="dxa"/>
          </w:tcPr>
          <w:p w14:paraId="643F8312" w14:textId="77777777" w:rsidR="00204D6C" w:rsidRDefault="00204D6C">
            <w:pPr>
              <w:pStyle w:val="ConsPlusNormal"/>
              <w:jc w:val="center"/>
            </w:pPr>
            <w:r>
              <w:t>x</w:t>
            </w:r>
          </w:p>
        </w:tc>
        <w:tc>
          <w:tcPr>
            <w:tcW w:w="850" w:type="dxa"/>
          </w:tcPr>
          <w:p w14:paraId="73944312" w14:textId="77777777" w:rsidR="00204D6C" w:rsidRDefault="00204D6C">
            <w:pPr>
              <w:pStyle w:val="ConsPlusNormal"/>
              <w:jc w:val="center"/>
            </w:pPr>
            <w:r>
              <w:t>x</w:t>
            </w:r>
          </w:p>
        </w:tc>
        <w:tc>
          <w:tcPr>
            <w:tcW w:w="850" w:type="dxa"/>
          </w:tcPr>
          <w:p w14:paraId="19DDFB35" w14:textId="77777777" w:rsidR="00204D6C" w:rsidRDefault="00204D6C">
            <w:pPr>
              <w:pStyle w:val="ConsPlusNormal"/>
              <w:jc w:val="center"/>
            </w:pPr>
            <w:r>
              <w:t>x</w:t>
            </w:r>
          </w:p>
        </w:tc>
        <w:tc>
          <w:tcPr>
            <w:tcW w:w="850" w:type="dxa"/>
          </w:tcPr>
          <w:p w14:paraId="73FAE8DB" w14:textId="77777777" w:rsidR="00204D6C" w:rsidRDefault="00204D6C">
            <w:pPr>
              <w:pStyle w:val="ConsPlusNormal"/>
              <w:jc w:val="center"/>
            </w:pPr>
            <w:r>
              <w:t>x</w:t>
            </w:r>
          </w:p>
        </w:tc>
        <w:tc>
          <w:tcPr>
            <w:tcW w:w="850" w:type="dxa"/>
          </w:tcPr>
          <w:p w14:paraId="7BC41A22" w14:textId="77777777" w:rsidR="00204D6C" w:rsidRDefault="00204D6C">
            <w:pPr>
              <w:pStyle w:val="ConsPlusNormal"/>
              <w:jc w:val="center"/>
            </w:pPr>
            <w:r>
              <w:t>x</w:t>
            </w:r>
          </w:p>
        </w:tc>
        <w:tc>
          <w:tcPr>
            <w:tcW w:w="850" w:type="dxa"/>
          </w:tcPr>
          <w:p w14:paraId="2D2B7EDE" w14:textId="77777777" w:rsidR="00204D6C" w:rsidRDefault="00204D6C">
            <w:pPr>
              <w:pStyle w:val="ConsPlusNormal"/>
              <w:jc w:val="center"/>
            </w:pPr>
            <w:r>
              <w:t>x</w:t>
            </w:r>
          </w:p>
        </w:tc>
        <w:tc>
          <w:tcPr>
            <w:tcW w:w="850" w:type="dxa"/>
          </w:tcPr>
          <w:p w14:paraId="78AECF81" w14:textId="77777777" w:rsidR="00204D6C" w:rsidRDefault="00204D6C">
            <w:pPr>
              <w:pStyle w:val="ConsPlusNormal"/>
              <w:jc w:val="center"/>
            </w:pPr>
            <w:r>
              <w:t>x</w:t>
            </w:r>
          </w:p>
        </w:tc>
        <w:tc>
          <w:tcPr>
            <w:tcW w:w="850" w:type="dxa"/>
          </w:tcPr>
          <w:p w14:paraId="655B854B" w14:textId="77777777" w:rsidR="00204D6C" w:rsidRDefault="00204D6C">
            <w:pPr>
              <w:pStyle w:val="ConsPlusNormal"/>
              <w:jc w:val="center"/>
            </w:pPr>
            <w:r>
              <w:t>x</w:t>
            </w:r>
          </w:p>
        </w:tc>
      </w:tr>
      <w:tr w:rsidR="00204D6C" w14:paraId="2333331D" w14:textId="77777777">
        <w:tc>
          <w:tcPr>
            <w:tcW w:w="567" w:type="dxa"/>
            <w:vMerge w:val="restart"/>
          </w:tcPr>
          <w:p w14:paraId="67AE6102" w14:textId="77777777" w:rsidR="00204D6C" w:rsidRDefault="00204D6C">
            <w:pPr>
              <w:pStyle w:val="ConsPlusNormal"/>
              <w:jc w:val="center"/>
            </w:pPr>
            <w:r>
              <w:t>1.1</w:t>
            </w:r>
          </w:p>
        </w:tc>
        <w:tc>
          <w:tcPr>
            <w:tcW w:w="1928" w:type="dxa"/>
            <w:vMerge w:val="restart"/>
          </w:tcPr>
          <w:p w14:paraId="27CC6837" w14:textId="77777777" w:rsidR="00204D6C" w:rsidRDefault="00204D6C">
            <w:pPr>
              <w:pStyle w:val="ConsPlusNormal"/>
            </w:pPr>
            <w:r>
              <w:t>Подготовка спортивного резерва в учреждениях физкультурно-спортивной направленности</w:t>
            </w:r>
          </w:p>
        </w:tc>
        <w:tc>
          <w:tcPr>
            <w:tcW w:w="1814" w:type="dxa"/>
            <w:vMerge w:val="restart"/>
          </w:tcPr>
          <w:p w14:paraId="67C6D255"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1531" w:type="dxa"/>
          </w:tcPr>
          <w:p w14:paraId="517FE43D" w14:textId="77777777" w:rsidR="00204D6C" w:rsidRDefault="00204D6C">
            <w:pPr>
              <w:pStyle w:val="ConsPlusNormal"/>
              <w:jc w:val="center"/>
            </w:pPr>
            <w:r>
              <w:t>Всего, в том числе:</w:t>
            </w:r>
          </w:p>
        </w:tc>
        <w:tc>
          <w:tcPr>
            <w:tcW w:w="1644" w:type="dxa"/>
          </w:tcPr>
          <w:p w14:paraId="3263DE70" w14:textId="77777777" w:rsidR="00204D6C" w:rsidRDefault="00204D6C">
            <w:pPr>
              <w:pStyle w:val="ConsPlusNormal"/>
              <w:jc w:val="center"/>
            </w:pPr>
            <w:r>
              <w:t>88532709,96</w:t>
            </w:r>
          </w:p>
        </w:tc>
        <w:tc>
          <w:tcPr>
            <w:tcW w:w="1531" w:type="dxa"/>
          </w:tcPr>
          <w:p w14:paraId="3C594634" w14:textId="77777777" w:rsidR="00204D6C" w:rsidRDefault="00204D6C">
            <w:pPr>
              <w:pStyle w:val="ConsPlusNormal"/>
              <w:jc w:val="center"/>
            </w:pPr>
            <w:r>
              <w:t>88532709,96</w:t>
            </w:r>
          </w:p>
        </w:tc>
        <w:tc>
          <w:tcPr>
            <w:tcW w:w="1531" w:type="dxa"/>
          </w:tcPr>
          <w:p w14:paraId="47E718B9" w14:textId="77777777" w:rsidR="00204D6C" w:rsidRDefault="00204D6C">
            <w:pPr>
              <w:pStyle w:val="ConsPlusNormal"/>
              <w:jc w:val="center"/>
            </w:pPr>
            <w:r>
              <w:t>0,00</w:t>
            </w:r>
          </w:p>
        </w:tc>
        <w:tc>
          <w:tcPr>
            <w:tcW w:w="1531" w:type="dxa"/>
          </w:tcPr>
          <w:p w14:paraId="07AC5743" w14:textId="77777777" w:rsidR="00204D6C" w:rsidRDefault="00204D6C">
            <w:pPr>
              <w:pStyle w:val="ConsPlusNormal"/>
              <w:jc w:val="center"/>
            </w:pPr>
            <w:r>
              <w:t>0,00</w:t>
            </w:r>
          </w:p>
        </w:tc>
        <w:tc>
          <w:tcPr>
            <w:tcW w:w="1531" w:type="dxa"/>
          </w:tcPr>
          <w:p w14:paraId="799C67F3" w14:textId="77777777" w:rsidR="00204D6C" w:rsidRDefault="00204D6C">
            <w:pPr>
              <w:pStyle w:val="ConsPlusNormal"/>
              <w:jc w:val="center"/>
            </w:pPr>
            <w:r>
              <w:t>0,00</w:t>
            </w:r>
          </w:p>
        </w:tc>
        <w:tc>
          <w:tcPr>
            <w:tcW w:w="1531" w:type="dxa"/>
          </w:tcPr>
          <w:p w14:paraId="004CC17A" w14:textId="77777777" w:rsidR="00204D6C" w:rsidRDefault="00204D6C">
            <w:pPr>
              <w:pStyle w:val="ConsPlusNormal"/>
              <w:jc w:val="center"/>
            </w:pPr>
            <w:r>
              <w:t>0,00</w:t>
            </w:r>
          </w:p>
        </w:tc>
        <w:tc>
          <w:tcPr>
            <w:tcW w:w="1531" w:type="dxa"/>
          </w:tcPr>
          <w:p w14:paraId="1BA723E3" w14:textId="77777777" w:rsidR="00204D6C" w:rsidRDefault="00204D6C">
            <w:pPr>
              <w:pStyle w:val="ConsPlusNormal"/>
              <w:jc w:val="center"/>
            </w:pPr>
            <w:r>
              <w:t>0,00</w:t>
            </w:r>
          </w:p>
        </w:tc>
        <w:tc>
          <w:tcPr>
            <w:tcW w:w="1531" w:type="dxa"/>
          </w:tcPr>
          <w:p w14:paraId="761888A4" w14:textId="77777777" w:rsidR="00204D6C" w:rsidRDefault="00204D6C">
            <w:pPr>
              <w:pStyle w:val="ConsPlusNormal"/>
              <w:jc w:val="center"/>
            </w:pPr>
            <w:r>
              <w:t>0,00</w:t>
            </w:r>
          </w:p>
        </w:tc>
        <w:tc>
          <w:tcPr>
            <w:tcW w:w="1531" w:type="dxa"/>
          </w:tcPr>
          <w:p w14:paraId="263EE741" w14:textId="77777777" w:rsidR="00204D6C" w:rsidRDefault="00204D6C">
            <w:pPr>
              <w:pStyle w:val="ConsPlusNormal"/>
              <w:jc w:val="center"/>
            </w:pPr>
            <w:r>
              <w:t>0,00</w:t>
            </w:r>
          </w:p>
        </w:tc>
        <w:tc>
          <w:tcPr>
            <w:tcW w:w="2211" w:type="dxa"/>
          </w:tcPr>
          <w:p w14:paraId="563A5CD6" w14:textId="77777777" w:rsidR="00204D6C" w:rsidRDefault="00204D6C">
            <w:pPr>
              <w:pStyle w:val="ConsPlusNormal"/>
            </w:pPr>
            <w:r>
              <w:t>Количество занимающихся в спортивных школах, подведомственных департаменту по делам молодежи, физической культуры и спорта Администрации города Омска</w:t>
            </w:r>
          </w:p>
        </w:tc>
        <w:tc>
          <w:tcPr>
            <w:tcW w:w="737" w:type="dxa"/>
          </w:tcPr>
          <w:p w14:paraId="18086EBD" w14:textId="77777777" w:rsidR="00204D6C" w:rsidRDefault="00204D6C">
            <w:pPr>
              <w:pStyle w:val="ConsPlusNormal"/>
              <w:jc w:val="center"/>
            </w:pPr>
            <w:r>
              <w:t>человек</w:t>
            </w:r>
          </w:p>
        </w:tc>
        <w:tc>
          <w:tcPr>
            <w:tcW w:w="850" w:type="dxa"/>
          </w:tcPr>
          <w:p w14:paraId="168CF8D8" w14:textId="77777777" w:rsidR="00204D6C" w:rsidRDefault="00204D6C">
            <w:pPr>
              <w:pStyle w:val="ConsPlusNormal"/>
              <w:jc w:val="center"/>
            </w:pPr>
            <w:r>
              <w:t>15571</w:t>
            </w:r>
          </w:p>
        </w:tc>
        <w:tc>
          <w:tcPr>
            <w:tcW w:w="850" w:type="dxa"/>
          </w:tcPr>
          <w:p w14:paraId="39332214" w14:textId="77777777" w:rsidR="00204D6C" w:rsidRDefault="00204D6C">
            <w:pPr>
              <w:pStyle w:val="ConsPlusNormal"/>
              <w:jc w:val="center"/>
            </w:pPr>
            <w:r>
              <w:t>x</w:t>
            </w:r>
          </w:p>
        </w:tc>
        <w:tc>
          <w:tcPr>
            <w:tcW w:w="850" w:type="dxa"/>
          </w:tcPr>
          <w:p w14:paraId="79AF2829" w14:textId="77777777" w:rsidR="00204D6C" w:rsidRDefault="00204D6C">
            <w:pPr>
              <w:pStyle w:val="ConsPlusNormal"/>
              <w:jc w:val="center"/>
            </w:pPr>
            <w:r>
              <w:t>x</w:t>
            </w:r>
          </w:p>
        </w:tc>
        <w:tc>
          <w:tcPr>
            <w:tcW w:w="850" w:type="dxa"/>
          </w:tcPr>
          <w:p w14:paraId="4FA4B75D" w14:textId="77777777" w:rsidR="00204D6C" w:rsidRDefault="00204D6C">
            <w:pPr>
              <w:pStyle w:val="ConsPlusNormal"/>
              <w:jc w:val="center"/>
            </w:pPr>
            <w:r>
              <w:t>x</w:t>
            </w:r>
          </w:p>
        </w:tc>
        <w:tc>
          <w:tcPr>
            <w:tcW w:w="850" w:type="dxa"/>
          </w:tcPr>
          <w:p w14:paraId="7D1B3808" w14:textId="77777777" w:rsidR="00204D6C" w:rsidRDefault="00204D6C">
            <w:pPr>
              <w:pStyle w:val="ConsPlusNormal"/>
              <w:jc w:val="center"/>
            </w:pPr>
            <w:r>
              <w:t>x</w:t>
            </w:r>
          </w:p>
        </w:tc>
        <w:tc>
          <w:tcPr>
            <w:tcW w:w="850" w:type="dxa"/>
          </w:tcPr>
          <w:p w14:paraId="18419587" w14:textId="77777777" w:rsidR="00204D6C" w:rsidRDefault="00204D6C">
            <w:pPr>
              <w:pStyle w:val="ConsPlusNormal"/>
              <w:jc w:val="center"/>
            </w:pPr>
            <w:r>
              <w:t>x</w:t>
            </w:r>
          </w:p>
        </w:tc>
        <w:tc>
          <w:tcPr>
            <w:tcW w:w="850" w:type="dxa"/>
          </w:tcPr>
          <w:p w14:paraId="27121105" w14:textId="77777777" w:rsidR="00204D6C" w:rsidRDefault="00204D6C">
            <w:pPr>
              <w:pStyle w:val="ConsPlusNormal"/>
              <w:jc w:val="center"/>
            </w:pPr>
            <w:r>
              <w:t>x</w:t>
            </w:r>
          </w:p>
        </w:tc>
        <w:tc>
          <w:tcPr>
            <w:tcW w:w="850" w:type="dxa"/>
          </w:tcPr>
          <w:p w14:paraId="7B23B066" w14:textId="77777777" w:rsidR="00204D6C" w:rsidRDefault="00204D6C">
            <w:pPr>
              <w:pStyle w:val="ConsPlusNormal"/>
              <w:jc w:val="center"/>
            </w:pPr>
            <w:r>
              <w:t>x</w:t>
            </w:r>
          </w:p>
        </w:tc>
      </w:tr>
      <w:tr w:rsidR="00204D6C" w14:paraId="2657DA84" w14:textId="77777777">
        <w:tc>
          <w:tcPr>
            <w:tcW w:w="0" w:type="auto"/>
            <w:vMerge/>
          </w:tcPr>
          <w:p w14:paraId="7E3CB553" w14:textId="77777777" w:rsidR="00204D6C" w:rsidRDefault="00204D6C">
            <w:pPr>
              <w:pStyle w:val="ConsPlusNormal"/>
            </w:pPr>
          </w:p>
        </w:tc>
        <w:tc>
          <w:tcPr>
            <w:tcW w:w="0" w:type="auto"/>
            <w:vMerge/>
          </w:tcPr>
          <w:p w14:paraId="7A053087" w14:textId="77777777" w:rsidR="00204D6C" w:rsidRDefault="00204D6C">
            <w:pPr>
              <w:pStyle w:val="ConsPlusNormal"/>
            </w:pPr>
          </w:p>
        </w:tc>
        <w:tc>
          <w:tcPr>
            <w:tcW w:w="0" w:type="auto"/>
            <w:vMerge/>
          </w:tcPr>
          <w:p w14:paraId="3423A327" w14:textId="77777777" w:rsidR="00204D6C" w:rsidRDefault="00204D6C">
            <w:pPr>
              <w:pStyle w:val="ConsPlusNormal"/>
            </w:pPr>
          </w:p>
        </w:tc>
        <w:tc>
          <w:tcPr>
            <w:tcW w:w="1531" w:type="dxa"/>
          </w:tcPr>
          <w:p w14:paraId="5636EF9A" w14:textId="77777777" w:rsidR="00204D6C" w:rsidRDefault="00204D6C">
            <w:pPr>
              <w:pStyle w:val="ConsPlusNormal"/>
              <w:jc w:val="center"/>
            </w:pPr>
            <w:r>
              <w:t>1. Бюджет города Омска</w:t>
            </w:r>
          </w:p>
        </w:tc>
        <w:tc>
          <w:tcPr>
            <w:tcW w:w="1644" w:type="dxa"/>
          </w:tcPr>
          <w:p w14:paraId="1492B805" w14:textId="77777777" w:rsidR="00204D6C" w:rsidRDefault="00204D6C">
            <w:pPr>
              <w:pStyle w:val="ConsPlusNormal"/>
              <w:jc w:val="center"/>
            </w:pPr>
            <w:r>
              <w:t>88532709,96</w:t>
            </w:r>
          </w:p>
        </w:tc>
        <w:tc>
          <w:tcPr>
            <w:tcW w:w="1531" w:type="dxa"/>
          </w:tcPr>
          <w:p w14:paraId="5BAA5FD2" w14:textId="77777777" w:rsidR="00204D6C" w:rsidRDefault="00204D6C">
            <w:pPr>
              <w:pStyle w:val="ConsPlusNormal"/>
              <w:jc w:val="center"/>
            </w:pPr>
            <w:r>
              <w:t>88532709,96</w:t>
            </w:r>
          </w:p>
        </w:tc>
        <w:tc>
          <w:tcPr>
            <w:tcW w:w="1531" w:type="dxa"/>
          </w:tcPr>
          <w:p w14:paraId="322AEA7C" w14:textId="77777777" w:rsidR="00204D6C" w:rsidRDefault="00204D6C">
            <w:pPr>
              <w:pStyle w:val="ConsPlusNormal"/>
              <w:jc w:val="center"/>
            </w:pPr>
            <w:r>
              <w:t>0,00</w:t>
            </w:r>
          </w:p>
        </w:tc>
        <w:tc>
          <w:tcPr>
            <w:tcW w:w="1531" w:type="dxa"/>
          </w:tcPr>
          <w:p w14:paraId="33725FCE" w14:textId="77777777" w:rsidR="00204D6C" w:rsidRDefault="00204D6C">
            <w:pPr>
              <w:pStyle w:val="ConsPlusNormal"/>
              <w:jc w:val="center"/>
            </w:pPr>
            <w:r>
              <w:t>0,00</w:t>
            </w:r>
          </w:p>
        </w:tc>
        <w:tc>
          <w:tcPr>
            <w:tcW w:w="1531" w:type="dxa"/>
          </w:tcPr>
          <w:p w14:paraId="45D2239F" w14:textId="77777777" w:rsidR="00204D6C" w:rsidRDefault="00204D6C">
            <w:pPr>
              <w:pStyle w:val="ConsPlusNormal"/>
              <w:jc w:val="center"/>
            </w:pPr>
            <w:r>
              <w:t>0,00</w:t>
            </w:r>
          </w:p>
        </w:tc>
        <w:tc>
          <w:tcPr>
            <w:tcW w:w="1531" w:type="dxa"/>
          </w:tcPr>
          <w:p w14:paraId="29AD7709" w14:textId="77777777" w:rsidR="00204D6C" w:rsidRDefault="00204D6C">
            <w:pPr>
              <w:pStyle w:val="ConsPlusNormal"/>
              <w:jc w:val="center"/>
            </w:pPr>
            <w:r>
              <w:t>0,00</w:t>
            </w:r>
          </w:p>
        </w:tc>
        <w:tc>
          <w:tcPr>
            <w:tcW w:w="1531" w:type="dxa"/>
          </w:tcPr>
          <w:p w14:paraId="7EBC59CD" w14:textId="77777777" w:rsidR="00204D6C" w:rsidRDefault="00204D6C">
            <w:pPr>
              <w:pStyle w:val="ConsPlusNormal"/>
              <w:jc w:val="center"/>
            </w:pPr>
            <w:r>
              <w:t>0,00</w:t>
            </w:r>
          </w:p>
        </w:tc>
        <w:tc>
          <w:tcPr>
            <w:tcW w:w="1531" w:type="dxa"/>
          </w:tcPr>
          <w:p w14:paraId="1ACDFCE5" w14:textId="77777777" w:rsidR="00204D6C" w:rsidRDefault="00204D6C">
            <w:pPr>
              <w:pStyle w:val="ConsPlusNormal"/>
              <w:jc w:val="center"/>
            </w:pPr>
            <w:r>
              <w:t>0,00</w:t>
            </w:r>
          </w:p>
        </w:tc>
        <w:tc>
          <w:tcPr>
            <w:tcW w:w="1531" w:type="dxa"/>
          </w:tcPr>
          <w:p w14:paraId="6B6B9490" w14:textId="77777777" w:rsidR="00204D6C" w:rsidRDefault="00204D6C">
            <w:pPr>
              <w:pStyle w:val="ConsPlusNormal"/>
              <w:jc w:val="center"/>
            </w:pPr>
            <w:r>
              <w:t>0,00</w:t>
            </w:r>
          </w:p>
        </w:tc>
        <w:tc>
          <w:tcPr>
            <w:tcW w:w="2211" w:type="dxa"/>
          </w:tcPr>
          <w:p w14:paraId="192F3B12" w14:textId="77777777" w:rsidR="00204D6C" w:rsidRDefault="00204D6C">
            <w:pPr>
              <w:pStyle w:val="ConsPlusNormal"/>
            </w:pPr>
            <w:r>
              <w:t>Количество человек, занимающихся в спортивных школах, по программам спортивной подготовки по олимпийским и неолимпийским видам спорта</w:t>
            </w:r>
          </w:p>
        </w:tc>
        <w:tc>
          <w:tcPr>
            <w:tcW w:w="737" w:type="dxa"/>
          </w:tcPr>
          <w:p w14:paraId="43F9E49A" w14:textId="77777777" w:rsidR="00204D6C" w:rsidRDefault="00204D6C">
            <w:pPr>
              <w:pStyle w:val="ConsPlusNormal"/>
              <w:jc w:val="center"/>
            </w:pPr>
            <w:r>
              <w:t>человек</w:t>
            </w:r>
          </w:p>
        </w:tc>
        <w:tc>
          <w:tcPr>
            <w:tcW w:w="850" w:type="dxa"/>
          </w:tcPr>
          <w:p w14:paraId="64C3B139" w14:textId="77777777" w:rsidR="00204D6C" w:rsidRDefault="00204D6C">
            <w:pPr>
              <w:pStyle w:val="ConsPlusNormal"/>
              <w:jc w:val="center"/>
            </w:pPr>
            <w:r>
              <w:t>10725</w:t>
            </w:r>
          </w:p>
        </w:tc>
        <w:tc>
          <w:tcPr>
            <w:tcW w:w="850" w:type="dxa"/>
          </w:tcPr>
          <w:p w14:paraId="4272CA46" w14:textId="77777777" w:rsidR="00204D6C" w:rsidRDefault="00204D6C">
            <w:pPr>
              <w:pStyle w:val="ConsPlusNormal"/>
              <w:jc w:val="center"/>
            </w:pPr>
            <w:r>
              <w:t>x</w:t>
            </w:r>
          </w:p>
        </w:tc>
        <w:tc>
          <w:tcPr>
            <w:tcW w:w="850" w:type="dxa"/>
          </w:tcPr>
          <w:p w14:paraId="48C6AEDA" w14:textId="77777777" w:rsidR="00204D6C" w:rsidRDefault="00204D6C">
            <w:pPr>
              <w:pStyle w:val="ConsPlusNormal"/>
              <w:jc w:val="center"/>
            </w:pPr>
            <w:r>
              <w:t>x</w:t>
            </w:r>
          </w:p>
        </w:tc>
        <w:tc>
          <w:tcPr>
            <w:tcW w:w="850" w:type="dxa"/>
          </w:tcPr>
          <w:p w14:paraId="092ECFB8" w14:textId="77777777" w:rsidR="00204D6C" w:rsidRDefault="00204D6C">
            <w:pPr>
              <w:pStyle w:val="ConsPlusNormal"/>
              <w:jc w:val="center"/>
            </w:pPr>
            <w:r>
              <w:t>x</w:t>
            </w:r>
          </w:p>
        </w:tc>
        <w:tc>
          <w:tcPr>
            <w:tcW w:w="850" w:type="dxa"/>
          </w:tcPr>
          <w:p w14:paraId="63E3763F" w14:textId="77777777" w:rsidR="00204D6C" w:rsidRDefault="00204D6C">
            <w:pPr>
              <w:pStyle w:val="ConsPlusNormal"/>
              <w:jc w:val="center"/>
            </w:pPr>
            <w:r>
              <w:t>x</w:t>
            </w:r>
          </w:p>
        </w:tc>
        <w:tc>
          <w:tcPr>
            <w:tcW w:w="850" w:type="dxa"/>
          </w:tcPr>
          <w:p w14:paraId="283C35C4" w14:textId="77777777" w:rsidR="00204D6C" w:rsidRDefault="00204D6C">
            <w:pPr>
              <w:pStyle w:val="ConsPlusNormal"/>
              <w:jc w:val="center"/>
            </w:pPr>
            <w:r>
              <w:t>x</w:t>
            </w:r>
          </w:p>
        </w:tc>
        <w:tc>
          <w:tcPr>
            <w:tcW w:w="850" w:type="dxa"/>
          </w:tcPr>
          <w:p w14:paraId="28E762BE" w14:textId="77777777" w:rsidR="00204D6C" w:rsidRDefault="00204D6C">
            <w:pPr>
              <w:pStyle w:val="ConsPlusNormal"/>
              <w:jc w:val="center"/>
            </w:pPr>
            <w:r>
              <w:t>x</w:t>
            </w:r>
          </w:p>
        </w:tc>
        <w:tc>
          <w:tcPr>
            <w:tcW w:w="850" w:type="dxa"/>
          </w:tcPr>
          <w:p w14:paraId="4FC3D1E3" w14:textId="77777777" w:rsidR="00204D6C" w:rsidRDefault="00204D6C">
            <w:pPr>
              <w:pStyle w:val="ConsPlusNormal"/>
              <w:jc w:val="center"/>
            </w:pPr>
            <w:r>
              <w:t>x</w:t>
            </w:r>
          </w:p>
        </w:tc>
      </w:tr>
      <w:tr w:rsidR="00204D6C" w14:paraId="1CDD70AD" w14:textId="77777777">
        <w:tc>
          <w:tcPr>
            <w:tcW w:w="567" w:type="dxa"/>
            <w:vMerge w:val="restart"/>
          </w:tcPr>
          <w:p w14:paraId="1366C6C2" w14:textId="77777777" w:rsidR="00204D6C" w:rsidRDefault="00204D6C">
            <w:pPr>
              <w:pStyle w:val="ConsPlusNormal"/>
              <w:jc w:val="center"/>
            </w:pPr>
            <w:r>
              <w:t>1.2</w:t>
            </w:r>
          </w:p>
        </w:tc>
        <w:tc>
          <w:tcPr>
            <w:tcW w:w="1928" w:type="dxa"/>
            <w:vMerge w:val="restart"/>
          </w:tcPr>
          <w:p w14:paraId="68E3BAEB" w14:textId="77777777" w:rsidR="00204D6C" w:rsidRDefault="00204D6C">
            <w:pPr>
              <w:pStyle w:val="ConsPlusNormal"/>
            </w:pPr>
            <w:r>
              <w:t>Дополнительное образование детей физкультурно-спортивной направленности</w:t>
            </w:r>
          </w:p>
        </w:tc>
        <w:tc>
          <w:tcPr>
            <w:tcW w:w="1814" w:type="dxa"/>
            <w:vMerge w:val="restart"/>
          </w:tcPr>
          <w:p w14:paraId="0386BD4A" w14:textId="77777777" w:rsidR="00204D6C" w:rsidRDefault="00204D6C">
            <w:pPr>
              <w:pStyle w:val="ConsPlusNormal"/>
              <w:jc w:val="center"/>
            </w:pPr>
            <w:r>
              <w:t>Итого по мероприятию, в том числе:</w:t>
            </w:r>
          </w:p>
        </w:tc>
        <w:tc>
          <w:tcPr>
            <w:tcW w:w="1531" w:type="dxa"/>
          </w:tcPr>
          <w:p w14:paraId="63187348" w14:textId="77777777" w:rsidR="00204D6C" w:rsidRDefault="00204D6C">
            <w:pPr>
              <w:pStyle w:val="ConsPlusNormal"/>
              <w:jc w:val="center"/>
            </w:pPr>
            <w:r>
              <w:t>Всего, в том числе</w:t>
            </w:r>
          </w:p>
        </w:tc>
        <w:tc>
          <w:tcPr>
            <w:tcW w:w="1644" w:type="dxa"/>
          </w:tcPr>
          <w:p w14:paraId="3C0B8239" w14:textId="77777777" w:rsidR="00204D6C" w:rsidRDefault="00204D6C">
            <w:pPr>
              <w:pStyle w:val="ConsPlusNormal"/>
              <w:jc w:val="center"/>
            </w:pPr>
            <w:r>
              <w:t>6613150746,08</w:t>
            </w:r>
          </w:p>
        </w:tc>
        <w:tc>
          <w:tcPr>
            <w:tcW w:w="1531" w:type="dxa"/>
          </w:tcPr>
          <w:p w14:paraId="208FA238" w14:textId="77777777" w:rsidR="00204D6C" w:rsidRDefault="00204D6C">
            <w:pPr>
              <w:pStyle w:val="ConsPlusNormal"/>
              <w:jc w:val="center"/>
            </w:pPr>
            <w:r>
              <w:t>596902676,12</w:t>
            </w:r>
          </w:p>
        </w:tc>
        <w:tc>
          <w:tcPr>
            <w:tcW w:w="1531" w:type="dxa"/>
          </w:tcPr>
          <w:p w14:paraId="414F0C32" w14:textId="77777777" w:rsidR="00204D6C" w:rsidRDefault="00204D6C">
            <w:pPr>
              <w:pStyle w:val="ConsPlusNormal"/>
              <w:jc w:val="center"/>
            </w:pPr>
            <w:r>
              <w:t>850313141,77</w:t>
            </w:r>
          </w:p>
        </w:tc>
        <w:tc>
          <w:tcPr>
            <w:tcW w:w="1531" w:type="dxa"/>
          </w:tcPr>
          <w:p w14:paraId="1093A971" w14:textId="77777777" w:rsidR="00204D6C" w:rsidRDefault="00204D6C">
            <w:pPr>
              <w:pStyle w:val="ConsPlusNormal"/>
              <w:jc w:val="center"/>
            </w:pPr>
            <w:r>
              <w:t>857766331,86</w:t>
            </w:r>
          </w:p>
        </w:tc>
        <w:tc>
          <w:tcPr>
            <w:tcW w:w="1531" w:type="dxa"/>
          </w:tcPr>
          <w:p w14:paraId="0BD80E46" w14:textId="77777777" w:rsidR="00204D6C" w:rsidRDefault="00204D6C">
            <w:pPr>
              <w:pStyle w:val="ConsPlusNormal"/>
              <w:jc w:val="center"/>
            </w:pPr>
            <w:r>
              <w:t>859855941,49</w:t>
            </w:r>
          </w:p>
        </w:tc>
        <w:tc>
          <w:tcPr>
            <w:tcW w:w="1531" w:type="dxa"/>
          </w:tcPr>
          <w:p w14:paraId="7AA84C12" w14:textId="77777777" w:rsidR="00204D6C" w:rsidRDefault="00204D6C">
            <w:pPr>
              <w:pStyle w:val="ConsPlusNormal"/>
              <w:jc w:val="center"/>
            </w:pPr>
            <w:r>
              <w:t>862078163,71</w:t>
            </w:r>
          </w:p>
        </w:tc>
        <w:tc>
          <w:tcPr>
            <w:tcW w:w="1531" w:type="dxa"/>
          </w:tcPr>
          <w:p w14:paraId="257B5B08" w14:textId="77777777" w:rsidR="00204D6C" w:rsidRDefault="00204D6C">
            <w:pPr>
              <w:pStyle w:val="ConsPlusNormal"/>
              <w:jc w:val="center"/>
            </w:pPr>
            <w:r>
              <w:t>862078163,71</w:t>
            </w:r>
          </w:p>
        </w:tc>
        <w:tc>
          <w:tcPr>
            <w:tcW w:w="1531" w:type="dxa"/>
          </w:tcPr>
          <w:p w14:paraId="08600B91" w14:textId="77777777" w:rsidR="00204D6C" w:rsidRDefault="00204D6C">
            <w:pPr>
              <w:pStyle w:val="ConsPlusNormal"/>
              <w:jc w:val="center"/>
            </w:pPr>
            <w:r>
              <w:t>862078163,71</w:t>
            </w:r>
          </w:p>
        </w:tc>
        <w:tc>
          <w:tcPr>
            <w:tcW w:w="1531" w:type="dxa"/>
          </w:tcPr>
          <w:p w14:paraId="67A85BFE" w14:textId="77777777" w:rsidR="00204D6C" w:rsidRDefault="00204D6C">
            <w:pPr>
              <w:pStyle w:val="ConsPlusNormal"/>
              <w:jc w:val="center"/>
            </w:pPr>
            <w:r>
              <w:t>862078163,71</w:t>
            </w:r>
          </w:p>
        </w:tc>
        <w:tc>
          <w:tcPr>
            <w:tcW w:w="2211" w:type="dxa"/>
          </w:tcPr>
          <w:p w14:paraId="40DE0075" w14:textId="77777777" w:rsidR="00204D6C" w:rsidRDefault="00204D6C">
            <w:pPr>
              <w:pStyle w:val="ConsPlusNormal"/>
            </w:pPr>
          </w:p>
        </w:tc>
        <w:tc>
          <w:tcPr>
            <w:tcW w:w="737" w:type="dxa"/>
          </w:tcPr>
          <w:p w14:paraId="1FC45289" w14:textId="77777777" w:rsidR="00204D6C" w:rsidRDefault="00204D6C">
            <w:pPr>
              <w:pStyle w:val="ConsPlusNormal"/>
              <w:jc w:val="center"/>
            </w:pPr>
            <w:r>
              <w:t>x</w:t>
            </w:r>
          </w:p>
        </w:tc>
        <w:tc>
          <w:tcPr>
            <w:tcW w:w="850" w:type="dxa"/>
          </w:tcPr>
          <w:p w14:paraId="499F16EE" w14:textId="77777777" w:rsidR="00204D6C" w:rsidRDefault="00204D6C">
            <w:pPr>
              <w:pStyle w:val="ConsPlusNormal"/>
              <w:jc w:val="center"/>
            </w:pPr>
            <w:r>
              <w:t>x</w:t>
            </w:r>
          </w:p>
        </w:tc>
        <w:tc>
          <w:tcPr>
            <w:tcW w:w="850" w:type="dxa"/>
          </w:tcPr>
          <w:p w14:paraId="773F7509" w14:textId="77777777" w:rsidR="00204D6C" w:rsidRDefault="00204D6C">
            <w:pPr>
              <w:pStyle w:val="ConsPlusNormal"/>
              <w:jc w:val="center"/>
            </w:pPr>
            <w:r>
              <w:t>x</w:t>
            </w:r>
          </w:p>
        </w:tc>
        <w:tc>
          <w:tcPr>
            <w:tcW w:w="850" w:type="dxa"/>
          </w:tcPr>
          <w:p w14:paraId="5879CC89" w14:textId="77777777" w:rsidR="00204D6C" w:rsidRDefault="00204D6C">
            <w:pPr>
              <w:pStyle w:val="ConsPlusNormal"/>
              <w:jc w:val="center"/>
            </w:pPr>
            <w:r>
              <w:t>x</w:t>
            </w:r>
          </w:p>
        </w:tc>
        <w:tc>
          <w:tcPr>
            <w:tcW w:w="850" w:type="dxa"/>
          </w:tcPr>
          <w:p w14:paraId="53A87DC2" w14:textId="77777777" w:rsidR="00204D6C" w:rsidRDefault="00204D6C">
            <w:pPr>
              <w:pStyle w:val="ConsPlusNormal"/>
              <w:jc w:val="center"/>
            </w:pPr>
            <w:r>
              <w:t>x</w:t>
            </w:r>
          </w:p>
        </w:tc>
        <w:tc>
          <w:tcPr>
            <w:tcW w:w="850" w:type="dxa"/>
          </w:tcPr>
          <w:p w14:paraId="01ED5B17" w14:textId="77777777" w:rsidR="00204D6C" w:rsidRDefault="00204D6C">
            <w:pPr>
              <w:pStyle w:val="ConsPlusNormal"/>
              <w:jc w:val="center"/>
            </w:pPr>
            <w:r>
              <w:t>x</w:t>
            </w:r>
          </w:p>
        </w:tc>
        <w:tc>
          <w:tcPr>
            <w:tcW w:w="850" w:type="dxa"/>
          </w:tcPr>
          <w:p w14:paraId="09CC2C25" w14:textId="77777777" w:rsidR="00204D6C" w:rsidRDefault="00204D6C">
            <w:pPr>
              <w:pStyle w:val="ConsPlusNormal"/>
              <w:jc w:val="center"/>
            </w:pPr>
            <w:r>
              <w:t>x</w:t>
            </w:r>
          </w:p>
        </w:tc>
        <w:tc>
          <w:tcPr>
            <w:tcW w:w="850" w:type="dxa"/>
          </w:tcPr>
          <w:p w14:paraId="78C6300D" w14:textId="77777777" w:rsidR="00204D6C" w:rsidRDefault="00204D6C">
            <w:pPr>
              <w:pStyle w:val="ConsPlusNormal"/>
              <w:jc w:val="center"/>
            </w:pPr>
            <w:r>
              <w:t>x</w:t>
            </w:r>
          </w:p>
        </w:tc>
        <w:tc>
          <w:tcPr>
            <w:tcW w:w="850" w:type="dxa"/>
          </w:tcPr>
          <w:p w14:paraId="662E64C9" w14:textId="77777777" w:rsidR="00204D6C" w:rsidRDefault="00204D6C">
            <w:pPr>
              <w:pStyle w:val="ConsPlusNormal"/>
              <w:jc w:val="center"/>
            </w:pPr>
            <w:r>
              <w:t>x</w:t>
            </w:r>
          </w:p>
        </w:tc>
      </w:tr>
      <w:tr w:rsidR="00204D6C" w14:paraId="3C350099" w14:textId="77777777">
        <w:tc>
          <w:tcPr>
            <w:tcW w:w="0" w:type="auto"/>
            <w:vMerge/>
          </w:tcPr>
          <w:p w14:paraId="763867C6" w14:textId="77777777" w:rsidR="00204D6C" w:rsidRDefault="00204D6C">
            <w:pPr>
              <w:pStyle w:val="ConsPlusNormal"/>
            </w:pPr>
          </w:p>
        </w:tc>
        <w:tc>
          <w:tcPr>
            <w:tcW w:w="0" w:type="auto"/>
            <w:vMerge/>
          </w:tcPr>
          <w:p w14:paraId="6CF20958" w14:textId="77777777" w:rsidR="00204D6C" w:rsidRDefault="00204D6C">
            <w:pPr>
              <w:pStyle w:val="ConsPlusNormal"/>
            </w:pPr>
          </w:p>
        </w:tc>
        <w:tc>
          <w:tcPr>
            <w:tcW w:w="0" w:type="auto"/>
            <w:vMerge/>
          </w:tcPr>
          <w:p w14:paraId="1C5D5CE6" w14:textId="77777777" w:rsidR="00204D6C" w:rsidRDefault="00204D6C">
            <w:pPr>
              <w:pStyle w:val="ConsPlusNormal"/>
            </w:pPr>
          </w:p>
        </w:tc>
        <w:tc>
          <w:tcPr>
            <w:tcW w:w="1531" w:type="dxa"/>
          </w:tcPr>
          <w:p w14:paraId="44C194A2" w14:textId="77777777" w:rsidR="00204D6C" w:rsidRDefault="00204D6C">
            <w:pPr>
              <w:pStyle w:val="ConsPlusNormal"/>
              <w:jc w:val="center"/>
            </w:pPr>
            <w:r>
              <w:t>1. Бюджет города Омска</w:t>
            </w:r>
          </w:p>
        </w:tc>
        <w:tc>
          <w:tcPr>
            <w:tcW w:w="1644" w:type="dxa"/>
          </w:tcPr>
          <w:p w14:paraId="516FE3B7" w14:textId="77777777" w:rsidR="00204D6C" w:rsidRDefault="00204D6C">
            <w:pPr>
              <w:pStyle w:val="ConsPlusNormal"/>
              <w:jc w:val="center"/>
            </w:pPr>
            <w:r>
              <w:t>6613150746,08</w:t>
            </w:r>
          </w:p>
        </w:tc>
        <w:tc>
          <w:tcPr>
            <w:tcW w:w="1531" w:type="dxa"/>
          </w:tcPr>
          <w:p w14:paraId="4C7FCDA7" w14:textId="77777777" w:rsidR="00204D6C" w:rsidRDefault="00204D6C">
            <w:pPr>
              <w:pStyle w:val="ConsPlusNormal"/>
              <w:jc w:val="center"/>
            </w:pPr>
            <w:r>
              <w:t>596902676,12</w:t>
            </w:r>
          </w:p>
        </w:tc>
        <w:tc>
          <w:tcPr>
            <w:tcW w:w="1531" w:type="dxa"/>
          </w:tcPr>
          <w:p w14:paraId="5E016844" w14:textId="77777777" w:rsidR="00204D6C" w:rsidRDefault="00204D6C">
            <w:pPr>
              <w:pStyle w:val="ConsPlusNormal"/>
              <w:jc w:val="center"/>
            </w:pPr>
            <w:r>
              <w:t>850313141,77</w:t>
            </w:r>
          </w:p>
        </w:tc>
        <w:tc>
          <w:tcPr>
            <w:tcW w:w="1531" w:type="dxa"/>
          </w:tcPr>
          <w:p w14:paraId="7709E86B" w14:textId="77777777" w:rsidR="00204D6C" w:rsidRDefault="00204D6C">
            <w:pPr>
              <w:pStyle w:val="ConsPlusNormal"/>
              <w:jc w:val="center"/>
            </w:pPr>
            <w:r>
              <w:t>857766331,86</w:t>
            </w:r>
          </w:p>
        </w:tc>
        <w:tc>
          <w:tcPr>
            <w:tcW w:w="1531" w:type="dxa"/>
          </w:tcPr>
          <w:p w14:paraId="52264A67" w14:textId="77777777" w:rsidR="00204D6C" w:rsidRDefault="00204D6C">
            <w:pPr>
              <w:pStyle w:val="ConsPlusNormal"/>
              <w:jc w:val="center"/>
            </w:pPr>
            <w:r>
              <w:t>859855941,49</w:t>
            </w:r>
          </w:p>
        </w:tc>
        <w:tc>
          <w:tcPr>
            <w:tcW w:w="1531" w:type="dxa"/>
          </w:tcPr>
          <w:p w14:paraId="2201433C" w14:textId="77777777" w:rsidR="00204D6C" w:rsidRDefault="00204D6C">
            <w:pPr>
              <w:pStyle w:val="ConsPlusNormal"/>
              <w:jc w:val="center"/>
            </w:pPr>
            <w:r>
              <w:t>862078163,71</w:t>
            </w:r>
          </w:p>
        </w:tc>
        <w:tc>
          <w:tcPr>
            <w:tcW w:w="1531" w:type="dxa"/>
          </w:tcPr>
          <w:p w14:paraId="257D2B44" w14:textId="77777777" w:rsidR="00204D6C" w:rsidRDefault="00204D6C">
            <w:pPr>
              <w:pStyle w:val="ConsPlusNormal"/>
              <w:jc w:val="center"/>
            </w:pPr>
            <w:r>
              <w:t>862078163,71</w:t>
            </w:r>
          </w:p>
        </w:tc>
        <w:tc>
          <w:tcPr>
            <w:tcW w:w="1531" w:type="dxa"/>
          </w:tcPr>
          <w:p w14:paraId="4DF19AB5" w14:textId="77777777" w:rsidR="00204D6C" w:rsidRDefault="00204D6C">
            <w:pPr>
              <w:pStyle w:val="ConsPlusNormal"/>
              <w:jc w:val="center"/>
            </w:pPr>
            <w:r>
              <w:t>862078163,71</w:t>
            </w:r>
          </w:p>
        </w:tc>
        <w:tc>
          <w:tcPr>
            <w:tcW w:w="1531" w:type="dxa"/>
          </w:tcPr>
          <w:p w14:paraId="48C8E4C6" w14:textId="77777777" w:rsidR="00204D6C" w:rsidRDefault="00204D6C">
            <w:pPr>
              <w:pStyle w:val="ConsPlusNormal"/>
              <w:jc w:val="center"/>
            </w:pPr>
            <w:r>
              <w:t>862078163,71</w:t>
            </w:r>
          </w:p>
        </w:tc>
        <w:tc>
          <w:tcPr>
            <w:tcW w:w="2211" w:type="dxa"/>
          </w:tcPr>
          <w:p w14:paraId="5DFD63A8" w14:textId="77777777" w:rsidR="00204D6C" w:rsidRDefault="00204D6C">
            <w:pPr>
              <w:pStyle w:val="ConsPlusNormal"/>
            </w:pPr>
          </w:p>
        </w:tc>
        <w:tc>
          <w:tcPr>
            <w:tcW w:w="737" w:type="dxa"/>
          </w:tcPr>
          <w:p w14:paraId="5CE51B2A" w14:textId="77777777" w:rsidR="00204D6C" w:rsidRDefault="00204D6C">
            <w:pPr>
              <w:pStyle w:val="ConsPlusNormal"/>
              <w:jc w:val="center"/>
            </w:pPr>
            <w:r>
              <w:t>x</w:t>
            </w:r>
          </w:p>
        </w:tc>
        <w:tc>
          <w:tcPr>
            <w:tcW w:w="850" w:type="dxa"/>
          </w:tcPr>
          <w:p w14:paraId="5C50131E" w14:textId="77777777" w:rsidR="00204D6C" w:rsidRDefault="00204D6C">
            <w:pPr>
              <w:pStyle w:val="ConsPlusNormal"/>
              <w:jc w:val="center"/>
            </w:pPr>
            <w:r>
              <w:t>x</w:t>
            </w:r>
          </w:p>
        </w:tc>
        <w:tc>
          <w:tcPr>
            <w:tcW w:w="850" w:type="dxa"/>
          </w:tcPr>
          <w:p w14:paraId="06FA3F37" w14:textId="77777777" w:rsidR="00204D6C" w:rsidRDefault="00204D6C">
            <w:pPr>
              <w:pStyle w:val="ConsPlusNormal"/>
              <w:jc w:val="center"/>
            </w:pPr>
            <w:r>
              <w:t>x</w:t>
            </w:r>
          </w:p>
        </w:tc>
        <w:tc>
          <w:tcPr>
            <w:tcW w:w="850" w:type="dxa"/>
          </w:tcPr>
          <w:p w14:paraId="4957E83D" w14:textId="77777777" w:rsidR="00204D6C" w:rsidRDefault="00204D6C">
            <w:pPr>
              <w:pStyle w:val="ConsPlusNormal"/>
              <w:jc w:val="center"/>
            </w:pPr>
            <w:r>
              <w:t>x</w:t>
            </w:r>
          </w:p>
        </w:tc>
        <w:tc>
          <w:tcPr>
            <w:tcW w:w="850" w:type="dxa"/>
          </w:tcPr>
          <w:p w14:paraId="4C753C09" w14:textId="77777777" w:rsidR="00204D6C" w:rsidRDefault="00204D6C">
            <w:pPr>
              <w:pStyle w:val="ConsPlusNormal"/>
              <w:jc w:val="center"/>
            </w:pPr>
            <w:r>
              <w:t>x</w:t>
            </w:r>
          </w:p>
        </w:tc>
        <w:tc>
          <w:tcPr>
            <w:tcW w:w="850" w:type="dxa"/>
          </w:tcPr>
          <w:p w14:paraId="488CF0DF" w14:textId="77777777" w:rsidR="00204D6C" w:rsidRDefault="00204D6C">
            <w:pPr>
              <w:pStyle w:val="ConsPlusNormal"/>
              <w:jc w:val="center"/>
            </w:pPr>
            <w:r>
              <w:t>x</w:t>
            </w:r>
          </w:p>
        </w:tc>
        <w:tc>
          <w:tcPr>
            <w:tcW w:w="850" w:type="dxa"/>
          </w:tcPr>
          <w:p w14:paraId="62017F6A" w14:textId="77777777" w:rsidR="00204D6C" w:rsidRDefault="00204D6C">
            <w:pPr>
              <w:pStyle w:val="ConsPlusNormal"/>
              <w:jc w:val="center"/>
            </w:pPr>
            <w:r>
              <w:t>x</w:t>
            </w:r>
          </w:p>
        </w:tc>
        <w:tc>
          <w:tcPr>
            <w:tcW w:w="850" w:type="dxa"/>
          </w:tcPr>
          <w:p w14:paraId="6E81EEA1" w14:textId="77777777" w:rsidR="00204D6C" w:rsidRDefault="00204D6C">
            <w:pPr>
              <w:pStyle w:val="ConsPlusNormal"/>
              <w:jc w:val="center"/>
            </w:pPr>
            <w:r>
              <w:t>x</w:t>
            </w:r>
          </w:p>
        </w:tc>
        <w:tc>
          <w:tcPr>
            <w:tcW w:w="850" w:type="dxa"/>
          </w:tcPr>
          <w:p w14:paraId="09AC90A0" w14:textId="77777777" w:rsidR="00204D6C" w:rsidRDefault="00204D6C">
            <w:pPr>
              <w:pStyle w:val="ConsPlusNormal"/>
              <w:jc w:val="center"/>
            </w:pPr>
            <w:r>
              <w:t>x</w:t>
            </w:r>
          </w:p>
        </w:tc>
      </w:tr>
      <w:tr w:rsidR="00204D6C" w14:paraId="06960590" w14:textId="77777777">
        <w:tc>
          <w:tcPr>
            <w:tcW w:w="0" w:type="auto"/>
            <w:vMerge/>
          </w:tcPr>
          <w:p w14:paraId="5864C971" w14:textId="77777777" w:rsidR="00204D6C" w:rsidRDefault="00204D6C">
            <w:pPr>
              <w:pStyle w:val="ConsPlusNormal"/>
            </w:pPr>
          </w:p>
        </w:tc>
        <w:tc>
          <w:tcPr>
            <w:tcW w:w="0" w:type="auto"/>
            <w:vMerge/>
          </w:tcPr>
          <w:p w14:paraId="2D90E86A" w14:textId="77777777" w:rsidR="00204D6C" w:rsidRDefault="00204D6C">
            <w:pPr>
              <w:pStyle w:val="ConsPlusNormal"/>
            </w:pPr>
          </w:p>
        </w:tc>
        <w:tc>
          <w:tcPr>
            <w:tcW w:w="1814" w:type="dxa"/>
            <w:vMerge w:val="restart"/>
          </w:tcPr>
          <w:p w14:paraId="2B3107B8"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1531" w:type="dxa"/>
            <w:vMerge w:val="restart"/>
          </w:tcPr>
          <w:p w14:paraId="1301F630" w14:textId="77777777" w:rsidR="00204D6C" w:rsidRDefault="00204D6C">
            <w:pPr>
              <w:pStyle w:val="ConsPlusNormal"/>
              <w:jc w:val="center"/>
            </w:pPr>
            <w:r>
              <w:t>Всего, в том числе:</w:t>
            </w:r>
          </w:p>
        </w:tc>
        <w:tc>
          <w:tcPr>
            <w:tcW w:w="1644" w:type="dxa"/>
            <w:vMerge w:val="restart"/>
          </w:tcPr>
          <w:p w14:paraId="4D4E48D5" w14:textId="77777777" w:rsidR="00204D6C" w:rsidRDefault="00204D6C">
            <w:pPr>
              <w:pStyle w:val="ConsPlusNormal"/>
              <w:jc w:val="center"/>
            </w:pPr>
            <w:r>
              <w:t>6599097006,05</w:t>
            </w:r>
          </w:p>
        </w:tc>
        <w:tc>
          <w:tcPr>
            <w:tcW w:w="1531" w:type="dxa"/>
            <w:vMerge w:val="restart"/>
          </w:tcPr>
          <w:p w14:paraId="4F4CF276" w14:textId="77777777" w:rsidR="00204D6C" w:rsidRDefault="00204D6C">
            <w:pPr>
              <w:pStyle w:val="ConsPlusNormal"/>
              <w:jc w:val="center"/>
            </w:pPr>
            <w:r>
              <w:t>582848936,09</w:t>
            </w:r>
          </w:p>
        </w:tc>
        <w:tc>
          <w:tcPr>
            <w:tcW w:w="1531" w:type="dxa"/>
            <w:vMerge w:val="restart"/>
          </w:tcPr>
          <w:p w14:paraId="55FE85F6" w14:textId="77777777" w:rsidR="00204D6C" w:rsidRDefault="00204D6C">
            <w:pPr>
              <w:pStyle w:val="ConsPlusNormal"/>
              <w:jc w:val="center"/>
            </w:pPr>
            <w:r>
              <w:t>850313141,77</w:t>
            </w:r>
          </w:p>
        </w:tc>
        <w:tc>
          <w:tcPr>
            <w:tcW w:w="1531" w:type="dxa"/>
            <w:vMerge w:val="restart"/>
          </w:tcPr>
          <w:p w14:paraId="20661A31" w14:textId="77777777" w:rsidR="00204D6C" w:rsidRDefault="00204D6C">
            <w:pPr>
              <w:pStyle w:val="ConsPlusNormal"/>
              <w:jc w:val="center"/>
            </w:pPr>
            <w:r>
              <w:t>857766331,86</w:t>
            </w:r>
          </w:p>
        </w:tc>
        <w:tc>
          <w:tcPr>
            <w:tcW w:w="1531" w:type="dxa"/>
            <w:vMerge w:val="restart"/>
          </w:tcPr>
          <w:p w14:paraId="08078BE4" w14:textId="77777777" w:rsidR="00204D6C" w:rsidRDefault="00204D6C">
            <w:pPr>
              <w:pStyle w:val="ConsPlusNormal"/>
              <w:jc w:val="center"/>
            </w:pPr>
            <w:r>
              <w:t>859855941,49</w:t>
            </w:r>
          </w:p>
        </w:tc>
        <w:tc>
          <w:tcPr>
            <w:tcW w:w="1531" w:type="dxa"/>
            <w:vMerge w:val="restart"/>
          </w:tcPr>
          <w:p w14:paraId="248E6540" w14:textId="77777777" w:rsidR="00204D6C" w:rsidRDefault="00204D6C">
            <w:pPr>
              <w:pStyle w:val="ConsPlusNormal"/>
              <w:jc w:val="center"/>
            </w:pPr>
            <w:r>
              <w:t>862078163,71</w:t>
            </w:r>
          </w:p>
        </w:tc>
        <w:tc>
          <w:tcPr>
            <w:tcW w:w="1531" w:type="dxa"/>
            <w:vMerge w:val="restart"/>
          </w:tcPr>
          <w:p w14:paraId="05CEFD4E" w14:textId="77777777" w:rsidR="00204D6C" w:rsidRDefault="00204D6C">
            <w:pPr>
              <w:pStyle w:val="ConsPlusNormal"/>
              <w:jc w:val="center"/>
            </w:pPr>
            <w:r>
              <w:t>862078163,71</w:t>
            </w:r>
          </w:p>
        </w:tc>
        <w:tc>
          <w:tcPr>
            <w:tcW w:w="1531" w:type="dxa"/>
            <w:vMerge w:val="restart"/>
          </w:tcPr>
          <w:p w14:paraId="70D83D86" w14:textId="77777777" w:rsidR="00204D6C" w:rsidRDefault="00204D6C">
            <w:pPr>
              <w:pStyle w:val="ConsPlusNormal"/>
              <w:jc w:val="center"/>
            </w:pPr>
            <w:r>
              <w:t>862078163,71</w:t>
            </w:r>
          </w:p>
        </w:tc>
        <w:tc>
          <w:tcPr>
            <w:tcW w:w="1531" w:type="dxa"/>
            <w:vMerge w:val="restart"/>
          </w:tcPr>
          <w:p w14:paraId="32BD339E" w14:textId="77777777" w:rsidR="00204D6C" w:rsidRDefault="00204D6C">
            <w:pPr>
              <w:pStyle w:val="ConsPlusNormal"/>
              <w:jc w:val="center"/>
            </w:pPr>
            <w:r>
              <w:t>862078163,71</w:t>
            </w:r>
          </w:p>
        </w:tc>
        <w:tc>
          <w:tcPr>
            <w:tcW w:w="2211" w:type="dxa"/>
          </w:tcPr>
          <w:p w14:paraId="1F720AA5" w14:textId="77777777" w:rsidR="00204D6C" w:rsidRDefault="00204D6C">
            <w:pPr>
              <w:pStyle w:val="ConsPlusNormal"/>
            </w:pPr>
            <w:r>
              <w:t>Количество занимающихся в спортивных школах, подведомственных департаменту по делам молодежи, физической культуры и спорта Администрации города Омска</w:t>
            </w:r>
          </w:p>
        </w:tc>
        <w:tc>
          <w:tcPr>
            <w:tcW w:w="737" w:type="dxa"/>
          </w:tcPr>
          <w:p w14:paraId="750F1209" w14:textId="77777777" w:rsidR="00204D6C" w:rsidRDefault="00204D6C">
            <w:pPr>
              <w:pStyle w:val="ConsPlusNormal"/>
              <w:jc w:val="center"/>
            </w:pPr>
            <w:r>
              <w:t>человек</w:t>
            </w:r>
          </w:p>
        </w:tc>
        <w:tc>
          <w:tcPr>
            <w:tcW w:w="850" w:type="dxa"/>
          </w:tcPr>
          <w:p w14:paraId="5E33E904" w14:textId="77777777" w:rsidR="00204D6C" w:rsidRDefault="00204D6C">
            <w:pPr>
              <w:pStyle w:val="ConsPlusNormal"/>
              <w:jc w:val="center"/>
            </w:pPr>
            <w:r>
              <w:t>14512</w:t>
            </w:r>
          </w:p>
        </w:tc>
        <w:tc>
          <w:tcPr>
            <w:tcW w:w="850" w:type="dxa"/>
          </w:tcPr>
          <w:p w14:paraId="087F2123" w14:textId="77777777" w:rsidR="00204D6C" w:rsidRDefault="00204D6C">
            <w:pPr>
              <w:pStyle w:val="ConsPlusNormal"/>
              <w:jc w:val="center"/>
            </w:pPr>
            <w:r>
              <w:t>17074</w:t>
            </w:r>
          </w:p>
        </w:tc>
        <w:tc>
          <w:tcPr>
            <w:tcW w:w="850" w:type="dxa"/>
          </w:tcPr>
          <w:p w14:paraId="1026F7A9" w14:textId="77777777" w:rsidR="00204D6C" w:rsidRDefault="00204D6C">
            <w:pPr>
              <w:pStyle w:val="ConsPlusNormal"/>
              <w:jc w:val="center"/>
            </w:pPr>
            <w:r>
              <w:t>17074</w:t>
            </w:r>
          </w:p>
        </w:tc>
        <w:tc>
          <w:tcPr>
            <w:tcW w:w="850" w:type="dxa"/>
          </w:tcPr>
          <w:p w14:paraId="41F7CDDC" w14:textId="77777777" w:rsidR="00204D6C" w:rsidRDefault="00204D6C">
            <w:pPr>
              <w:pStyle w:val="ConsPlusNormal"/>
              <w:jc w:val="center"/>
            </w:pPr>
            <w:r>
              <w:t>17074</w:t>
            </w:r>
          </w:p>
        </w:tc>
        <w:tc>
          <w:tcPr>
            <w:tcW w:w="850" w:type="dxa"/>
          </w:tcPr>
          <w:p w14:paraId="5AA144FD" w14:textId="77777777" w:rsidR="00204D6C" w:rsidRDefault="00204D6C">
            <w:pPr>
              <w:pStyle w:val="ConsPlusNormal"/>
              <w:jc w:val="center"/>
            </w:pPr>
            <w:r>
              <w:t>17074</w:t>
            </w:r>
          </w:p>
        </w:tc>
        <w:tc>
          <w:tcPr>
            <w:tcW w:w="850" w:type="dxa"/>
          </w:tcPr>
          <w:p w14:paraId="77E09677" w14:textId="77777777" w:rsidR="00204D6C" w:rsidRDefault="00204D6C">
            <w:pPr>
              <w:pStyle w:val="ConsPlusNormal"/>
              <w:jc w:val="center"/>
            </w:pPr>
            <w:r>
              <w:t>17074</w:t>
            </w:r>
          </w:p>
        </w:tc>
        <w:tc>
          <w:tcPr>
            <w:tcW w:w="850" w:type="dxa"/>
          </w:tcPr>
          <w:p w14:paraId="7DF95D65" w14:textId="77777777" w:rsidR="00204D6C" w:rsidRDefault="00204D6C">
            <w:pPr>
              <w:pStyle w:val="ConsPlusNormal"/>
              <w:jc w:val="center"/>
            </w:pPr>
            <w:r>
              <w:t>17074</w:t>
            </w:r>
          </w:p>
        </w:tc>
        <w:tc>
          <w:tcPr>
            <w:tcW w:w="850" w:type="dxa"/>
          </w:tcPr>
          <w:p w14:paraId="6280E9CB" w14:textId="77777777" w:rsidR="00204D6C" w:rsidRDefault="00204D6C">
            <w:pPr>
              <w:pStyle w:val="ConsPlusNormal"/>
              <w:jc w:val="center"/>
            </w:pPr>
            <w:r>
              <w:t>17074</w:t>
            </w:r>
          </w:p>
        </w:tc>
      </w:tr>
      <w:tr w:rsidR="00204D6C" w14:paraId="2629CD32" w14:textId="77777777">
        <w:tc>
          <w:tcPr>
            <w:tcW w:w="0" w:type="auto"/>
            <w:vMerge/>
          </w:tcPr>
          <w:p w14:paraId="44601F9B" w14:textId="77777777" w:rsidR="00204D6C" w:rsidRDefault="00204D6C">
            <w:pPr>
              <w:pStyle w:val="ConsPlusNormal"/>
            </w:pPr>
          </w:p>
        </w:tc>
        <w:tc>
          <w:tcPr>
            <w:tcW w:w="0" w:type="auto"/>
            <w:vMerge/>
          </w:tcPr>
          <w:p w14:paraId="36A96349" w14:textId="77777777" w:rsidR="00204D6C" w:rsidRDefault="00204D6C">
            <w:pPr>
              <w:pStyle w:val="ConsPlusNormal"/>
            </w:pPr>
          </w:p>
        </w:tc>
        <w:tc>
          <w:tcPr>
            <w:tcW w:w="0" w:type="auto"/>
            <w:vMerge/>
          </w:tcPr>
          <w:p w14:paraId="1B52C987" w14:textId="77777777" w:rsidR="00204D6C" w:rsidRDefault="00204D6C">
            <w:pPr>
              <w:pStyle w:val="ConsPlusNormal"/>
            </w:pPr>
          </w:p>
        </w:tc>
        <w:tc>
          <w:tcPr>
            <w:tcW w:w="0" w:type="auto"/>
            <w:vMerge/>
          </w:tcPr>
          <w:p w14:paraId="520A09FF" w14:textId="77777777" w:rsidR="00204D6C" w:rsidRDefault="00204D6C">
            <w:pPr>
              <w:pStyle w:val="ConsPlusNormal"/>
            </w:pPr>
          </w:p>
        </w:tc>
        <w:tc>
          <w:tcPr>
            <w:tcW w:w="0" w:type="auto"/>
            <w:vMerge/>
          </w:tcPr>
          <w:p w14:paraId="662E6030" w14:textId="77777777" w:rsidR="00204D6C" w:rsidRDefault="00204D6C">
            <w:pPr>
              <w:pStyle w:val="ConsPlusNormal"/>
            </w:pPr>
          </w:p>
        </w:tc>
        <w:tc>
          <w:tcPr>
            <w:tcW w:w="0" w:type="auto"/>
            <w:vMerge/>
          </w:tcPr>
          <w:p w14:paraId="1C2D0880" w14:textId="77777777" w:rsidR="00204D6C" w:rsidRDefault="00204D6C">
            <w:pPr>
              <w:pStyle w:val="ConsPlusNormal"/>
            </w:pPr>
          </w:p>
        </w:tc>
        <w:tc>
          <w:tcPr>
            <w:tcW w:w="0" w:type="auto"/>
            <w:vMerge/>
          </w:tcPr>
          <w:p w14:paraId="06ABE208" w14:textId="77777777" w:rsidR="00204D6C" w:rsidRDefault="00204D6C">
            <w:pPr>
              <w:pStyle w:val="ConsPlusNormal"/>
            </w:pPr>
          </w:p>
        </w:tc>
        <w:tc>
          <w:tcPr>
            <w:tcW w:w="0" w:type="auto"/>
            <w:vMerge/>
          </w:tcPr>
          <w:p w14:paraId="0B0B03FB" w14:textId="77777777" w:rsidR="00204D6C" w:rsidRDefault="00204D6C">
            <w:pPr>
              <w:pStyle w:val="ConsPlusNormal"/>
            </w:pPr>
          </w:p>
        </w:tc>
        <w:tc>
          <w:tcPr>
            <w:tcW w:w="0" w:type="auto"/>
            <w:vMerge/>
          </w:tcPr>
          <w:p w14:paraId="40A47B11" w14:textId="77777777" w:rsidR="00204D6C" w:rsidRDefault="00204D6C">
            <w:pPr>
              <w:pStyle w:val="ConsPlusNormal"/>
            </w:pPr>
          </w:p>
        </w:tc>
        <w:tc>
          <w:tcPr>
            <w:tcW w:w="0" w:type="auto"/>
            <w:vMerge/>
          </w:tcPr>
          <w:p w14:paraId="01120E93" w14:textId="77777777" w:rsidR="00204D6C" w:rsidRDefault="00204D6C">
            <w:pPr>
              <w:pStyle w:val="ConsPlusNormal"/>
            </w:pPr>
          </w:p>
        </w:tc>
        <w:tc>
          <w:tcPr>
            <w:tcW w:w="0" w:type="auto"/>
            <w:vMerge/>
          </w:tcPr>
          <w:p w14:paraId="2CC5D740" w14:textId="77777777" w:rsidR="00204D6C" w:rsidRDefault="00204D6C">
            <w:pPr>
              <w:pStyle w:val="ConsPlusNormal"/>
            </w:pPr>
          </w:p>
        </w:tc>
        <w:tc>
          <w:tcPr>
            <w:tcW w:w="0" w:type="auto"/>
            <w:vMerge/>
          </w:tcPr>
          <w:p w14:paraId="3CDF6E6B" w14:textId="77777777" w:rsidR="00204D6C" w:rsidRDefault="00204D6C">
            <w:pPr>
              <w:pStyle w:val="ConsPlusNormal"/>
            </w:pPr>
          </w:p>
        </w:tc>
        <w:tc>
          <w:tcPr>
            <w:tcW w:w="0" w:type="auto"/>
            <w:vMerge/>
          </w:tcPr>
          <w:p w14:paraId="629BDEBD" w14:textId="77777777" w:rsidR="00204D6C" w:rsidRDefault="00204D6C">
            <w:pPr>
              <w:pStyle w:val="ConsPlusNormal"/>
            </w:pPr>
          </w:p>
        </w:tc>
        <w:tc>
          <w:tcPr>
            <w:tcW w:w="2211" w:type="dxa"/>
          </w:tcPr>
          <w:p w14:paraId="10BCF558" w14:textId="77777777" w:rsidR="00204D6C" w:rsidRDefault="00204D6C">
            <w:pPr>
              <w:pStyle w:val="ConsPlusNormal"/>
            </w:pPr>
            <w:r>
              <w:t>Количество человеко-часов обучения по дополнительным общеразвивающим и предпрофессиональным программам в области физической культуры и спорта</w:t>
            </w:r>
          </w:p>
        </w:tc>
        <w:tc>
          <w:tcPr>
            <w:tcW w:w="737" w:type="dxa"/>
          </w:tcPr>
          <w:p w14:paraId="3C1CEE09" w14:textId="77777777" w:rsidR="00204D6C" w:rsidRDefault="00204D6C">
            <w:pPr>
              <w:pStyle w:val="ConsPlusNormal"/>
              <w:jc w:val="center"/>
            </w:pPr>
            <w:r>
              <w:t>человеко-час</w:t>
            </w:r>
          </w:p>
        </w:tc>
        <w:tc>
          <w:tcPr>
            <w:tcW w:w="850" w:type="dxa"/>
          </w:tcPr>
          <w:p w14:paraId="3CE4AA88" w14:textId="77777777" w:rsidR="00204D6C" w:rsidRDefault="00204D6C">
            <w:pPr>
              <w:pStyle w:val="ConsPlusNormal"/>
              <w:jc w:val="center"/>
            </w:pPr>
            <w:r>
              <w:t>760916</w:t>
            </w:r>
          </w:p>
        </w:tc>
        <w:tc>
          <w:tcPr>
            <w:tcW w:w="850" w:type="dxa"/>
          </w:tcPr>
          <w:p w14:paraId="2B6F0663" w14:textId="77777777" w:rsidR="00204D6C" w:rsidRDefault="00204D6C">
            <w:pPr>
              <w:pStyle w:val="ConsPlusNormal"/>
              <w:jc w:val="center"/>
            </w:pPr>
            <w:r>
              <w:t>873890</w:t>
            </w:r>
          </w:p>
        </w:tc>
        <w:tc>
          <w:tcPr>
            <w:tcW w:w="850" w:type="dxa"/>
          </w:tcPr>
          <w:p w14:paraId="5D54DBC8" w14:textId="77777777" w:rsidR="00204D6C" w:rsidRDefault="00204D6C">
            <w:pPr>
              <w:pStyle w:val="ConsPlusNormal"/>
              <w:jc w:val="center"/>
            </w:pPr>
            <w:r>
              <w:t>873890</w:t>
            </w:r>
          </w:p>
        </w:tc>
        <w:tc>
          <w:tcPr>
            <w:tcW w:w="850" w:type="dxa"/>
          </w:tcPr>
          <w:p w14:paraId="1B805D01" w14:textId="77777777" w:rsidR="00204D6C" w:rsidRDefault="00204D6C">
            <w:pPr>
              <w:pStyle w:val="ConsPlusNormal"/>
              <w:jc w:val="center"/>
            </w:pPr>
            <w:r>
              <w:t>873890</w:t>
            </w:r>
          </w:p>
        </w:tc>
        <w:tc>
          <w:tcPr>
            <w:tcW w:w="850" w:type="dxa"/>
          </w:tcPr>
          <w:p w14:paraId="267C9E92" w14:textId="77777777" w:rsidR="00204D6C" w:rsidRDefault="00204D6C">
            <w:pPr>
              <w:pStyle w:val="ConsPlusNormal"/>
              <w:jc w:val="center"/>
            </w:pPr>
            <w:r>
              <w:t>873890</w:t>
            </w:r>
          </w:p>
        </w:tc>
        <w:tc>
          <w:tcPr>
            <w:tcW w:w="850" w:type="dxa"/>
          </w:tcPr>
          <w:p w14:paraId="15DC0B27" w14:textId="77777777" w:rsidR="00204D6C" w:rsidRDefault="00204D6C">
            <w:pPr>
              <w:pStyle w:val="ConsPlusNormal"/>
              <w:jc w:val="center"/>
            </w:pPr>
            <w:r>
              <w:t>873890</w:t>
            </w:r>
          </w:p>
        </w:tc>
        <w:tc>
          <w:tcPr>
            <w:tcW w:w="850" w:type="dxa"/>
          </w:tcPr>
          <w:p w14:paraId="35A48EEA" w14:textId="77777777" w:rsidR="00204D6C" w:rsidRDefault="00204D6C">
            <w:pPr>
              <w:pStyle w:val="ConsPlusNormal"/>
              <w:jc w:val="center"/>
            </w:pPr>
            <w:r>
              <w:t>873890</w:t>
            </w:r>
          </w:p>
        </w:tc>
        <w:tc>
          <w:tcPr>
            <w:tcW w:w="850" w:type="dxa"/>
          </w:tcPr>
          <w:p w14:paraId="050B863F" w14:textId="77777777" w:rsidR="00204D6C" w:rsidRDefault="00204D6C">
            <w:pPr>
              <w:pStyle w:val="ConsPlusNormal"/>
              <w:jc w:val="center"/>
            </w:pPr>
            <w:r>
              <w:t>873890</w:t>
            </w:r>
          </w:p>
        </w:tc>
      </w:tr>
      <w:tr w:rsidR="00204D6C" w14:paraId="051A1B7C" w14:textId="77777777">
        <w:tc>
          <w:tcPr>
            <w:tcW w:w="0" w:type="auto"/>
            <w:vMerge/>
          </w:tcPr>
          <w:p w14:paraId="2CB1B462" w14:textId="77777777" w:rsidR="00204D6C" w:rsidRDefault="00204D6C">
            <w:pPr>
              <w:pStyle w:val="ConsPlusNormal"/>
            </w:pPr>
          </w:p>
        </w:tc>
        <w:tc>
          <w:tcPr>
            <w:tcW w:w="0" w:type="auto"/>
            <w:vMerge/>
          </w:tcPr>
          <w:p w14:paraId="3861D670" w14:textId="77777777" w:rsidR="00204D6C" w:rsidRDefault="00204D6C">
            <w:pPr>
              <w:pStyle w:val="ConsPlusNormal"/>
            </w:pPr>
          </w:p>
        </w:tc>
        <w:tc>
          <w:tcPr>
            <w:tcW w:w="0" w:type="auto"/>
            <w:vMerge/>
          </w:tcPr>
          <w:p w14:paraId="1C6C616E" w14:textId="77777777" w:rsidR="00204D6C" w:rsidRDefault="00204D6C">
            <w:pPr>
              <w:pStyle w:val="ConsPlusNormal"/>
            </w:pPr>
          </w:p>
        </w:tc>
        <w:tc>
          <w:tcPr>
            <w:tcW w:w="1531" w:type="dxa"/>
          </w:tcPr>
          <w:p w14:paraId="04E26B2B" w14:textId="77777777" w:rsidR="00204D6C" w:rsidRDefault="00204D6C">
            <w:pPr>
              <w:pStyle w:val="ConsPlusNormal"/>
              <w:jc w:val="center"/>
            </w:pPr>
            <w:r>
              <w:t>1. Бюджет города Омска</w:t>
            </w:r>
          </w:p>
        </w:tc>
        <w:tc>
          <w:tcPr>
            <w:tcW w:w="1644" w:type="dxa"/>
          </w:tcPr>
          <w:p w14:paraId="7D35F88E" w14:textId="77777777" w:rsidR="00204D6C" w:rsidRDefault="00204D6C">
            <w:pPr>
              <w:pStyle w:val="ConsPlusNormal"/>
              <w:jc w:val="center"/>
            </w:pPr>
            <w:r>
              <w:t>6599097006,05</w:t>
            </w:r>
          </w:p>
        </w:tc>
        <w:tc>
          <w:tcPr>
            <w:tcW w:w="1531" w:type="dxa"/>
          </w:tcPr>
          <w:p w14:paraId="1A8D58AC" w14:textId="77777777" w:rsidR="00204D6C" w:rsidRDefault="00204D6C">
            <w:pPr>
              <w:pStyle w:val="ConsPlusNormal"/>
              <w:jc w:val="center"/>
            </w:pPr>
            <w:r>
              <w:t>582848936,09</w:t>
            </w:r>
          </w:p>
        </w:tc>
        <w:tc>
          <w:tcPr>
            <w:tcW w:w="1531" w:type="dxa"/>
          </w:tcPr>
          <w:p w14:paraId="3B8F8657" w14:textId="77777777" w:rsidR="00204D6C" w:rsidRDefault="00204D6C">
            <w:pPr>
              <w:pStyle w:val="ConsPlusNormal"/>
              <w:jc w:val="center"/>
            </w:pPr>
            <w:r>
              <w:t>850313141,77</w:t>
            </w:r>
          </w:p>
        </w:tc>
        <w:tc>
          <w:tcPr>
            <w:tcW w:w="1531" w:type="dxa"/>
          </w:tcPr>
          <w:p w14:paraId="0C2198DE" w14:textId="77777777" w:rsidR="00204D6C" w:rsidRDefault="00204D6C">
            <w:pPr>
              <w:pStyle w:val="ConsPlusNormal"/>
              <w:jc w:val="center"/>
            </w:pPr>
            <w:r>
              <w:t>857766331,86</w:t>
            </w:r>
          </w:p>
        </w:tc>
        <w:tc>
          <w:tcPr>
            <w:tcW w:w="1531" w:type="dxa"/>
          </w:tcPr>
          <w:p w14:paraId="7FF22747" w14:textId="77777777" w:rsidR="00204D6C" w:rsidRDefault="00204D6C">
            <w:pPr>
              <w:pStyle w:val="ConsPlusNormal"/>
              <w:jc w:val="center"/>
            </w:pPr>
            <w:r>
              <w:t>859855941,49</w:t>
            </w:r>
          </w:p>
        </w:tc>
        <w:tc>
          <w:tcPr>
            <w:tcW w:w="1531" w:type="dxa"/>
          </w:tcPr>
          <w:p w14:paraId="07D9DC90" w14:textId="77777777" w:rsidR="00204D6C" w:rsidRDefault="00204D6C">
            <w:pPr>
              <w:pStyle w:val="ConsPlusNormal"/>
              <w:jc w:val="center"/>
            </w:pPr>
            <w:r>
              <w:t>862078163,71</w:t>
            </w:r>
          </w:p>
        </w:tc>
        <w:tc>
          <w:tcPr>
            <w:tcW w:w="1531" w:type="dxa"/>
          </w:tcPr>
          <w:p w14:paraId="4BEF26E6" w14:textId="77777777" w:rsidR="00204D6C" w:rsidRDefault="00204D6C">
            <w:pPr>
              <w:pStyle w:val="ConsPlusNormal"/>
              <w:jc w:val="center"/>
            </w:pPr>
            <w:r>
              <w:t>862078163,71</w:t>
            </w:r>
          </w:p>
        </w:tc>
        <w:tc>
          <w:tcPr>
            <w:tcW w:w="1531" w:type="dxa"/>
          </w:tcPr>
          <w:p w14:paraId="30B4344D" w14:textId="77777777" w:rsidR="00204D6C" w:rsidRDefault="00204D6C">
            <w:pPr>
              <w:pStyle w:val="ConsPlusNormal"/>
              <w:jc w:val="center"/>
            </w:pPr>
            <w:r>
              <w:t>862078163,71</w:t>
            </w:r>
          </w:p>
        </w:tc>
        <w:tc>
          <w:tcPr>
            <w:tcW w:w="1531" w:type="dxa"/>
          </w:tcPr>
          <w:p w14:paraId="0C473349" w14:textId="77777777" w:rsidR="00204D6C" w:rsidRDefault="00204D6C">
            <w:pPr>
              <w:pStyle w:val="ConsPlusNormal"/>
              <w:jc w:val="center"/>
            </w:pPr>
            <w:r>
              <w:t>862078163,71</w:t>
            </w:r>
          </w:p>
        </w:tc>
        <w:tc>
          <w:tcPr>
            <w:tcW w:w="2211" w:type="dxa"/>
          </w:tcPr>
          <w:p w14:paraId="22872BAC" w14:textId="77777777" w:rsidR="00204D6C" w:rsidRDefault="00204D6C">
            <w:pPr>
              <w:pStyle w:val="ConsPlusNormal"/>
            </w:pPr>
            <w:r>
              <w:t>Количество человек, обучающихся в спортивных школах, по дополнительным образовательным программам спортивной подготовки по олимпийским и неолимпийским видам спорта</w:t>
            </w:r>
          </w:p>
        </w:tc>
        <w:tc>
          <w:tcPr>
            <w:tcW w:w="737" w:type="dxa"/>
          </w:tcPr>
          <w:p w14:paraId="36A32925" w14:textId="77777777" w:rsidR="00204D6C" w:rsidRDefault="00204D6C">
            <w:pPr>
              <w:pStyle w:val="ConsPlusNormal"/>
              <w:jc w:val="center"/>
            </w:pPr>
            <w:r>
              <w:t>человек</w:t>
            </w:r>
          </w:p>
        </w:tc>
        <w:tc>
          <w:tcPr>
            <w:tcW w:w="850" w:type="dxa"/>
          </w:tcPr>
          <w:p w14:paraId="2C6E4B1B" w14:textId="77777777" w:rsidR="00204D6C" w:rsidRDefault="00204D6C">
            <w:pPr>
              <w:pStyle w:val="ConsPlusNormal"/>
              <w:jc w:val="center"/>
            </w:pPr>
            <w:r>
              <w:t>12056</w:t>
            </w:r>
          </w:p>
        </w:tc>
        <w:tc>
          <w:tcPr>
            <w:tcW w:w="850" w:type="dxa"/>
          </w:tcPr>
          <w:p w14:paraId="1E441C68" w14:textId="77777777" w:rsidR="00204D6C" w:rsidRDefault="00204D6C">
            <w:pPr>
              <w:pStyle w:val="ConsPlusNormal"/>
              <w:jc w:val="center"/>
            </w:pPr>
            <w:r>
              <w:t>13260</w:t>
            </w:r>
          </w:p>
        </w:tc>
        <w:tc>
          <w:tcPr>
            <w:tcW w:w="850" w:type="dxa"/>
          </w:tcPr>
          <w:p w14:paraId="36029434" w14:textId="77777777" w:rsidR="00204D6C" w:rsidRDefault="00204D6C">
            <w:pPr>
              <w:pStyle w:val="ConsPlusNormal"/>
              <w:jc w:val="center"/>
            </w:pPr>
            <w:r>
              <w:t>13260</w:t>
            </w:r>
          </w:p>
        </w:tc>
        <w:tc>
          <w:tcPr>
            <w:tcW w:w="850" w:type="dxa"/>
          </w:tcPr>
          <w:p w14:paraId="1BFC613D" w14:textId="77777777" w:rsidR="00204D6C" w:rsidRDefault="00204D6C">
            <w:pPr>
              <w:pStyle w:val="ConsPlusNormal"/>
              <w:jc w:val="center"/>
            </w:pPr>
            <w:r>
              <w:t>13260</w:t>
            </w:r>
          </w:p>
        </w:tc>
        <w:tc>
          <w:tcPr>
            <w:tcW w:w="850" w:type="dxa"/>
          </w:tcPr>
          <w:p w14:paraId="3C2B2C8A" w14:textId="77777777" w:rsidR="00204D6C" w:rsidRDefault="00204D6C">
            <w:pPr>
              <w:pStyle w:val="ConsPlusNormal"/>
              <w:jc w:val="center"/>
            </w:pPr>
            <w:r>
              <w:t>13260</w:t>
            </w:r>
          </w:p>
        </w:tc>
        <w:tc>
          <w:tcPr>
            <w:tcW w:w="850" w:type="dxa"/>
          </w:tcPr>
          <w:p w14:paraId="5F5879A1" w14:textId="77777777" w:rsidR="00204D6C" w:rsidRDefault="00204D6C">
            <w:pPr>
              <w:pStyle w:val="ConsPlusNormal"/>
              <w:jc w:val="center"/>
            </w:pPr>
            <w:r>
              <w:t>13260</w:t>
            </w:r>
          </w:p>
        </w:tc>
        <w:tc>
          <w:tcPr>
            <w:tcW w:w="850" w:type="dxa"/>
          </w:tcPr>
          <w:p w14:paraId="603F0AF9" w14:textId="77777777" w:rsidR="00204D6C" w:rsidRDefault="00204D6C">
            <w:pPr>
              <w:pStyle w:val="ConsPlusNormal"/>
              <w:jc w:val="center"/>
            </w:pPr>
            <w:r>
              <w:t>13260</w:t>
            </w:r>
          </w:p>
        </w:tc>
        <w:tc>
          <w:tcPr>
            <w:tcW w:w="850" w:type="dxa"/>
          </w:tcPr>
          <w:p w14:paraId="6D94EB77" w14:textId="77777777" w:rsidR="00204D6C" w:rsidRDefault="00204D6C">
            <w:pPr>
              <w:pStyle w:val="ConsPlusNormal"/>
              <w:jc w:val="center"/>
            </w:pPr>
            <w:r>
              <w:t>13260</w:t>
            </w:r>
          </w:p>
        </w:tc>
      </w:tr>
      <w:tr w:rsidR="00204D6C" w14:paraId="0A872A6A" w14:textId="77777777">
        <w:tc>
          <w:tcPr>
            <w:tcW w:w="0" w:type="auto"/>
            <w:vMerge/>
          </w:tcPr>
          <w:p w14:paraId="559D2336" w14:textId="77777777" w:rsidR="00204D6C" w:rsidRDefault="00204D6C">
            <w:pPr>
              <w:pStyle w:val="ConsPlusNormal"/>
            </w:pPr>
          </w:p>
        </w:tc>
        <w:tc>
          <w:tcPr>
            <w:tcW w:w="0" w:type="auto"/>
            <w:vMerge/>
          </w:tcPr>
          <w:p w14:paraId="085CAD2E" w14:textId="77777777" w:rsidR="00204D6C" w:rsidRDefault="00204D6C">
            <w:pPr>
              <w:pStyle w:val="ConsPlusNormal"/>
            </w:pPr>
          </w:p>
        </w:tc>
        <w:tc>
          <w:tcPr>
            <w:tcW w:w="1814" w:type="dxa"/>
            <w:vMerge w:val="restart"/>
          </w:tcPr>
          <w:p w14:paraId="666C7A07" w14:textId="77777777" w:rsidR="00204D6C" w:rsidRDefault="00204D6C">
            <w:pPr>
              <w:pStyle w:val="ConsPlusNormal"/>
              <w:jc w:val="center"/>
            </w:pPr>
            <w:r>
              <w:t>Департамент образования Администрации города Омска</w:t>
            </w:r>
          </w:p>
        </w:tc>
        <w:tc>
          <w:tcPr>
            <w:tcW w:w="1531" w:type="dxa"/>
          </w:tcPr>
          <w:p w14:paraId="6A9240D9" w14:textId="77777777" w:rsidR="00204D6C" w:rsidRDefault="00204D6C">
            <w:pPr>
              <w:pStyle w:val="ConsPlusNormal"/>
              <w:jc w:val="center"/>
            </w:pPr>
            <w:r>
              <w:t>Всего, в том числе</w:t>
            </w:r>
          </w:p>
        </w:tc>
        <w:tc>
          <w:tcPr>
            <w:tcW w:w="1644" w:type="dxa"/>
          </w:tcPr>
          <w:p w14:paraId="07CEAAAA" w14:textId="77777777" w:rsidR="00204D6C" w:rsidRDefault="00204D6C">
            <w:pPr>
              <w:pStyle w:val="ConsPlusNormal"/>
              <w:jc w:val="center"/>
            </w:pPr>
            <w:r>
              <w:t>14053740,03</w:t>
            </w:r>
          </w:p>
        </w:tc>
        <w:tc>
          <w:tcPr>
            <w:tcW w:w="1531" w:type="dxa"/>
          </w:tcPr>
          <w:p w14:paraId="1E75E977" w14:textId="77777777" w:rsidR="00204D6C" w:rsidRDefault="00204D6C">
            <w:pPr>
              <w:pStyle w:val="ConsPlusNormal"/>
              <w:jc w:val="center"/>
            </w:pPr>
            <w:r>
              <w:t>14053740,03</w:t>
            </w:r>
          </w:p>
        </w:tc>
        <w:tc>
          <w:tcPr>
            <w:tcW w:w="1531" w:type="dxa"/>
          </w:tcPr>
          <w:p w14:paraId="2C8A4C6E" w14:textId="77777777" w:rsidR="00204D6C" w:rsidRDefault="00204D6C">
            <w:pPr>
              <w:pStyle w:val="ConsPlusNormal"/>
              <w:jc w:val="center"/>
            </w:pPr>
            <w:r>
              <w:t>0,00</w:t>
            </w:r>
          </w:p>
        </w:tc>
        <w:tc>
          <w:tcPr>
            <w:tcW w:w="1531" w:type="dxa"/>
          </w:tcPr>
          <w:p w14:paraId="50A2D567" w14:textId="77777777" w:rsidR="00204D6C" w:rsidRDefault="00204D6C">
            <w:pPr>
              <w:pStyle w:val="ConsPlusNormal"/>
              <w:jc w:val="center"/>
            </w:pPr>
            <w:r>
              <w:t>0,00</w:t>
            </w:r>
          </w:p>
        </w:tc>
        <w:tc>
          <w:tcPr>
            <w:tcW w:w="1531" w:type="dxa"/>
          </w:tcPr>
          <w:p w14:paraId="11E1A82A" w14:textId="77777777" w:rsidR="00204D6C" w:rsidRDefault="00204D6C">
            <w:pPr>
              <w:pStyle w:val="ConsPlusNormal"/>
              <w:jc w:val="center"/>
            </w:pPr>
            <w:r>
              <w:t>0,00</w:t>
            </w:r>
          </w:p>
        </w:tc>
        <w:tc>
          <w:tcPr>
            <w:tcW w:w="1531" w:type="dxa"/>
          </w:tcPr>
          <w:p w14:paraId="18FCFB46" w14:textId="77777777" w:rsidR="00204D6C" w:rsidRDefault="00204D6C">
            <w:pPr>
              <w:pStyle w:val="ConsPlusNormal"/>
              <w:jc w:val="center"/>
            </w:pPr>
            <w:r>
              <w:t>0,00</w:t>
            </w:r>
          </w:p>
        </w:tc>
        <w:tc>
          <w:tcPr>
            <w:tcW w:w="1531" w:type="dxa"/>
          </w:tcPr>
          <w:p w14:paraId="3C405FC2" w14:textId="77777777" w:rsidR="00204D6C" w:rsidRDefault="00204D6C">
            <w:pPr>
              <w:pStyle w:val="ConsPlusNormal"/>
              <w:jc w:val="center"/>
            </w:pPr>
            <w:r>
              <w:t>0,00</w:t>
            </w:r>
          </w:p>
        </w:tc>
        <w:tc>
          <w:tcPr>
            <w:tcW w:w="1531" w:type="dxa"/>
          </w:tcPr>
          <w:p w14:paraId="0CA65937" w14:textId="77777777" w:rsidR="00204D6C" w:rsidRDefault="00204D6C">
            <w:pPr>
              <w:pStyle w:val="ConsPlusNormal"/>
              <w:jc w:val="center"/>
            </w:pPr>
            <w:r>
              <w:t>0,00</w:t>
            </w:r>
          </w:p>
        </w:tc>
        <w:tc>
          <w:tcPr>
            <w:tcW w:w="1531" w:type="dxa"/>
          </w:tcPr>
          <w:p w14:paraId="64B94E3F" w14:textId="77777777" w:rsidR="00204D6C" w:rsidRDefault="00204D6C">
            <w:pPr>
              <w:pStyle w:val="ConsPlusNormal"/>
              <w:jc w:val="center"/>
            </w:pPr>
            <w:r>
              <w:t>0,00</w:t>
            </w:r>
          </w:p>
        </w:tc>
        <w:tc>
          <w:tcPr>
            <w:tcW w:w="2211" w:type="dxa"/>
          </w:tcPr>
          <w:p w14:paraId="33FBBABA" w14:textId="77777777" w:rsidR="00204D6C" w:rsidRDefault="00204D6C">
            <w:pPr>
              <w:pStyle w:val="ConsPlusNormal"/>
            </w:pPr>
            <w:r>
              <w:t>Количество занимающихся в спортивных школах, подведомственных департаменту образования Администрации города Омска</w:t>
            </w:r>
          </w:p>
        </w:tc>
        <w:tc>
          <w:tcPr>
            <w:tcW w:w="737" w:type="dxa"/>
          </w:tcPr>
          <w:p w14:paraId="5B37445D" w14:textId="77777777" w:rsidR="00204D6C" w:rsidRDefault="00204D6C">
            <w:pPr>
              <w:pStyle w:val="ConsPlusNormal"/>
              <w:jc w:val="center"/>
            </w:pPr>
            <w:r>
              <w:t>человек</w:t>
            </w:r>
          </w:p>
        </w:tc>
        <w:tc>
          <w:tcPr>
            <w:tcW w:w="850" w:type="dxa"/>
          </w:tcPr>
          <w:p w14:paraId="724698F8" w14:textId="77777777" w:rsidR="00204D6C" w:rsidRDefault="00204D6C">
            <w:pPr>
              <w:pStyle w:val="ConsPlusNormal"/>
              <w:jc w:val="center"/>
            </w:pPr>
            <w:r>
              <w:t>3068</w:t>
            </w:r>
          </w:p>
        </w:tc>
        <w:tc>
          <w:tcPr>
            <w:tcW w:w="850" w:type="dxa"/>
          </w:tcPr>
          <w:p w14:paraId="19676598" w14:textId="77777777" w:rsidR="00204D6C" w:rsidRDefault="00204D6C">
            <w:pPr>
              <w:pStyle w:val="ConsPlusNormal"/>
              <w:jc w:val="center"/>
            </w:pPr>
            <w:r>
              <w:t>-</w:t>
            </w:r>
          </w:p>
        </w:tc>
        <w:tc>
          <w:tcPr>
            <w:tcW w:w="850" w:type="dxa"/>
          </w:tcPr>
          <w:p w14:paraId="2EB149AB" w14:textId="77777777" w:rsidR="00204D6C" w:rsidRDefault="00204D6C">
            <w:pPr>
              <w:pStyle w:val="ConsPlusNormal"/>
              <w:jc w:val="center"/>
            </w:pPr>
            <w:r>
              <w:t>-</w:t>
            </w:r>
          </w:p>
        </w:tc>
        <w:tc>
          <w:tcPr>
            <w:tcW w:w="850" w:type="dxa"/>
          </w:tcPr>
          <w:p w14:paraId="6263E99B" w14:textId="77777777" w:rsidR="00204D6C" w:rsidRDefault="00204D6C">
            <w:pPr>
              <w:pStyle w:val="ConsPlusNormal"/>
              <w:jc w:val="center"/>
            </w:pPr>
            <w:r>
              <w:t>-</w:t>
            </w:r>
          </w:p>
        </w:tc>
        <w:tc>
          <w:tcPr>
            <w:tcW w:w="850" w:type="dxa"/>
          </w:tcPr>
          <w:p w14:paraId="2E05B9E6" w14:textId="77777777" w:rsidR="00204D6C" w:rsidRDefault="00204D6C">
            <w:pPr>
              <w:pStyle w:val="ConsPlusNormal"/>
              <w:jc w:val="center"/>
            </w:pPr>
            <w:r>
              <w:t>-</w:t>
            </w:r>
          </w:p>
        </w:tc>
        <w:tc>
          <w:tcPr>
            <w:tcW w:w="850" w:type="dxa"/>
          </w:tcPr>
          <w:p w14:paraId="2CB9772F" w14:textId="77777777" w:rsidR="00204D6C" w:rsidRDefault="00204D6C">
            <w:pPr>
              <w:pStyle w:val="ConsPlusNormal"/>
              <w:jc w:val="center"/>
            </w:pPr>
            <w:r>
              <w:t>-</w:t>
            </w:r>
          </w:p>
        </w:tc>
        <w:tc>
          <w:tcPr>
            <w:tcW w:w="850" w:type="dxa"/>
          </w:tcPr>
          <w:p w14:paraId="621E1C9D" w14:textId="77777777" w:rsidR="00204D6C" w:rsidRDefault="00204D6C">
            <w:pPr>
              <w:pStyle w:val="ConsPlusNormal"/>
              <w:jc w:val="center"/>
            </w:pPr>
            <w:r>
              <w:t>-</w:t>
            </w:r>
          </w:p>
        </w:tc>
        <w:tc>
          <w:tcPr>
            <w:tcW w:w="850" w:type="dxa"/>
          </w:tcPr>
          <w:p w14:paraId="383CAB5F" w14:textId="77777777" w:rsidR="00204D6C" w:rsidRDefault="00204D6C">
            <w:pPr>
              <w:pStyle w:val="ConsPlusNormal"/>
              <w:jc w:val="center"/>
            </w:pPr>
            <w:r>
              <w:t>-</w:t>
            </w:r>
          </w:p>
        </w:tc>
      </w:tr>
      <w:tr w:rsidR="00204D6C" w14:paraId="34D17185" w14:textId="77777777">
        <w:tc>
          <w:tcPr>
            <w:tcW w:w="0" w:type="auto"/>
            <w:vMerge/>
          </w:tcPr>
          <w:p w14:paraId="7E72E23F" w14:textId="77777777" w:rsidR="00204D6C" w:rsidRDefault="00204D6C">
            <w:pPr>
              <w:pStyle w:val="ConsPlusNormal"/>
            </w:pPr>
          </w:p>
        </w:tc>
        <w:tc>
          <w:tcPr>
            <w:tcW w:w="0" w:type="auto"/>
            <w:vMerge/>
          </w:tcPr>
          <w:p w14:paraId="185E7E81" w14:textId="77777777" w:rsidR="00204D6C" w:rsidRDefault="00204D6C">
            <w:pPr>
              <w:pStyle w:val="ConsPlusNormal"/>
            </w:pPr>
          </w:p>
        </w:tc>
        <w:tc>
          <w:tcPr>
            <w:tcW w:w="0" w:type="auto"/>
            <w:vMerge/>
          </w:tcPr>
          <w:p w14:paraId="7C27D8D3" w14:textId="77777777" w:rsidR="00204D6C" w:rsidRDefault="00204D6C">
            <w:pPr>
              <w:pStyle w:val="ConsPlusNormal"/>
            </w:pPr>
          </w:p>
        </w:tc>
        <w:tc>
          <w:tcPr>
            <w:tcW w:w="1531" w:type="dxa"/>
          </w:tcPr>
          <w:p w14:paraId="1FB61F2D" w14:textId="77777777" w:rsidR="00204D6C" w:rsidRDefault="00204D6C">
            <w:pPr>
              <w:pStyle w:val="ConsPlusNormal"/>
              <w:jc w:val="center"/>
            </w:pPr>
            <w:r>
              <w:t>1. Бюджет города Омска</w:t>
            </w:r>
          </w:p>
        </w:tc>
        <w:tc>
          <w:tcPr>
            <w:tcW w:w="1644" w:type="dxa"/>
          </w:tcPr>
          <w:p w14:paraId="28D6B307" w14:textId="77777777" w:rsidR="00204D6C" w:rsidRDefault="00204D6C">
            <w:pPr>
              <w:pStyle w:val="ConsPlusNormal"/>
              <w:jc w:val="center"/>
            </w:pPr>
            <w:r>
              <w:t>14053740,03</w:t>
            </w:r>
          </w:p>
        </w:tc>
        <w:tc>
          <w:tcPr>
            <w:tcW w:w="1531" w:type="dxa"/>
          </w:tcPr>
          <w:p w14:paraId="4F9ED76D" w14:textId="77777777" w:rsidR="00204D6C" w:rsidRDefault="00204D6C">
            <w:pPr>
              <w:pStyle w:val="ConsPlusNormal"/>
              <w:jc w:val="center"/>
            </w:pPr>
            <w:r>
              <w:t>14053740,03</w:t>
            </w:r>
          </w:p>
        </w:tc>
        <w:tc>
          <w:tcPr>
            <w:tcW w:w="1531" w:type="dxa"/>
          </w:tcPr>
          <w:p w14:paraId="1BBB602B" w14:textId="77777777" w:rsidR="00204D6C" w:rsidRDefault="00204D6C">
            <w:pPr>
              <w:pStyle w:val="ConsPlusNormal"/>
              <w:jc w:val="center"/>
            </w:pPr>
            <w:r>
              <w:t>0,00</w:t>
            </w:r>
          </w:p>
        </w:tc>
        <w:tc>
          <w:tcPr>
            <w:tcW w:w="1531" w:type="dxa"/>
          </w:tcPr>
          <w:p w14:paraId="7E6516DA" w14:textId="77777777" w:rsidR="00204D6C" w:rsidRDefault="00204D6C">
            <w:pPr>
              <w:pStyle w:val="ConsPlusNormal"/>
              <w:jc w:val="center"/>
            </w:pPr>
            <w:r>
              <w:t>0,00</w:t>
            </w:r>
          </w:p>
        </w:tc>
        <w:tc>
          <w:tcPr>
            <w:tcW w:w="1531" w:type="dxa"/>
          </w:tcPr>
          <w:p w14:paraId="072AA31C" w14:textId="77777777" w:rsidR="00204D6C" w:rsidRDefault="00204D6C">
            <w:pPr>
              <w:pStyle w:val="ConsPlusNormal"/>
              <w:jc w:val="center"/>
            </w:pPr>
            <w:r>
              <w:t>0,00</w:t>
            </w:r>
          </w:p>
        </w:tc>
        <w:tc>
          <w:tcPr>
            <w:tcW w:w="1531" w:type="dxa"/>
          </w:tcPr>
          <w:p w14:paraId="09C00AAB" w14:textId="77777777" w:rsidR="00204D6C" w:rsidRDefault="00204D6C">
            <w:pPr>
              <w:pStyle w:val="ConsPlusNormal"/>
              <w:jc w:val="center"/>
            </w:pPr>
            <w:r>
              <w:t>0,00</w:t>
            </w:r>
          </w:p>
        </w:tc>
        <w:tc>
          <w:tcPr>
            <w:tcW w:w="1531" w:type="dxa"/>
          </w:tcPr>
          <w:p w14:paraId="2765FD04" w14:textId="77777777" w:rsidR="00204D6C" w:rsidRDefault="00204D6C">
            <w:pPr>
              <w:pStyle w:val="ConsPlusNormal"/>
              <w:jc w:val="center"/>
            </w:pPr>
            <w:r>
              <w:t>0,00</w:t>
            </w:r>
          </w:p>
        </w:tc>
        <w:tc>
          <w:tcPr>
            <w:tcW w:w="1531" w:type="dxa"/>
          </w:tcPr>
          <w:p w14:paraId="0EA85374" w14:textId="77777777" w:rsidR="00204D6C" w:rsidRDefault="00204D6C">
            <w:pPr>
              <w:pStyle w:val="ConsPlusNormal"/>
              <w:jc w:val="center"/>
            </w:pPr>
            <w:r>
              <w:t>0,00</w:t>
            </w:r>
          </w:p>
        </w:tc>
        <w:tc>
          <w:tcPr>
            <w:tcW w:w="1531" w:type="dxa"/>
          </w:tcPr>
          <w:p w14:paraId="6A964A2D" w14:textId="77777777" w:rsidR="00204D6C" w:rsidRDefault="00204D6C">
            <w:pPr>
              <w:pStyle w:val="ConsPlusNormal"/>
              <w:jc w:val="center"/>
            </w:pPr>
            <w:r>
              <w:t>0,00</w:t>
            </w:r>
          </w:p>
        </w:tc>
        <w:tc>
          <w:tcPr>
            <w:tcW w:w="2211" w:type="dxa"/>
          </w:tcPr>
          <w:p w14:paraId="22A893AA" w14:textId="77777777" w:rsidR="00204D6C" w:rsidRDefault="00204D6C">
            <w:pPr>
              <w:pStyle w:val="ConsPlusNormal"/>
            </w:pPr>
          </w:p>
        </w:tc>
        <w:tc>
          <w:tcPr>
            <w:tcW w:w="737" w:type="dxa"/>
          </w:tcPr>
          <w:p w14:paraId="3835A924" w14:textId="77777777" w:rsidR="00204D6C" w:rsidRDefault="00204D6C">
            <w:pPr>
              <w:pStyle w:val="ConsPlusNormal"/>
              <w:jc w:val="center"/>
            </w:pPr>
            <w:r>
              <w:t>x</w:t>
            </w:r>
          </w:p>
        </w:tc>
        <w:tc>
          <w:tcPr>
            <w:tcW w:w="850" w:type="dxa"/>
          </w:tcPr>
          <w:p w14:paraId="7DA68F62" w14:textId="77777777" w:rsidR="00204D6C" w:rsidRDefault="00204D6C">
            <w:pPr>
              <w:pStyle w:val="ConsPlusNormal"/>
              <w:jc w:val="center"/>
            </w:pPr>
            <w:r>
              <w:t>x</w:t>
            </w:r>
          </w:p>
        </w:tc>
        <w:tc>
          <w:tcPr>
            <w:tcW w:w="850" w:type="dxa"/>
          </w:tcPr>
          <w:p w14:paraId="79D7A37A" w14:textId="77777777" w:rsidR="00204D6C" w:rsidRDefault="00204D6C">
            <w:pPr>
              <w:pStyle w:val="ConsPlusNormal"/>
              <w:jc w:val="center"/>
            </w:pPr>
            <w:r>
              <w:t>x</w:t>
            </w:r>
          </w:p>
        </w:tc>
        <w:tc>
          <w:tcPr>
            <w:tcW w:w="850" w:type="dxa"/>
          </w:tcPr>
          <w:p w14:paraId="60A76958" w14:textId="77777777" w:rsidR="00204D6C" w:rsidRDefault="00204D6C">
            <w:pPr>
              <w:pStyle w:val="ConsPlusNormal"/>
              <w:jc w:val="center"/>
            </w:pPr>
            <w:r>
              <w:t>x</w:t>
            </w:r>
          </w:p>
        </w:tc>
        <w:tc>
          <w:tcPr>
            <w:tcW w:w="850" w:type="dxa"/>
          </w:tcPr>
          <w:p w14:paraId="11812FB6" w14:textId="77777777" w:rsidR="00204D6C" w:rsidRDefault="00204D6C">
            <w:pPr>
              <w:pStyle w:val="ConsPlusNormal"/>
              <w:jc w:val="center"/>
            </w:pPr>
            <w:r>
              <w:t>x</w:t>
            </w:r>
          </w:p>
        </w:tc>
        <w:tc>
          <w:tcPr>
            <w:tcW w:w="850" w:type="dxa"/>
          </w:tcPr>
          <w:p w14:paraId="24100B52" w14:textId="77777777" w:rsidR="00204D6C" w:rsidRDefault="00204D6C">
            <w:pPr>
              <w:pStyle w:val="ConsPlusNormal"/>
              <w:jc w:val="center"/>
            </w:pPr>
            <w:r>
              <w:t>x</w:t>
            </w:r>
          </w:p>
        </w:tc>
        <w:tc>
          <w:tcPr>
            <w:tcW w:w="850" w:type="dxa"/>
          </w:tcPr>
          <w:p w14:paraId="168F1718" w14:textId="77777777" w:rsidR="00204D6C" w:rsidRDefault="00204D6C">
            <w:pPr>
              <w:pStyle w:val="ConsPlusNormal"/>
              <w:jc w:val="center"/>
            </w:pPr>
            <w:r>
              <w:t>x</w:t>
            </w:r>
          </w:p>
        </w:tc>
        <w:tc>
          <w:tcPr>
            <w:tcW w:w="850" w:type="dxa"/>
          </w:tcPr>
          <w:p w14:paraId="0A75A014" w14:textId="77777777" w:rsidR="00204D6C" w:rsidRDefault="00204D6C">
            <w:pPr>
              <w:pStyle w:val="ConsPlusNormal"/>
              <w:jc w:val="center"/>
            </w:pPr>
            <w:r>
              <w:t>x</w:t>
            </w:r>
          </w:p>
        </w:tc>
        <w:tc>
          <w:tcPr>
            <w:tcW w:w="850" w:type="dxa"/>
          </w:tcPr>
          <w:p w14:paraId="5D8AE71F" w14:textId="77777777" w:rsidR="00204D6C" w:rsidRDefault="00204D6C">
            <w:pPr>
              <w:pStyle w:val="ConsPlusNormal"/>
              <w:jc w:val="center"/>
            </w:pPr>
            <w:r>
              <w:t>x</w:t>
            </w:r>
          </w:p>
        </w:tc>
      </w:tr>
      <w:tr w:rsidR="00204D6C" w14:paraId="66FCC458" w14:textId="77777777">
        <w:tc>
          <w:tcPr>
            <w:tcW w:w="567" w:type="dxa"/>
            <w:vMerge w:val="restart"/>
          </w:tcPr>
          <w:p w14:paraId="61FCCC50" w14:textId="77777777" w:rsidR="00204D6C" w:rsidRDefault="00204D6C">
            <w:pPr>
              <w:pStyle w:val="ConsPlusNormal"/>
              <w:jc w:val="center"/>
            </w:pPr>
            <w:r>
              <w:t>1.3</w:t>
            </w:r>
          </w:p>
        </w:tc>
        <w:tc>
          <w:tcPr>
            <w:tcW w:w="1928" w:type="dxa"/>
            <w:vMerge w:val="restart"/>
          </w:tcPr>
          <w:p w14:paraId="3A370077" w14:textId="77777777" w:rsidR="00204D6C" w:rsidRDefault="00204D6C">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1814" w:type="dxa"/>
            <w:vMerge w:val="restart"/>
          </w:tcPr>
          <w:p w14:paraId="6B19A22E"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1531" w:type="dxa"/>
          </w:tcPr>
          <w:p w14:paraId="516FAD74" w14:textId="77777777" w:rsidR="00204D6C" w:rsidRDefault="00204D6C">
            <w:pPr>
              <w:pStyle w:val="ConsPlusNormal"/>
              <w:jc w:val="center"/>
            </w:pPr>
            <w:r>
              <w:t>Всего, в том числе:</w:t>
            </w:r>
          </w:p>
        </w:tc>
        <w:tc>
          <w:tcPr>
            <w:tcW w:w="1644" w:type="dxa"/>
          </w:tcPr>
          <w:p w14:paraId="445E26F6" w14:textId="77777777" w:rsidR="00204D6C" w:rsidRDefault="00204D6C">
            <w:pPr>
              <w:pStyle w:val="ConsPlusNormal"/>
              <w:jc w:val="center"/>
            </w:pPr>
            <w:r>
              <w:t>3831301,54</w:t>
            </w:r>
          </w:p>
        </w:tc>
        <w:tc>
          <w:tcPr>
            <w:tcW w:w="1531" w:type="dxa"/>
          </w:tcPr>
          <w:p w14:paraId="6B0993D1" w14:textId="77777777" w:rsidR="00204D6C" w:rsidRDefault="00204D6C">
            <w:pPr>
              <w:pStyle w:val="ConsPlusNormal"/>
              <w:jc w:val="center"/>
            </w:pPr>
            <w:r>
              <w:t>3053523,76</w:t>
            </w:r>
          </w:p>
        </w:tc>
        <w:tc>
          <w:tcPr>
            <w:tcW w:w="1531" w:type="dxa"/>
          </w:tcPr>
          <w:p w14:paraId="69789AB4" w14:textId="77777777" w:rsidR="00204D6C" w:rsidRDefault="00204D6C">
            <w:pPr>
              <w:pStyle w:val="ConsPlusNormal"/>
              <w:jc w:val="center"/>
            </w:pPr>
            <w:r>
              <w:t>777777,78</w:t>
            </w:r>
          </w:p>
        </w:tc>
        <w:tc>
          <w:tcPr>
            <w:tcW w:w="1531" w:type="dxa"/>
          </w:tcPr>
          <w:p w14:paraId="52D3ED3E" w14:textId="77777777" w:rsidR="00204D6C" w:rsidRDefault="00204D6C">
            <w:pPr>
              <w:pStyle w:val="ConsPlusNormal"/>
              <w:jc w:val="center"/>
            </w:pPr>
            <w:r>
              <w:t>0,00</w:t>
            </w:r>
          </w:p>
        </w:tc>
        <w:tc>
          <w:tcPr>
            <w:tcW w:w="1531" w:type="dxa"/>
          </w:tcPr>
          <w:p w14:paraId="2741350C" w14:textId="77777777" w:rsidR="00204D6C" w:rsidRDefault="00204D6C">
            <w:pPr>
              <w:pStyle w:val="ConsPlusNormal"/>
              <w:jc w:val="center"/>
            </w:pPr>
            <w:r>
              <w:t>0,00</w:t>
            </w:r>
          </w:p>
        </w:tc>
        <w:tc>
          <w:tcPr>
            <w:tcW w:w="1531" w:type="dxa"/>
          </w:tcPr>
          <w:p w14:paraId="0B9CD8D1" w14:textId="77777777" w:rsidR="00204D6C" w:rsidRDefault="00204D6C">
            <w:pPr>
              <w:pStyle w:val="ConsPlusNormal"/>
              <w:jc w:val="center"/>
            </w:pPr>
            <w:r>
              <w:t>0,00</w:t>
            </w:r>
          </w:p>
        </w:tc>
        <w:tc>
          <w:tcPr>
            <w:tcW w:w="1531" w:type="dxa"/>
          </w:tcPr>
          <w:p w14:paraId="1B367A08" w14:textId="77777777" w:rsidR="00204D6C" w:rsidRDefault="00204D6C">
            <w:pPr>
              <w:pStyle w:val="ConsPlusNormal"/>
              <w:jc w:val="center"/>
            </w:pPr>
            <w:r>
              <w:t>0,00</w:t>
            </w:r>
          </w:p>
        </w:tc>
        <w:tc>
          <w:tcPr>
            <w:tcW w:w="1531" w:type="dxa"/>
          </w:tcPr>
          <w:p w14:paraId="13F44FEA" w14:textId="77777777" w:rsidR="00204D6C" w:rsidRDefault="00204D6C">
            <w:pPr>
              <w:pStyle w:val="ConsPlusNormal"/>
              <w:jc w:val="center"/>
            </w:pPr>
            <w:r>
              <w:t>0,00</w:t>
            </w:r>
          </w:p>
        </w:tc>
        <w:tc>
          <w:tcPr>
            <w:tcW w:w="1531" w:type="dxa"/>
          </w:tcPr>
          <w:p w14:paraId="1EAA70AB" w14:textId="77777777" w:rsidR="00204D6C" w:rsidRDefault="00204D6C">
            <w:pPr>
              <w:pStyle w:val="ConsPlusNormal"/>
              <w:jc w:val="center"/>
            </w:pPr>
            <w:r>
              <w:t>0,00</w:t>
            </w:r>
          </w:p>
        </w:tc>
        <w:tc>
          <w:tcPr>
            <w:tcW w:w="2211" w:type="dxa"/>
            <w:vMerge w:val="restart"/>
          </w:tcPr>
          <w:p w14:paraId="0BB10D7E" w14:textId="77777777" w:rsidR="00204D6C" w:rsidRDefault="00204D6C">
            <w:pPr>
              <w:pStyle w:val="ConsPlusNormal"/>
            </w:pPr>
            <w:r>
              <w:t>Количество оснащенных материально-техническими средствами учреждений физкультурно-спортивной направленности, подведомственных департаменту по делам молодежи, физической культуры и спорта Администрации города Омска</w:t>
            </w:r>
          </w:p>
        </w:tc>
        <w:tc>
          <w:tcPr>
            <w:tcW w:w="737" w:type="dxa"/>
            <w:vMerge w:val="restart"/>
          </w:tcPr>
          <w:p w14:paraId="225F452F" w14:textId="77777777" w:rsidR="00204D6C" w:rsidRDefault="00204D6C">
            <w:pPr>
              <w:pStyle w:val="ConsPlusNormal"/>
              <w:jc w:val="center"/>
            </w:pPr>
            <w:r>
              <w:t>единица</w:t>
            </w:r>
          </w:p>
        </w:tc>
        <w:tc>
          <w:tcPr>
            <w:tcW w:w="850" w:type="dxa"/>
            <w:vMerge w:val="restart"/>
          </w:tcPr>
          <w:p w14:paraId="3BEDEE92" w14:textId="77777777" w:rsidR="00204D6C" w:rsidRDefault="00204D6C">
            <w:pPr>
              <w:pStyle w:val="ConsPlusNormal"/>
              <w:jc w:val="center"/>
            </w:pPr>
            <w:r>
              <w:t>4</w:t>
            </w:r>
          </w:p>
        </w:tc>
        <w:tc>
          <w:tcPr>
            <w:tcW w:w="850" w:type="dxa"/>
            <w:vMerge w:val="restart"/>
          </w:tcPr>
          <w:p w14:paraId="31E6305B" w14:textId="77777777" w:rsidR="00204D6C" w:rsidRDefault="00204D6C">
            <w:pPr>
              <w:pStyle w:val="ConsPlusNormal"/>
              <w:jc w:val="center"/>
            </w:pPr>
            <w:r>
              <w:t>2</w:t>
            </w:r>
          </w:p>
        </w:tc>
        <w:tc>
          <w:tcPr>
            <w:tcW w:w="850" w:type="dxa"/>
            <w:vMerge w:val="restart"/>
          </w:tcPr>
          <w:p w14:paraId="66D9DA50" w14:textId="77777777" w:rsidR="00204D6C" w:rsidRDefault="00204D6C">
            <w:pPr>
              <w:pStyle w:val="ConsPlusNormal"/>
              <w:jc w:val="center"/>
            </w:pPr>
            <w:r>
              <w:t>-</w:t>
            </w:r>
          </w:p>
        </w:tc>
        <w:tc>
          <w:tcPr>
            <w:tcW w:w="850" w:type="dxa"/>
            <w:vMerge w:val="restart"/>
          </w:tcPr>
          <w:p w14:paraId="4E99254C" w14:textId="77777777" w:rsidR="00204D6C" w:rsidRDefault="00204D6C">
            <w:pPr>
              <w:pStyle w:val="ConsPlusNormal"/>
              <w:jc w:val="center"/>
            </w:pPr>
            <w:r>
              <w:t>-</w:t>
            </w:r>
          </w:p>
        </w:tc>
        <w:tc>
          <w:tcPr>
            <w:tcW w:w="850" w:type="dxa"/>
            <w:vMerge w:val="restart"/>
          </w:tcPr>
          <w:p w14:paraId="6438C693" w14:textId="77777777" w:rsidR="00204D6C" w:rsidRDefault="00204D6C">
            <w:pPr>
              <w:pStyle w:val="ConsPlusNormal"/>
              <w:jc w:val="center"/>
            </w:pPr>
            <w:r>
              <w:t>-</w:t>
            </w:r>
          </w:p>
        </w:tc>
        <w:tc>
          <w:tcPr>
            <w:tcW w:w="850" w:type="dxa"/>
            <w:vMerge w:val="restart"/>
          </w:tcPr>
          <w:p w14:paraId="7126D9CE" w14:textId="77777777" w:rsidR="00204D6C" w:rsidRDefault="00204D6C">
            <w:pPr>
              <w:pStyle w:val="ConsPlusNormal"/>
              <w:jc w:val="center"/>
            </w:pPr>
            <w:r>
              <w:t>-</w:t>
            </w:r>
          </w:p>
        </w:tc>
        <w:tc>
          <w:tcPr>
            <w:tcW w:w="850" w:type="dxa"/>
            <w:vMerge w:val="restart"/>
          </w:tcPr>
          <w:p w14:paraId="7A7E9CF5" w14:textId="77777777" w:rsidR="00204D6C" w:rsidRDefault="00204D6C">
            <w:pPr>
              <w:pStyle w:val="ConsPlusNormal"/>
              <w:jc w:val="center"/>
            </w:pPr>
            <w:r>
              <w:t>-</w:t>
            </w:r>
          </w:p>
        </w:tc>
        <w:tc>
          <w:tcPr>
            <w:tcW w:w="850" w:type="dxa"/>
            <w:vMerge w:val="restart"/>
          </w:tcPr>
          <w:p w14:paraId="66585D36" w14:textId="77777777" w:rsidR="00204D6C" w:rsidRDefault="00204D6C">
            <w:pPr>
              <w:pStyle w:val="ConsPlusNormal"/>
              <w:jc w:val="center"/>
            </w:pPr>
            <w:r>
              <w:t>-</w:t>
            </w:r>
          </w:p>
        </w:tc>
      </w:tr>
      <w:tr w:rsidR="00204D6C" w14:paraId="1E2D996D" w14:textId="77777777">
        <w:tc>
          <w:tcPr>
            <w:tcW w:w="0" w:type="auto"/>
            <w:vMerge/>
          </w:tcPr>
          <w:p w14:paraId="0A055B1C" w14:textId="77777777" w:rsidR="00204D6C" w:rsidRDefault="00204D6C">
            <w:pPr>
              <w:pStyle w:val="ConsPlusNormal"/>
            </w:pPr>
          </w:p>
        </w:tc>
        <w:tc>
          <w:tcPr>
            <w:tcW w:w="0" w:type="auto"/>
            <w:vMerge/>
          </w:tcPr>
          <w:p w14:paraId="0A84ED4F" w14:textId="77777777" w:rsidR="00204D6C" w:rsidRDefault="00204D6C">
            <w:pPr>
              <w:pStyle w:val="ConsPlusNormal"/>
            </w:pPr>
          </w:p>
        </w:tc>
        <w:tc>
          <w:tcPr>
            <w:tcW w:w="0" w:type="auto"/>
            <w:vMerge/>
          </w:tcPr>
          <w:p w14:paraId="2890A2A7" w14:textId="77777777" w:rsidR="00204D6C" w:rsidRDefault="00204D6C">
            <w:pPr>
              <w:pStyle w:val="ConsPlusNormal"/>
            </w:pPr>
          </w:p>
        </w:tc>
        <w:tc>
          <w:tcPr>
            <w:tcW w:w="1531" w:type="dxa"/>
          </w:tcPr>
          <w:p w14:paraId="4FBCA7ED" w14:textId="77777777" w:rsidR="00204D6C" w:rsidRDefault="00204D6C">
            <w:pPr>
              <w:pStyle w:val="ConsPlusNormal"/>
              <w:jc w:val="center"/>
            </w:pPr>
            <w:r>
              <w:t>1. Бюджет города Омска</w:t>
            </w:r>
          </w:p>
        </w:tc>
        <w:tc>
          <w:tcPr>
            <w:tcW w:w="1644" w:type="dxa"/>
          </w:tcPr>
          <w:p w14:paraId="1382FEF9" w14:textId="77777777" w:rsidR="00204D6C" w:rsidRDefault="00204D6C">
            <w:pPr>
              <w:pStyle w:val="ConsPlusNormal"/>
              <w:jc w:val="center"/>
            </w:pPr>
            <w:r>
              <w:t>413665,39</w:t>
            </w:r>
          </w:p>
        </w:tc>
        <w:tc>
          <w:tcPr>
            <w:tcW w:w="1531" w:type="dxa"/>
          </w:tcPr>
          <w:p w14:paraId="237C6210" w14:textId="77777777" w:rsidR="00204D6C" w:rsidRDefault="00204D6C">
            <w:pPr>
              <w:pStyle w:val="ConsPlusNormal"/>
              <w:jc w:val="center"/>
            </w:pPr>
            <w:r>
              <w:t>335887,61</w:t>
            </w:r>
          </w:p>
        </w:tc>
        <w:tc>
          <w:tcPr>
            <w:tcW w:w="1531" w:type="dxa"/>
          </w:tcPr>
          <w:p w14:paraId="75CABDDA" w14:textId="77777777" w:rsidR="00204D6C" w:rsidRDefault="00204D6C">
            <w:pPr>
              <w:pStyle w:val="ConsPlusNormal"/>
              <w:jc w:val="center"/>
            </w:pPr>
            <w:r>
              <w:t>77777,78</w:t>
            </w:r>
          </w:p>
        </w:tc>
        <w:tc>
          <w:tcPr>
            <w:tcW w:w="1531" w:type="dxa"/>
          </w:tcPr>
          <w:p w14:paraId="7DE23D51" w14:textId="77777777" w:rsidR="00204D6C" w:rsidRDefault="00204D6C">
            <w:pPr>
              <w:pStyle w:val="ConsPlusNormal"/>
              <w:jc w:val="center"/>
            </w:pPr>
            <w:r>
              <w:t>0,00</w:t>
            </w:r>
          </w:p>
        </w:tc>
        <w:tc>
          <w:tcPr>
            <w:tcW w:w="1531" w:type="dxa"/>
          </w:tcPr>
          <w:p w14:paraId="6B5746A2" w14:textId="77777777" w:rsidR="00204D6C" w:rsidRDefault="00204D6C">
            <w:pPr>
              <w:pStyle w:val="ConsPlusNormal"/>
              <w:jc w:val="center"/>
            </w:pPr>
            <w:r>
              <w:t>0,00</w:t>
            </w:r>
          </w:p>
        </w:tc>
        <w:tc>
          <w:tcPr>
            <w:tcW w:w="1531" w:type="dxa"/>
          </w:tcPr>
          <w:p w14:paraId="0E3D9896" w14:textId="77777777" w:rsidR="00204D6C" w:rsidRDefault="00204D6C">
            <w:pPr>
              <w:pStyle w:val="ConsPlusNormal"/>
              <w:jc w:val="center"/>
            </w:pPr>
            <w:r>
              <w:t>0,00</w:t>
            </w:r>
          </w:p>
        </w:tc>
        <w:tc>
          <w:tcPr>
            <w:tcW w:w="1531" w:type="dxa"/>
          </w:tcPr>
          <w:p w14:paraId="6C135CF9" w14:textId="77777777" w:rsidR="00204D6C" w:rsidRDefault="00204D6C">
            <w:pPr>
              <w:pStyle w:val="ConsPlusNormal"/>
              <w:jc w:val="center"/>
            </w:pPr>
            <w:r>
              <w:t>0,00</w:t>
            </w:r>
          </w:p>
        </w:tc>
        <w:tc>
          <w:tcPr>
            <w:tcW w:w="1531" w:type="dxa"/>
          </w:tcPr>
          <w:p w14:paraId="3DE2BC49" w14:textId="77777777" w:rsidR="00204D6C" w:rsidRDefault="00204D6C">
            <w:pPr>
              <w:pStyle w:val="ConsPlusNormal"/>
              <w:jc w:val="center"/>
            </w:pPr>
            <w:r>
              <w:t>0,00</w:t>
            </w:r>
          </w:p>
        </w:tc>
        <w:tc>
          <w:tcPr>
            <w:tcW w:w="1531" w:type="dxa"/>
          </w:tcPr>
          <w:p w14:paraId="3E5E11DD" w14:textId="77777777" w:rsidR="00204D6C" w:rsidRDefault="00204D6C">
            <w:pPr>
              <w:pStyle w:val="ConsPlusNormal"/>
              <w:jc w:val="center"/>
            </w:pPr>
            <w:r>
              <w:t>0,00</w:t>
            </w:r>
          </w:p>
        </w:tc>
        <w:tc>
          <w:tcPr>
            <w:tcW w:w="0" w:type="auto"/>
            <w:vMerge/>
          </w:tcPr>
          <w:p w14:paraId="39E020DB" w14:textId="77777777" w:rsidR="00204D6C" w:rsidRDefault="00204D6C">
            <w:pPr>
              <w:pStyle w:val="ConsPlusNormal"/>
            </w:pPr>
          </w:p>
        </w:tc>
        <w:tc>
          <w:tcPr>
            <w:tcW w:w="0" w:type="auto"/>
            <w:vMerge/>
          </w:tcPr>
          <w:p w14:paraId="665935AB" w14:textId="77777777" w:rsidR="00204D6C" w:rsidRDefault="00204D6C">
            <w:pPr>
              <w:pStyle w:val="ConsPlusNormal"/>
            </w:pPr>
          </w:p>
        </w:tc>
        <w:tc>
          <w:tcPr>
            <w:tcW w:w="0" w:type="auto"/>
            <w:vMerge/>
          </w:tcPr>
          <w:p w14:paraId="076CBF3C" w14:textId="77777777" w:rsidR="00204D6C" w:rsidRDefault="00204D6C">
            <w:pPr>
              <w:pStyle w:val="ConsPlusNormal"/>
            </w:pPr>
          </w:p>
        </w:tc>
        <w:tc>
          <w:tcPr>
            <w:tcW w:w="0" w:type="auto"/>
            <w:vMerge/>
          </w:tcPr>
          <w:p w14:paraId="71F119AA" w14:textId="77777777" w:rsidR="00204D6C" w:rsidRDefault="00204D6C">
            <w:pPr>
              <w:pStyle w:val="ConsPlusNormal"/>
            </w:pPr>
          </w:p>
        </w:tc>
        <w:tc>
          <w:tcPr>
            <w:tcW w:w="0" w:type="auto"/>
            <w:vMerge/>
          </w:tcPr>
          <w:p w14:paraId="497289CA" w14:textId="77777777" w:rsidR="00204D6C" w:rsidRDefault="00204D6C">
            <w:pPr>
              <w:pStyle w:val="ConsPlusNormal"/>
            </w:pPr>
          </w:p>
        </w:tc>
        <w:tc>
          <w:tcPr>
            <w:tcW w:w="0" w:type="auto"/>
            <w:vMerge/>
          </w:tcPr>
          <w:p w14:paraId="4A1CEE1D" w14:textId="77777777" w:rsidR="00204D6C" w:rsidRDefault="00204D6C">
            <w:pPr>
              <w:pStyle w:val="ConsPlusNormal"/>
            </w:pPr>
          </w:p>
        </w:tc>
        <w:tc>
          <w:tcPr>
            <w:tcW w:w="0" w:type="auto"/>
            <w:vMerge/>
          </w:tcPr>
          <w:p w14:paraId="52E79F4F" w14:textId="77777777" w:rsidR="00204D6C" w:rsidRDefault="00204D6C">
            <w:pPr>
              <w:pStyle w:val="ConsPlusNormal"/>
            </w:pPr>
          </w:p>
        </w:tc>
        <w:tc>
          <w:tcPr>
            <w:tcW w:w="0" w:type="auto"/>
            <w:vMerge/>
          </w:tcPr>
          <w:p w14:paraId="1AD76C33" w14:textId="77777777" w:rsidR="00204D6C" w:rsidRDefault="00204D6C">
            <w:pPr>
              <w:pStyle w:val="ConsPlusNormal"/>
            </w:pPr>
          </w:p>
        </w:tc>
        <w:tc>
          <w:tcPr>
            <w:tcW w:w="0" w:type="auto"/>
            <w:vMerge/>
          </w:tcPr>
          <w:p w14:paraId="555E937A" w14:textId="77777777" w:rsidR="00204D6C" w:rsidRDefault="00204D6C">
            <w:pPr>
              <w:pStyle w:val="ConsPlusNormal"/>
            </w:pPr>
          </w:p>
        </w:tc>
        <w:tc>
          <w:tcPr>
            <w:tcW w:w="0" w:type="auto"/>
            <w:vMerge/>
          </w:tcPr>
          <w:p w14:paraId="284C9CF1" w14:textId="77777777" w:rsidR="00204D6C" w:rsidRDefault="00204D6C">
            <w:pPr>
              <w:pStyle w:val="ConsPlusNormal"/>
            </w:pPr>
          </w:p>
        </w:tc>
      </w:tr>
      <w:tr w:rsidR="00204D6C" w14:paraId="5BAE2FD3" w14:textId="77777777">
        <w:tc>
          <w:tcPr>
            <w:tcW w:w="0" w:type="auto"/>
            <w:vMerge/>
          </w:tcPr>
          <w:p w14:paraId="5663B633" w14:textId="77777777" w:rsidR="00204D6C" w:rsidRDefault="00204D6C">
            <w:pPr>
              <w:pStyle w:val="ConsPlusNormal"/>
            </w:pPr>
          </w:p>
        </w:tc>
        <w:tc>
          <w:tcPr>
            <w:tcW w:w="0" w:type="auto"/>
            <w:vMerge/>
          </w:tcPr>
          <w:p w14:paraId="4A51A6EE" w14:textId="77777777" w:rsidR="00204D6C" w:rsidRDefault="00204D6C">
            <w:pPr>
              <w:pStyle w:val="ConsPlusNormal"/>
            </w:pPr>
          </w:p>
        </w:tc>
        <w:tc>
          <w:tcPr>
            <w:tcW w:w="0" w:type="auto"/>
            <w:vMerge/>
          </w:tcPr>
          <w:p w14:paraId="397DE196" w14:textId="77777777" w:rsidR="00204D6C" w:rsidRDefault="00204D6C">
            <w:pPr>
              <w:pStyle w:val="ConsPlusNormal"/>
            </w:pPr>
          </w:p>
        </w:tc>
        <w:tc>
          <w:tcPr>
            <w:tcW w:w="1531" w:type="dxa"/>
          </w:tcPr>
          <w:p w14:paraId="2D440B43" w14:textId="77777777" w:rsidR="00204D6C" w:rsidRDefault="00204D6C">
            <w:pPr>
              <w:pStyle w:val="ConsPlusNormal"/>
              <w:jc w:val="center"/>
            </w:pPr>
            <w:r>
              <w:t>2. Областной бюджет</w:t>
            </w:r>
          </w:p>
        </w:tc>
        <w:tc>
          <w:tcPr>
            <w:tcW w:w="1644" w:type="dxa"/>
          </w:tcPr>
          <w:p w14:paraId="2670E607" w14:textId="77777777" w:rsidR="00204D6C" w:rsidRDefault="00204D6C">
            <w:pPr>
              <w:pStyle w:val="ConsPlusNormal"/>
              <w:jc w:val="center"/>
            </w:pPr>
            <w:r>
              <w:t>3417636,15</w:t>
            </w:r>
          </w:p>
        </w:tc>
        <w:tc>
          <w:tcPr>
            <w:tcW w:w="1531" w:type="dxa"/>
          </w:tcPr>
          <w:p w14:paraId="54356878" w14:textId="77777777" w:rsidR="00204D6C" w:rsidRDefault="00204D6C">
            <w:pPr>
              <w:pStyle w:val="ConsPlusNormal"/>
              <w:jc w:val="center"/>
            </w:pPr>
            <w:r>
              <w:t>2717636,15</w:t>
            </w:r>
          </w:p>
        </w:tc>
        <w:tc>
          <w:tcPr>
            <w:tcW w:w="1531" w:type="dxa"/>
          </w:tcPr>
          <w:p w14:paraId="1FF599D7" w14:textId="77777777" w:rsidR="00204D6C" w:rsidRDefault="00204D6C">
            <w:pPr>
              <w:pStyle w:val="ConsPlusNormal"/>
              <w:jc w:val="center"/>
            </w:pPr>
            <w:r>
              <w:t>700000,00</w:t>
            </w:r>
          </w:p>
        </w:tc>
        <w:tc>
          <w:tcPr>
            <w:tcW w:w="1531" w:type="dxa"/>
          </w:tcPr>
          <w:p w14:paraId="2C1B8335" w14:textId="77777777" w:rsidR="00204D6C" w:rsidRDefault="00204D6C">
            <w:pPr>
              <w:pStyle w:val="ConsPlusNormal"/>
              <w:jc w:val="center"/>
            </w:pPr>
            <w:r>
              <w:t>0,00</w:t>
            </w:r>
          </w:p>
        </w:tc>
        <w:tc>
          <w:tcPr>
            <w:tcW w:w="1531" w:type="dxa"/>
          </w:tcPr>
          <w:p w14:paraId="36854146" w14:textId="77777777" w:rsidR="00204D6C" w:rsidRDefault="00204D6C">
            <w:pPr>
              <w:pStyle w:val="ConsPlusNormal"/>
              <w:jc w:val="center"/>
            </w:pPr>
            <w:r>
              <w:t>0,00</w:t>
            </w:r>
          </w:p>
        </w:tc>
        <w:tc>
          <w:tcPr>
            <w:tcW w:w="1531" w:type="dxa"/>
          </w:tcPr>
          <w:p w14:paraId="3125FD09" w14:textId="77777777" w:rsidR="00204D6C" w:rsidRDefault="00204D6C">
            <w:pPr>
              <w:pStyle w:val="ConsPlusNormal"/>
              <w:jc w:val="center"/>
            </w:pPr>
            <w:r>
              <w:t>0,00</w:t>
            </w:r>
          </w:p>
        </w:tc>
        <w:tc>
          <w:tcPr>
            <w:tcW w:w="1531" w:type="dxa"/>
          </w:tcPr>
          <w:p w14:paraId="19691D9C" w14:textId="77777777" w:rsidR="00204D6C" w:rsidRDefault="00204D6C">
            <w:pPr>
              <w:pStyle w:val="ConsPlusNormal"/>
              <w:jc w:val="center"/>
            </w:pPr>
            <w:r>
              <w:t>0,00</w:t>
            </w:r>
          </w:p>
        </w:tc>
        <w:tc>
          <w:tcPr>
            <w:tcW w:w="1531" w:type="dxa"/>
          </w:tcPr>
          <w:p w14:paraId="70A1AD41" w14:textId="77777777" w:rsidR="00204D6C" w:rsidRDefault="00204D6C">
            <w:pPr>
              <w:pStyle w:val="ConsPlusNormal"/>
              <w:jc w:val="center"/>
            </w:pPr>
            <w:r>
              <w:t>0,00</w:t>
            </w:r>
          </w:p>
        </w:tc>
        <w:tc>
          <w:tcPr>
            <w:tcW w:w="1531" w:type="dxa"/>
          </w:tcPr>
          <w:p w14:paraId="058090AD" w14:textId="77777777" w:rsidR="00204D6C" w:rsidRDefault="00204D6C">
            <w:pPr>
              <w:pStyle w:val="ConsPlusNormal"/>
              <w:jc w:val="center"/>
            </w:pPr>
            <w:r>
              <w:t>0,00</w:t>
            </w:r>
          </w:p>
        </w:tc>
        <w:tc>
          <w:tcPr>
            <w:tcW w:w="0" w:type="auto"/>
            <w:vMerge/>
          </w:tcPr>
          <w:p w14:paraId="303AEC47" w14:textId="77777777" w:rsidR="00204D6C" w:rsidRDefault="00204D6C">
            <w:pPr>
              <w:pStyle w:val="ConsPlusNormal"/>
            </w:pPr>
          </w:p>
        </w:tc>
        <w:tc>
          <w:tcPr>
            <w:tcW w:w="0" w:type="auto"/>
            <w:vMerge/>
          </w:tcPr>
          <w:p w14:paraId="5F8738CE" w14:textId="77777777" w:rsidR="00204D6C" w:rsidRDefault="00204D6C">
            <w:pPr>
              <w:pStyle w:val="ConsPlusNormal"/>
            </w:pPr>
          </w:p>
        </w:tc>
        <w:tc>
          <w:tcPr>
            <w:tcW w:w="0" w:type="auto"/>
            <w:vMerge/>
          </w:tcPr>
          <w:p w14:paraId="619B2EF2" w14:textId="77777777" w:rsidR="00204D6C" w:rsidRDefault="00204D6C">
            <w:pPr>
              <w:pStyle w:val="ConsPlusNormal"/>
            </w:pPr>
          </w:p>
        </w:tc>
        <w:tc>
          <w:tcPr>
            <w:tcW w:w="0" w:type="auto"/>
            <w:vMerge/>
          </w:tcPr>
          <w:p w14:paraId="1964DA46" w14:textId="77777777" w:rsidR="00204D6C" w:rsidRDefault="00204D6C">
            <w:pPr>
              <w:pStyle w:val="ConsPlusNormal"/>
            </w:pPr>
          </w:p>
        </w:tc>
        <w:tc>
          <w:tcPr>
            <w:tcW w:w="0" w:type="auto"/>
            <w:vMerge/>
          </w:tcPr>
          <w:p w14:paraId="4D167989" w14:textId="77777777" w:rsidR="00204D6C" w:rsidRDefault="00204D6C">
            <w:pPr>
              <w:pStyle w:val="ConsPlusNormal"/>
            </w:pPr>
          </w:p>
        </w:tc>
        <w:tc>
          <w:tcPr>
            <w:tcW w:w="0" w:type="auto"/>
            <w:vMerge/>
          </w:tcPr>
          <w:p w14:paraId="724148E5" w14:textId="77777777" w:rsidR="00204D6C" w:rsidRDefault="00204D6C">
            <w:pPr>
              <w:pStyle w:val="ConsPlusNormal"/>
            </w:pPr>
          </w:p>
        </w:tc>
        <w:tc>
          <w:tcPr>
            <w:tcW w:w="0" w:type="auto"/>
            <w:vMerge/>
          </w:tcPr>
          <w:p w14:paraId="4D966803" w14:textId="77777777" w:rsidR="00204D6C" w:rsidRDefault="00204D6C">
            <w:pPr>
              <w:pStyle w:val="ConsPlusNormal"/>
            </w:pPr>
          </w:p>
        </w:tc>
        <w:tc>
          <w:tcPr>
            <w:tcW w:w="0" w:type="auto"/>
            <w:vMerge/>
          </w:tcPr>
          <w:p w14:paraId="1E210772" w14:textId="77777777" w:rsidR="00204D6C" w:rsidRDefault="00204D6C">
            <w:pPr>
              <w:pStyle w:val="ConsPlusNormal"/>
            </w:pPr>
          </w:p>
        </w:tc>
        <w:tc>
          <w:tcPr>
            <w:tcW w:w="0" w:type="auto"/>
            <w:vMerge/>
          </w:tcPr>
          <w:p w14:paraId="74275769" w14:textId="77777777" w:rsidR="00204D6C" w:rsidRDefault="00204D6C">
            <w:pPr>
              <w:pStyle w:val="ConsPlusNormal"/>
            </w:pPr>
          </w:p>
        </w:tc>
        <w:tc>
          <w:tcPr>
            <w:tcW w:w="0" w:type="auto"/>
            <w:vMerge/>
          </w:tcPr>
          <w:p w14:paraId="24513D6C" w14:textId="77777777" w:rsidR="00204D6C" w:rsidRDefault="00204D6C">
            <w:pPr>
              <w:pStyle w:val="ConsPlusNormal"/>
            </w:pPr>
          </w:p>
        </w:tc>
      </w:tr>
      <w:tr w:rsidR="00204D6C" w14:paraId="662EC550" w14:textId="77777777">
        <w:tc>
          <w:tcPr>
            <w:tcW w:w="567" w:type="dxa"/>
            <w:vMerge w:val="restart"/>
          </w:tcPr>
          <w:p w14:paraId="446D9874" w14:textId="77777777" w:rsidR="00204D6C" w:rsidRDefault="00204D6C">
            <w:pPr>
              <w:pStyle w:val="ConsPlusNormal"/>
              <w:jc w:val="center"/>
            </w:pPr>
            <w:r>
              <w:t>1.4</w:t>
            </w:r>
          </w:p>
        </w:tc>
        <w:tc>
          <w:tcPr>
            <w:tcW w:w="1928" w:type="dxa"/>
            <w:vMerge w:val="restart"/>
          </w:tcPr>
          <w:p w14:paraId="3B7E7C13" w14:textId="77777777" w:rsidR="00204D6C" w:rsidRDefault="00204D6C">
            <w:pPr>
              <w:pStyle w:val="ConsPlusNormal"/>
            </w:pPr>
            <w:r>
              <w:t>Создание условий для реализации программ спортивной подготовки и дополнительного образования физкультурно-спортивной направленности</w:t>
            </w:r>
          </w:p>
        </w:tc>
        <w:tc>
          <w:tcPr>
            <w:tcW w:w="1814" w:type="dxa"/>
          </w:tcPr>
          <w:p w14:paraId="7E6AA7E2"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1531" w:type="dxa"/>
          </w:tcPr>
          <w:p w14:paraId="5CB79823" w14:textId="77777777" w:rsidR="00204D6C" w:rsidRDefault="00204D6C">
            <w:pPr>
              <w:pStyle w:val="ConsPlusNormal"/>
              <w:jc w:val="center"/>
            </w:pPr>
            <w:r>
              <w:t>Всего, в том числе:</w:t>
            </w:r>
          </w:p>
        </w:tc>
        <w:tc>
          <w:tcPr>
            <w:tcW w:w="1644" w:type="dxa"/>
          </w:tcPr>
          <w:p w14:paraId="0A546D7B" w14:textId="77777777" w:rsidR="00204D6C" w:rsidRDefault="00204D6C">
            <w:pPr>
              <w:pStyle w:val="ConsPlusNormal"/>
              <w:jc w:val="center"/>
            </w:pPr>
            <w:r>
              <w:t>258950551,27</w:t>
            </w:r>
          </w:p>
        </w:tc>
        <w:tc>
          <w:tcPr>
            <w:tcW w:w="1531" w:type="dxa"/>
          </w:tcPr>
          <w:p w14:paraId="63F8B756" w14:textId="77777777" w:rsidR="00204D6C" w:rsidRDefault="00204D6C">
            <w:pPr>
              <w:pStyle w:val="ConsPlusNormal"/>
              <w:jc w:val="center"/>
            </w:pPr>
            <w:r>
              <w:t>38183676,57</w:t>
            </w:r>
          </w:p>
        </w:tc>
        <w:tc>
          <w:tcPr>
            <w:tcW w:w="1531" w:type="dxa"/>
          </w:tcPr>
          <w:p w14:paraId="579E4C29" w14:textId="77777777" w:rsidR="00204D6C" w:rsidRDefault="00204D6C">
            <w:pPr>
              <w:pStyle w:val="ConsPlusNormal"/>
              <w:jc w:val="center"/>
            </w:pPr>
            <w:r>
              <w:t>30477205,20</w:t>
            </w:r>
          </w:p>
        </w:tc>
        <w:tc>
          <w:tcPr>
            <w:tcW w:w="1531" w:type="dxa"/>
          </w:tcPr>
          <w:p w14:paraId="6EDCACA4" w14:textId="77777777" w:rsidR="00204D6C" w:rsidRDefault="00204D6C">
            <w:pPr>
              <w:pStyle w:val="ConsPlusNormal"/>
              <w:jc w:val="center"/>
            </w:pPr>
            <w:r>
              <w:t>31319037,70</w:t>
            </w:r>
          </w:p>
        </w:tc>
        <w:tc>
          <w:tcPr>
            <w:tcW w:w="1531" w:type="dxa"/>
          </w:tcPr>
          <w:p w14:paraId="22D7F110" w14:textId="77777777" w:rsidR="00204D6C" w:rsidRDefault="00204D6C">
            <w:pPr>
              <w:pStyle w:val="ConsPlusNormal"/>
              <w:jc w:val="center"/>
            </w:pPr>
            <w:r>
              <w:t>31794126,36</w:t>
            </w:r>
          </w:p>
        </w:tc>
        <w:tc>
          <w:tcPr>
            <w:tcW w:w="1531" w:type="dxa"/>
          </w:tcPr>
          <w:p w14:paraId="5147B26D" w14:textId="77777777" w:rsidR="00204D6C" w:rsidRDefault="00204D6C">
            <w:pPr>
              <w:pStyle w:val="ConsPlusNormal"/>
              <w:jc w:val="center"/>
            </w:pPr>
            <w:r>
              <w:t>31794126,36</w:t>
            </w:r>
          </w:p>
        </w:tc>
        <w:tc>
          <w:tcPr>
            <w:tcW w:w="1531" w:type="dxa"/>
          </w:tcPr>
          <w:p w14:paraId="4694E19B" w14:textId="77777777" w:rsidR="00204D6C" w:rsidRDefault="00204D6C">
            <w:pPr>
              <w:pStyle w:val="ConsPlusNormal"/>
              <w:jc w:val="center"/>
            </w:pPr>
            <w:r>
              <w:t>31794126,36</w:t>
            </w:r>
          </w:p>
        </w:tc>
        <w:tc>
          <w:tcPr>
            <w:tcW w:w="1531" w:type="dxa"/>
          </w:tcPr>
          <w:p w14:paraId="589FC143" w14:textId="77777777" w:rsidR="00204D6C" w:rsidRDefault="00204D6C">
            <w:pPr>
              <w:pStyle w:val="ConsPlusNormal"/>
              <w:jc w:val="center"/>
            </w:pPr>
            <w:r>
              <w:t>31794126,36</w:t>
            </w:r>
          </w:p>
        </w:tc>
        <w:tc>
          <w:tcPr>
            <w:tcW w:w="1531" w:type="dxa"/>
          </w:tcPr>
          <w:p w14:paraId="03C60BE6" w14:textId="77777777" w:rsidR="00204D6C" w:rsidRDefault="00204D6C">
            <w:pPr>
              <w:pStyle w:val="ConsPlusNormal"/>
              <w:jc w:val="center"/>
            </w:pPr>
            <w:r>
              <w:t>31794126,36</w:t>
            </w:r>
          </w:p>
        </w:tc>
        <w:tc>
          <w:tcPr>
            <w:tcW w:w="2211" w:type="dxa"/>
          </w:tcPr>
          <w:p w14:paraId="5FC320E3" w14:textId="77777777" w:rsidR="00204D6C" w:rsidRDefault="00204D6C">
            <w:pPr>
              <w:pStyle w:val="ConsPlusNormal"/>
            </w:pPr>
            <w:r>
              <w:t>Продолжительность времени предоставления помещений для проведения занятий</w:t>
            </w:r>
          </w:p>
        </w:tc>
        <w:tc>
          <w:tcPr>
            <w:tcW w:w="737" w:type="dxa"/>
          </w:tcPr>
          <w:p w14:paraId="5BD1965B" w14:textId="77777777" w:rsidR="00204D6C" w:rsidRDefault="00204D6C">
            <w:pPr>
              <w:pStyle w:val="ConsPlusNormal"/>
              <w:jc w:val="center"/>
            </w:pPr>
            <w:r>
              <w:t>час</w:t>
            </w:r>
          </w:p>
        </w:tc>
        <w:tc>
          <w:tcPr>
            <w:tcW w:w="850" w:type="dxa"/>
          </w:tcPr>
          <w:p w14:paraId="1281FE7F" w14:textId="77777777" w:rsidR="00204D6C" w:rsidRDefault="00204D6C">
            <w:pPr>
              <w:pStyle w:val="ConsPlusNormal"/>
              <w:jc w:val="center"/>
            </w:pPr>
            <w:r>
              <w:t>13663</w:t>
            </w:r>
          </w:p>
        </w:tc>
        <w:tc>
          <w:tcPr>
            <w:tcW w:w="850" w:type="dxa"/>
          </w:tcPr>
          <w:p w14:paraId="200D1505" w14:textId="77777777" w:rsidR="00204D6C" w:rsidRDefault="00204D6C">
            <w:pPr>
              <w:pStyle w:val="ConsPlusNormal"/>
              <w:jc w:val="center"/>
            </w:pPr>
            <w:r>
              <w:t>11500</w:t>
            </w:r>
          </w:p>
        </w:tc>
        <w:tc>
          <w:tcPr>
            <w:tcW w:w="850" w:type="dxa"/>
          </w:tcPr>
          <w:p w14:paraId="30EC3436" w14:textId="77777777" w:rsidR="00204D6C" w:rsidRDefault="00204D6C">
            <w:pPr>
              <w:pStyle w:val="ConsPlusNormal"/>
              <w:jc w:val="center"/>
            </w:pPr>
            <w:r>
              <w:t>11500</w:t>
            </w:r>
          </w:p>
        </w:tc>
        <w:tc>
          <w:tcPr>
            <w:tcW w:w="850" w:type="dxa"/>
          </w:tcPr>
          <w:p w14:paraId="709BDBD3" w14:textId="77777777" w:rsidR="00204D6C" w:rsidRDefault="00204D6C">
            <w:pPr>
              <w:pStyle w:val="ConsPlusNormal"/>
              <w:jc w:val="center"/>
            </w:pPr>
            <w:r>
              <w:t>11500</w:t>
            </w:r>
          </w:p>
        </w:tc>
        <w:tc>
          <w:tcPr>
            <w:tcW w:w="850" w:type="dxa"/>
          </w:tcPr>
          <w:p w14:paraId="264D102F" w14:textId="77777777" w:rsidR="00204D6C" w:rsidRDefault="00204D6C">
            <w:pPr>
              <w:pStyle w:val="ConsPlusNormal"/>
              <w:jc w:val="center"/>
            </w:pPr>
            <w:r>
              <w:t>11500</w:t>
            </w:r>
          </w:p>
        </w:tc>
        <w:tc>
          <w:tcPr>
            <w:tcW w:w="850" w:type="dxa"/>
          </w:tcPr>
          <w:p w14:paraId="7572AF84" w14:textId="77777777" w:rsidR="00204D6C" w:rsidRDefault="00204D6C">
            <w:pPr>
              <w:pStyle w:val="ConsPlusNormal"/>
              <w:jc w:val="center"/>
            </w:pPr>
            <w:r>
              <w:t>11500</w:t>
            </w:r>
          </w:p>
        </w:tc>
        <w:tc>
          <w:tcPr>
            <w:tcW w:w="850" w:type="dxa"/>
          </w:tcPr>
          <w:p w14:paraId="4BC44FFE" w14:textId="77777777" w:rsidR="00204D6C" w:rsidRDefault="00204D6C">
            <w:pPr>
              <w:pStyle w:val="ConsPlusNormal"/>
              <w:jc w:val="center"/>
            </w:pPr>
            <w:r>
              <w:t>11500</w:t>
            </w:r>
          </w:p>
        </w:tc>
        <w:tc>
          <w:tcPr>
            <w:tcW w:w="850" w:type="dxa"/>
          </w:tcPr>
          <w:p w14:paraId="453D929F" w14:textId="77777777" w:rsidR="00204D6C" w:rsidRDefault="00204D6C">
            <w:pPr>
              <w:pStyle w:val="ConsPlusNormal"/>
              <w:jc w:val="center"/>
            </w:pPr>
            <w:r>
              <w:t>11500</w:t>
            </w:r>
          </w:p>
        </w:tc>
      </w:tr>
      <w:tr w:rsidR="00204D6C" w14:paraId="1854B40D" w14:textId="77777777">
        <w:tc>
          <w:tcPr>
            <w:tcW w:w="0" w:type="auto"/>
            <w:vMerge/>
          </w:tcPr>
          <w:p w14:paraId="2B5468F4" w14:textId="77777777" w:rsidR="00204D6C" w:rsidRDefault="00204D6C">
            <w:pPr>
              <w:pStyle w:val="ConsPlusNormal"/>
            </w:pPr>
          </w:p>
        </w:tc>
        <w:tc>
          <w:tcPr>
            <w:tcW w:w="0" w:type="auto"/>
            <w:vMerge/>
          </w:tcPr>
          <w:p w14:paraId="604B18C7" w14:textId="77777777" w:rsidR="00204D6C" w:rsidRDefault="00204D6C">
            <w:pPr>
              <w:pStyle w:val="ConsPlusNormal"/>
            </w:pPr>
          </w:p>
        </w:tc>
        <w:tc>
          <w:tcPr>
            <w:tcW w:w="1814" w:type="dxa"/>
          </w:tcPr>
          <w:p w14:paraId="3C0276B7" w14:textId="77777777" w:rsidR="00204D6C" w:rsidRDefault="00204D6C">
            <w:pPr>
              <w:pStyle w:val="ConsPlusNormal"/>
            </w:pPr>
          </w:p>
        </w:tc>
        <w:tc>
          <w:tcPr>
            <w:tcW w:w="1531" w:type="dxa"/>
          </w:tcPr>
          <w:p w14:paraId="45911DF3" w14:textId="77777777" w:rsidR="00204D6C" w:rsidRDefault="00204D6C">
            <w:pPr>
              <w:pStyle w:val="ConsPlusNormal"/>
              <w:jc w:val="center"/>
            </w:pPr>
            <w:r>
              <w:t>1. Бюджет города Омска</w:t>
            </w:r>
          </w:p>
        </w:tc>
        <w:tc>
          <w:tcPr>
            <w:tcW w:w="1644" w:type="dxa"/>
          </w:tcPr>
          <w:p w14:paraId="6B36DA74" w14:textId="77777777" w:rsidR="00204D6C" w:rsidRDefault="00204D6C">
            <w:pPr>
              <w:pStyle w:val="ConsPlusNormal"/>
              <w:jc w:val="center"/>
            </w:pPr>
            <w:r>
              <w:t>258950551,27</w:t>
            </w:r>
          </w:p>
        </w:tc>
        <w:tc>
          <w:tcPr>
            <w:tcW w:w="1531" w:type="dxa"/>
          </w:tcPr>
          <w:p w14:paraId="3267728D" w14:textId="77777777" w:rsidR="00204D6C" w:rsidRDefault="00204D6C">
            <w:pPr>
              <w:pStyle w:val="ConsPlusNormal"/>
              <w:jc w:val="center"/>
            </w:pPr>
            <w:r>
              <w:t>38183676,57</w:t>
            </w:r>
          </w:p>
        </w:tc>
        <w:tc>
          <w:tcPr>
            <w:tcW w:w="1531" w:type="dxa"/>
          </w:tcPr>
          <w:p w14:paraId="45A25FF7" w14:textId="77777777" w:rsidR="00204D6C" w:rsidRDefault="00204D6C">
            <w:pPr>
              <w:pStyle w:val="ConsPlusNormal"/>
              <w:jc w:val="center"/>
            </w:pPr>
            <w:r>
              <w:t>30477205,20</w:t>
            </w:r>
          </w:p>
        </w:tc>
        <w:tc>
          <w:tcPr>
            <w:tcW w:w="1531" w:type="dxa"/>
          </w:tcPr>
          <w:p w14:paraId="01487148" w14:textId="77777777" w:rsidR="00204D6C" w:rsidRDefault="00204D6C">
            <w:pPr>
              <w:pStyle w:val="ConsPlusNormal"/>
              <w:jc w:val="center"/>
            </w:pPr>
            <w:r>
              <w:t>31319037,70</w:t>
            </w:r>
          </w:p>
        </w:tc>
        <w:tc>
          <w:tcPr>
            <w:tcW w:w="1531" w:type="dxa"/>
          </w:tcPr>
          <w:p w14:paraId="532E95DF" w14:textId="77777777" w:rsidR="00204D6C" w:rsidRDefault="00204D6C">
            <w:pPr>
              <w:pStyle w:val="ConsPlusNormal"/>
              <w:jc w:val="center"/>
            </w:pPr>
            <w:r>
              <w:t>31794126,36</w:t>
            </w:r>
          </w:p>
        </w:tc>
        <w:tc>
          <w:tcPr>
            <w:tcW w:w="1531" w:type="dxa"/>
          </w:tcPr>
          <w:p w14:paraId="3D386720" w14:textId="77777777" w:rsidR="00204D6C" w:rsidRDefault="00204D6C">
            <w:pPr>
              <w:pStyle w:val="ConsPlusNormal"/>
              <w:jc w:val="center"/>
            </w:pPr>
            <w:r>
              <w:t>31794126,36</w:t>
            </w:r>
          </w:p>
        </w:tc>
        <w:tc>
          <w:tcPr>
            <w:tcW w:w="1531" w:type="dxa"/>
          </w:tcPr>
          <w:p w14:paraId="37D91722" w14:textId="77777777" w:rsidR="00204D6C" w:rsidRDefault="00204D6C">
            <w:pPr>
              <w:pStyle w:val="ConsPlusNormal"/>
              <w:jc w:val="center"/>
            </w:pPr>
            <w:r>
              <w:t>31794126,36</w:t>
            </w:r>
          </w:p>
        </w:tc>
        <w:tc>
          <w:tcPr>
            <w:tcW w:w="1531" w:type="dxa"/>
          </w:tcPr>
          <w:p w14:paraId="1E594B65" w14:textId="77777777" w:rsidR="00204D6C" w:rsidRDefault="00204D6C">
            <w:pPr>
              <w:pStyle w:val="ConsPlusNormal"/>
              <w:jc w:val="center"/>
            </w:pPr>
            <w:r>
              <w:t>31794126,36</w:t>
            </w:r>
          </w:p>
        </w:tc>
        <w:tc>
          <w:tcPr>
            <w:tcW w:w="1531" w:type="dxa"/>
          </w:tcPr>
          <w:p w14:paraId="62AE2593" w14:textId="77777777" w:rsidR="00204D6C" w:rsidRDefault="00204D6C">
            <w:pPr>
              <w:pStyle w:val="ConsPlusNormal"/>
              <w:jc w:val="center"/>
            </w:pPr>
            <w:r>
              <w:t>31794126,36</w:t>
            </w:r>
          </w:p>
        </w:tc>
        <w:tc>
          <w:tcPr>
            <w:tcW w:w="2211" w:type="dxa"/>
          </w:tcPr>
          <w:p w14:paraId="4DE467F8" w14:textId="77777777" w:rsidR="00204D6C" w:rsidRDefault="00204D6C">
            <w:pPr>
              <w:pStyle w:val="ConsPlusNormal"/>
            </w:pPr>
            <w:r>
              <w:t>Продолжительность времени предоставления открытых спортивных объектов для проведения занятий</w:t>
            </w:r>
          </w:p>
        </w:tc>
        <w:tc>
          <w:tcPr>
            <w:tcW w:w="737" w:type="dxa"/>
          </w:tcPr>
          <w:p w14:paraId="4E7580B1" w14:textId="77777777" w:rsidR="00204D6C" w:rsidRDefault="00204D6C">
            <w:pPr>
              <w:pStyle w:val="ConsPlusNormal"/>
              <w:jc w:val="center"/>
            </w:pPr>
            <w:r>
              <w:t>час</w:t>
            </w:r>
          </w:p>
        </w:tc>
        <w:tc>
          <w:tcPr>
            <w:tcW w:w="850" w:type="dxa"/>
          </w:tcPr>
          <w:p w14:paraId="0CD6D9D9" w14:textId="77777777" w:rsidR="00204D6C" w:rsidRDefault="00204D6C">
            <w:pPr>
              <w:pStyle w:val="ConsPlusNormal"/>
              <w:jc w:val="center"/>
            </w:pPr>
            <w:r>
              <w:t>1795</w:t>
            </w:r>
          </w:p>
        </w:tc>
        <w:tc>
          <w:tcPr>
            <w:tcW w:w="850" w:type="dxa"/>
          </w:tcPr>
          <w:p w14:paraId="2970219D" w14:textId="77777777" w:rsidR="00204D6C" w:rsidRDefault="00204D6C">
            <w:pPr>
              <w:pStyle w:val="ConsPlusNormal"/>
              <w:jc w:val="center"/>
            </w:pPr>
            <w:r>
              <w:t>2000</w:t>
            </w:r>
          </w:p>
        </w:tc>
        <w:tc>
          <w:tcPr>
            <w:tcW w:w="850" w:type="dxa"/>
          </w:tcPr>
          <w:p w14:paraId="4DC65E53" w14:textId="77777777" w:rsidR="00204D6C" w:rsidRDefault="00204D6C">
            <w:pPr>
              <w:pStyle w:val="ConsPlusNormal"/>
              <w:jc w:val="center"/>
            </w:pPr>
            <w:r>
              <w:t>2000</w:t>
            </w:r>
          </w:p>
        </w:tc>
        <w:tc>
          <w:tcPr>
            <w:tcW w:w="850" w:type="dxa"/>
          </w:tcPr>
          <w:p w14:paraId="4E1D6B45" w14:textId="77777777" w:rsidR="00204D6C" w:rsidRDefault="00204D6C">
            <w:pPr>
              <w:pStyle w:val="ConsPlusNormal"/>
              <w:jc w:val="center"/>
            </w:pPr>
            <w:r>
              <w:t>2000</w:t>
            </w:r>
          </w:p>
        </w:tc>
        <w:tc>
          <w:tcPr>
            <w:tcW w:w="850" w:type="dxa"/>
          </w:tcPr>
          <w:p w14:paraId="59A91D17" w14:textId="77777777" w:rsidR="00204D6C" w:rsidRDefault="00204D6C">
            <w:pPr>
              <w:pStyle w:val="ConsPlusNormal"/>
              <w:jc w:val="center"/>
            </w:pPr>
            <w:r>
              <w:t>2000</w:t>
            </w:r>
          </w:p>
        </w:tc>
        <w:tc>
          <w:tcPr>
            <w:tcW w:w="850" w:type="dxa"/>
          </w:tcPr>
          <w:p w14:paraId="47CDF231" w14:textId="77777777" w:rsidR="00204D6C" w:rsidRDefault="00204D6C">
            <w:pPr>
              <w:pStyle w:val="ConsPlusNormal"/>
              <w:jc w:val="center"/>
            </w:pPr>
            <w:r>
              <w:t>2000</w:t>
            </w:r>
          </w:p>
        </w:tc>
        <w:tc>
          <w:tcPr>
            <w:tcW w:w="850" w:type="dxa"/>
          </w:tcPr>
          <w:p w14:paraId="42D11EC9" w14:textId="77777777" w:rsidR="00204D6C" w:rsidRDefault="00204D6C">
            <w:pPr>
              <w:pStyle w:val="ConsPlusNormal"/>
              <w:jc w:val="center"/>
            </w:pPr>
            <w:r>
              <w:t>2000</w:t>
            </w:r>
          </w:p>
        </w:tc>
        <w:tc>
          <w:tcPr>
            <w:tcW w:w="850" w:type="dxa"/>
          </w:tcPr>
          <w:p w14:paraId="6B96EED1" w14:textId="77777777" w:rsidR="00204D6C" w:rsidRDefault="00204D6C">
            <w:pPr>
              <w:pStyle w:val="ConsPlusNormal"/>
              <w:jc w:val="center"/>
            </w:pPr>
            <w:r>
              <w:t>2000</w:t>
            </w:r>
          </w:p>
        </w:tc>
      </w:tr>
      <w:tr w:rsidR="00204D6C" w14:paraId="79E32F0A" w14:textId="77777777">
        <w:tc>
          <w:tcPr>
            <w:tcW w:w="4309" w:type="dxa"/>
            <w:gridSpan w:val="3"/>
            <w:vMerge w:val="restart"/>
          </w:tcPr>
          <w:p w14:paraId="048C0E66" w14:textId="77777777" w:rsidR="00204D6C" w:rsidRDefault="00204D6C">
            <w:pPr>
              <w:pStyle w:val="ConsPlusNormal"/>
              <w:jc w:val="center"/>
            </w:pPr>
            <w:r>
              <w:t>Итого по подпрограмме муниципальной программы</w:t>
            </w:r>
          </w:p>
        </w:tc>
        <w:tc>
          <w:tcPr>
            <w:tcW w:w="1531" w:type="dxa"/>
          </w:tcPr>
          <w:p w14:paraId="0C1110F6" w14:textId="77777777" w:rsidR="00204D6C" w:rsidRDefault="00204D6C">
            <w:pPr>
              <w:pStyle w:val="ConsPlusNormal"/>
              <w:jc w:val="center"/>
            </w:pPr>
            <w:r>
              <w:t>Всего, в том числе:</w:t>
            </w:r>
          </w:p>
        </w:tc>
        <w:tc>
          <w:tcPr>
            <w:tcW w:w="1644" w:type="dxa"/>
          </w:tcPr>
          <w:p w14:paraId="05C45FCC" w14:textId="77777777" w:rsidR="00204D6C" w:rsidRDefault="00204D6C">
            <w:pPr>
              <w:pStyle w:val="ConsPlusNormal"/>
              <w:jc w:val="center"/>
            </w:pPr>
            <w:r>
              <w:t>6964465308,85</w:t>
            </w:r>
          </w:p>
        </w:tc>
        <w:tc>
          <w:tcPr>
            <w:tcW w:w="1531" w:type="dxa"/>
          </w:tcPr>
          <w:p w14:paraId="599BD1F3" w14:textId="77777777" w:rsidR="00204D6C" w:rsidRDefault="00204D6C">
            <w:pPr>
              <w:pStyle w:val="ConsPlusNormal"/>
              <w:jc w:val="center"/>
            </w:pPr>
            <w:r>
              <w:t>726672586,41</w:t>
            </w:r>
          </w:p>
        </w:tc>
        <w:tc>
          <w:tcPr>
            <w:tcW w:w="1531" w:type="dxa"/>
          </w:tcPr>
          <w:p w14:paraId="49D243FF" w14:textId="77777777" w:rsidR="00204D6C" w:rsidRDefault="00204D6C">
            <w:pPr>
              <w:pStyle w:val="ConsPlusNormal"/>
              <w:jc w:val="center"/>
            </w:pPr>
            <w:r>
              <w:t>881568124,75</w:t>
            </w:r>
          </w:p>
        </w:tc>
        <w:tc>
          <w:tcPr>
            <w:tcW w:w="1531" w:type="dxa"/>
          </w:tcPr>
          <w:p w14:paraId="22877CFB" w14:textId="77777777" w:rsidR="00204D6C" w:rsidRDefault="00204D6C">
            <w:pPr>
              <w:pStyle w:val="ConsPlusNormal"/>
              <w:jc w:val="center"/>
            </w:pPr>
            <w:r>
              <w:t>889085369,56</w:t>
            </w:r>
          </w:p>
        </w:tc>
        <w:tc>
          <w:tcPr>
            <w:tcW w:w="1531" w:type="dxa"/>
          </w:tcPr>
          <w:p w14:paraId="42D27FE0" w14:textId="77777777" w:rsidR="00204D6C" w:rsidRDefault="00204D6C">
            <w:pPr>
              <w:pStyle w:val="ConsPlusNormal"/>
              <w:jc w:val="center"/>
            </w:pPr>
            <w:r>
              <w:t>891650067,85</w:t>
            </w:r>
          </w:p>
        </w:tc>
        <w:tc>
          <w:tcPr>
            <w:tcW w:w="1531" w:type="dxa"/>
          </w:tcPr>
          <w:p w14:paraId="20809449" w14:textId="77777777" w:rsidR="00204D6C" w:rsidRDefault="00204D6C">
            <w:pPr>
              <w:pStyle w:val="ConsPlusNormal"/>
              <w:jc w:val="center"/>
            </w:pPr>
            <w:r>
              <w:t>893872290,07</w:t>
            </w:r>
          </w:p>
        </w:tc>
        <w:tc>
          <w:tcPr>
            <w:tcW w:w="1531" w:type="dxa"/>
          </w:tcPr>
          <w:p w14:paraId="7FC57B2C" w14:textId="77777777" w:rsidR="00204D6C" w:rsidRDefault="00204D6C">
            <w:pPr>
              <w:pStyle w:val="ConsPlusNormal"/>
              <w:jc w:val="center"/>
            </w:pPr>
            <w:r>
              <w:t>893872290,07</w:t>
            </w:r>
          </w:p>
        </w:tc>
        <w:tc>
          <w:tcPr>
            <w:tcW w:w="1531" w:type="dxa"/>
          </w:tcPr>
          <w:p w14:paraId="56135233" w14:textId="77777777" w:rsidR="00204D6C" w:rsidRDefault="00204D6C">
            <w:pPr>
              <w:pStyle w:val="ConsPlusNormal"/>
              <w:jc w:val="center"/>
            </w:pPr>
            <w:r>
              <w:t>893872290,07</w:t>
            </w:r>
          </w:p>
        </w:tc>
        <w:tc>
          <w:tcPr>
            <w:tcW w:w="1531" w:type="dxa"/>
          </w:tcPr>
          <w:p w14:paraId="3E455B40" w14:textId="77777777" w:rsidR="00204D6C" w:rsidRDefault="00204D6C">
            <w:pPr>
              <w:pStyle w:val="ConsPlusNormal"/>
              <w:jc w:val="center"/>
            </w:pPr>
            <w:r>
              <w:t>893872290,07</w:t>
            </w:r>
          </w:p>
        </w:tc>
        <w:tc>
          <w:tcPr>
            <w:tcW w:w="2211" w:type="dxa"/>
            <w:vMerge w:val="restart"/>
          </w:tcPr>
          <w:p w14:paraId="05CA6F3C" w14:textId="77777777" w:rsidR="00204D6C" w:rsidRDefault="00204D6C">
            <w:pPr>
              <w:pStyle w:val="ConsPlusNormal"/>
              <w:jc w:val="center"/>
            </w:pPr>
            <w:r>
              <w:t>x</w:t>
            </w:r>
          </w:p>
        </w:tc>
        <w:tc>
          <w:tcPr>
            <w:tcW w:w="737" w:type="dxa"/>
            <w:vMerge w:val="restart"/>
          </w:tcPr>
          <w:p w14:paraId="421A0120" w14:textId="77777777" w:rsidR="00204D6C" w:rsidRDefault="00204D6C">
            <w:pPr>
              <w:pStyle w:val="ConsPlusNormal"/>
              <w:jc w:val="center"/>
            </w:pPr>
            <w:r>
              <w:t>x</w:t>
            </w:r>
          </w:p>
        </w:tc>
        <w:tc>
          <w:tcPr>
            <w:tcW w:w="850" w:type="dxa"/>
            <w:vMerge w:val="restart"/>
          </w:tcPr>
          <w:p w14:paraId="7AAA0888" w14:textId="77777777" w:rsidR="00204D6C" w:rsidRDefault="00204D6C">
            <w:pPr>
              <w:pStyle w:val="ConsPlusNormal"/>
              <w:jc w:val="center"/>
            </w:pPr>
            <w:r>
              <w:t>x</w:t>
            </w:r>
          </w:p>
        </w:tc>
        <w:tc>
          <w:tcPr>
            <w:tcW w:w="850" w:type="dxa"/>
            <w:vMerge w:val="restart"/>
          </w:tcPr>
          <w:p w14:paraId="6816366D" w14:textId="77777777" w:rsidR="00204D6C" w:rsidRDefault="00204D6C">
            <w:pPr>
              <w:pStyle w:val="ConsPlusNormal"/>
              <w:jc w:val="center"/>
            </w:pPr>
            <w:r>
              <w:t>x</w:t>
            </w:r>
          </w:p>
        </w:tc>
        <w:tc>
          <w:tcPr>
            <w:tcW w:w="850" w:type="dxa"/>
            <w:vMerge w:val="restart"/>
          </w:tcPr>
          <w:p w14:paraId="3732D887" w14:textId="77777777" w:rsidR="00204D6C" w:rsidRDefault="00204D6C">
            <w:pPr>
              <w:pStyle w:val="ConsPlusNormal"/>
              <w:jc w:val="center"/>
            </w:pPr>
            <w:r>
              <w:t>x</w:t>
            </w:r>
          </w:p>
        </w:tc>
        <w:tc>
          <w:tcPr>
            <w:tcW w:w="850" w:type="dxa"/>
            <w:vMerge w:val="restart"/>
          </w:tcPr>
          <w:p w14:paraId="34A98038" w14:textId="77777777" w:rsidR="00204D6C" w:rsidRDefault="00204D6C">
            <w:pPr>
              <w:pStyle w:val="ConsPlusNormal"/>
              <w:jc w:val="center"/>
            </w:pPr>
            <w:r>
              <w:t>x</w:t>
            </w:r>
          </w:p>
        </w:tc>
        <w:tc>
          <w:tcPr>
            <w:tcW w:w="850" w:type="dxa"/>
            <w:vMerge w:val="restart"/>
          </w:tcPr>
          <w:p w14:paraId="65A8C1A1" w14:textId="77777777" w:rsidR="00204D6C" w:rsidRDefault="00204D6C">
            <w:pPr>
              <w:pStyle w:val="ConsPlusNormal"/>
              <w:jc w:val="center"/>
            </w:pPr>
            <w:r>
              <w:t>x</w:t>
            </w:r>
          </w:p>
        </w:tc>
        <w:tc>
          <w:tcPr>
            <w:tcW w:w="850" w:type="dxa"/>
            <w:vMerge w:val="restart"/>
          </w:tcPr>
          <w:p w14:paraId="16191CCD" w14:textId="77777777" w:rsidR="00204D6C" w:rsidRDefault="00204D6C">
            <w:pPr>
              <w:pStyle w:val="ConsPlusNormal"/>
              <w:jc w:val="center"/>
            </w:pPr>
            <w:r>
              <w:t>x</w:t>
            </w:r>
          </w:p>
        </w:tc>
        <w:tc>
          <w:tcPr>
            <w:tcW w:w="850" w:type="dxa"/>
            <w:vMerge w:val="restart"/>
          </w:tcPr>
          <w:p w14:paraId="5C7299BF" w14:textId="77777777" w:rsidR="00204D6C" w:rsidRDefault="00204D6C">
            <w:pPr>
              <w:pStyle w:val="ConsPlusNormal"/>
              <w:jc w:val="center"/>
            </w:pPr>
            <w:r>
              <w:t>x</w:t>
            </w:r>
          </w:p>
        </w:tc>
        <w:tc>
          <w:tcPr>
            <w:tcW w:w="850" w:type="dxa"/>
            <w:vMerge w:val="restart"/>
          </w:tcPr>
          <w:p w14:paraId="338113D9" w14:textId="77777777" w:rsidR="00204D6C" w:rsidRDefault="00204D6C">
            <w:pPr>
              <w:pStyle w:val="ConsPlusNormal"/>
              <w:jc w:val="center"/>
            </w:pPr>
            <w:r>
              <w:t>x</w:t>
            </w:r>
          </w:p>
        </w:tc>
      </w:tr>
      <w:tr w:rsidR="00204D6C" w14:paraId="3AF89C34" w14:textId="77777777">
        <w:tc>
          <w:tcPr>
            <w:tcW w:w="0" w:type="auto"/>
            <w:gridSpan w:val="3"/>
            <w:vMerge/>
          </w:tcPr>
          <w:p w14:paraId="1B909037" w14:textId="77777777" w:rsidR="00204D6C" w:rsidRDefault="00204D6C">
            <w:pPr>
              <w:pStyle w:val="ConsPlusNormal"/>
            </w:pPr>
          </w:p>
        </w:tc>
        <w:tc>
          <w:tcPr>
            <w:tcW w:w="1531" w:type="dxa"/>
          </w:tcPr>
          <w:p w14:paraId="13F951F2" w14:textId="77777777" w:rsidR="00204D6C" w:rsidRDefault="00204D6C">
            <w:pPr>
              <w:pStyle w:val="ConsPlusNormal"/>
              <w:jc w:val="center"/>
            </w:pPr>
            <w:r>
              <w:t>1. Бюджет города Омска</w:t>
            </w:r>
          </w:p>
        </w:tc>
        <w:tc>
          <w:tcPr>
            <w:tcW w:w="1644" w:type="dxa"/>
          </w:tcPr>
          <w:p w14:paraId="5EC95AB9" w14:textId="77777777" w:rsidR="00204D6C" w:rsidRDefault="00204D6C">
            <w:pPr>
              <w:pStyle w:val="ConsPlusNormal"/>
              <w:jc w:val="center"/>
            </w:pPr>
            <w:r>
              <w:t>6961047672,70</w:t>
            </w:r>
          </w:p>
        </w:tc>
        <w:tc>
          <w:tcPr>
            <w:tcW w:w="1531" w:type="dxa"/>
          </w:tcPr>
          <w:p w14:paraId="6DAA52AE" w14:textId="77777777" w:rsidR="00204D6C" w:rsidRDefault="00204D6C">
            <w:pPr>
              <w:pStyle w:val="ConsPlusNormal"/>
              <w:jc w:val="center"/>
            </w:pPr>
            <w:r>
              <w:t>723954950,26</w:t>
            </w:r>
          </w:p>
        </w:tc>
        <w:tc>
          <w:tcPr>
            <w:tcW w:w="1531" w:type="dxa"/>
          </w:tcPr>
          <w:p w14:paraId="3A32D77F" w14:textId="77777777" w:rsidR="00204D6C" w:rsidRDefault="00204D6C">
            <w:pPr>
              <w:pStyle w:val="ConsPlusNormal"/>
              <w:jc w:val="center"/>
            </w:pPr>
            <w:r>
              <w:t>880868124,75</w:t>
            </w:r>
          </w:p>
        </w:tc>
        <w:tc>
          <w:tcPr>
            <w:tcW w:w="1531" w:type="dxa"/>
          </w:tcPr>
          <w:p w14:paraId="4B81E765" w14:textId="77777777" w:rsidR="00204D6C" w:rsidRDefault="00204D6C">
            <w:pPr>
              <w:pStyle w:val="ConsPlusNormal"/>
              <w:jc w:val="center"/>
            </w:pPr>
            <w:r>
              <w:t>889085369,56</w:t>
            </w:r>
          </w:p>
        </w:tc>
        <w:tc>
          <w:tcPr>
            <w:tcW w:w="1531" w:type="dxa"/>
          </w:tcPr>
          <w:p w14:paraId="5196F9BD" w14:textId="77777777" w:rsidR="00204D6C" w:rsidRDefault="00204D6C">
            <w:pPr>
              <w:pStyle w:val="ConsPlusNormal"/>
              <w:jc w:val="center"/>
            </w:pPr>
            <w:r>
              <w:t>891650067,85</w:t>
            </w:r>
          </w:p>
        </w:tc>
        <w:tc>
          <w:tcPr>
            <w:tcW w:w="1531" w:type="dxa"/>
          </w:tcPr>
          <w:p w14:paraId="27F79EA7" w14:textId="77777777" w:rsidR="00204D6C" w:rsidRDefault="00204D6C">
            <w:pPr>
              <w:pStyle w:val="ConsPlusNormal"/>
              <w:jc w:val="center"/>
            </w:pPr>
            <w:r>
              <w:t>893872290,07</w:t>
            </w:r>
          </w:p>
        </w:tc>
        <w:tc>
          <w:tcPr>
            <w:tcW w:w="1531" w:type="dxa"/>
          </w:tcPr>
          <w:p w14:paraId="618E4216" w14:textId="77777777" w:rsidR="00204D6C" w:rsidRDefault="00204D6C">
            <w:pPr>
              <w:pStyle w:val="ConsPlusNormal"/>
              <w:jc w:val="center"/>
            </w:pPr>
            <w:r>
              <w:t>893872290,07</w:t>
            </w:r>
          </w:p>
        </w:tc>
        <w:tc>
          <w:tcPr>
            <w:tcW w:w="1531" w:type="dxa"/>
          </w:tcPr>
          <w:p w14:paraId="298A2288" w14:textId="77777777" w:rsidR="00204D6C" w:rsidRDefault="00204D6C">
            <w:pPr>
              <w:pStyle w:val="ConsPlusNormal"/>
              <w:jc w:val="center"/>
            </w:pPr>
            <w:r>
              <w:t>893872290,07</w:t>
            </w:r>
          </w:p>
        </w:tc>
        <w:tc>
          <w:tcPr>
            <w:tcW w:w="1531" w:type="dxa"/>
          </w:tcPr>
          <w:p w14:paraId="335B7B65" w14:textId="77777777" w:rsidR="00204D6C" w:rsidRDefault="00204D6C">
            <w:pPr>
              <w:pStyle w:val="ConsPlusNormal"/>
              <w:jc w:val="center"/>
            </w:pPr>
            <w:r>
              <w:t>893872290,07</w:t>
            </w:r>
          </w:p>
        </w:tc>
        <w:tc>
          <w:tcPr>
            <w:tcW w:w="0" w:type="auto"/>
            <w:vMerge/>
          </w:tcPr>
          <w:p w14:paraId="5799B02D" w14:textId="77777777" w:rsidR="00204D6C" w:rsidRDefault="00204D6C">
            <w:pPr>
              <w:pStyle w:val="ConsPlusNormal"/>
            </w:pPr>
          </w:p>
        </w:tc>
        <w:tc>
          <w:tcPr>
            <w:tcW w:w="0" w:type="auto"/>
            <w:vMerge/>
          </w:tcPr>
          <w:p w14:paraId="3E088A0F" w14:textId="77777777" w:rsidR="00204D6C" w:rsidRDefault="00204D6C">
            <w:pPr>
              <w:pStyle w:val="ConsPlusNormal"/>
            </w:pPr>
          </w:p>
        </w:tc>
        <w:tc>
          <w:tcPr>
            <w:tcW w:w="0" w:type="auto"/>
            <w:vMerge/>
          </w:tcPr>
          <w:p w14:paraId="68A547E0" w14:textId="77777777" w:rsidR="00204D6C" w:rsidRDefault="00204D6C">
            <w:pPr>
              <w:pStyle w:val="ConsPlusNormal"/>
            </w:pPr>
          </w:p>
        </w:tc>
        <w:tc>
          <w:tcPr>
            <w:tcW w:w="0" w:type="auto"/>
            <w:vMerge/>
          </w:tcPr>
          <w:p w14:paraId="27C341D4" w14:textId="77777777" w:rsidR="00204D6C" w:rsidRDefault="00204D6C">
            <w:pPr>
              <w:pStyle w:val="ConsPlusNormal"/>
            </w:pPr>
          </w:p>
        </w:tc>
        <w:tc>
          <w:tcPr>
            <w:tcW w:w="0" w:type="auto"/>
            <w:vMerge/>
          </w:tcPr>
          <w:p w14:paraId="08C1399C" w14:textId="77777777" w:rsidR="00204D6C" w:rsidRDefault="00204D6C">
            <w:pPr>
              <w:pStyle w:val="ConsPlusNormal"/>
            </w:pPr>
          </w:p>
        </w:tc>
        <w:tc>
          <w:tcPr>
            <w:tcW w:w="0" w:type="auto"/>
            <w:vMerge/>
          </w:tcPr>
          <w:p w14:paraId="77CBD61B" w14:textId="77777777" w:rsidR="00204D6C" w:rsidRDefault="00204D6C">
            <w:pPr>
              <w:pStyle w:val="ConsPlusNormal"/>
            </w:pPr>
          </w:p>
        </w:tc>
        <w:tc>
          <w:tcPr>
            <w:tcW w:w="0" w:type="auto"/>
            <w:vMerge/>
          </w:tcPr>
          <w:p w14:paraId="61E1D21A" w14:textId="77777777" w:rsidR="00204D6C" w:rsidRDefault="00204D6C">
            <w:pPr>
              <w:pStyle w:val="ConsPlusNormal"/>
            </w:pPr>
          </w:p>
        </w:tc>
        <w:tc>
          <w:tcPr>
            <w:tcW w:w="0" w:type="auto"/>
            <w:vMerge/>
          </w:tcPr>
          <w:p w14:paraId="2F4618DF" w14:textId="77777777" w:rsidR="00204D6C" w:rsidRDefault="00204D6C">
            <w:pPr>
              <w:pStyle w:val="ConsPlusNormal"/>
            </w:pPr>
          </w:p>
        </w:tc>
        <w:tc>
          <w:tcPr>
            <w:tcW w:w="0" w:type="auto"/>
            <w:vMerge/>
          </w:tcPr>
          <w:p w14:paraId="2F34EC4B" w14:textId="77777777" w:rsidR="00204D6C" w:rsidRDefault="00204D6C">
            <w:pPr>
              <w:pStyle w:val="ConsPlusNormal"/>
            </w:pPr>
          </w:p>
        </w:tc>
        <w:tc>
          <w:tcPr>
            <w:tcW w:w="0" w:type="auto"/>
            <w:vMerge/>
          </w:tcPr>
          <w:p w14:paraId="1C59C573" w14:textId="77777777" w:rsidR="00204D6C" w:rsidRDefault="00204D6C">
            <w:pPr>
              <w:pStyle w:val="ConsPlusNormal"/>
            </w:pPr>
          </w:p>
        </w:tc>
      </w:tr>
      <w:tr w:rsidR="00204D6C" w14:paraId="6EA59EAA" w14:textId="77777777">
        <w:tc>
          <w:tcPr>
            <w:tcW w:w="0" w:type="auto"/>
            <w:gridSpan w:val="3"/>
            <w:vMerge/>
          </w:tcPr>
          <w:p w14:paraId="6E8D3F0B" w14:textId="77777777" w:rsidR="00204D6C" w:rsidRDefault="00204D6C">
            <w:pPr>
              <w:pStyle w:val="ConsPlusNormal"/>
            </w:pPr>
          </w:p>
        </w:tc>
        <w:tc>
          <w:tcPr>
            <w:tcW w:w="1531" w:type="dxa"/>
          </w:tcPr>
          <w:p w14:paraId="3BB88620" w14:textId="77777777" w:rsidR="00204D6C" w:rsidRDefault="00204D6C">
            <w:pPr>
              <w:pStyle w:val="ConsPlusNormal"/>
              <w:jc w:val="center"/>
            </w:pPr>
            <w:r>
              <w:t>1. Областной бюджет</w:t>
            </w:r>
          </w:p>
        </w:tc>
        <w:tc>
          <w:tcPr>
            <w:tcW w:w="1644" w:type="dxa"/>
          </w:tcPr>
          <w:p w14:paraId="30FE60A7" w14:textId="77777777" w:rsidR="00204D6C" w:rsidRDefault="00204D6C">
            <w:pPr>
              <w:pStyle w:val="ConsPlusNormal"/>
              <w:jc w:val="center"/>
            </w:pPr>
            <w:r>
              <w:t>3417636,15</w:t>
            </w:r>
          </w:p>
        </w:tc>
        <w:tc>
          <w:tcPr>
            <w:tcW w:w="1531" w:type="dxa"/>
          </w:tcPr>
          <w:p w14:paraId="29CEB725" w14:textId="77777777" w:rsidR="00204D6C" w:rsidRDefault="00204D6C">
            <w:pPr>
              <w:pStyle w:val="ConsPlusNormal"/>
              <w:jc w:val="center"/>
            </w:pPr>
            <w:r>
              <w:t>2717636,15</w:t>
            </w:r>
          </w:p>
        </w:tc>
        <w:tc>
          <w:tcPr>
            <w:tcW w:w="1531" w:type="dxa"/>
          </w:tcPr>
          <w:p w14:paraId="7A54BD10" w14:textId="77777777" w:rsidR="00204D6C" w:rsidRDefault="00204D6C">
            <w:pPr>
              <w:pStyle w:val="ConsPlusNormal"/>
              <w:jc w:val="center"/>
            </w:pPr>
            <w:r>
              <w:t>700000,00</w:t>
            </w:r>
          </w:p>
        </w:tc>
        <w:tc>
          <w:tcPr>
            <w:tcW w:w="1531" w:type="dxa"/>
          </w:tcPr>
          <w:p w14:paraId="1FE5F89D" w14:textId="77777777" w:rsidR="00204D6C" w:rsidRDefault="00204D6C">
            <w:pPr>
              <w:pStyle w:val="ConsPlusNormal"/>
              <w:jc w:val="center"/>
            </w:pPr>
            <w:r>
              <w:t>0,00</w:t>
            </w:r>
          </w:p>
        </w:tc>
        <w:tc>
          <w:tcPr>
            <w:tcW w:w="1531" w:type="dxa"/>
          </w:tcPr>
          <w:p w14:paraId="547F64CB" w14:textId="77777777" w:rsidR="00204D6C" w:rsidRDefault="00204D6C">
            <w:pPr>
              <w:pStyle w:val="ConsPlusNormal"/>
              <w:jc w:val="center"/>
            </w:pPr>
            <w:r>
              <w:t>0,00</w:t>
            </w:r>
          </w:p>
        </w:tc>
        <w:tc>
          <w:tcPr>
            <w:tcW w:w="1531" w:type="dxa"/>
          </w:tcPr>
          <w:p w14:paraId="364A9DB5" w14:textId="77777777" w:rsidR="00204D6C" w:rsidRDefault="00204D6C">
            <w:pPr>
              <w:pStyle w:val="ConsPlusNormal"/>
              <w:jc w:val="center"/>
            </w:pPr>
            <w:r>
              <w:t>0,00</w:t>
            </w:r>
          </w:p>
        </w:tc>
        <w:tc>
          <w:tcPr>
            <w:tcW w:w="1531" w:type="dxa"/>
          </w:tcPr>
          <w:p w14:paraId="6790FA0D" w14:textId="77777777" w:rsidR="00204D6C" w:rsidRDefault="00204D6C">
            <w:pPr>
              <w:pStyle w:val="ConsPlusNormal"/>
              <w:jc w:val="center"/>
            </w:pPr>
            <w:r>
              <w:t>0,00</w:t>
            </w:r>
          </w:p>
        </w:tc>
        <w:tc>
          <w:tcPr>
            <w:tcW w:w="1531" w:type="dxa"/>
          </w:tcPr>
          <w:p w14:paraId="3FD5A1A2" w14:textId="77777777" w:rsidR="00204D6C" w:rsidRDefault="00204D6C">
            <w:pPr>
              <w:pStyle w:val="ConsPlusNormal"/>
              <w:jc w:val="center"/>
            </w:pPr>
            <w:r>
              <w:t>0,00</w:t>
            </w:r>
          </w:p>
        </w:tc>
        <w:tc>
          <w:tcPr>
            <w:tcW w:w="1531" w:type="dxa"/>
          </w:tcPr>
          <w:p w14:paraId="01A6A6B0" w14:textId="77777777" w:rsidR="00204D6C" w:rsidRDefault="00204D6C">
            <w:pPr>
              <w:pStyle w:val="ConsPlusNormal"/>
              <w:jc w:val="center"/>
            </w:pPr>
            <w:r>
              <w:t>0,00</w:t>
            </w:r>
          </w:p>
        </w:tc>
        <w:tc>
          <w:tcPr>
            <w:tcW w:w="0" w:type="auto"/>
            <w:vMerge/>
          </w:tcPr>
          <w:p w14:paraId="71555173" w14:textId="77777777" w:rsidR="00204D6C" w:rsidRDefault="00204D6C">
            <w:pPr>
              <w:pStyle w:val="ConsPlusNormal"/>
            </w:pPr>
          </w:p>
        </w:tc>
        <w:tc>
          <w:tcPr>
            <w:tcW w:w="0" w:type="auto"/>
            <w:vMerge/>
          </w:tcPr>
          <w:p w14:paraId="7122ACB9" w14:textId="77777777" w:rsidR="00204D6C" w:rsidRDefault="00204D6C">
            <w:pPr>
              <w:pStyle w:val="ConsPlusNormal"/>
            </w:pPr>
          </w:p>
        </w:tc>
        <w:tc>
          <w:tcPr>
            <w:tcW w:w="0" w:type="auto"/>
            <w:vMerge/>
          </w:tcPr>
          <w:p w14:paraId="5A493C00" w14:textId="77777777" w:rsidR="00204D6C" w:rsidRDefault="00204D6C">
            <w:pPr>
              <w:pStyle w:val="ConsPlusNormal"/>
            </w:pPr>
          </w:p>
        </w:tc>
        <w:tc>
          <w:tcPr>
            <w:tcW w:w="0" w:type="auto"/>
            <w:vMerge/>
          </w:tcPr>
          <w:p w14:paraId="468FC383" w14:textId="77777777" w:rsidR="00204D6C" w:rsidRDefault="00204D6C">
            <w:pPr>
              <w:pStyle w:val="ConsPlusNormal"/>
            </w:pPr>
          </w:p>
        </w:tc>
        <w:tc>
          <w:tcPr>
            <w:tcW w:w="0" w:type="auto"/>
            <w:vMerge/>
          </w:tcPr>
          <w:p w14:paraId="144C4791" w14:textId="77777777" w:rsidR="00204D6C" w:rsidRDefault="00204D6C">
            <w:pPr>
              <w:pStyle w:val="ConsPlusNormal"/>
            </w:pPr>
          </w:p>
        </w:tc>
        <w:tc>
          <w:tcPr>
            <w:tcW w:w="0" w:type="auto"/>
            <w:vMerge/>
          </w:tcPr>
          <w:p w14:paraId="4D624A62" w14:textId="77777777" w:rsidR="00204D6C" w:rsidRDefault="00204D6C">
            <w:pPr>
              <w:pStyle w:val="ConsPlusNormal"/>
            </w:pPr>
          </w:p>
        </w:tc>
        <w:tc>
          <w:tcPr>
            <w:tcW w:w="0" w:type="auto"/>
            <w:vMerge/>
          </w:tcPr>
          <w:p w14:paraId="4ECC8118" w14:textId="77777777" w:rsidR="00204D6C" w:rsidRDefault="00204D6C">
            <w:pPr>
              <w:pStyle w:val="ConsPlusNormal"/>
            </w:pPr>
          </w:p>
        </w:tc>
        <w:tc>
          <w:tcPr>
            <w:tcW w:w="0" w:type="auto"/>
            <w:vMerge/>
          </w:tcPr>
          <w:p w14:paraId="16815A5A" w14:textId="77777777" w:rsidR="00204D6C" w:rsidRDefault="00204D6C">
            <w:pPr>
              <w:pStyle w:val="ConsPlusNormal"/>
            </w:pPr>
          </w:p>
        </w:tc>
        <w:tc>
          <w:tcPr>
            <w:tcW w:w="0" w:type="auto"/>
            <w:vMerge/>
          </w:tcPr>
          <w:p w14:paraId="7B73DFFF" w14:textId="77777777" w:rsidR="00204D6C" w:rsidRDefault="00204D6C">
            <w:pPr>
              <w:pStyle w:val="ConsPlusNormal"/>
            </w:pPr>
          </w:p>
        </w:tc>
        <w:tc>
          <w:tcPr>
            <w:tcW w:w="0" w:type="auto"/>
            <w:vMerge/>
          </w:tcPr>
          <w:p w14:paraId="27652769" w14:textId="77777777" w:rsidR="00204D6C" w:rsidRDefault="00204D6C">
            <w:pPr>
              <w:pStyle w:val="ConsPlusNormal"/>
            </w:pPr>
          </w:p>
        </w:tc>
      </w:tr>
    </w:tbl>
    <w:p w14:paraId="62C4D073" w14:textId="77777777" w:rsidR="00204D6C" w:rsidRDefault="00204D6C">
      <w:pPr>
        <w:pStyle w:val="ConsPlusNormal"/>
        <w:sectPr w:rsidR="00204D6C">
          <w:pgSz w:w="16838" w:h="11905" w:orient="landscape"/>
          <w:pgMar w:top="1701" w:right="397" w:bottom="850" w:left="397" w:header="0" w:footer="0" w:gutter="0"/>
          <w:cols w:space="720"/>
          <w:titlePg/>
        </w:sectPr>
      </w:pPr>
    </w:p>
    <w:p w14:paraId="337DACD0" w14:textId="77777777" w:rsidR="00204D6C" w:rsidRDefault="00204D6C">
      <w:pPr>
        <w:pStyle w:val="ConsPlusNormal"/>
        <w:jc w:val="both"/>
      </w:pPr>
    </w:p>
    <w:p w14:paraId="775B63A7" w14:textId="77777777" w:rsidR="00204D6C" w:rsidRDefault="00204D6C">
      <w:pPr>
        <w:pStyle w:val="ConsPlusNormal"/>
        <w:jc w:val="both"/>
      </w:pPr>
    </w:p>
    <w:p w14:paraId="080AF170" w14:textId="77777777" w:rsidR="00204D6C" w:rsidRDefault="00204D6C">
      <w:pPr>
        <w:pStyle w:val="ConsPlusNormal"/>
        <w:jc w:val="both"/>
      </w:pPr>
    </w:p>
    <w:p w14:paraId="26DCFB3A" w14:textId="77777777" w:rsidR="00204D6C" w:rsidRDefault="00204D6C">
      <w:pPr>
        <w:pStyle w:val="ConsPlusNormal"/>
        <w:jc w:val="both"/>
      </w:pPr>
    </w:p>
    <w:p w14:paraId="069EB9FD" w14:textId="77777777" w:rsidR="00204D6C" w:rsidRDefault="00204D6C">
      <w:pPr>
        <w:pStyle w:val="ConsPlusNormal"/>
        <w:jc w:val="both"/>
      </w:pPr>
    </w:p>
    <w:p w14:paraId="1251D131" w14:textId="77777777" w:rsidR="00204D6C" w:rsidRDefault="00204D6C">
      <w:pPr>
        <w:pStyle w:val="ConsPlusNormal"/>
        <w:jc w:val="right"/>
        <w:outlineLvl w:val="1"/>
      </w:pPr>
      <w:r>
        <w:t>Приложение N 4</w:t>
      </w:r>
    </w:p>
    <w:p w14:paraId="67D2F3B4" w14:textId="77777777" w:rsidR="00204D6C" w:rsidRDefault="00204D6C">
      <w:pPr>
        <w:pStyle w:val="ConsPlusNormal"/>
        <w:jc w:val="right"/>
      </w:pPr>
      <w:r>
        <w:t>к муниципальной программе города Омска</w:t>
      </w:r>
    </w:p>
    <w:p w14:paraId="22DC355B" w14:textId="77777777" w:rsidR="00204D6C" w:rsidRDefault="00204D6C">
      <w:pPr>
        <w:pStyle w:val="ConsPlusNormal"/>
        <w:jc w:val="right"/>
      </w:pPr>
      <w:r>
        <w:t>"Развитие физической культуры, спорта</w:t>
      </w:r>
    </w:p>
    <w:p w14:paraId="74F7AC49" w14:textId="77777777" w:rsidR="00204D6C" w:rsidRDefault="00204D6C">
      <w:pPr>
        <w:pStyle w:val="ConsPlusNormal"/>
        <w:jc w:val="right"/>
      </w:pPr>
      <w:r>
        <w:t>и молодежной политики"</w:t>
      </w:r>
    </w:p>
    <w:p w14:paraId="5C99709E" w14:textId="77777777" w:rsidR="00204D6C" w:rsidRDefault="00204D6C">
      <w:pPr>
        <w:pStyle w:val="ConsPlusNormal"/>
        <w:jc w:val="both"/>
      </w:pPr>
    </w:p>
    <w:p w14:paraId="0582403C" w14:textId="77777777" w:rsidR="00204D6C" w:rsidRDefault="00204D6C">
      <w:pPr>
        <w:pStyle w:val="ConsPlusTitle"/>
        <w:jc w:val="center"/>
      </w:pPr>
      <w:bookmarkStart w:id="11" w:name="P3045"/>
      <w:bookmarkEnd w:id="11"/>
      <w:r>
        <w:t>ПЛАНОВЫЕ ЗНАЧЕНИЯ</w:t>
      </w:r>
    </w:p>
    <w:p w14:paraId="70E6E14F" w14:textId="77777777" w:rsidR="00204D6C" w:rsidRDefault="00204D6C">
      <w:pPr>
        <w:pStyle w:val="ConsPlusTitle"/>
        <w:jc w:val="center"/>
      </w:pPr>
      <w:r>
        <w:t>целевых индикаторов мероприятий подпрограммы "Подготовка</w:t>
      </w:r>
    </w:p>
    <w:p w14:paraId="645E97A5" w14:textId="77777777" w:rsidR="00204D6C" w:rsidRDefault="00204D6C">
      <w:pPr>
        <w:pStyle w:val="ConsPlusTitle"/>
        <w:jc w:val="center"/>
      </w:pPr>
      <w:r>
        <w:t>спортивного резерва, дополнительное образование</w:t>
      </w:r>
    </w:p>
    <w:p w14:paraId="1BEC9033" w14:textId="77777777" w:rsidR="00204D6C" w:rsidRDefault="00204D6C">
      <w:pPr>
        <w:pStyle w:val="ConsPlusTitle"/>
        <w:jc w:val="center"/>
      </w:pPr>
      <w:r>
        <w:t>физкультурно-спортивной направленности" муниципальной</w:t>
      </w:r>
    </w:p>
    <w:p w14:paraId="5D64C6A6" w14:textId="77777777" w:rsidR="00204D6C" w:rsidRDefault="00204D6C">
      <w:pPr>
        <w:pStyle w:val="ConsPlusTitle"/>
        <w:jc w:val="center"/>
      </w:pPr>
      <w:r>
        <w:t>программы города Омска "Развитие физической культуры, спорта</w:t>
      </w:r>
    </w:p>
    <w:p w14:paraId="7E25AB23" w14:textId="77777777" w:rsidR="00204D6C" w:rsidRDefault="00204D6C">
      <w:pPr>
        <w:pStyle w:val="ConsPlusTitle"/>
        <w:jc w:val="center"/>
      </w:pPr>
      <w:r>
        <w:t>и молодежной политики"</w:t>
      </w:r>
    </w:p>
    <w:p w14:paraId="06235FF2" w14:textId="77777777" w:rsidR="00204D6C" w:rsidRDefault="00204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204D6C" w14:paraId="1CA9EE2E" w14:textId="77777777">
        <w:tc>
          <w:tcPr>
            <w:tcW w:w="60" w:type="dxa"/>
            <w:tcBorders>
              <w:top w:val="nil"/>
              <w:left w:val="nil"/>
              <w:bottom w:val="nil"/>
              <w:right w:val="nil"/>
            </w:tcBorders>
            <w:shd w:val="clear" w:color="auto" w:fill="CED3F1"/>
            <w:tcMar>
              <w:top w:w="0" w:type="dxa"/>
              <w:left w:w="0" w:type="dxa"/>
              <w:bottom w:w="0" w:type="dxa"/>
              <w:right w:w="0" w:type="dxa"/>
            </w:tcMar>
          </w:tcPr>
          <w:p w14:paraId="16246EB4" w14:textId="77777777" w:rsidR="00204D6C" w:rsidRDefault="00204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B7B42E" w14:textId="77777777" w:rsidR="00204D6C" w:rsidRDefault="00204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87F272" w14:textId="77777777" w:rsidR="00204D6C" w:rsidRDefault="00204D6C">
            <w:pPr>
              <w:pStyle w:val="ConsPlusNormal"/>
              <w:jc w:val="center"/>
            </w:pPr>
            <w:r>
              <w:rPr>
                <w:color w:val="392C69"/>
              </w:rPr>
              <w:t>Список изменяющих документов</w:t>
            </w:r>
          </w:p>
          <w:p w14:paraId="526CDFEC" w14:textId="77777777" w:rsidR="00204D6C" w:rsidRDefault="00204D6C">
            <w:pPr>
              <w:pStyle w:val="ConsPlusNormal"/>
              <w:jc w:val="center"/>
            </w:pPr>
            <w:r>
              <w:rPr>
                <w:color w:val="392C69"/>
              </w:rPr>
              <w:t xml:space="preserve">(в ред. </w:t>
            </w:r>
            <w:hyperlink r:id="rId118">
              <w:r>
                <w:rPr>
                  <w:color w:val="0000FF"/>
                </w:rPr>
                <w:t>Постановления</w:t>
              </w:r>
            </w:hyperlink>
            <w:r>
              <w:rPr>
                <w:color w:val="392C69"/>
              </w:rPr>
              <w:t xml:space="preserve"> Администрации города Омска от 23.09.2024 N 736-п)</w:t>
            </w:r>
          </w:p>
        </w:tc>
        <w:tc>
          <w:tcPr>
            <w:tcW w:w="113" w:type="dxa"/>
            <w:tcBorders>
              <w:top w:val="nil"/>
              <w:left w:val="nil"/>
              <w:bottom w:val="nil"/>
              <w:right w:val="nil"/>
            </w:tcBorders>
            <w:shd w:val="clear" w:color="auto" w:fill="F4F3F8"/>
            <w:tcMar>
              <w:top w:w="0" w:type="dxa"/>
              <w:left w:w="0" w:type="dxa"/>
              <w:bottom w:w="0" w:type="dxa"/>
              <w:right w:w="0" w:type="dxa"/>
            </w:tcMar>
          </w:tcPr>
          <w:p w14:paraId="35D738C7" w14:textId="77777777" w:rsidR="00204D6C" w:rsidRDefault="00204D6C">
            <w:pPr>
              <w:pStyle w:val="ConsPlusNormal"/>
            </w:pPr>
          </w:p>
        </w:tc>
      </w:tr>
    </w:tbl>
    <w:p w14:paraId="3E2323EB" w14:textId="77777777" w:rsidR="00204D6C" w:rsidRDefault="00204D6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551"/>
        <w:gridCol w:w="1871"/>
        <w:gridCol w:w="2948"/>
        <w:gridCol w:w="1247"/>
        <w:gridCol w:w="850"/>
        <w:gridCol w:w="907"/>
        <w:gridCol w:w="907"/>
        <w:gridCol w:w="907"/>
        <w:gridCol w:w="907"/>
      </w:tblGrid>
      <w:tr w:rsidR="00204D6C" w14:paraId="7AB8E20C" w14:textId="77777777">
        <w:tc>
          <w:tcPr>
            <w:tcW w:w="486" w:type="dxa"/>
            <w:vMerge w:val="restart"/>
          </w:tcPr>
          <w:p w14:paraId="6525B39A" w14:textId="77777777" w:rsidR="00204D6C" w:rsidRDefault="00204D6C">
            <w:pPr>
              <w:pStyle w:val="ConsPlusNormal"/>
              <w:jc w:val="center"/>
            </w:pPr>
            <w:r>
              <w:t>N п/п</w:t>
            </w:r>
          </w:p>
        </w:tc>
        <w:tc>
          <w:tcPr>
            <w:tcW w:w="2551" w:type="dxa"/>
            <w:vMerge w:val="restart"/>
          </w:tcPr>
          <w:p w14:paraId="726814DA" w14:textId="77777777" w:rsidR="00204D6C" w:rsidRDefault="00204D6C">
            <w:pPr>
              <w:pStyle w:val="ConsPlusNormal"/>
              <w:jc w:val="center"/>
            </w:pPr>
            <w:r>
              <w:t>Наименование мероприятия подпрограммы муниципальной программы города Омска (далее - подпрограмма)</w:t>
            </w:r>
          </w:p>
        </w:tc>
        <w:tc>
          <w:tcPr>
            <w:tcW w:w="1871" w:type="dxa"/>
            <w:vMerge w:val="restart"/>
          </w:tcPr>
          <w:p w14:paraId="1DF4DD58" w14:textId="77777777" w:rsidR="00204D6C" w:rsidRDefault="00204D6C">
            <w:pPr>
              <w:pStyle w:val="ConsPlusNormal"/>
              <w:jc w:val="center"/>
            </w:pPr>
            <w:r>
              <w:t>Участники муниципальной программы, ответственные за реализацию мероприятия подпрограммы</w:t>
            </w:r>
          </w:p>
        </w:tc>
        <w:tc>
          <w:tcPr>
            <w:tcW w:w="8673" w:type="dxa"/>
            <w:gridSpan w:val="7"/>
          </w:tcPr>
          <w:p w14:paraId="55DC2D0B" w14:textId="77777777" w:rsidR="00204D6C" w:rsidRDefault="00204D6C">
            <w:pPr>
              <w:pStyle w:val="ConsPlusNormal"/>
              <w:jc w:val="center"/>
            </w:pPr>
            <w:r>
              <w:t>Целевые индикаторы реализации мероприятия подпрограммы</w:t>
            </w:r>
          </w:p>
        </w:tc>
      </w:tr>
      <w:tr w:rsidR="00204D6C" w14:paraId="6E38C34C" w14:textId="77777777">
        <w:tc>
          <w:tcPr>
            <w:tcW w:w="486" w:type="dxa"/>
            <w:vMerge/>
          </w:tcPr>
          <w:p w14:paraId="21C4EB82" w14:textId="77777777" w:rsidR="00204D6C" w:rsidRDefault="00204D6C">
            <w:pPr>
              <w:pStyle w:val="ConsPlusNormal"/>
            </w:pPr>
          </w:p>
        </w:tc>
        <w:tc>
          <w:tcPr>
            <w:tcW w:w="2551" w:type="dxa"/>
            <w:vMerge/>
          </w:tcPr>
          <w:p w14:paraId="1A8BAB87" w14:textId="77777777" w:rsidR="00204D6C" w:rsidRDefault="00204D6C">
            <w:pPr>
              <w:pStyle w:val="ConsPlusNormal"/>
            </w:pPr>
          </w:p>
        </w:tc>
        <w:tc>
          <w:tcPr>
            <w:tcW w:w="1871" w:type="dxa"/>
            <w:vMerge/>
          </w:tcPr>
          <w:p w14:paraId="7B401096" w14:textId="77777777" w:rsidR="00204D6C" w:rsidRDefault="00204D6C">
            <w:pPr>
              <w:pStyle w:val="ConsPlusNormal"/>
            </w:pPr>
          </w:p>
        </w:tc>
        <w:tc>
          <w:tcPr>
            <w:tcW w:w="2948" w:type="dxa"/>
            <w:vMerge w:val="restart"/>
          </w:tcPr>
          <w:p w14:paraId="63C953AF" w14:textId="77777777" w:rsidR="00204D6C" w:rsidRDefault="00204D6C">
            <w:pPr>
              <w:pStyle w:val="ConsPlusNormal"/>
              <w:jc w:val="center"/>
            </w:pPr>
            <w:r>
              <w:t>Наименование</w:t>
            </w:r>
          </w:p>
        </w:tc>
        <w:tc>
          <w:tcPr>
            <w:tcW w:w="1247" w:type="dxa"/>
            <w:vMerge w:val="restart"/>
          </w:tcPr>
          <w:p w14:paraId="3D9C50E4" w14:textId="77777777" w:rsidR="00204D6C" w:rsidRDefault="00204D6C">
            <w:pPr>
              <w:pStyle w:val="ConsPlusNormal"/>
              <w:jc w:val="center"/>
            </w:pPr>
            <w:r>
              <w:t>Единица измерения</w:t>
            </w:r>
          </w:p>
        </w:tc>
        <w:tc>
          <w:tcPr>
            <w:tcW w:w="4478" w:type="dxa"/>
            <w:gridSpan w:val="5"/>
          </w:tcPr>
          <w:p w14:paraId="30D81F62" w14:textId="77777777" w:rsidR="00204D6C" w:rsidRDefault="00204D6C">
            <w:pPr>
              <w:pStyle w:val="ConsPlusNormal"/>
              <w:jc w:val="center"/>
            </w:pPr>
            <w:r>
              <w:t>Значение на 2024 год</w:t>
            </w:r>
          </w:p>
        </w:tc>
      </w:tr>
      <w:tr w:rsidR="00204D6C" w14:paraId="5F87DAE4" w14:textId="77777777">
        <w:tc>
          <w:tcPr>
            <w:tcW w:w="486" w:type="dxa"/>
            <w:vMerge/>
          </w:tcPr>
          <w:p w14:paraId="12A92C81" w14:textId="77777777" w:rsidR="00204D6C" w:rsidRDefault="00204D6C">
            <w:pPr>
              <w:pStyle w:val="ConsPlusNormal"/>
            </w:pPr>
          </w:p>
        </w:tc>
        <w:tc>
          <w:tcPr>
            <w:tcW w:w="2551" w:type="dxa"/>
            <w:vMerge/>
          </w:tcPr>
          <w:p w14:paraId="7F1D07EF" w14:textId="77777777" w:rsidR="00204D6C" w:rsidRDefault="00204D6C">
            <w:pPr>
              <w:pStyle w:val="ConsPlusNormal"/>
            </w:pPr>
          </w:p>
        </w:tc>
        <w:tc>
          <w:tcPr>
            <w:tcW w:w="1871" w:type="dxa"/>
            <w:vMerge/>
          </w:tcPr>
          <w:p w14:paraId="17C64913" w14:textId="77777777" w:rsidR="00204D6C" w:rsidRDefault="00204D6C">
            <w:pPr>
              <w:pStyle w:val="ConsPlusNormal"/>
            </w:pPr>
          </w:p>
        </w:tc>
        <w:tc>
          <w:tcPr>
            <w:tcW w:w="2948" w:type="dxa"/>
            <w:vMerge/>
          </w:tcPr>
          <w:p w14:paraId="2CEE0B16" w14:textId="77777777" w:rsidR="00204D6C" w:rsidRDefault="00204D6C">
            <w:pPr>
              <w:pStyle w:val="ConsPlusNormal"/>
            </w:pPr>
          </w:p>
        </w:tc>
        <w:tc>
          <w:tcPr>
            <w:tcW w:w="1247" w:type="dxa"/>
            <w:vMerge/>
          </w:tcPr>
          <w:p w14:paraId="432C12C6" w14:textId="77777777" w:rsidR="00204D6C" w:rsidRDefault="00204D6C">
            <w:pPr>
              <w:pStyle w:val="ConsPlusNormal"/>
            </w:pPr>
          </w:p>
        </w:tc>
        <w:tc>
          <w:tcPr>
            <w:tcW w:w="850" w:type="dxa"/>
            <w:vMerge w:val="restart"/>
          </w:tcPr>
          <w:p w14:paraId="0CD91039" w14:textId="77777777" w:rsidR="00204D6C" w:rsidRDefault="00204D6C">
            <w:pPr>
              <w:pStyle w:val="ConsPlusNormal"/>
              <w:jc w:val="center"/>
            </w:pPr>
            <w:r>
              <w:t>Всего</w:t>
            </w:r>
          </w:p>
        </w:tc>
        <w:tc>
          <w:tcPr>
            <w:tcW w:w="3628" w:type="dxa"/>
            <w:gridSpan w:val="4"/>
          </w:tcPr>
          <w:p w14:paraId="7E500975" w14:textId="77777777" w:rsidR="00204D6C" w:rsidRDefault="00204D6C">
            <w:pPr>
              <w:pStyle w:val="ConsPlusNormal"/>
              <w:jc w:val="center"/>
            </w:pPr>
            <w:r>
              <w:t>в том числе:</w:t>
            </w:r>
          </w:p>
        </w:tc>
      </w:tr>
      <w:tr w:rsidR="00204D6C" w14:paraId="0D503E3F" w14:textId="77777777">
        <w:tc>
          <w:tcPr>
            <w:tcW w:w="486" w:type="dxa"/>
            <w:vMerge/>
          </w:tcPr>
          <w:p w14:paraId="79E553BC" w14:textId="77777777" w:rsidR="00204D6C" w:rsidRDefault="00204D6C">
            <w:pPr>
              <w:pStyle w:val="ConsPlusNormal"/>
            </w:pPr>
          </w:p>
        </w:tc>
        <w:tc>
          <w:tcPr>
            <w:tcW w:w="2551" w:type="dxa"/>
            <w:vMerge/>
          </w:tcPr>
          <w:p w14:paraId="6DCA5D9D" w14:textId="77777777" w:rsidR="00204D6C" w:rsidRDefault="00204D6C">
            <w:pPr>
              <w:pStyle w:val="ConsPlusNormal"/>
            </w:pPr>
          </w:p>
        </w:tc>
        <w:tc>
          <w:tcPr>
            <w:tcW w:w="1871" w:type="dxa"/>
            <w:vMerge/>
          </w:tcPr>
          <w:p w14:paraId="077635DE" w14:textId="77777777" w:rsidR="00204D6C" w:rsidRDefault="00204D6C">
            <w:pPr>
              <w:pStyle w:val="ConsPlusNormal"/>
            </w:pPr>
          </w:p>
        </w:tc>
        <w:tc>
          <w:tcPr>
            <w:tcW w:w="2948" w:type="dxa"/>
            <w:vMerge/>
          </w:tcPr>
          <w:p w14:paraId="5CFD336E" w14:textId="77777777" w:rsidR="00204D6C" w:rsidRDefault="00204D6C">
            <w:pPr>
              <w:pStyle w:val="ConsPlusNormal"/>
            </w:pPr>
          </w:p>
        </w:tc>
        <w:tc>
          <w:tcPr>
            <w:tcW w:w="1247" w:type="dxa"/>
            <w:vMerge/>
          </w:tcPr>
          <w:p w14:paraId="78AADC1F" w14:textId="77777777" w:rsidR="00204D6C" w:rsidRDefault="00204D6C">
            <w:pPr>
              <w:pStyle w:val="ConsPlusNormal"/>
            </w:pPr>
          </w:p>
        </w:tc>
        <w:tc>
          <w:tcPr>
            <w:tcW w:w="850" w:type="dxa"/>
            <w:vMerge/>
          </w:tcPr>
          <w:p w14:paraId="4DCB974F" w14:textId="77777777" w:rsidR="00204D6C" w:rsidRDefault="00204D6C">
            <w:pPr>
              <w:pStyle w:val="ConsPlusNormal"/>
            </w:pPr>
          </w:p>
        </w:tc>
        <w:tc>
          <w:tcPr>
            <w:tcW w:w="907" w:type="dxa"/>
          </w:tcPr>
          <w:p w14:paraId="167889E5" w14:textId="77777777" w:rsidR="00204D6C" w:rsidRDefault="00204D6C">
            <w:pPr>
              <w:pStyle w:val="ConsPlusNormal"/>
              <w:jc w:val="center"/>
            </w:pPr>
            <w:r>
              <w:t>1 квартал</w:t>
            </w:r>
          </w:p>
        </w:tc>
        <w:tc>
          <w:tcPr>
            <w:tcW w:w="907" w:type="dxa"/>
          </w:tcPr>
          <w:p w14:paraId="294EC1A7" w14:textId="77777777" w:rsidR="00204D6C" w:rsidRDefault="00204D6C">
            <w:pPr>
              <w:pStyle w:val="ConsPlusNormal"/>
              <w:jc w:val="center"/>
            </w:pPr>
            <w:r>
              <w:t>2 квартал</w:t>
            </w:r>
          </w:p>
        </w:tc>
        <w:tc>
          <w:tcPr>
            <w:tcW w:w="907" w:type="dxa"/>
          </w:tcPr>
          <w:p w14:paraId="4D67E4A1" w14:textId="77777777" w:rsidR="00204D6C" w:rsidRDefault="00204D6C">
            <w:pPr>
              <w:pStyle w:val="ConsPlusNormal"/>
              <w:jc w:val="center"/>
            </w:pPr>
            <w:r>
              <w:t>3 квартал</w:t>
            </w:r>
          </w:p>
        </w:tc>
        <w:tc>
          <w:tcPr>
            <w:tcW w:w="907" w:type="dxa"/>
          </w:tcPr>
          <w:p w14:paraId="25BAE0D6" w14:textId="77777777" w:rsidR="00204D6C" w:rsidRDefault="00204D6C">
            <w:pPr>
              <w:pStyle w:val="ConsPlusNormal"/>
              <w:jc w:val="center"/>
            </w:pPr>
            <w:r>
              <w:t>4 квартал</w:t>
            </w:r>
          </w:p>
        </w:tc>
      </w:tr>
      <w:tr w:rsidR="00204D6C" w14:paraId="3683746A" w14:textId="77777777">
        <w:tc>
          <w:tcPr>
            <w:tcW w:w="486" w:type="dxa"/>
          </w:tcPr>
          <w:p w14:paraId="5A70BBD2" w14:textId="77777777" w:rsidR="00204D6C" w:rsidRDefault="00204D6C">
            <w:pPr>
              <w:pStyle w:val="ConsPlusNormal"/>
              <w:jc w:val="center"/>
            </w:pPr>
            <w:r>
              <w:t>1</w:t>
            </w:r>
          </w:p>
        </w:tc>
        <w:tc>
          <w:tcPr>
            <w:tcW w:w="2551" w:type="dxa"/>
          </w:tcPr>
          <w:p w14:paraId="31E24553" w14:textId="77777777" w:rsidR="00204D6C" w:rsidRDefault="00204D6C">
            <w:pPr>
              <w:pStyle w:val="ConsPlusNormal"/>
              <w:jc w:val="center"/>
            </w:pPr>
            <w:r>
              <w:t>2</w:t>
            </w:r>
          </w:p>
        </w:tc>
        <w:tc>
          <w:tcPr>
            <w:tcW w:w="1871" w:type="dxa"/>
          </w:tcPr>
          <w:p w14:paraId="508A596B" w14:textId="77777777" w:rsidR="00204D6C" w:rsidRDefault="00204D6C">
            <w:pPr>
              <w:pStyle w:val="ConsPlusNormal"/>
              <w:jc w:val="center"/>
            </w:pPr>
            <w:r>
              <w:t>3</w:t>
            </w:r>
          </w:p>
        </w:tc>
        <w:tc>
          <w:tcPr>
            <w:tcW w:w="2948" w:type="dxa"/>
          </w:tcPr>
          <w:p w14:paraId="669536A9" w14:textId="77777777" w:rsidR="00204D6C" w:rsidRDefault="00204D6C">
            <w:pPr>
              <w:pStyle w:val="ConsPlusNormal"/>
              <w:jc w:val="center"/>
            </w:pPr>
            <w:r>
              <w:t>4</w:t>
            </w:r>
          </w:p>
        </w:tc>
        <w:tc>
          <w:tcPr>
            <w:tcW w:w="1247" w:type="dxa"/>
          </w:tcPr>
          <w:p w14:paraId="055ED49A" w14:textId="77777777" w:rsidR="00204D6C" w:rsidRDefault="00204D6C">
            <w:pPr>
              <w:pStyle w:val="ConsPlusNormal"/>
              <w:jc w:val="center"/>
            </w:pPr>
            <w:r>
              <w:t>5</w:t>
            </w:r>
          </w:p>
        </w:tc>
        <w:tc>
          <w:tcPr>
            <w:tcW w:w="850" w:type="dxa"/>
          </w:tcPr>
          <w:p w14:paraId="220EDE4E" w14:textId="77777777" w:rsidR="00204D6C" w:rsidRDefault="00204D6C">
            <w:pPr>
              <w:pStyle w:val="ConsPlusNormal"/>
              <w:jc w:val="center"/>
            </w:pPr>
            <w:r>
              <w:t>6</w:t>
            </w:r>
          </w:p>
        </w:tc>
        <w:tc>
          <w:tcPr>
            <w:tcW w:w="907" w:type="dxa"/>
          </w:tcPr>
          <w:p w14:paraId="2F731F51" w14:textId="77777777" w:rsidR="00204D6C" w:rsidRDefault="00204D6C">
            <w:pPr>
              <w:pStyle w:val="ConsPlusNormal"/>
              <w:jc w:val="center"/>
            </w:pPr>
            <w:r>
              <w:t>7</w:t>
            </w:r>
          </w:p>
        </w:tc>
        <w:tc>
          <w:tcPr>
            <w:tcW w:w="907" w:type="dxa"/>
          </w:tcPr>
          <w:p w14:paraId="6E853D1E" w14:textId="77777777" w:rsidR="00204D6C" w:rsidRDefault="00204D6C">
            <w:pPr>
              <w:pStyle w:val="ConsPlusNormal"/>
              <w:jc w:val="center"/>
            </w:pPr>
            <w:r>
              <w:t>8</w:t>
            </w:r>
          </w:p>
        </w:tc>
        <w:tc>
          <w:tcPr>
            <w:tcW w:w="907" w:type="dxa"/>
          </w:tcPr>
          <w:p w14:paraId="088687CF" w14:textId="77777777" w:rsidR="00204D6C" w:rsidRDefault="00204D6C">
            <w:pPr>
              <w:pStyle w:val="ConsPlusNormal"/>
              <w:jc w:val="center"/>
            </w:pPr>
            <w:r>
              <w:t>9</w:t>
            </w:r>
          </w:p>
        </w:tc>
        <w:tc>
          <w:tcPr>
            <w:tcW w:w="907" w:type="dxa"/>
          </w:tcPr>
          <w:p w14:paraId="2C14D6DC" w14:textId="77777777" w:rsidR="00204D6C" w:rsidRDefault="00204D6C">
            <w:pPr>
              <w:pStyle w:val="ConsPlusNormal"/>
              <w:jc w:val="center"/>
            </w:pPr>
            <w:r>
              <w:t>10</w:t>
            </w:r>
          </w:p>
        </w:tc>
      </w:tr>
      <w:tr w:rsidR="00204D6C" w14:paraId="1B5B69E4" w14:textId="77777777">
        <w:tc>
          <w:tcPr>
            <w:tcW w:w="13581" w:type="dxa"/>
            <w:gridSpan w:val="10"/>
          </w:tcPr>
          <w:p w14:paraId="6C15CCB7" w14:textId="77777777" w:rsidR="00204D6C" w:rsidRDefault="00204D6C">
            <w:pPr>
              <w:pStyle w:val="ConsPlusNormal"/>
            </w:pPr>
            <w:r>
              <w:t>Подпрограмма "Подготовка спортивного резерва, дополнительное образование физкультурно-спортивной направленности" муниципальной программы города Омска "Развитие физической культуры, спорта и молодежной политики" (далее - подпрограмма 2 муниципальной программы)</w:t>
            </w:r>
          </w:p>
        </w:tc>
      </w:tr>
      <w:tr w:rsidR="00204D6C" w14:paraId="7277DBAE" w14:textId="77777777">
        <w:tc>
          <w:tcPr>
            <w:tcW w:w="486" w:type="dxa"/>
          </w:tcPr>
          <w:p w14:paraId="1CFA0867" w14:textId="77777777" w:rsidR="00204D6C" w:rsidRDefault="00204D6C">
            <w:pPr>
              <w:pStyle w:val="ConsPlusNormal"/>
              <w:jc w:val="center"/>
            </w:pPr>
            <w:r>
              <w:t>1</w:t>
            </w:r>
          </w:p>
        </w:tc>
        <w:tc>
          <w:tcPr>
            <w:tcW w:w="13095" w:type="dxa"/>
            <w:gridSpan w:val="9"/>
          </w:tcPr>
          <w:p w14:paraId="3F211037" w14:textId="77777777" w:rsidR="00204D6C" w:rsidRDefault="00204D6C">
            <w:pPr>
              <w:pStyle w:val="ConsPlusNormal"/>
            </w:pPr>
            <w:r>
              <w:t>Задача 1 подпрограмма 2 муниципальной программы - создание условий для подготовки спортивного резерва и дополнительного образования детей физкультурно-спортивной направленности</w:t>
            </w:r>
          </w:p>
        </w:tc>
      </w:tr>
      <w:tr w:rsidR="00204D6C" w14:paraId="3C942A85" w14:textId="77777777">
        <w:tc>
          <w:tcPr>
            <w:tcW w:w="486" w:type="dxa"/>
            <w:vMerge w:val="restart"/>
          </w:tcPr>
          <w:p w14:paraId="7B3389E9" w14:textId="77777777" w:rsidR="00204D6C" w:rsidRDefault="00204D6C">
            <w:pPr>
              <w:pStyle w:val="ConsPlusNormal"/>
              <w:jc w:val="center"/>
            </w:pPr>
            <w:r>
              <w:t>1.1</w:t>
            </w:r>
          </w:p>
        </w:tc>
        <w:tc>
          <w:tcPr>
            <w:tcW w:w="2551" w:type="dxa"/>
            <w:vMerge w:val="restart"/>
          </w:tcPr>
          <w:p w14:paraId="033E9879" w14:textId="77777777" w:rsidR="00204D6C" w:rsidRDefault="00204D6C">
            <w:pPr>
              <w:pStyle w:val="ConsPlusNormal"/>
            </w:pPr>
            <w:r>
              <w:t>Дополнительное образование детей физкультурно-спортивной направленности</w:t>
            </w:r>
          </w:p>
        </w:tc>
        <w:tc>
          <w:tcPr>
            <w:tcW w:w="1871" w:type="dxa"/>
            <w:vMerge w:val="restart"/>
          </w:tcPr>
          <w:p w14:paraId="136C11EE" w14:textId="77777777" w:rsidR="00204D6C" w:rsidRDefault="00204D6C">
            <w:pPr>
              <w:pStyle w:val="ConsPlusNormal"/>
            </w:pPr>
            <w:r>
              <w:t>Департамент по делам молодежи, физической культуры и спорта Администрации города Омска</w:t>
            </w:r>
          </w:p>
        </w:tc>
        <w:tc>
          <w:tcPr>
            <w:tcW w:w="2948" w:type="dxa"/>
          </w:tcPr>
          <w:p w14:paraId="33F8A53D" w14:textId="77777777" w:rsidR="00204D6C" w:rsidRDefault="00204D6C">
            <w:pPr>
              <w:pStyle w:val="ConsPlusNormal"/>
            </w:pPr>
            <w:r>
              <w:t>Количество занимающихся в спортивных школах, подведомственных департаменту по делам молодежи, физической культуры и спорта Администрации города Омска</w:t>
            </w:r>
          </w:p>
        </w:tc>
        <w:tc>
          <w:tcPr>
            <w:tcW w:w="1247" w:type="dxa"/>
          </w:tcPr>
          <w:p w14:paraId="64E7F478" w14:textId="77777777" w:rsidR="00204D6C" w:rsidRDefault="00204D6C">
            <w:pPr>
              <w:pStyle w:val="ConsPlusNormal"/>
              <w:jc w:val="center"/>
            </w:pPr>
            <w:r>
              <w:t>человек</w:t>
            </w:r>
          </w:p>
        </w:tc>
        <w:tc>
          <w:tcPr>
            <w:tcW w:w="850" w:type="dxa"/>
          </w:tcPr>
          <w:p w14:paraId="319A7B3B" w14:textId="77777777" w:rsidR="00204D6C" w:rsidRDefault="00204D6C">
            <w:pPr>
              <w:pStyle w:val="ConsPlusNormal"/>
              <w:jc w:val="center"/>
            </w:pPr>
            <w:r>
              <w:t>17074</w:t>
            </w:r>
          </w:p>
        </w:tc>
        <w:tc>
          <w:tcPr>
            <w:tcW w:w="907" w:type="dxa"/>
          </w:tcPr>
          <w:p w14:paraId="0E7665E5" w14:textId="77777777" w:rsidR="00204D6C" w:rsidRDefault="00204D6C">
            <w:pPr>
              <w:pStyle w:val="ConsPlusNormal"/>
              <w:jc w:val="center"/>
            </w:pPr>
            <w:r>
              <w:t>17074</w:t>
            </w:r>
          </w:p>
        </w:tc>
        <w:tc>
          <w:tcPr>
            <w:tcW w:w="907" w:type="dxa"/>
          </w:tcPr>
          <w:p w14:paraId="6F2FC566" w14:textId="77777777" w:rsidR="00204D6C" w:rsidRDefault="00204D6C">
            <w:pPr>
              <w:pStyle w:val="ConsPlusNormal"/>
              <w:jc w:val="center"/>
            </w:pPr>
            <w:r>
              <w:t>17074</w:t>
            </w:r>
          </w:p>
        </w:tc>
        <w:tc>
          <w:tcPr>
            <w:tcW w:w="907" w:type="dxa"/>
          </w:tcPr>
          <w:p w14:paraId="16B4D7A3" w14:textId="77777777" w:rsidR="00204D6C" w:rsidRDefault="00204D6C">
            <w:pPr>
              <w:pStyle w:val="ConsPlusNormal"/>
              <w:jc w:val="center"/>
            </w:pPr>
            <w:r>
              <w:t>17074</w:t>
            </w:r>
          </w:p>
        </w:tc>
        <w:tc>
          <w:tcPr>
            <w:tcW w:w="907" w:type="dxa"/>
          </w:tcPr>
          <w:p w14:paraId="32C14C2D" w14:textId="77777777" w:rsidR="00204D6C" w:rsidRDefault="00204D6C">
            <w:pPr>
              <w:pStyle w:val="ConsPlusNormal"/>
              <w:jc w:val="center"/>
            </w:pPr>
            <w:r>
              <w:t>17074</w:t>
            </w:r>
          </w:p>
        </w:tc>
      </w:tr>
      <w:tr w:rsidR="00204D6C" w14:paraId="6DB646EE" w14:textId="77777777">
        <w:tc>
          <w:tcPr>
            <w:tcW w:w="486" w:type="dxa"/>
            <w:vMerge/>
          </w:tcPr>
          <w:p w14:paraId="1B3017CC" w14:textId="77777777" w:rsidR="00204D6C" w:rsidRDefault="00204D6C">
            <w:pPr>
              <w:pStyle w:val="ConsPlusNormal"/>
            </w:pPr>
          </w:p>
        </w:tc>
        <w:tc>
          <w:tcPr>
            <w:tcW w:w="2551" w:type="dxa"/>
            <w:vMerge/>
          </w:tcPr>
          <w:p w14:paraId="1F0D9AAB" w14:textId="77777777" w:rsidR="00204D6C" w:rsidRDefault="00204D6C">
            <w:pPr>
              <w:pStyle w:val="ConsPlusNormal"/>
            </w:pPr>
          </w:p>
        </w:tc>
        <w:tc>
          <w:tcPr>
            <w:tcW w:w="1871" w:type="dxa"/>
            <w:vMerge/>
          </w:tcPr>
          <w:p w14:paraId="67F35661" w14:textId="77777777" w:rsidR="00204D6C" w:rsidRDefault="00204D6C">
            <w:pPr>
              <w:pStyle w:val="ConsPlusNormal"/>
            </w:pPr>
          </w:p>
        </w:tc>
        <w:tc>
          <w:tcPr>
            <w:tcW w:w="2948" w:type="dxa"/>
          </w:tcPr>
          <w:p w14:paraId="7D45B348" w14:textId="77777777" w:rsidR="00204D6C" w:rsidRDefault="00204D6C">
            <w:pPr>
              <w:pStyle w:val="ConsPlusNormal"/>
            </w:pPr>
            <w:r>
              <w:t>Количество человеко-часов обучения по дополнительным общеразвивающим и предпрофессиональным программам в области физической культуры и спорта</w:t>
            </w:r>
          </w:p>
        </w:tc>
        <w:tc>
          <w:tcPr>
            <w:tcW w:w="1247" w:type="dxa"/>
          </w:tcPr>
          <w:p w14:paraId="75FBCE82" w14:textId="77777777" w:rsidR="00204D6C" w:rsidRDefault="00204D6C">
            <w:pPr>
              <w:pStyle w:val="ConsPlusNormal"/>
              <w:jc w:val="center"/>
            </w:pPr>
            <w:r>
              <w:t>человеко-час</w:t>
            </w:r>
          </w:p>
        </w:tc>
        <w:tc>
          <w:tcPr>
            <w:tcW w:w="850" w:type="dxa"/>
          </w:tcPr>
          <w:p w14:paraId="582E4D15" w14:textId="77777777" w:rsidR="00204D6C" w:rsidRDefault="00204D6C">
            <w:pPr>
              <w:pStyle w:val="ConsPlusNormal"/>
              <w:jc w:val="center"/>
            </w:pPr>
            <w:r>
              <w:t>873890</w:t>
            </w:r>
          </w:p>
        </w:tc>
        <w:tc>
          <w:tcPr>
            <w:tcW w:w="907" w:type="dxa"/>
          </w:tcPr>
          <w:p w14:paraId="03500236" w14:textId="77777777" w:rsidR="00204D6C" w:rsidRDefault="00204D6C">
            <w:pPr>
              <w:pStyle w:val="ConsPlusNormal"/>
              <w:jc w:val="center"/>
            </w:pPr>
            <w:r>
              <w:t>158460</w:t>
            </w:r>
          </w:p>
        </w:tc>
        <w:tc>
          <w:tcPr>
            <w:tcW w:w="907" w:type="dxa"/>
          </w:tcPr>
          <w:p w14:paraId="2F719474" w14:textId="77777777" w:rsidR="00204D6C" w:rsidRDefault="00204D6C">
            <w:pPr>
              <w:pStyle w:val="ConsPlusNormal"/>
              <w:jc w:val="center"/>
            </w:pPr>
            <w:r>
              <w:t>238477</w:t>
            </w:r>
          </w:p>
        </w:tc>
        <w:tc>
          <w:tcPr>
            <w:tcW w:w="907" w:type="dxa"/>
          </w:tcPr>
          <w:p w14:paraId="335900E2" w14:textId="77777777" w:rsidR="00204D6C" w:rsidRDefault="00204D6C">
            <w:pPr>
              <w:pStyle w:val="ConsPlusNormal"/>
              <w:jc w:val="center"/>
            </w:pPr>
            <w:r>
              <w:t>238476</w:t>
            </w:r>
          </w:p>
        </w:tc>
        <w:tc>
          <w:tcPr>
            <w:tcW w:w="907" w:type="dxa"/>
          </w:tcPr>
          <w:p w14:paraId="7883A74E" w14:textId="77777777" w:rsidR="00204D6C" w:rsidRDefault="00204D6C">
            <w:pPr>
              <w:pStyle w:val="ConsPlusNormal"/>
              <w:jc w:val="center"/>
            </w:pPr>
            <w:r>
              <w:t>238477</w:t>
            </w:r>
          </w:p>
        </w:tc>
      </w:tr>
      <w:tr w:rsidR="00204D6C" w14:paraId="01B55E87" w14:textId="77777777">
        <w:tc>
          <w:tcPr>
            <w:tcW w:w="486" w:type="dxa"/>
            <w:vMerge/>
          </w:tcPr>
          <w:p w14:paraId="04CC1260" w14:textId="77777777" w:rsidR="00204D6C" w:rsidRDefault="00204D6C">
            <w:pPr>
              <w:pStyle w:val="ConsPlusNormal"/>
            </w:pPr>
          </w:p>
        </w:tc>
        <w:tc>
          <w:tcPr>
            <w:tcW w:w="2551" w:type="dxa"/>
            <w:vMerge/>
          </w:tcPr>
          <w:p w14:paraId="23E98E5F" w14:textId="77777777" w:rsidR="00204D6C" w:rsidRDefault="00204D6C">
            <w:pPr>
              <w:pStyle w:val="ConsPlusNormal"/>
            </w:pPr>
          </w:p>
        </w:tc>
        <w:tc>
          <w:tcPr>
            <w:tcW w:w="1871" w:type="dxa"/>
            <w:vMerge/>
          </w:tcPr>
          <w:p w14:paraId="52078D68" w14:textId="77777777" w:rsidR="00204D6C" w:rsidRDefault="00204D6C">
            <w:pPr>
              <w:pStyle w:val="ConsPlusNormal"/>
            </w:pPr>
          </w:p>
        </w:tc>
        <w:tc>
          <w:tcPr>
            <w:tcW w:w="2948" w:type="dxa"/>
          </w:tcPr>
          <w:p w14:paraId="06C89FC8" w14:textId="77777777" w:rsidR="00204D6C" w:rsidRDefault="00204D6C">
            <w:pPr>
              <w:pStyle w:val="ConsPlusNormal"/>
            </w:pPr>
            <w:r>
              <w:t>Количество человек, обучающихся в спортивных школах, по дополнительным образовательным программам спортивной подготовки по олимпийским и неолимпийским видам спорта</w:t>
            </w:r>
          </w:p>
        </w:tc>
        <w:tc>
          <w:tcPr>
            <w:tcW w:w="1247" w:type="dxa"/>
          </w:tcPr>
          <w:p w14:paraId="59A67CB1" w14:textId="77777777" w:rsidR="00204D6C" w:rsidRDefault="00204D6C">
            <w:pPr>
              <w:pStyle w:val="ConsPlusNormal"/>
              <w:jc w:val="center"/>
            </w:pPr>
            <w:r>
              <w:t>человек</w:t>
            </w:r>
          </w:p>
        </w:tc>
        <w:tc>
          <w:tcPr>
            <w:tcW w:w="850" w:type="dxa"/>
          </w:tcPr>
          <w:p w14:paraId="630A859D" w14:textId="77777777" w:rsidR="00204D6C" w:rsidRDefault="00204D6C">
            <w:pPr>
              <w:pStyle w:val="ConsPlusNormal"/>
              <w:jc w:val="center"/>
            </w:pPr>
            <w:r>
              <w:t>13260</w:t>
            </w:r>
          </w:p>
        </w:tc>
        <w:tc>
          <w:tcPr>
            <w:tcW w:w="907" w:type="dxa"/>
          </w:tcPr>
          <w:p w14:paraId="25B4C6C8" w14:textId="77777777" w:rsidR="00204D6C" w:rsidRDefault="00204D6C">
            <w:pPr>
              <w:pStyle w:val="ConsPlusNormal"/>
              <w:jc w:val="center"/>
            </w:pPr>
            <w:r>
              <w:t>13260</w:t>
            </w:r>
          </w:p>
        </w:tc>
        <w:tc>
          <w:tcPr>
            <w:tcW w:w="907" w:type="dxa"/>
          </w:tcPr>
          <w:p w14:paraId="233AABF8" w14:textId="77777777" w:rsidR="00204D6C" w:rsidRDefault="00204D6C">
            <w:pPr>
              <w:pStyle w:val="ConsPlusNormal"/>
              <w:jc w:val="center"/>
            </w:pPr>
            <w:r>
              <w:t>13260</w:t>
            </w:r>
          </w:p>
        </w:tc>
        <w:tc>
          <w:tcPr>
            <w:tcW w:w="907" w:type="dxa"/>
          </w:tcPr>
          <w:p w14:paraId="1CE3FD3F" w14:textId="77777777" w:rsidR="00204D6C" w:rsidRDefault="00204D6C">
            <w:pPr>
              <w:pStyle w:val="ConsPlusNormal"/>
              <w:jc w:val="center"/>
            </w:pPr>
            <w:r>
              <w:t>13260</w:t>
            </w:r>
          </w:p>
        </w:tc>
        <w:tc>
          <w:tcPr>
            <w:tcW w:w="907" w:type="dxa"/>
          </w:tcPr>
          <w:p w14:paraId="71771D8B" w14:textId="77777777" w:rsidR="00204D6C" w:rsidRDefault="00204D6C">
            <w:pPr>
              <w:pStyle w:val="ConsPlusNormal"/>
              <w:jc w:val="center"/>
            </w:pPr>
            <w:r>
              <w:t>13260</w:t>
            </w:r>
          </w:p>
        </w:tc>
      </w:tr>
      <w:tr w:rsidR="00204D6C" w14:paraId="5A93FBA8" w14:textId="77777777">
        <w:tc>
          <w:tcPr>
            <w:tcW w:w="486" w:type="dxa"/>
          </w:tcPr>
          <w:p w14:paraId="25F80C6E" w14:textId="77777777" w:rsidR="00204D6C" w:rsidRDefault="00204D6C">
            <w:pPr>
              <w:pStyle w:val="ConsPlusNormal"/>
              <w:jc w:val="center"/>
            </w:pPr>
            <w:r>
              <w:t>1.2</w:t>
            </w:r>
          </w:p>
        </w:tc>
        <w:tc>
          <w:tcPr>
            <w:tcW w:w="2551" w:type="dxa"/>
          </w:tcPr>
          <w:p w14:paraId="380191F5" w14:textId="77777777" w:rsidR="00204D6C" w:rsidRDefault="00204D6C">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1871" w:type="dxa"/>
          </w:tcPr>
          <w:p w14:paraId="2F49451D" w14:textId="77777777" w:rsidR="00204D6C" w:rsidRDefault="00204D6C">
            <w:pPr>
              <w:pStyle w:val="ConsPlusNormal"/>
            </w:pPr>
            <w:r>
              <w:t>Департамент по делам молодежи, физической культуры и спорта Администрации города Омска</w:t>
            </w:r>
          </w:p>
        </w:tc>
        <w:tc>
          <w:tcPr>
            <w:tcW w:w="2948" w:type="dxa"/>
          </w:tcPr>
          <w:p w14:paraId="28ED2C99" w14:textId="77777777" w:rsidR="00204D6C" w:rsidRDefault="00204D6C">
            <w:pPr>
              <w:pStyle w:val="ConsPlusNormal"/>
            </w:pPr>
            <w:r>
              <w:t>Количество оснащенных материально-техническими средствами учреждений физкультурно-спортивной направленности, подведомственных департаменту по делам молодежи, физической культуры и спорта Администрации города Омска</w:t>
            </w:r>
          </w:p>
        </w:tc>
        <w:tc>
          <w:tcPr>
            <w:tcW w:w="1247" w:type="dxa"/>
          </w:tcPr>
          <w:p w14:paraId="2DD4B2DD" w14:textId="77777777" w:rsidR="00204D6C" w:rsidRDefault="00204D6C">
            <w:pPr>
              <w:pStyle w:val="ConsPlusNormal"/>
              <w:jc w:val="center"/>
            </w:pPr>
            <w:r>
              <w:t>единица</w:t>
            </w:r>
          </w:p>
        </w:tc>
        <w:tc>
          <w:tcPr>
            <w:tcW w:w="850" w:type="dxa"/>
          </w:tcPr>
          <w:p w14:paraId="53DE947D" w14:textId="77777777" w:rsidR="00204D6C" w:rsidRDefault="00204D6C">
            <w:pPr>
              <w:pStyle w:val="ConsPlusNormal"/>
              <w:jc w:val="center"/>
            </w:pPr>
            <w:r>
              <w:t>2</w:t>
            </w:r>
          </w:p>
        </w:tc>
        <w:tc>
          <w:tcPr>
            <w:tcW w:w="907" w:type="dxa"/>
          </w:tcPr>
          <w:p w14:paraId="1CF34ED6" w14:textId="77777777" w:rsidR="00204D6C" w:rsidRDefault="00204D6C">
            <w:pPr>
              <w:pStyle w:val="ConsPlusNormal"/>
              <w:jc w:val="center"/>
            </w:pPr>
            <w:r>
              <w:t>-</w:t>
            </w:r>
          </w:p>
        </w:tc>
        <w:tc>
          <w:tcPr>
            <w:tcW w:w="907" w:type="dxa"/>
          </w:tcPr>
          <w:p w14:paraId="3D242FE6" w14:textId="77777777" w:rsidR="00204D6C" w:rsidRDefault="00204D6C">
            <w:pPr>
              <w:pStyle w:val="ConsPlusNormal"/>
              <w:jc w:val="center"/>
            </w:pPr>
            <w:r>
              <w:t>-</w:t>
            </w:r>
          </w:p>
        </w:tc>
        <w:tc>
          <w:tcPr>
            <w:tcW w:w="907" w:type="dxa"/>
          </w:tcPr>
          <w:p w14:paraId="304E6153" w14:textId="77777777" w:rsidR="00204D6C" w:rsidRDefault="00204D6C">
            <w:pPr>
              <w:pStyle w:val="ConsPlusNormal"/>
              <w:jc w:val="center"/>
            </w:pPr>
            <w:r>
              <w:t>-</w:t>
            </w:r>
          </w:p>
        </w:tc>
        <w:tc>
          <w:tcPr>
            <w:tcW w:w="907" w:type="dxa"/>
          </w:tcPr>
          <w:p w14:paraId="49F86DAA" w14:textId="77777777" w:rsidR="00204D6C" w:rsidRDefault="00204D6C">
            <w:pPr>
              <w:pStyle w:val="ConsPlusNormal"/>
              <w:jc w:val="center"/>
            </w:pPr>
            <w:r>
              <w:t>2</w:t>
            </w:r>
          </w:p>
        </w:tc>
      </w:tr>
      <w:tr w:rsidR="00204D6C" w14:paraId="4EC07B6C" w14:textId="77777777">
        <w:tc>
          <w:tcPr>
            <w:tcW w:w="486" w:type="dxa"/>
            <w:vMerge w:val="restart"/>
          </w:tcPr>
          <w:p w14:paraId="7A2A4142" w14:textId="77777777" w:rsidR="00204D6C" w:rsidRDefault="00204D6C">
            <w:pPr>
              <w:pStyle w:val="ConsPlusNormal"/>
              <w:jc w:val="center"/>
            </w:pPr>
            <w:r>
              <w:t>1.3</w:t>
            </w:r>
          </w:p>
        </w:tc>
        <w:tc>
          <w:tcPr>
            <w:tcW w:w="2551" w:type="dxa"/>
            <w:vMerge w:val="restart"/>
          </w:tcPr>
          <w:p w14:paraId="42166A07" w14:textId="77777777" w:rsidR="00204D6C" w:rsidRDefault="00204D6C">
            <w:pPr>
              <w:pStyle w:val="ConsPlusNormal"/>
            </w:pPr>
            <w:r>
              <w:t>Создание условий для реализации программ спортивной подготовки и дополнительного образования физкультурно-спортивной направленности</w:t>
            </w:r>
          </w:p>
        </w:tc>
        <w:tc>
          <w:tcPr>
            <w:tcW w:w="1871" w:type="dxa"/>
            <w:vMerge w:val="restart"/>
          </w:tcPr>
          <w:p w14:paraId="70EE5B7E" w14:textId="77777777" w:rsidR="00204D6C" w:rsidRDefault="00204D6C">
            <w:pPr>
              <w:pStyle w:val="ConsPlusNormal"/>
            </w:pPr>
            <w:r>
              <w:t>Департамент по делам молодежи, физической культуры и спорта Администрации города Омска</w:t>
            </w:r>
          </w:p>
        </w:tc>
        <w:tc>
          <w:tcPr>
            <w:tcW w:w="2948" w:type="dxa"/>
          </w:tcPr>
          <w:p w14:paraId="0338DF86" w14:textId="77777777" w:rsidR="00204D6C" w:rsidRDefault="00204D6C">
            <w:pPr>
              <w:pStyle w:val="ConsPlusNormal"/>
            </w:pPr>
            <w:r>
              <w:t>Продолжительность времени предоставления помещений для проведения занятий</w:t>
            </w:r>
          </w:p>
        </w:tc>
        <w:tc>
          <w:tcPr>
            <w:tcW w:w="1247" w:type="dxa"/>
          </w:tcPr>
          <w:p w14:paraId="37E3B6C7" w14:textId="77777777" w:rsidR="00204D6C" w:rsidRDefault="00204D6C">
            <w:pPr>
              <w:pStyle w:val="ConsPlusNormal"/>
              <w:jc w:val="center"/>
            </w:pPr>
            <w:r>
              <w:t>час</w:t>
            </w:r>
          </w:p>
        </w:tc>
        <w:tc>
          <w:tcPr>
            <w:tcW w:w="850" w:type="dxa"/>
          </w:tcPr>
          <w:p w14:paraId="35E7B262" w14:textId="77777777" w:rsidR="00204D6C" w:rsidRDefault="00204D6C">
            <w:pPr>
              <w:pStyle w:val="ConsPlusNormal"/>
              <w:jc w:val="center"/>
            </w:pPr>
            <w:r>
              <w:t>11500</w:t>
            </w:r>
          </w:p>
        </w:tc>
        <w:tc>
          <w:tcPr>
            <w:tcW w:w="907" w:type="dxa"/>
          </w:tcPr>
          <w:p w14:paraId="14B32C07" w14:textId="77777777" w:rsidR="00204D6C" w:rsidRDefault="00204D6C">
            <w:pPr>
              <w:pStyle w:val="ConsPlusNormal"/>
              <w:jc w:val="center"/>
            </w:pPr>
            <w:r>
              <w:t>3500</w:t>
            </w:r>
          </w:p>
        </w:tc>
        <w:tc>
          <w:tcPr>
            <w:tcW w:w="907" w:type="dxa"/>
          </w:tcPr>
          <w:p w14:paraId="38ACB487" w14:textId="77777777" w:rsidR="00204D6C" w:rsidRDefault="00204D6C">
            <w:pPr>
              <w:pStyle w:val="ConsPlusNormal"/>
              <w:jc w:val="center"/>
            </w:pPr>
            <w:r>
              <w:t>3000</w:t>
            </w:r>
          </w:p>
        </w:tc>
        <w:tc>
          <w:tcPr>
            <w:tcW w:w="907" w:type="dxa"/>
          </w:tcPr>
          <w:p w14:paraId="54966A6B" w14:textId="77777777" w:rsidR="00204D6C" w:rsidRDefault="00204D6C">
            <w:pPr>
              <w:pStyle w:val="ConsPlusNormal"/>
              <w:jc w:val="center"/>
            </w:pPr>
            <w:r>
              <w:t>2000</w:t>
            </w:r>
          </w:p>
        </w:tc>
        <w:tc>
          <w:tcPr>
            <w:tcW w:w="907" w:type="dxa"/>
          </w:tcPr>
          <w:p w14:paraId="297D80BC" w14:textId="77777777" w:rsidR="00204D6C" w:rsidRDefault="00204D6C">
            <w:pPr>
              <w:pStyle w:val="ConsPlusNormal"/>
              <w:jc w:val="center"/>
            </w:pPr>
            <w:r>
              <w:t>3000</w:t>
            </w:r>
          </w:p>
        </w:tc>
      </w:tr>
      <w:tr w:rsidR="00204D6C" w14:paraId="32C889DB" w14:textId="77777777">
        <w:tc>
          <w:tcPr>
            <w:tcW w:w="486" w:type="dxa"/>
            <w:vMerge/>
          </w:tcPr>
          <w:p w14:paraId="494BB0E1" w14:textId="77777777" w:rsidR="00204D6C" w:rsidRDefault="00204D6C">
            <w:pPr>
              <w:pStyle w:val="ConsPlusNormal"/>
            </w:pPr>
          </w:p>
        </w:tc>
        <w:tc>
          <w:tcPr>
            <w:tcW w:w="2551" w:type="dxa"/>
            <w:vMerge/>
          </w:tcPr>
          <w:p w14:paraId="77CD8EFD" w14:textId="77777777" w:rsidR="00204D6C" w:rsidRDefault="00204D6C">
            <w:pPr>
              <w:pStyle w:val="ConsPlusNormal"/>
            </w:pPr>
          </w:p>
        </w:tc>
        <w:tc>
          <w:tcPr>
            <w:tcW w:w="1871" w:type="dxa"/>
            <w:vMerge/>
          </w:tcPr>
          <w:p w14:paraId="23F3654A" w14:textId="77777777" w:rsidR="00204D6C" w:rsidRDefault="00204D6C">
            <w:pPr>
              <w:pStyle w:val="ConsPlusNormal"/>
            </w:pPr>
          </w:p>
        </w:tc>
        <w:tc>
          <w:tcPr>
            <w:tcW w:w="2948" w:type="dxa"/>
          </w:tcPr>
          <w:p w14:paraId="4B819895" w14:textId="77777777" w:rsidR="00204D6C" w:rsidRDefault="00204D6C">
            <w:pPr>
              <w:pStyle w:val="ConsPlusNormal"/>
            </w:pPr>
            <w:r>
              <w:t>Продолжительность времени предоставления открытых спортивных объектов для проведения занятий</w:t>
            </w:r>
          </w:p>
        </w:tc>
        <w:tc>
          <w:tcPr>
            <w:tcW w:w="1247" w:type="dxa"/>
          </w:tcPr>
          <w:p w14:paraId="45C757A8" w14:textId="77777777" w:rsidR="00204D6C" w:rsidRDefault="00204D6C">
            <w:pPr>
              <w:pStyle w:val="ConsPlusNormal"/>
              <w:jc w:val="center"/>
            </w:pPr>
            <w:r>
              <w:t>час</w:t>
            </w:r>
          </w:p>
        </w:tc>
        <w:tc>
          <w:tcPr>
            <w:tcW w:w="850" w:type="dxa"/>
          </w:tcPr>
          <w:p w14:paraId="0B7AA578" w14:textId="77777777" w:rsidR="00204D6C" w:rsidRDefault="00204D6C">
            <w:pPr>
              <w:pStyle w:val="ConsPlusNormal"/>
              <w:jc w:val="center"/>
            </w:pPr>
            <w:r>
              <w:t>2000</w:t>
            </w:r>
          </w:p>
        </w:tc>
        <w:tc>
          <w:tcPr>
            <w:tcW w:w="907" w:type="dxa"/>
          </w:tcPr>
          <w:p w14:paraId="7B2AB379" w14:textId="77777777" w:rsidR="00204D6C" w:rsidRDefault="00204D6C">
            <w:pPr>
              <w:pStyle w:val="ConsPlusNormal"/>
              <w:jc w:val="center"/>
            </w:pPr>
            <w:r>
              <w:t>550</w:t>
            </w:r>
          </w:p>
        </w:tc>
        <w:tc>
          <w:tcPr>
            <w:tcW w:w="907" w:type="dxa"/>
          </w:tcPr>
          <w:p w14:paraId="303422B8" w14:textId="77777777" w:rsidR="00204D6C" w:rsidRDefault="00204D6C">
            <w:pPr>
              <w:pStyle w:val="ConsPlusNormal"/>
              <w:jc w:val="center"/>
            </w:pPr>
            <w:r>
              <w:t>450</w:t>
            </w:r>
          </w:p>
        </w:tc>
        <w:tc>
          <w:tcPr>
            <w:tcW w:w="907" w:type="dxa"/>
          </w:tcPr>
          <w:p w14:paraId="5B24A6C3" w14:textId="77777777" w:rsidR="00204D6C" w:rsidRDefault="00204D6C">
            <w:pPr>
              <w:pStyle w:val="ConsPlusNormal"/>
              <w:jc w:val="center"/>
            </w:pPr>
            <w:r>
              <w:t>550</w:t>
            </w:r>
          </w:p>
        </w:tc>
        <w:tc>
          <w:tcPr>
            <w:tcW w:w="907" w:type="dxa"/>
          </w:tcPr>
          <w:p w14:paraId="281E7057" w14:textId="77777777" w:rsidR="00204D6C" w:rsidRDefault="00204D6C">
            <w:pPr>
              <w:pStyle w:val="ConsPlusNormal"/>
              <w:jc w:val="center"/>
            </w:pPr>
            <w:r>
              <w:t>450</w:t>
            </w:r>
          </w:p>
        </w:tc>
      </w:tr>
    </w:tbl>
    <w:p w14:paraId="525D5EA4" w14:textId="77777777" w:rsidR="00204D6C" w:rsidRDefault="00204D6C">
      <w:pPr>
        <w:pStyle w:val="ConsPlusNormal"/>
        <w:jc w:val="both"/>
      </w:pPr>
    </w:p>
    <w:p w14:paraId="63048960" w14:textId="77777777" w:rsidR="00204D6C" w:rsidRDefault="00204D6C">
      <w:pPr>
        <w:pStyle w:val="ConsPlusNormal"/>
        <w:jc w:val="both"/>
      </w:pPr>
    </w:p>
    <w:p w14:paraId="401712DF" w14:textId="77777777" w:rsidR="00204D6C" w:rsidRDefault="00204D6C">
      <w:pPr>
        <w:pStyle w:val="ConsPlusNormal"/>
        <w:jc w:val="both"/>
      </w:pPr>
    </w:p>
    <w:p w14:paraId="503BDD89" w14:textId="77777777" w:rsidR="00204D6C" w:rsidRDefault="00204D6C">
      <w:pPr>
        <w:pStyle w:val="ConsPlusNormal"/>
        <w:jc w:val="both"/>
      </w:pPr>
    </w:p>
    <w:p w14:paraId="23AEB985" w14:textId="77777777" w:rsidR="00204D6C" w:rsidRDefault="00204D6C">
      <w:pPr>
        <w:pStyle w:val="ConsPlusNormal"/>
        <w:jc w:val="both"/>
      </w:pPr>
    </w:p>
    <w:p w14:paraId="010FFA9D" w14:textId="77777777" w:rsidR="00204D6C" w:rsidRDefault="00204D6C">
      <w:pPr>
        <w:pStyle w:val="ConsPlusNormal"/>
        <w:jc w:val="right"/>
        <w:outlineLvl w:val="1"/>
      </w:pPr>
      <w:r>
        <w:t>Приложение N 5</w:t>
      </w:r>
    </w:p>
    <w:p w14:paraId="5D0DFD99" w14:textId="77777777" w:rsidR="00204D6C" w:rsidRDefault="00204D6C">
      <w:pPr>
        <w:pStyle w:val="ConsPlusNormal"/>
        <w:jc w:val="right"/>
      </w:pPr>
      <w:r>
        <w:t>к муниципальной программе города Омска</w:t>
      </w:r>
    </w:p>
    <w:p w14:paraId="7CC6C8FF" w14:textId="77777777" w:rsidR="00204D6C" w:rsidRDefault="00204D6C">
      <w:pPr>
        <w:pStyle w:val="ConsPlusNormal"/>
        <w:jc w:val="right"/>
      </w:pPr>
      <w:r>
        <w:t>"Развитие физической культуры, спорта</w:t>
      </w:r>
    </w:p>
    <w:p w14:paraId="7119D1F3" w14:textId="77777777" w:rsidR="00204D6C" w:rsidRDefault="00204D6C">
      <w:pPr>
        <w:pStyle w:val="ConsPlusNormal"/>
        <w:jc w:val="right"/>
      </w:pPr>
      <w:r>
        <w:t>и молодежной политики"</w:t>
      </w:r>
    </w:p>
    <w:p w14:paraId="0698461A" w14:textId="77777777" w:rsidR="00204D6C" w:rsidRDefault="00204D6C">
      <w:pPr>
        <w:pStyle w:val="ConsPlusNormal"/>
        <w:jc w:val="both"/>
      </w:pPr>
    </w:p>
    <w:p w14:paraId="1AC5F970" w14:textId="77777777" w:rsidR="00204D6C" w:rsidRDefault="00204D6C">
      <w:pPr>
        <w:pStyle w:val="ConsPlusTitle"/>
        <w:jc w:val="center"/>
      </w:pPr>
      <w:bookmarkStart w:id="12" w:name="P3141"/>
      <w:bookmarkEnd w:id="12"/>
      <w:r>
        <w:t>ПЕРЕЧЕНЬ МЕРОПРИЯТИЙ ПОДПРОГРАММЫ</w:t>
      </w:r>
    </w:p>
    <w:p w14:paraId="37FEF4B0" w14:textId="77777777" w:rsidR="00204D6C" w:rsidRDefault="00204D6C">
      <w:pPr>
        <w:pStyle w:val="ConsPlusTitle"/>
        <w:jc w:val="center"/>
      </w:pPr>
      <w:r>
        <w:t>"Омский футбол" муниципальной программы города Омска</w:t>
      </w:r>
    </w:p>
    <w:p w14:paraId="4AFDC3DA" w14:textId="77777777" w:rsidR="00204D6C" w:rsidRDefault="00204D6C">
      <w:pPr>
        <w:pStyle w:val="ConsPlusTitle"/>
        <w:jc w:val="center"/>
      </w:pPr>
      <w:r>
        <w:t>"Развитие физической культуры, спорта и молодежной политики"</w:t>
      </w:r>
    </w:p>
    <w:p w14:paraId="044F59B7" w14:textId="77777777" w:rsidR="00204D6C" w:rsidRDefault="00204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204D6C" w14:paraId="1DB53F45" w14:textId="77777777">
        <w:tc>
          <w:tcPr>
            <w:tcW w:w="60" w:type="dxa"/>
            <w:tcBorders>
              <w:top w:val="nil"/>
              <w:left w:val="nil"/>
              <w:bottom w:val="nil"/>
              <w:right w:val="nil"/>
            </w:tcBorders>
            <w:shd w:val="clear" w:color="auto" w:fill="CED3F1"/>
            <w:tcMar>
              <w:top w:w="0" w:type="dxa"/>
              <w:left w:w="0" w:type="dxa"/>
              <w:bottom w:w="0" w:type="dxa"/>
              <w:right w:w="0" w:type="dxa"/>
            </w:tcMar>
          </w:tcPr>
          <w:p w14:paraId="73317AF3" w14:textId="77777777" w:rsidR="00204D6C" w:rsidRDefault="00204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46A254" w14:textId="77777777" w:rsidR="00204D6C" w:rsidRDefault="00204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CE59A4" w14:textId="77777777" w:rsidR="00204D6C" w:rsidRDefault="00204D6C">
            <w:pPr>
              <w:pStyle w:val="ConsPlusNormal"/>
              <w:jc w:val="center"/>
            </w:pPr>
            <w:r>
              <w:rPr>
                <w:color w:val="392C69"/>
              </w:rPr>
              <w:t>Список изменяющих документов</w:t>
            </w:r>
          </w:p>
          <w:p w14:paraId="2351BC5A" w14:textId="77777777" w:rsidR="00204D6C" w:rsidRDefault="00204D6C">
            <w:pPr>
              <w:pStyle w:val="ConsPlusNormal"/>
              <w:jc w:val="center"/>
            </w:pPr>
            <w:r>
              <w:rPr>
                <w:color w:val="392C69"/>
              </w:rPr>
              <w:t xml:space="preserve">(в ред. Постановлений Администрации города Омска от 01.03.2024 </w:t>
            </w:r>
            <w:hyperlink r:id="rId119">
              <w:r>
                <w:rPr>
                  <w:color w:val="0000FF"/>
                </w:rPr>
                <w:t>N 169-п</w:t>
              </w:r>
            </w:hyperlink>
            <w:r>
              <w:rPr>
                <w:color w:val="392C69"/>
              </w:rPr>
              <w:t>,</w:t>
            </w:r>
          </w:p>
          <w:p w14:paraId="11B37F05" w14:textId="77777777" w:rsidR="00204D6C" w:rsidRDefault="00204D6C">
            <w:pPr>
              <w:pStyle w:val="ConsPlusNormal"/>
              <w:jc w:val="center"/>
            </w:pPr>
            <w:r>
              <w:rPr>
                <w:color w:val="392C69"/>
              </w:rPr>
              <w:t xml:space="preserve">от 12.04.2024 </w:t>
            </w:r>
            <w:hyperlink r:id="rId120">
              <w:r>
                <w:rPr>
                  <w:color w:val="0000FF"/>
                </w:rPr>
                <w:t>N 289-п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1CB0BE" w14:textId="77777777" w:rsidR="00204D6C" w:rsidRDefault="00204D6C">
            <w:pPr>
              <w:pStyle w:val="ConsPlusNormal"/>
            </w:pPr>
          </w:p>
        </w:tc>
      </w:tr>
    </w:tbl>
    <w:p w14:paraId="4D48F02A" w14:textId="77777777" w:rsidR="00204D6C" w:rsidRDefault="00204D6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2"/>
        <w:gridCol w:w="1445"/>
        <w:gridCol w:w="1171"/>
        <w:gridCol w:w="1227"/>
        <w:gridCol w:w="1011"/>
        <w:gridCol w:w="934"/>
        <w:gridCol w:w="934"/>
        <w:gridCol w:w="779"/>
        <w:gridCol w:w="779"/>
        <w:gridCol w:w="433"/>
        <w:gridCol w:w="433"/>
        <w:gridCol w:w="433"/>
        <w:gridCol w:w="433"/>
        <w:gridCol w:w="1374"/>
        <w:gridCol w:w="842"/>
        <w:gridCol w:w="433"/>
        <w:gridCol w:w="433"/>
        <w:gridCol w:w="433"/>
        <w:gridCol w:w="433"/>
        <w:gridCol w:w="433"/>
        <w:gridCol w:w="433"/>
        <w:gridCol w:w="433"/>
        <w:gridCol w:w="433"/>
      </w:tblGrid>
      <w:tr w:rsidR="00204D6C" w14:paraId="38716CA9" w14:textId="77777777">
        <w:tc>
          <w:tcPr>
            <w:tcW w:w="680" w:type="dxa"/>
            <w:vMerge w:val="restart"/>
          </w:tcPr>
          <w:p w14:paraId="02325AA5" w14:textId="77777777" w:rsidR="00204D6C" w:rsidRDefault="00204D6C">
            <w:pPr>
              <w:pStyle w:val="ConsPlusNormal"/>
              <w:jc w:val="center"/>
            </w:pPr>
            <w:r>
              <w:t>N п/п</w:t>
            </w:r>
          </w:p>
        </w:tc>
        <w:tc>
          <w:tcPr>
            <w:tcW w:w="2381" w:type="dxa"/>
            <w:vMerge w:val="restart"/>
          </w:tcPr>
          <w:p w14:paraId="60CC282F" w14:textId="77777777" w:rsidR="00204D6C" w:rsidRDefault="00204D6C">
            <w:pPr>
              <w:pStyle w:val="ConsPlusNormal"/>
              <w:jc w:val="center"/>
            </w:pPr>
            <w:r>
              <w:t>Наименование мероприятия подпрограммы муниципальной программы города Омска (далее - подпрограмма)</w:t>
            </w:r>
          </w:p>
        </w:tc>
        <w:tc>
          <w:tcPr>
            <w:tcW w:w="2154" w:type="dxa"/>
            <w:vMerge w:val="restart"/>
          </w:tcPr>
          <w:p w14:paraId="132E6E6B" w14:textId="77777777" w:rsidR="00204D6C" w:rsidRDefault="00204D6C">
            <w:pPr>
              <w:pStyle w:val="ConsPlusNormal"/>
              <w:jc w:val="center"/>
            </w:pPr>
            <w:r>
              <w:t>Участники муниципальной программы, ответственные за реализацию мероприятия подпрограммы</w:t>
            </w:r>
          </w:p>
        </w:tc>
        <w:tc>
          <w:tcPr>
            <w:tcW w:w="12813" w:type="dxa"/>
            <w:gridSpan w:val="10"/>
          </w:tcPr>
          <w:p w14:paraId="774EB318" w14:textId="77777777" w:rsidR="00204D6C" w:rsidRDefault="00204D6C">
            <w:pPr>
              <w:pStyle w:val="ConsPlusNormal"/>
              <w:jc w:val="center"/>
            </w:pPr>
            <w:r>
              <w:t>Объем финансирования мероприятия подпрограммы, рублей</w:t>
            </w:r>
          </w:p>
        </w:tc>
        <w:tc>
          <w:tcPr>
            <w:tcW w:w="9696" w:type="dxa"/>
            <w:gridSpan w:val="10"/>
          </w:tcPr>
          <w:p w14:paraId="213990B6" w14:textId="77777777" w:rsidR="00204D6C" w:rsidRDefault="00204D6C">
            <w:pPr>
              <w:pStyle w:val="ConsPlusNormal"/>
              <w:jc w:val="center"/>
            </w:pPr>
            <w:r>
              <w:t>Целевые индикаторы реализации мероприятия подпрограммы</w:t>
            </w:r>
          </w:p>
        </w:tc>
      </w:tr>
      <w:tr w:rsidR="00204D6C" w14:paraId="5B2425FA" w14:textId="77777777">
        <w:tc>
          <w:tcPr>
            <w:tcW w:w="0" w:type="auto"/>
            <w:vMerge/>
          </w:tcPr>
          <w:p w14:paraId="7262615D" w14:textId="77777777" w:rsidR="00204D6C" w:rsidRDefault="00204D6C">
            <w:pPr>
              <w:pStyle w:val="ConsPlusNormal"/>
            </w:pPr>
          </w:p>
        </w:tc>
        <w:tc>
          <w:tcPr>
            <w:tcW w:w="0" w:type="auto"/>
            <w:vMerge/>
          </w:tcPr>
          <w:p w14:paraId="433E220C" w14:textId="77777777" w:rsidR="00204D6C" w:rsidRDefault="00204D6C">
            <w:pPr>
              <w:pStyle w:val="ConsPlusNormal"/>
            </w:pPr>
          </w:p>
        </w:tc>
        <w:tc>
          <w:tcPr>
            <w:tcW w:w="0" w:type="auto"/>
            <w:vMerge/>
          </w:tcPr>
          <w:p w14:paraId="41AD0A8A" w14:textId="77777777" w:rsidR="00204D6C" w:rsidRDefault="00204D6C">
            <w:pPr>
              <w:pStyle w:val="ConsPlusNormal"/>
            </w:pPr>
          </w:p>
        </w:tc>
        <w:tc>
          <w:tcPr>
            <w:tcW w:w="1701" w:type="dxa"/>
            <w:vMerge w:val="restart"/>
          </w:tcPr>
          <w:p w14:paraId="267A245B" w14:textId="77777777" w:rsidR="00204D6C" w:rsidRDefault="00204D6C">
            <w:pPr>
              <w:pStyle w:val="ConsPlusNormal"/>
              <w:jc w:val="center"/>
            </w:pPr>
            <w:r>
              <w:t>Источник финансирования</w:t>
            </w:r>
          </w:p>
        </w:tc>
        <w:tc>
          <w:tcPr>
            <w:tcW w:w="1644" w:type="dxa"/>
            <w:vMerge w:val="restart"/>
          </w:tcPr>
          <w:p w14:paraId="36D170D4" w14:textId="77777777" w:rsidR="00204D6C" w:rsidRDefault="00204D6C">
            <w:pPr>
              <w:pStyle w:val="ConsPlusNormal"/>
              <w:jc w:val="center"/>
            </w:pPr>
            <w:r>
              <w:t>Всего</w:t>
            </w:r>
          </w:p>
        </w:tc>
        <w:tc>
          <w:tcPr>
            <w:tcW w:w="9468" w:type="dxa"/>
            <w:gridSpan w:val="8"/>
          </w:tcPr>
          <w:p w14:paraId="1BE25095" w14:textId="77777777" w:rsidR="00204D6C" w:rsidRDefault="00204D6C">
            <w:pPr>
              <w:pStyle w:val="ConsPlusNormal"/>
              <w:jc w:val="center"/>
            </w:pPr>
            <w:r>
              <w:t>в том числе по годам реализации подпрограммы</w:t>
            </w:r>
          </w:p>
        </w:tc>
        <w:tc>
          <w:tcPr>
            <w:tcW w:w="2098" w:type="dxa"/>
            <w:vMerge w:val="restart"/>
          </w:tcPr>
          <w:p w14:paraId="543A1641" w14:textId="77777777" w:rsidR="00204D6C" w:rsidRDefault="00204D6C">
            <w:pPr>
              <w:pStyle w:val="ConsPlusNormal"/>
              <w:jc w:val="center"/>
            </w:pPr>
            <w:r>
              <w:t>Наименование</w:t>
            </w:r>
          </w:p>
        </w:tc>
        <w:tc>
          <w:tcPr>
            <w:tcW w:w="1134" w:type="dxa"/>
            <w:vMerge w:val="restart"/>
          </w:tcPr>
          <w:p w14:paraId="5374A94F" w14:textId="77777777" w:rsidR="00204D6C" w:rsidRDefault="00204D6C">
            <w:pPr>
              <w:pStyle w:val="ConsPlusNormal"/>
              <w:jc w:val="center"/>
            </w:pPr>
            <w:r>
              <w:t>Единица измерения</w:t>
            </w:r>
          </w:p>
        </w:tc>
        <w:tc>
          <w:tcPr>
            <w:tcW w:w="6464" w:type="dxa"/>
            <w:gridSpan w:val="8"/>
          </w:tcPr>
          <w:p w14:paraId="3D90128B" w14:textId="77777777" w:rsidR="00204D6C" w:rsidRDefault="00204D6C">
            <w:pPr>
              <w:pStyle w:val="ConsPlusNormal"/>
              <w:jc w:val="center"/>
            </w:pPr>
            <w:r>
              <w:t>Значение</w:t>
            </w:r>
          </w:p>
        </w:tc>
      </w:tr>
      <w:tr w:rsidR="00204D6C" w14:paraId="1C898654" w14:textId="77777777">
        <w:tc>
          <w:tcPr>
            <w:tcW w:w="0" w:type="auto"/>
            <w:vMerge/>
          </w:tcPr>
          <w:p w14:paraId="14D1CC9A" w14:textId="77777777" w:rsidR="00204D6C" w:rsidRDefault="00204D6C">
            <w:pPr>
              <w:pStyle w:val="ConsPlusNormal"/>
            </w:pPr>
          </w:p>
        </w:tc>
        <w:tc>
          <w:tcPr>
            <w:tcW w:w="0" w:type="auto"/>
            <w:vMerge/>
          </w:tcPr>
          <w:p w14:paraId="4FA2EF2F" w14:textId="77777777" w:rsidR="00204D6C" w:rsidRDefault="00204D6C">
            <w:pPr>
              <w:pStyle w:val="ConsPlusNormal"/>
            </w:pPr>
          </w:p>
        </w:tc>
        <w:tc>
          <w:tcPr>
            <w:tcW w:w="0" w:type="auto"/>
            <w:vMerge/>
          </w:tcPr>
          <w:p w14:paraId="38BEC39A" w14:textId="77777777" w:rsidR="00204D6C" w:rsidRDefault="00204D6C">
            <w:pPr>
              <w:pStyle w:val="ConsPlusNormal"/>
            </w:pPr>
          </w:p>
        </w:tc>
        <w:tc>
          <w:tcPr>
            <w:tcW w:w="0" w:type="auto"/>
            <w:vMerge/>
          </w:tcPr>
          <w:p w14:paraId="0962C982" w14:textId="77777777" w:rsidR="00204D6C" w:rsidRDefault="00204D6C">
            <w:pPr>
              <w:pStyle w:val="ConsPlusNormal"/>
            </w:pPr>
          </w:p>
        </w:tc>
        <w:tc>
          <w:tcPr>
            <w:tcW w:w="0" w:type="auto"/>
            <w:vMerge/>
          </w:tcPr>
          <w:p w14:paraId="2DD93C8C" w14:textId="77777777" w:rsidR="00204D6C" w:rsidRDefault="00204D6C">
            <w:pPr>
              <w:pStyle w:val="ConsPlusNormal"/>
            </w:pPr>
          </w:p>
        </w:tc>
        <w:tc>
          <w:tcPr>
            <w:tcW w:w="1587" w:type="dxa"/>
            <w:vMerge w:val="restart"/>
          </w:tcPr>
          <w:p w14:paraId="01F482CE" w14:textId="77777777" w:rsidR="00204D6C" w:rsidRDefault="00204D6C">
            <w:pPr>
              <w:pStyle w:val="ConsPlusNormal"/>
              <w:jc w:val="center"/>
            </w:pPr>
            <w:r>
              <w:t>2023 год</w:t>
            </w:r>
          </w:p>
        </w:tc>
        <w:tc>
          <w:tcPr>
            <w:tcW w:w="1587" w:type="dxa"/>
            <w:vMerge w:val="restart"/>
          </w:tcPr>
          <w:p w14:paraId="1C4AD84D" w14:textId="77777777" w:rsidR="00204D6C" w:rsidRDefault="00204D6C">
            <w:pPr>
              <w:pStyle w:val="ConsPlusNormal"/>
              <w:jc w:val="center"/>
            </w:pPr>
            <w:r>
              <w:t>2024 год</w:t>
            </w:r>
          </w:p>
        </w:tc>
        <w:tc>
          <w:tcPr>
            <w:tcW w:w="1587" w:type="dxa"/>
            <w:vMerge w:val="restart"/>
          </w:tcPr>
          <w:p w14:paraId="7E58D60B" w14:textId="77777777" w:rsidR="00204D6C" w:rsidRDefault="00204D6C">
            <w:pPr>
              <w:pStyle w:val="ConsPlusNormal"/>
              <w:jc w:val="center"/>
            </w:pPr>
            <w:r>
              <w:t>2025 год</w:t>
            </w:r>
          </w:p>
        </w:tc>
        <w:tc>
          <w:tcPr>
            <w:tcW w:w="1531" w:type="dxa"/>
            <w:vMerge w:val="restart"/>
          </w:tcPr>
          <w:p w14:paraId="31184D32" w14:textId="77777777" w:rsidR="00204D6C" w:rsidRDefault="00204D6C">
            <w:pPr>
              <w:pStyle w:val="ConsPlusNormal"/>
              <w:jc w:val="center"/>
            </w:pPr>
            <w:r>
              <w:t>2026 год</w:t>
            </w:r>
          </w:p>
        </w:tc>
        <w:tc>
          <w:tcPr>
            <w:tcW w:w="794" w:type="dxa"/>
            <w:vMerge w:val="restart"/>
          </w:tcPr>
          <w:p w14:paraId="0C5651E8" w14:textId="77777777" w:rsidR="00204D6C" w:rsidRDefault="00204D6C">
            <w:pPr>
              <w:pStyle w:val="ConsPlusNormal"/>
              <w:jc w:val="center"/>
            </w:pPr>
            <w:r>
              <w:t>2027 год</w:t>
            </w:r>
          </w:p>
        </w:tc>
        <w:tc>
          <w:tcPr>
            <w:tcW w:w="794" w:type="dxa"/>
            <w:vMerge w:val="restart"/>
          </w:tcPr>
          <w:p w14:paraId="6690E37B" w14:textId="77777777" w:rsidR="00204D6C" w:rsidRDefault="00204D6C">
            <w:pPr>
              <w:pStyle w:val="ConsPlusNormal"/>
              <w:jc w:val="center"/>
            </w:pPr>
            <w:r>
              <w:t>2028 год</w:t>
            </w:r>
          </w:p>
        </w:tc>
        <w:tc>
          <w:tcPr>
            <w:tcW w:w="794" w:type="dxa"/>
            <w:vMerge w:val="restart"/>
          </w:tcPr>
          <w:p w14:paraId="5F73DA58" w14:textId="77777777" w:rsidR="00204D6C" w:rsidRDefault="00204D6C">
            <w:pPr>
              <w:pStyle w:val="ConsPlusNormal"/>
              <w:jc w:val="center"/>
            </w:pPr>
            <w:r>
              <w:t>2029 год</w:t>
            </w:r>
          </w:p>
        </w:tc>
        <w:tc>
          <w:tcPr>
            <w:tcW w:w="794" w:type="dxa"/>
            <w:vMerge w:val="restart"/>
          </w:tcPr>
          <w:p w14:paraId="7A8C5B0D" w14:textId="77777777" w:rsidR="00204D6C" w:rsidRDefault="00204D6C">
            <w:pPr>
              <w:pStyle w:val="ConsPlusNormal"/>
              <w:jc w:val="center"/>
            </w:pPr>
            <w:r>
              <w:t>2030 год</w:t>
            </w:r>
          </w:p>
        </w:tc>
        <w:tc>
          <w:tcPr>
            <w:tcW w:w="0" w:type="auto"/>
            <w:vMerge/>
          </w:tcPr>
          <w:p w14:paraId="758DEFF0" w14:textId="77777777" w:rsidR="00204D6C" w:rsidRDefault="00204D6C">
            <w:pPr>
              <w:pStyle w:val="ConsPlusNormal"/>
            </w:pPr>
          </w:p>
        </w:tc>
        <w:tc>
          <w:tcPr>
            <w:tcW w:w="0" w:type="auto"/>
            <w:vMerge/>
          </w:tcPr>
          <w:p w14:paraId="613AD1E2" w14:textId="77777777" w:rsidR="00204D6C" w:rsidRDefault="00204D6C">
            <w:pPr>
              <w:pStyle w:val="ConsPlusNormal"/>
            </w:pPr>
          </w:p>
        </w:tc>
        <w:tc>
          <w:tcPr>
            <w:tcW w:w="6464" w:type="dxa"/>
            <w:gridSpan w:val="8"/>
          </w:tcPr>
          <w:p w14:paraId="2892A325" w14:textId="77777777" w:rsidR="00204D6C" w:rsidRDefault="00204D6C">
            <w:pPr>
              <w:pStyle w:val="ConsPlusNormal"/>
              <w:jc w:val="center"/>
            </w:pPr>
            <w:r>
              <w:t>в том числе по годам реализации подпрограммы</w:t>
            </w:r>
          </w:p>
        </w:tc>
      </w:tr>
      <w:tr w:rsidR="00204D6C" w14:paraId="4423D2EE" w14:textId="77777777">
        <w:tc>
          <w:tcPr>
            <w:tcW w:w="0" w:type="auto"/>
            <w:vMerge/>
          </w:tcPr>
          <w:p w14:paraId="62F30DB8" w14:textId="77777777" w:rsidR="00204D6C" w:rsidRDefault="00204D6C">
            <w:pPr>
              <w:pStyle w:val="ConsPlusNormal"/>
            </w:pPr>
          </w:p>
        </w:tc>
        <w:tc>
          <w:tcPr>
            <w:tcW w:w="0" w:type="auto"/>
            <w:vMerge/>
          </w:tcPr>
          <w:p w14:paraId="21623771" w14:textId="77777777" w:rsidR="00204D6C" w:rsidRDefault="00204D6C">
            <w:pPr>
              <w:pStyle w:val="ConsPlusNormal"/>
            </w:pPr>
          </w:p>
        </w:tc>
        <w:tc>
          <w:tcPr>
            <w:tcW w:w="0" w:type="auto"/>
            <w:vMerge/>
          </w:tcPr>
          <w:p w14:paraId="4FF5BD98" w14:textId="77777777" w:rsidR="00204D6C" w:rsidRDefault="00204D6C">
            <w:pPr>
              <w:pStyle w:val="ConsPlusNormal"/>
            </w:pPr>
          </w:p>
        </w:tc>
        <w:tc>
          <w:tcPr>
            <w:tcW w:w="0" w:type="auto"/>
            <w:vMerge/>
          </w:tcPr>
          <w:p w14:paraId="21775E5E" w14:textId="77777777" w:rsidR="00204D6C" w:rsidRDefault="00204D6C">
            <w:pPr>
              <w:pStyle w:val="ConsPlusNormal"/>
            </w:pPr>
          </w:p>
        </w:tc>
        <w:tc>
          <w:tcPr>
            <w:tcW w:w="0" w:type="auto"/>
            <w:vMerge/>
          </w:tcPr>
          <w:p w14:paraId="7B6BF012" w14:textId="77777777" w:rsidR="00204D6C" w:rsidRDefault="00204D6C">
            <w:pPr>
              <w:pStyle w:val="ConsPlusNormal"/>
            </w:pPr>
          </w:p>
        </w:tc>
        <w:tc>
          <w:tcPr>
            <w:tcW w:w="0" w:type="auto"/>
            <w:vMerge/>
          </w:tcPr>
          <w:p w14:paraId="76E5DE05" w14:textId="77777777" w:rsidR="00204D6C" w:rsidRDefault="00204D6C">
            <w:pPr>
              <w:pStyle w:val="ConsPlusNormal"/>
            </w:pPr>
          </w:p>
        </w:tc>
        <w:tc>
          <w:tcPr>
            <w:tcW w:w="0" w:type="auto"/>
            <w:vMerge/>
          </w:tcPr>
          <w:p w14:paraId="6B834CD7" w14:textId="77777777" w:rsidR="00204D6C" w:rsidRDefault="00204D6C">
            <w:pPr>
              <w:pStyle w:val="ConsPlusNormal"/>
            </w:pPr>
          </w:p>
        </w:tc>
        <w:tc>
          <w:tcPr>
            <w:tcW w:w="0" w:type="auto"/>
            <w:vMerge/>
          </w:tcPr>
          <w:p w14:paraId="2727CB05" w14:textId="77777777" w:rsidR="00204D6C" w:rsidRDefault="00204D6C">
            <w:pPr>
              <w:pStyle w:val="ConsPlusNormal"/>
            </w:pPr>
          </w:p>
        </w:tc>
        <w:tc>
          <w:tcPr>
            <w:tcW w:w="0" w:type="auto"/>
            <w:vMerge/>
          </w:tcPr>
          <w:p w14:paraId="3CA43C7C" w14:textId="77777777" w:rsidR="00204D6C" w:rsidRDefault="00204D6C">
            <w:pPr>
              <w:pStyle w:val="ConsPlusNormal"/>
            </w:pPr>
          </w:p>
        </w:tc>
        <w:tc>
          <w:tcPr>
            <w:tcW w:w="0" w:type="auto"/>
            <w:vMerge/>
          </w:tcPr>
          <w:p w14:paraId="03B12755" w14:textId="77777777" w:rsidR="00204D6C" w:rsidRDefault="00204D6C">
            <w:pPr>
              <w:pStyle w:val="ConsPlusNormal"/>
            </w:pPr>
          </w:p>
        </w:tc>
        <w:tc>
          <w:tcPr>
            <w:tcW w:w="0" w:type="auto"/>
            <w:vMerge/>
          </w:tcPr>
          <w:p w14:paraId="3E3EA9E4" w14:textId="77777777" w:rsidR="00204D6C" w:rsidRDefault="00204D6C">
            <w:pPr>
              <w:pStyle w:val="ConsPlusNormal"/>
            </w:pPr>
          </w:p>
        </w:tc>
        <w:tc>
          <w:tcPr>
            <w:tcW w:w="0" w:type="auto"/>
            <w:vMerge/>
          </w:tcPr>
          <w:p w14:paraId="05086AA5" w14:textId="77777777" w:rsidR="00204D6C" w:rsidRDefault="00204D6C">
            <w:pPr>
              <w:pStyle w:val="ConsPlusNormal"/>
            </w:pPr>
          </w:p>
        </w:tc>
        <w:tc>
          <w:tcPr>
            <w:tcW w:w="0" w:type="auto"/>
            <w:vMerge/>
          </w:tcPr>
          <w:p w14:paraId="2EEFF51D" w14:textId="77777777" w:rsidR="00204D6C" w:rsidRDefault="00204D6C">
            <w:pPr>
              <w:pStyle w:val="ConsPlusNormal"/>
            </w:pPr>
          </w:p>
        </w:tc>
        <w:tc>
          <w:tcPr>
            <w:tcW w:w="0" w:type="auto"/>
            <w:vMerge/>
          </w:tcPr>
          <w:p w14:paraId="469B23B7" w14:textId="77777777" w:rsidR="00204D6C" w:rsidRDefault="00204D6C">
            <w:pPr>
              <w:pStyle w:val="ConsPlusNormal"/>
            </w:pPr>
          </w:p>
        </w:tc>
        <w:tc>
          <w:tcPr>
            <w:tcW w:w="0" w:type="auto"/>
            <w:vMerge/>
          </w:tcPr>
          <w:p w14:paraId="48B5F693" w14:textId="77777777" w:rsidR="00204D6C" w:rsidRDefault="00204D6C">
            <w:pPr>
              <w:pStyle w:val="ConsPlusNormal"/>
            </w:pPr>
          </w:p>
        </w:tc>
        <w:tc>
          <w:tcPr>
            <w:tcW w:w="794" w:type="dxa"/>
          </w:tcPr>
          <w:p w14:paraId="07C1501B" w14:textId="77777777" w:rsidR="00204D6C" w:rsidRDefault="00204D6C">
            <w:pPr>
              <w:pStyle w:val="ConsPlusNormal"/>
              <w:jc w:val="center"/>
            </w:pPr>
            <w:r>
              <w:t>2023 год</w:t>
            </w:r>
          </w:p>
        </w:tc>
        <w:tc>
          <w:tcPr>
            <w:tcW w:w="794" w:type="dxa"/>
          </w:tcPr>
          <w:p w14:paraId="1E2AC219" w14:textId="77777777" w:rsidR="00204D6C" w:rsidRDefault="00204D6C">
            <w:pPr>
              <w:pStyle w:val="ConsPlusNormal"/>
              <w:jc w:val="center"/>
            </w:pPr>
            <w:r>
              <w:t>2024 год</w:t>
            </w:r>
          </w:p>
        </w:tc>
        <w:tc>
          <w:tcPr>
            <w:tcW w:w="850" w:type="dxa"/>
          </w:tcPr>
          <w:p w14:paraId="69650BF3" w14:textId="77777777" w:rsidR="00204D6C" w:rsidRDefault="00204D6C">
            <w:pPr>
              <w:pStyle w:val="ConsPlusNormal"/>
              <w:jc w:val="center"/>
            </w:pPr>
            <w:r>
              <w:t>2025 год</w:t>
            </w:r>
          </w:p>
        </w:tc>
        <w:tc>
          <w:tcPr>
            <w:tcW w:w="794" w:type="dxa"/>
          </w:tcPr>
          <w:p w14:paraId="6488656E" w14:textId="77777777" w:rsidR="00204D6C" w:rsidRDefault="00204D6C">
            <w:pPr>
              <w:pStyle w:val="ConsPlusNormal"/>
              <w:jc w:val="center"/>
            </w:pPr>
            <w:r>
              <w:t>2026 год</w:t>
            </w:r>
          </w:p>
        </w:tc>
        <w:tc>
          <w:tcPr>
            <w:tcW w:w="794" w:type="dxa"/>
          </w:tcPr>
          <w:p w14:paraId="5FA82C56" w14:textId="77777777" w:rsidR="00204D6C" w:rsidRDefault="00204D6C">
            <w:pPr>
              <w:pStyle w:val="ConsPlusNormal"/>
              <w:jc w:val="center"/>
            </w:pPr>
            <w:r>
              <w:t>2027 год</w:t>
            </w:r>
          </w:p>
        </w:tc>
        <w:tc>
          <w:tcPr>
            <w:tcW w:w="794" w:type="dxa"/>
          </w:tcPr>
          <w:p w14:paraId="51B9D75A" w14:textId="77777777" w:rsidR="00204D6C" w:rsidRDefault="00204D6C">
            <w:pPr>
              <w:pStyle w:val="ConsPlusNormal"/>
              <w:jc w:val="center"/>
            </w:pPr>
            <w:r>
              <w:t>2028 год</w:t>
            </w:r>
          </w:p>
        </w:tc>
        <w:tc>
          <w:tcPr>
            <w:tcW w:w="794" w:type="dxa"/>
          </w:tcPr>
          <w:p w14:paraId="6187780D" w14:textId="77777777" w:rsidR="00204D6C" w:rsidRDefault="00204D6C">
            <w:pPr>
              <w:pStyle w:val="ConsPlusNormal"/>
              <w:jc w:val="center"/>
            </w:pPr>
            <w:r>
              <w:t>2029 год</w:t>
            </w:r>
          </w:p>
        </w:tc>
        <w:tc>
          <w:tcPr>
            <w:tcW w:w="850" w:type="dxa"/>
          </w:tcPr>
          <w:p w14:paraId="25157B31" w14:textId="77777777" w:rsidR="00204D6C" w:rsidRDefault="00204D6C">
            <w:pPr>
              <w:pStyle w:val="ConsPlusNormal"/>
              <w:jc w:val="center"/>
            </w:pPr>
            <w:r>
              <w:t>2030 год</w:t>
            </w:r>
          </w:p>
        </w:tc>
      </w:tr>
      <w:tr w:rsidR="00204D6C" w14:paraId="06B9E8BD" w14:textId="77777777">
        <w:tc>
          <w:tcPr>
            <w:tcW w:w="680" w:type="dxa"/>
          </w:tcPr>
          <w:p w14:paraId="2D5FBCEB" w14:textId="77777777" w:rsidR="00204D6C" w:rsidRDefault="00204D6C">
            <w:pPr>
              <w:pStyle w:val="ConsPlusNormal"/>
              <w:jc w:val="center"/>
            </w:pPr>
            <w:r>
              <w:t>1</w:t>
            </w:r>
          </w:p>
        </w:tc>
        <w:tc>
          <w:tcPr>
            <w:tcW w:w="2381" w:type="dxa"/>
          </w:tcPr>
          <w:p w14:paraId="4CDF4FA6" w14:textId="77777777" w:rsidR="00204D6C" w:rsidRDefault="00204D6C">
            <w:pPr>
              <w:pStyle w:val="ConsPlusNormal"/>
              <w:jc w:val="center"/>
            </w:pPr>
            <w:r>
              <w:t>2</w:t>
            </w:r>
          </w:p>
        </w:tc>
        <w:tc>
          <w:tcPr>
            <w:tcW w:w="2154" w:type="dxa"/>
          </w:tcPr>
          <w:p w14:paraId="2DFF69B3" w14:textId="77777777" w:rsidR="00204D6C" w:rsidRDefault="00204D6C">
            <w:pPr>
              <w:pStyle w:val="ConsPlusNormal"/>
              <w:jc w:val="center"/>
            </w:pPr>
            <w:r>
              <w:t>3</w:t>
            </w:r>
          </w:p>
        </w:tc>
        <w:tc>
          <w:tcPr>
            <w:tcW w:w="1701" w:type="dxa"/>
          </w:tcPr>
          <w:p w14:paraId="3A86BC10" w14:textId="77777777" w:rsidR="00204D6C" w:rsidRDefault="00204D6C">
            <w:pPr>
              <w:pStyle w:val="ConsPlusNormal"/>
              <w:jc w:val="center"/>
            </w:pPr>
            <w:r>
              <w:t>4</w:t>
            </w:r>
          </w:p>
        </w:tc>
        <w:tc>
          <w:tcPr>
            <w:tcW w:w="1644" w:type="dxa"/>
          </w:tcPr>
          <w:p w14:paraId="5DE988F4" w14:textId="77777777" w:rsidR="00204D6C" w:rsidRDefault="00204D6C">
            <w:pPr>
              <w:pStyle w:val="ConsPlusNormal"/>
              <w:jc w:val="center"/>
            </w:pPr>
            <w:r>
              <w:t>5</w:t>
            </w:r>
          </w:p>
        </w:tc>
        <w:tc>
          <w:tcPr>
            <w:tcW w:w="1587" w:type="dxa"/>
          </w:tcPr>
          <w:p w14:paraId="6337DBFE" w14:textId="77777777" w:rsidR="00204D6C" w:rsidRDefault="00204D6C">
            <w:pPr>
              <w:pStyle w:val="ConsPlusNormal"/>
              <w:jc w:val="center"/>
            </w:pPr>
            <w:r>
              <w:t>6</w:t>
            </w:r>
          </w:p>
        </w:tc>
        <w:tc>
          <w:tcPr>
            <w:tcW w:w="1587" w:type="dxa"/>
          </w:tcPr>
          <w:p w14:paraId="70FF99EE" w14:textId="77777777" w:rsidR="00204D6C" w:rsidRDefault="00204D6C">
            <w:pPr>
              <w:pStyle w:val="ConsPlusNormal"/>
              <w:jc w:val="center"/>
            </w:pPr>
            <w:r>
              <w:t>7</w:t>
            </w:r>
          </w:p>
        </w:tc>
        <w:tc>
          <w:tcPr>
            <w:tcW w:w="1587" w:type="dxa"/>
          </w:tcPr>
          <w:p w14:paraId="18C12691" w14:textId="77777777" w:rsidR="00204D6C" w:rsidRDefault="00204D6C">
            <w:pPr>
              <w:pStyle w:val="ConsPlusNormal"/>
              <w:jc w:val="center"/>
            </w:pPr>
            <w:r>
              <w:t>8</w:t>
            </w:r>
          </w:p>
        </w:tc>
        <w:tc>
          <w:tcPr>
            <w:tcW w:w="1531" w:type="dxa"/>
          </w:tcPr>
          <w:p w14:paraId="44F139C1" w14:textId="77777777" w:rsidR="00204D6C" w:rsidRDefault="00204D6C">
            <w:pPr>
              <w:pStyle w:val="ConsPlusNormal"/>
              <w:jc w:val="center"/>
            </w:pPr>
            <w:r>
              <w:t>9</w:t>
            </w:r>
          </w:p>
        </w:tc>
        <w:tc>
          <w:tcPr>
            <w:tcW w:w="794" w:type="dxa"/>
          </w:tcPr>
          <w:p w14:paraId="754179FA" w14:textId="77777777" w:rsidR="00204D6C" w:rsidRDefault="00204D6C">
            <w:pPr>
              <w:pStyle w:val="ConsPlusNormal"/>
              <w:jc w:val="center"/>
            </w:pPr>
            <w:r>
              <w:t>10</w:t>
            </w:r>
          </w:p>
        </w:tc>
        <w:tc>
          <w:tcPr>
            <w:tcW w:w="794" w:type="dxa"/>
          </w:tcPr>
          <w:p w14:paraId="6BF155FE" w14:textId="77777777" w:rsidR="00204D6C" w:rsidRDefault="00204D6C">
            <w:pPr>
              <w:pStyle w:val="ConsPlusNormal"/>
              <w:jc w:val="center"/>
            </w:pPr>
            <w:r>
              <w:t>11</w:t>
            </w:r>
          </w:p>
        </w:tc>
        <w:tc>
          <w:tcPr>
            <w:tcW w:w="794" w:type="dxa"/>
          </w:tcPr>
          <w:p w14:paraId="247CD9F3" w14:textId="77777777" w:rsidR="00204D6C" w:rsidRDefault="00204D6C">
            <w:pPr>
              <w:pStyle w:val="ConsPlusNormal"/>
              <w:jc w:val="center"/>
            </w:pPr>
            <w:r>
              <w:t>12</w:t>
            </w:r>
          </w:p>
        </w:tc>
        <w:tc>
          <w:tcPr>
            <w:tcW w:w="794" w:type="dxa"/>
          </w:tcPr>
          <w:p w14:paraId="64C20FAC" w14:textId="77777777" w:rsidR="00204D6C" w:rsidRDefault="00204D6C">
            <w:pPr>
              <w:pStyle w:val="ConsPlusNormal"/>
              <w:jc w:val="center"/>
            </w:pPr>
            <w:r>
              <w:t>13</w:t>
            </w:r>
          </w:p>
        </w:tc>
        <w:tc>
          <w:tcPr>
            <w:tcW w:w="2098" w:type="dxa"/>
          </w:tcPr>
          <w:p w14:paraId="03E035DF" w14:textId="77777777" w:rsidR="00204D6C" w:rsidRDefault="00204D6C">
            <w:pPr>
              <w:pStyle w:val="ConsPlusNormal"/>
              <w:jc w:val="center"/>
            </w:pPr>
            <w:r>
              <w:t>14</w:t>
            </w:r>
          </w:p>
        </w:tc>
        <w:tc>
          <w:tcPr>
            <w:tcW w:w="1134" w:type="dxa"/>
          </w:tcPr>
          <w:p w14:paraId="4B7F4D34" w14:textId="77777777" w:rsidR="00204D6C" w:rsidRDefault="00204D6C">
            <w:pPr>
              <w:pStyle w:val="ConsPlusNormal"/>
              <w:jc w:val="center"/>
            </w:pPr>
            <w:r>
              <w:t>15</w:t>
            </w:r>
          </w:p>
        </w:tc>
        <w:tc>
          <w:tcPr>
            <w:tcW w:w="794" w:type="dxa"/>
          </w:tcPr>
          <w:p w14:paraId="6DC1AFA3" w14:textId="77777777" w:rsidR="00204D6C" w:rsidRDefault="00204D6C">
            <w:pPr>
              <w:pStyle w:val="ConsPlusNormal"/>
              <w:jc w:val="center"/>
            </w:pPr>
            <w:r>
              <w:t>16</w:t>
            </w:r>
          </w:p>
        </w:tc>
        <w:tc>
          <w:tcPr>
            <w:tcW w:w="794" w:type="dxa"/>
          </w:tcPr>
          <w:p w14:paraId="3A7BE1B2" w14:textId="77777777" w:rsidR="00204D6C" w:rsidRDefault="00204D6C">
            <w:pPr>
              <w:pStyle w:val="ConsPlusNormal"/>
              <w:jc w:val="center"/>
            </w:pPr>
            <w:r>
              <w:t>17</w:t>
            </w:r>
          </w:p>
        </w:tc>
        <w:tc>
          <w:tcPr>
            <w:tcW w:w="850" w:type="dxa"/>
          </w:tcPr>
          <w:p w14:paraId="3D8E4FA4" w14:textId="77777777" w:rsidR="00204D6C" w:rsidRDefault="00204D6C">
            <w:pPr>
              <w:pStyle w:val="ConsPlusNormal"/>
              <w:jc w:val="center"/>
            </w:pPr>
            <w:r>
              <w:t>18</w:t>
            </w:r>
          </w:p>
        </w:tc>
        <w:tc>
          <w:tcPr>
            <w:tcW w:w="794" w:type="dxa"/>
          </w:tcPr>
          <w:p w14:paraId="17922896" w14:textId="77777777" w:rsidR="00204D6C" w:rsidRDefault="00204D6C">
            <w:pPr>
              <w:pStyle w:val="ConsPlusNormal"/>
              <w:jc w:val="center"/>
            </w:pPr>
            <w:r>
              <w:t>19</w:t>
            </w:r>
          </w:p>
        </w:tc>
        <w:tc>
          <w:tcPr>
            <w:tcW w:w="794" w:type="dxa"/>
          </w:tcPr>
          <w:p w14:paraId="5D2BCC72" w14:textId="77777777" w:rsidR="00204D6C" w:rsidRDefault="00204D6C">
            <w:pPr>
              <w:pStyle w:val="ConsPlusNormal"/>
              <w:jc w:val="center"/>
            </w:pPr>
            <w:r>
              <w:t>20</w:t>
            </w:r>
          </w:p>
        </w:tc>
        <w:tc>
          <w:tcPr>
            <w:tcW w:w="794" w:type="dxa"/>
          </w:tcPr>
          <w:p w14:paraId="744F15F7" w14:textId="77777777" w:rsidR="00204D6C" w:rsidRDefault="00204D6C">
            <w:pPr>
              <w:pStyle w:val="ConsPlusNormal"/>
              <w:jc w:val="center"/>
            </w:pPr>
            <w:r>
              <w:t>21</w:t>
            </w:r>
          </w:p>
        </w:tc>
        <w:tc>
          <w:tcPr>
            <w:tcW w:w="794" w:type="dxa"/>
          </w:tcPr>
          <w:p w14:paraId="190A9BCB" w14:textId="77777777" w:rsidR="00204D6C" w:rsidRDefault="00204D6C">
            <w:pPr>
              <w:pStyle w:val="ConsPlusNormal"/>
              <w:jc w:val="center"/>
            </w:pPr>
            <w:r>
              <w:t>22</w:t>
            </w:r>
          </w:p>
        </w:tc>
        <w:tc>
          <w:tcPr>
            <w:tcW w:w="850" w:type="dxa"/>
          </w:tcPr>
          <w:p w14:paraId="47078659" w14:textId="77777777" w:rsidR="00204D6C" w:rsidRDefault="00204D6C">
            <w:pPr>
              <w:pStyle w:val="ConsPlusNormal"/>
              <w:jc w:val="center"/>
            </w:pPr>
            <w:r>
              <w:t>23</w:t>
            </w:r>
          </w:p>
        </w:tc>
      </w:tr>
      <w:tr w:rsidR="00204D6C" w14:paraId="3266CC01" w14:textId="77777777">
        <w:tc>
          <w:tcPr>
            <w:tcW w:w="27724" w:type="dxa"/>
            <w:gridSpan w:val="23"/>
          </w:tcPr>
          <w:p w14:paraId="25225D6C" w14:textId="77777777" w:rsidR="00204D6C" w:rsidRDefault="00204D6C">
            <w:pPr>
              <w:pStyle w:val="ConsPlusNormal"/>
            </w:pPr>
            <w:r>
              <w:t>Цель муниципальной программы города Омска - создание условий для реализации муниципальной политики, обеспечивающей развитие физической культуры и спорта, самореализацию и развитие потенциала подростков и молодежи</w:t>
            </w:r>
          </w:p>
        </w:tc>
      </w:tr>
      <w:tr w:rsidR="00204D6C" w14:paraId="088D03A7" w14:textId="77777777">
        <w:tc>
          <w:tcPr>
            <w:tcW w:w="27724" w:type="dxa"/>
            <w:gridSpan w:val="23"/>
          </w:tcPr>
          <w:p w14:paraId="2CAD1F0D" w14:textId="77777777" w:rsidR="00204D6C" w:rsidRDefault="00204D6C">
            <w:pPr>
              <w:pStyle w:val="ConsPlusNormal"/>
            </w:pPr>
            <w:r>
              <w:t>Задача муниципальной программы города Омска - обеспечение развития и повышения конкурентоспособности омского футбола</w:t>
            </w:r>
          </w:p>
        </w:tc>
      </w:tr>
      <w:tr w:rsidR="00204D6C" w14:paraId="1FC75053" w14:textId="77777777">
        <w:tc>
          <w:tcPr>
            <w:tcW w:w="27724" w:type="dxa"/>
            <w:gridSpan w:val="23"/>
          </w:tcPr>
          <w:p w14:paraId="24D1CD8D" w14:textId="77777777" w:rsidR="00204D6C" w:rsidRDefault="00204D6C">
            <w:pPr>
              <w:pStyle w:val="ConsPlusNormal"/>
            </w:pPr>
            <w:r>
              <w:t>Подпрограмма муниципальной программы города Омска: "Омский футбол"</w:t>
            </w:r>
          </w:p>
        </w:tc>
      </w:tr>
      <w:tr w:rsidR="00204D6C" w14:paraId="430F862C" w14:textId="77777777">
        <w:tc>
          <w:tcPr>
            <w:tcW w:w="680" w:type="dxa"/>
            <w:vMerge w:val="restart"/>
          </w:tcPr>
          <w:p w14:paraId="3C61392C" w14:textId="77777777" w:rsidR="00204D6C" w:rsidRDefault="00204D6C">
            <w:pPr>
              <w:pStyle w:val="ConsPlusNormal"/>
              <w:jc w:val="center"/>
            </w:pPr>
            <w:r>
              <w:t>1</w:t>
            </w:r>
          </w:p>
        </w:tc>
        <w:tc>
          <w:tcPr>
            <w:tcW w:w="4535" w:type="dxa"/>
            <w:gridSpan w:val="2"/>
            <w:vMerge w:val="restart"/>
          </w:tcPr>
          <w:p w14:paraId="78DB2F96" w14:textId="77777777" w:rsidR="00204D6C" w:rsidRDefault="00204D6C">
            <w:pPr>
              <w:pStyle w:val="ConsPlusNormal"/>
            </w:pPr>
            <w:r>
              <w:t>Задача - развитие омского футбола</w:t>
            </w:r>
          </w:p>
        </w:tc>
        <w:tc>
          <w:tcPr>
            <w:tcW w:w="1701" w:type="dxa"/>
          </w:tcPr>
          <w:p w14:paraId="0BBD8F32" w14:textId="77777777" w:rsidR="00204D6C" w:rsidRDefault="00204D6C">
            <w:pPr>
              <w:pStyle w:val="ConsPlusNormal"/>
            </w:pPr>
            <w:r>
              <w:t>Всего, в том числе:</w:t>
            </w:r>
          </w:p>
        </w:tc>
        <w:tc>
          <w:tcPr>
            <w:tcW w:w="1644" w:type="dxa"/>
          </w:tcPr>
          <w:p w14:paraId="022B34D4" w14:textId="77777777" w:rsidR="00204D6C" w:rsidRDefault="00204D6C">
            <w:pPr>
              <w:pStyle w:val="ConsPlusNormal"/>
              <w:jc w:val="center"/>
            </w:pPr>
            <w:r>
              <w:t>161314683,93</w:t>
            </w:r>
          </w:p>
        </w:tc>
        <w:tc>
          <w:tcPr>
            <w:tcW w:w="1587" w:type="dxa"/>
          </w:tcPr>
          <w:p w14:paraId="4E965D51" w14:textId="77777777" w:rsidR="00204D6C" w:rsidRDefault="00204D6C">
            <w:pPr>
              <w:pStyle w:val="ConsPlusNormal"/>
              <w:jc w:val="center"/>
            </w:pPr>
            <w:r>
              <w:t>30000000,00</w:t>
            </w:r>
          </w:p>
        </w:tc>
        <w:tc>
          <w:tcPr>
            <w:tcW w:w="1587" w:type="dxa"/>
          </w:tcPr>
          <w:p w14:paraId="7986BE06" w14:textId="77777777" w:rsidR="00204D6C" w:rsidRDefault="00204D6C">
            <w:pPr>
              <w:pStyle w:val="ConsPlusNormal"/>
              <w:jc w:val="center"/>
            </w:pPr>
            <w:r>
              <w:t>30000000, 00</w:t>
            </w:r>
          </w:p>
        </w:tc>
        <w:tc>
          <w:tcPr>
            <w:tcW w:w="1587" w:type="dxa"/>
          </w:tcPr>
          <w:p w14:paraId="4134D59B" w14:textId="77777777" w:rsidR="00204D6C" w:rsidRDefault="00204D6C">
            <w:pPr>
              <w:pStyle w:val="ConsPlusNormal"/>
              <w:jc w:val="center"/>
            </w:pPr>
            <w:r>
              <w:t>47686001, 62</w:t>
            </w:r>
          </w:p>
        </w:tc>
        <w:tc>
          <w:tcPr>
            <w:tcW w:w="1531" w:type="dxa"/>
          </w:tcPr>
          <w:p w14:paraId="22F364AA" w14:textId="77777777" w:rsidR="00204D6C" w:rsidRDefault="00204D6C">
            <w:pPr>
              <w:pStyle w:val="ConsPlusNormal"/>
              <w:jc w:val="center"/>
            </w:pPr>
            <w:r>
              <w:t>53628682, 31</w:t>
            </w:r>
          </w:p>
        </w:tc>
        <w:tc>
          <w:tcPr>
            <w:tcW w:w="794" w:type="dxa"/>
          </w:tcPr>
          <w:p w14:paraId="6E69A0ED" w14:textId="77777777" w:rsidR="00204D6C" w:rsidRDefault="00204D6C">
            <w:pPr>
              <w:pStyle w:val="ConsPlusNormal"/>
              <w:jc w:val="center"/>
            </w:pPr>
            <w:r>
              <w:t>0,00</w:t>
            </w:r>
          </w:p>
        </w:tc>
        <w:tc>
          <w:tcPr>
            <w:tcW w:w="794" w:type="dxa"/>
          </w:tcPr>
          <w:p w14:paraId="654F95C3" w14:textId="77777777" w:rsidR="00204D6C" w:rsidRDefault="00204D6C">
            <w:pPr>
              <w:pStyle w:val="ConsPlusNormal"/>
              <w:jc w:val="center"/>
            </w:pPr>
            <w:r>
              <w:t>0,00</w:t>
            </w:r>
          </w:p>
        </w:tc>
        <w:tc>
          <w:tcPr>
            <w:tcW w:w="794" w:type="dxa"/>
          </w:tcPr>
          <w:p w14:paraId="393148CF" w14:textId="77777777" w:rsidR="00204D6C" w:rsidRDefault="00204D6C">
            <w:pPr>
              <w:pStyle w:val="ConsPlusNormal"/>
              <w:jc w:val="center"/>
            </w:pPr>
            <w:r>
              <w:t>0,00</w:t>
            </w:r>
          </w:p>
        </w:tc>
        <w:tc>
          <w:tcPr>
            <w:tcW w:w="794" w:type="dxa"/>
          </w:tcPr>
          <w:p w14:paraId="32C3076A" w14:textId="77777777" w:rsidR="00204D6C" w:rsidRDefault="00204D6C">
            <w:pPr>
              <w:pStyle w:val="ConsPlusNormal"/>
              <w:jc w:val="center"/>
            </w:pPr>
            <w:r>
              <w:t>0,00</w:t>
            </w:r>
          </w:p>
        </w:tc>
        <w:tc>
          <w:tcPr>
            <w:tcW w:w="2098" w:type="dxa"/>
            <w:vMerge w:val="restart"/>
          </w:tcPr>
          <w:p w14:paraId="7F003BA8" w14:textId="77777777" w:rsidR="00204D6C" w:rsidRDefault="00204D6C">
            <w:pPr>
              <w:pStyle w:val="ConsPlusNormal"/>
            </w:pPr>
          </w:p>
        </w:tc>
        <w:tc>
          <w:tcPr>
            <w:tcW w:w="1134" w:type="dxa"/>
            <w:vMerge w:val="restart"/>
          </w:tcPr>
          <w:p w14:paraId="46FD872E" w14:textId="77777777" w:rsidR="00204D6C" w:rsidRDefault="00204D6C">
            <w:pPr>
              <w:pStyle w:val="ConsPlusNormal"/>
            </w:pPr>
          </w:p>
        </w:tc>
        <w:tc>
          <w:tcPr>
            <w:tcW w:w="794" w:type="dxa"/>
            <w:vMerge w:val="restart"/>
          </w:tcPr>
          <w:p w14:paraId="0737BFF7" w14:textId="77777777" w:rsidR="00204D6C" w:rsidRDefault="00204D6C">
            <w:pPr>
              <w:pStyle w:val="ConsPlusNormal"/>
              <w:jc w:val="center"/>
            </w:pPr>
            <w:r>
              <w:t>x</w:t>
            </w:r>
          </w:p>
        </w:tc>
        <w:tc>
          <w:tcPr>
            <w:tcW w:w="794" w:type="dxa"/>
            <w:vMerge w:val="restart"/>
          </w:tcPr>
          <w:p w14:paraId="00CC0874" w14:textId="77777777" w:rsidR="00204D6C" w:rsidRDefault="00204D6C">
            <w:pPr>
              <w:pStyle w:val="ConsPlusNormal"/>
              <w:jc w:val="center"/>
            </w:pPr>
            <w:r>
              <w:t>x</w:t>
            </w:r>
          </w:p>
        </w:tc>
        <w:tc>
          <w:tcPr>
            <w:tcW w:w="850" w:type="dxa"/>
            <w:vMerge w:val="restart"/>
          </w:tcPr>
          <w:p w14:paraId="2E6CF394" w14:textId="77777777" w:rsidR="00204D6C" w:rsidRDefault="00204D6C">
            <w:pPr>
              <w:pStyle w:val="ConsPlusNormal"/>
              <w:jc w:val="center"/>
            </w:pPr>
            <w:r>
              <w:t>x</w:t>
            </w:r>
          </w:p>
        </w:tc>
        <w:tc>
          <w:tcPr>
            <w:tcW w:w="794" w:type="dxa"/>
            <w:vMerge w:val="restart"/>
          </w:tcPr>
          <w:p w14:paraId="24C93967" w14:textId="77777777" w:rsidR="00204D6C" w:rsidRDefault="00204D6C">
            <w:pPr>
              <w:pStyle w:val="ConsPlusNormal"/>
              <w:jc w:val="center"/>
            </w:pPr>
            <w:r>
              <w:t>x</w:t>
            </w:r>
          </w:p>
        </w:tc>
        <w:tc>
          <w:tcPr>
            <w:tcW w:w="794" w:type="dxa"/>
            <w:vMerge w:val="restart"/>
          </w:tcPr>
          <w:p w14:paraId="56ABF215" w14:textId="77777777" w:rsidR="00204D6C" w:rsidRDefault="00204D6C">
            <w:pPr>
              <w:pStyle w:val="ConsPlusNormal"/>
              <w:jc w:val="center"/>
            </w:pPr>
            <w:r>
              <w:t>x</w:t>
            </w:r>
          </w:p>
        </w:tc>
        <w:tc>
          <w:tcPr>
            <w:tcW w:w="794" w:type="dxa"/>
            <w:vMerge w:val="restart"/>
          </w:tcPr>
          <w:p w14:paraId="1D72E0AB" w14:textId="77777777" w:rsidR="00204D6C" w:rsidRDefault="00204D6C">
            <w:pPr>
              <w:pStyle w:val="ConsPlusNormal"/>
              <w:jc w:val="center"/>
            </w:pPr>
            <w:r>
              <w:t>x</w:t>
            </w:r>
          </w:p>
        </w:tc>
        <w:tc>
          <w:tcPr>
            <w:tcW w:w="794" w:type="dxa"/>
            <w:vMerge w:val="restart"/>
          </w:tcPr>
          <w:p w14:paraId="5B21B16C" w14:textId="77777777" w:rsidR="00204D6C" w:rsidRDefault="00204D6C">
            <w:pPr>
              <w:pStyle w:val="ConsPlusNormal"/>
              <w:jc w:val="center"/>
            </w:pPr>
            <w:r>
              <w:t>x</w:t>
            </w:r>
          </w:p>
        </w:tc>
        <w:tc>
          <w:tcPr>
            <w:tcW w:w="850" w:type="dxa"/>
            <w:vMerge w:val="restart"/>
          </w:tcPr>
          <w:p w14:paraId="36A06A01" w14:textId="77777777" w:rsidR="00204D6C" w:rsidRDefault="00204D6C">
            <w:pPr>
              <w:pStyle w:val="ConsPlusNormal"/>
              <w:jc w:val="center"/>
            </w:pPr>
            <w:r>
              <w:t>x</w:t>
            </w:r>
          </w:p>
        </w:tc>
      </w:tr>
      <w:tr w:rsidR="00204D6C" w14:paraId="750310F1" w14:textId="77777777">
        <w:tc>
          <w:tcPr>
            <w:tcW w:w="0" w:type="auto"/>
            <w:vMerge/>
          </w:tcPr>
          <w:p w14:paraId="459B2FB5" w14:textId="77777777" w:rsidR="00204D6C" w:rsidRDefault="00204D6C">
            <w:pPr>
              <w:pStyle w:val="ConsPlusNormal"/>
            </w:pPr>
          </w:p>
        </w:tc>
        <w:tc>
          <w:tcPr>
            <w:tcW w:w="0" w:type="auto"/>
            <w:gridSpan w:val="2"/>
            <w:vMerge/>
          </w:tcPr>
          <w:p w14:paraId="6D8217E8" w14:textId="77777777" w:rsidR="00204D6C" w:rsidRDefault="00204D6C">
            <w:pPr>
              <w:pStyle w:val="ConsPlusNormal"/>
            </w:pPr>
          </w:p>
        </w:tc>
        <w:tc>
          <w:tcPr>
            <w:tcW w:w="1701" w:type="dxa"/>
          </w:tcPr>
          <w:p w14:paraId="32DC015D" w14:textId="77777777" w:rsidR="00204D6C" w:rsidRDefault="00204D6C">
            <w:pPr>
              <w:pStyle w:val="ConsPlusNormal"/>
            </w:pPr>
            <w:r>
              <w:t>1. Бюджет города Омска</w:t>
            </w:r>
          </w:p>
        </w:tc>
        <w:tc>
          <w:tcPr>
            <w:tcW w:w="1644" w:type="dxa"/>
          </w:tcPr>
          <w:p w14:paraId="3D2D1DC8" w14:textId="77777777" w:rsidR="00204D6C" w:rsidRDefault="00204D6C">
            <w:pPr>
              <w:pStyle w:val="ConsPlusNormal"/>
              <w:jc w:val="center"/>
            </w:pPr>
            <w:r>
              <w:t>161314683,93</w:t>
            </w:r>
          </w:p>
        </w:tc>
        <w:tc>
          <w:tcPr>
            <w:tcW w:w="1587" w:type="dxa"/>
          </w:tcPr>
          <w:p w14:paraId="06DC6910" w14:textId="77777777" w:rsidR="00204D6C" w:rsidRDefault="00204D6C">
            <w:pPr>
              <w:pStyle w:val="ConsPlusNormal"/>
              <w:jc w:val="center"/>
            </w:pPr>
            <w:r>
              <w:t>30000000,00</w:t>
            </w:r>
          </w:p>
        </w:tc>
        <w:tc>
          <w:tcPr>
            <w:tcW w:w="1587" w:type="dxa"/>
          </w:tcPr>
          <w:p w14:paraId="50B73166" w14:textId="77777777" w:rsidR="00204D6C" w:rsidRDefault="00204D6C">
            <w:pPr>
              <w:pStyle w:val="ConsPlusNormal"/>
              <w:jc w:val="center"/>
            </w:pPr>
            <w:r>
              <w:t>30000000, 00</w:t>
            </w:r>
          </w:p>
        </w:tc>
        <w:tc>
          <w:tcPr>
            <w:tcW w:w="1587" w:type="dxa"/>
          </w:tcPr>
          <w:p w14:paraId="1EEF04CD" w14:textId="77777777" w:rsidR="00204D6C" w:rsidRDefault="00204D6C">
            <w:pPr>
              <w:pStyle w:val="ConsPlusNormal"/>
              <w:jc w:val="center"/>
            </w:pPr>
            <w:r>
              <w:t>47686001, 62</w:t>
            </w:r>
          </w:p>
        </w:tc>
        <w:tc>
          <w:tcPr>
            <w:tcW w:w="1531" w:type="dxa"/>
          </w:tcPr>
          <w:p w14:paraId="5297F1C8" w14:textId="77777777" w:rsidR="00204D6C" w:rsidRDefault="00204D6C">
            <w:pPr>
              <w:pStyle w:val="ConsPlusNormal"/>
              <w:jc w:val="center"/>
            </w:pPr>
            <w:r>
              <w:t>53628682, 31</w:t>
            </w:r>
          </w:p>
        </w:tc>
        <w:tc>
          <w:tcPr>
            <w:tcW w:w="794" w:type="dxa"/>
          </w:tcPr>
          <w:p w14:paraId="2A23602C" w14:textId="77777777" w:rsidR="00204D6C" w:rsidRDefault="00204D6C">
            <w:pPr>
              <w:pStyle w:val="ConsPlusNormal"/>
              <w:jc w:val="center"/>
            </w:pPr>
            <w:r>
              <w:t>0,00</w:t>
            </w:r>
          </w:p>
        </w:tc>
        <w:tc>
          <w:tcPr>
            <w:tcW w:w="794" w:type="dxa"/>
          </w:tcPr>
          <w:p w14:paraId="2A2D3BA5" w14:textId="77777777" w:rsidR="00204D6C" w:rsidRDefault="00204D6C">
            <w:pPr>
              <w:pStyle w:val="ConsPlusNormal"/>
              <w:jc w:val="center"/>
            </w:pPr>
            <w:r>
              <w:t>0,00</w:t>
            </w:r>
          </w:p>
        </w:tc>
        <w:tc>
          <w:tcPr>
            <w:tcW w:w="794" w:type="dxa"/>
          </w:tcPr>
          <w:p w14:paraId="2456039B" w14:textId="77777777" w:rsidR="00204D6C" w:rsidRDefault="00204D6C">
            <w:pPr>
              <w:pStyle w:val="ConsPlusNormal"/>
              <w:jc w:val="center"/>
            </w:pPr>
            <w:r>
              <w:t>0,00</w:t>
            </w:r>
          </w:p>
        </w:tc>
        <w:tc>
          <w:tcPr>
            <w:tcW w:w="794" w:type="dxa"/>
          </w:tcPr>
          <w:p w14:paraId="12D522E9" w14:textId="77777777" w:rsidR="00204D6C" w:rsidRDefault="00204D6C">
            <w:pPr>
              <w:pStyle w:val="ConsPlusNormal"/>
              <w:jc w:val="center"/>
            </w:pPr>
            <w:r>
              <w:t>0,00</w:t>
            </w:r>
          </w:p>
        </w:tc>
        <w:tc>
          <w:tcPr>
            <w:tcW w:w="0" w:type="auto"/>
            <w:vMerge/>
          </w:tcPr>
          <w:p w14:paraId="15A8F0B5" w14:textId="77777777" w:rsidR="00204D6C" w:rsidRDefault="00204D6C">
            <w:pPr>
              <w:pStyle w:val="ConsPlusNormal"/>
            </w:pPr>
          </w:p>
        </w:tc>
        <w:tc>
          <w:tcPr>
            <w:tcW w:w="0" w:type="auto"/>
            <w:vMerge/>
          </w:tcPr>
          <w:p w14:paraId="0D26FBBE" w14:textId="77777777" w:rsidR="00204D6C" w:rsidRDefault="00204D6C">
            <w:pPr>
              <w:pStyle w:val="ConsPlusNormal"/>
            </w:pPr>
          </w:p>
        </w:tc>
        <w:tc>
          <w:tcPr>
            <w:tcW w:w="0" w:type="auto"/>
            <w:vMerge/>
          </w:tcPr>
          <w:p w14:paraId="2B944D0A" w14:textId="77777777" w:rsidR="00204D6C" w:rsidRDefault="00204D6C">
            <w:pPr>
              <w:pStyle w:val="ConsPlusNormal"/>
            </w:pPr>
          </w:p>
        </w:tc>
        <w:tc>
          <w:tcPr>
            <w:tcW w:w="0" w:type="auto"/>
            <w:vMerge/>
          </w:tcPr>
          <w:p w14:paraId="735C4821" w14:textId="77777777" w:rsidR="00204D6C" w:rsidRDefault="00204D6C">
            <w:pPr>
              <w:pStyle w:val="ConsPlusNormal"/>
            </w:pPr>
          </w:p>
        </w:tc>
        <w:tc>
          <w:tcPr>
            <w:tcW w:w="0" w:type="auto"/>
            <w:vMerge/>
          </w:tcPr>
          <w:p w14:paraId="36480F7A" w14:textId="77777777" w:rsidR="00204D6C" w:rsidRDefault="00204D6C">
            <w:pPr>
              <w:pStyle w:val="ConsPlusNormal"/>
            </w:pPr>
          </w:p>
        </w:tc>
        <w:tc>
          <w:tcPr>
            <w:tcW w:w="0" w:type="auto"/>
            <w:vMerge/>
          </w:tcPr>
          <w:p w14:paraId="05868DF8" w14:textId="77777777" w:rsidR="00204D6C" w:rsidRDefault="00204D6C">
            <w:pPr>
              <w:pStyle w:val="ConsPlusNormal"/>
            </w:pPr>
          </w:p>
        </w:tc>
        <w:tc>
          <w:tcPr>
            <w:tcW w:w="0" w:type="auto"/>
            <w:vMerge/>
          </w:tcPr>
          <w:p w14:paraId="160123FC" w14:textId="77777777" w:rsidR="00204D6C" w:rsidRDefault="00204D6C">
            <w:pPr>
              <w:pStyle w:val="ConsPlusNormal"/>
            </w:pPr>
          </w:p>
        </w:tc>
        <w:tc>
          <w:tcPr>
            <w:tcW w:w="0" w:type="auto"/>
            <w:vMerge/>
          </w:tcPr>
          <w:p w14:paraId="44CE3990" w14:textId="77777777" w:rsidR="00204D6C" w:rsidRDefault="00204D6C">
            <w:pPr>
              <w:pStyle w:val="ConsPlusNormal"/>
            </w:pPr>
          </w:p>
        </w:tc>
        <w:tc>
          <w:tcPr>
            <w:tcW w:w="0" w:type="auto"/>
            <w:vMerge/>
          </w:tcPr>
          <w:p w14:paraId="368319F0" w14:textId="77777777" w:rsidR="00204D6C" w:rsidRDefault="00204D6C">
            <w:pPr>
              <w:pStyle w:val="ConsPlusNormal"/>
            </w:pPr>
          </w:p>
        </w:tc>
        <w:tc>
          <w:tcPr>
            <w:tcW w:w="0" w:type="auto"/>
            <w:vMerge/>
          </w:tcPr>
          <w:p w14:paraId="5E86D0BF" w14:textId="77777777" w:rsidR="00204D6C" w:rsidRDefault="00204D6C">
            <w:pPr>
              <w:pStyle w:val="ConsPlusNormal"/>
            </w:pPr>
          </w:p>
        </w:tc>
      </w:tr>
      <w:tr w:rsidR="00204D6C" w14:paraId="305874E4" w14:textId="77777777">
        <w:tc>
          <w:tcPr>
            <w:tcW w:w="680" w:type="dxa"/>
            <w:vMerge w:val="restart"/>
            <w:tcBorders>
              <w:bottom w:val="nil"/>
            </w:tcBorders>
          </w:tcPr>
          <w:p w14:paraId="11ADDA6D" w14:textId="77777777" w:rsidR="00204D6C" w:rsidRDefault="00204D6C">
            <w:pPr>
              <w:pStyle w:val="ConsPlusNormal"/>
              <w:jc w:val="center"/>
            </w:pPr>
            <w:r>
              <w:t>1.1</w:t>
            </w:r>
          </w:p>
        </w:tc>
        <w:tc>
          <w:tcPr>
            <w:tcW w:w="2381" w:type="dxa"/>
            <w:vMerge w:val="restart"/>
            <w:tcBorders>
              <w:bottom w:val="nil"/>
            </w:tcBorders>
          </w:tcPr>
          <w:p w14:paraId="55A1383A" w14:textId="77777777" w:rsidR="00204D6C" w:rsidRDefault="00204D6C">
            <w:pPr>
              <w:pStyle w:val="ConsPlusNormal"/>
            </w:pPr>
            <w:r>
              <w:t>Совершенствование процесса подготовки спортивного резерва и профессиональных футбольных команд</w:t>
            </w:r>
          </w:p>
        </w:tc>
        <w:tc>
          <w:tcPr>
            <w:tcW w:w="2154" w:type="dxa"/>
            <w:vMerge w:val="restart"/>
            <w:tcBorders>
              <w:bottom w:val="nil"/>
            </w:tcBorders>
          </w:tcPr>
          <w:p w14:paraId="24F6DE7E" w14:textId="77777777" w:rsidR="00204D6C" w:rsidRDefault="00204D6C">
            <w:pPr>
              <w:pStyle w:val="ConsPlusNormal"/>
            </w:pPr>
            <w:r>
              <w:t>Департамент по делам молодежи, физической культуры и спорта Администрации города Омска</w:t>
            </w:r>
          </w:p>
        </w:tc>
        <w:tc>
          <w:tcPr>
            <w:tcW w:w="1701" w:type="dxa"/>
          </w:tcPr>
          <w:p w14:paraId="2DC23DF3" w14:textId="77777777" w:rsidR="00204D6C" w:rsidRDefault="00204D6C">
            <w:pPr>
              <w:pStyle w:val="ConsPlusNormal"/>
            </w:pPr>
            <w:r>
              <w:t>Всего, в том числе:</w:t>
            </w:r>
          </w:p>
        </w:tc>
        <w:tc>
          <w:tcPr>
            <w:tcW w:w="1644" w:type="dxa"/>
          </w:tcPr>
          <w:p w14:paraId="0FCF5345" w14:textId="77777777" w:rsidR="00204D6C" w:rsidRDefault="00204D6C">
            <w:pPr>
              <w:pStyle w:val="ConsPlusNormal"/>
              <w:jc w:val="center"/>
            </w:pPr>
            <w:r>
              <w:t>161 314683,93</w:t>
            </w:r>
          </w:p>
        </w:tc>
        <w:tc>
          <w:tcPr>
            <w:tcW w:w="1587" w:type="dxa"/>
          </w:tcPr>
          <w:p w14:paraId="1FBA3631" w14:textId="77777777" w:rsidR="00204D6C" w:rsidRDefault="00204D6C">
            <w:pPr>
              <w:pStyle w:val="ConsPlusNormal"/>
              <w:jc w:val="center"/>
            </w:pPr>
            <w:r>
              <w:t>30 000 000,00</w:t>
            </w:r>
          </w:p>
        </w:tc>
        <w:tc>
          <w:tcPr>
            <w:tcW w:w="1587" w:type="dxa"/>
          </w:tcPr>
          <w:p w14:paraId="45BDAB26" w14:textId="77777777" w:rsidR="00204D6C" w:rsidRDefault="00204D6C">
            <w:pPr>
              <w:pStyle w:val="ConsPlusNormal"/>
              <w:jc w:val="center"/>
            </w:pPr>
            <w:r>
              <w:t>30000000,00</w:t>
            </w:r>
          </w:p>
        </w:tc>
        <w:tc>
          <w:tcPr>
            <w:tcW w:w="1587" w:type="dxa"/>
          </w:tcPr>
          <w:p w14:paraId="185BB73C" w14:textId="77777777" w:rsidR="00204D6C" w:rsidRDefault="00204D6C">
            <w:pPr>
              <w:pStyle w:val="ConsPlusNormal"/>
              <w:jc w:val="center"/>
            </w:pPr>
            <w:r>
              <w:t>47 686 001,62</w:t>
            </w:r>
          </w:p>
        </w:tc>
        <w:tc>
          <w:tcPr>
            <w:tcW w:w="1531" w:type="dxa"/>
          </w:tcPr>
          <w:p w14:paraId="119137E4" w14:textId="77777777" w:rsidR="00204D6C" w:rsidRDefault="00204D6C">
            <w:pPr>
              <w:pStyle w:val="ConsPlusNormal"/>
              <w:jc w:val="center"/>
            </w:pPr>
            <w:r>
              <w:t>53 628 682,31</w:t>
            </w:r>
          </w:p>
        </w:tc>
        <w:tc>
          <w:tcPr>
            <w:tcW w:w="794" w:type="dxa"/>
          </w:tcPr>
          <w:p w14:paraId="0B19D70F" w14:textId="77777777" w:rsidR="00204D6C" w:rsidRDefault="00204D6C">
            <w:pPr>
              <w:pStyle w:val="ConsPlusNormal"/>
              <w:jc w:val="center"/>
            </w:pPr>
            <w:r>
              <w:t>0,00</w:t>
            </w:r>
          </w:p>
        </w:tc>
        <w:tc>
          <w:tcPr>
            <w:tcW w:w="794" w:type="dxa"/>
          </w:tcPr>
          <w:p w14:paraId="795C1AE2" w14:textId="77777777" w:rsidR="00204D6C" w:rsidRDefault="00204D6C">
            <w:pPr>
              <w:pStyle w:val="ConsPlusNormal"/>
              <w:jc w:val="center"/>
            </w:pPr>
            <w:r>
              <w:t>0,00</w:t>
            </w:r>
          </w:p>
        </w:tc>
        <w:tc>
          <w:tcPr>
            <w:tcW w:w="794" w:type="dxa"/>
          </w:tcPr>
          <w:p w14:paraId="5D805865" w14:textId="77777777" w:rsidR="00204D6C" w:rsidRDefault="00204D6C">
            <w:pPr>
              <w:pStyle w:val="ConsPlusNormal"/>
              <w:jc w:val="center"/>
            </w:pPr>
            <w:r>
              <w:t>0,00</w:t>
            </w:r>
          </w:p>
        </w:tc>
        <w:tc>
          <w:tcPr>
            <w:tcW w:w="794" w:type="dxa"/>
          </w:tcPr>
          <w:p w14:paraId="1FCC041E" w14:textId="77777777" w:rsidR="00204D6C" w:rsidRDefault="00204D6C">
            <w:pPr>
              <w:pStyle w:val="ConsPlusNormal"/>
              <w:jc w:val="center"/>
            </w:pPr>
            <w:r>
              <w:t>0,00</w:t>
            </w:r>
          </w:p>
        </w:tc>
        <w:tc>
          <w:tcPr>
            <w:tcW w:w="2098" w:type="dxa"/>
            <w:vMerge w:val="restart"/>
            <w:tcBorders>
              <w:bottom w:val="nil"/>
            </w:tcBorders>
          </w:tcPr>
          <w:p w14:paraId="70C6BC2D" w14:textId="77777777" w:rsidR="00204D6C" w:rsidRDefault="00204D6C">
            <w:pPr>
              <w:pStyle w:val="ConsPlusNormal"/>
            </w:pPr>
            <w:r>
              <w:t>Количество футбольных матчей, сыгранных профессиональной футбольной командой города Омска в LEON-Первенстве России по футболу среди команд Второй Лиги "Дивизион А"</w:t>
            </w:r>
          </w:p>
        </w:tc>
        <w:tc>
          <w:tcPr>
            <w:tcW w:w="1134" w:type="dxa"/>
            <w:vMerge w:val="restart"/>
            <w:tcBorders>
              <w:bottom w:val="nil"/>
            </w:tcBorders>
          </w:tcPr>
          <w:p w14:paraId="132DFCEB" w14:textId="77777777" w:rsidR="00204D6C" w:rsidRDefault="00204D6C">
            <w:pPr>
              <w:pStyle w:val="ConsPlusNormal"/>
              <w:jc w:val="center"/>
            </w:pPr>
            <w:r>
              <w:t>единица</w:t>
            </w:r>
          </w:p>
        </w:tc>
        <w:tc>
          <w:tcPr>
            <w:tcW w:w="794" w:type="dxa"/>
            <w:vMerge w:val="restart"/>
            <w:tcBorders>
              <w:bottom w:val="nil"/>
            </w:tcBorders>
          </w:tcPr>
          <w:p w14:paraId="664C6C81" w14:textId="77777777" w:rsidR="00204D6C" w:rsidRDefault="00204D6C">
            <w:pPr>
              <w:pStyle w:val="ConsPlusNormal"/>
              <w:jc w:val="center"/>
            </w:pPr>
            <w:r>
              <w:t>26</w:t>
            </w:r>
          </w:p>
        </w:tc>
        <w:tc>
          <w:tcPr>
            <w:tcW w:w="794" w:type="dxa"/>
            <w:vMerge w:val="restart"/>
            <w:tcBorders>
              <w:bottom w:val="nil"/>
            </w:tcBorders>
          </w:tcPr>
          <w:p w14:paraId="1CEB865A" w14:textId="77777777" w:rsidR="00204D6C" w:rsidRDefault="00204D6C">
            <w:pPr>
              <w:pStyle w:val="ConsPlusNormal"/>
              <w:jc w:val="center"/>
            </w:pPr>
            <w:r>
              <w:t>18</w:t>
            </w:r>
          </w:p>
        </w:tc>
        <w:tc>
          <w:tcPr>
            <w:tcW w:w="850" w:type="dxa"/>
            <w:vMerge w:val="restart"/>
            <w:tcBorders>
              <w:bottom w:val="nil"/>
            </w:tcBorders>
          </w:tcPr>
          <w:p w14:paraId="128DFD58" w14:textId="77777777" w:rsidR="00204D6C" w:rsidRDefault="00204D6C">
            <w:pPr>
              <w:pStyle w:val="ConsPlusNormal"/>
              <w:jc w:val="center"/>
            </w:pPr>
            <w:r>
              <w:t>18</w:t>
            </w:r>
          </w:p>
        </w:tc>
        <w:tc>
          <w:tcPr>
            <w:tcW w:w="794" w:type="dxa"/>
            <w:vMerge w:val="restart"/>
            <w:tcBorders>
              <w:bottom w:val="nil"/>
            </w:tcBorders>
          </w:tcPr>
          <w:p w14:paraId="6C3CD9DB" w14:textId="77777777" w:rsidR="00204D6C" w:rsidRDefault="00204D6C">
            <w:pPr>
              <w:pStyle w:val="ConsPlusNormal"/>
              <w:jc w:val="center"/>
            </w:pPr>
            <w:r>
              <w:t>18</w:t>
            </w:r>
          </w:p>
        </w:tc>
        <w:tc>
          <w:tcPr>
            <w:tcW w:w="794" w:type="dxa"/>
            <w:vMerge w:val="restart"/>
            <w:tcBorders>
              <w:bottom w:val="nil"/>
            </w:tcBorders>
          </w:tcPr>
          <w:p w14:paraId="757E8BEF" w14:textId="77777777" w:rsidR="00204D6C" w:rsidRDefault="00204D6C">
            <w:pPr>
              <w:pStyle w:val="ConsPlusNormal"/>
              <w:jc w:val="center"/>
            </w:pPr>
            <w:r>
              <w:t>x</w:t>
            </w:r>
          </w:p>
        </w:tc>
        <w:tc>
          <w:tcPr>
            <w:tcW w:w="794" w:type="dxa"/>
            <w:vMerge w:val="restart"/>
            <w:tcBorders>
              <w:bottom w:val="nil"/>
            </w:tcBorders>
          </w:tcPr>
          <w:p w14:paraId="12CB46E3" w14:textId="77777777" w:rsidR="00204D6C" w:rsidRDefault="00204D6C">
            <w:pPr>
              <w:pStyle w:val="ConsPlusNormal"/>
              <w:jc w:val="center"/>
            </w:pPr>
            <w:r>
              <w:t>x</w:t>
            </w:r>
          </w:p>
        </w:tc>
        <w:tc>
          <w:tcPr>
            <w:tcW w:w="794" w:type="dxa"/>
            <w:vMerge w:val="restart"/>
            <w:tcBorders>
              <w:bottom w:val="nil"/>
            </w:tcBorders>
          </w:tcPr>
          <w:p w14:paraId="1B6B3E12" w14:textId="77777777" w:rsidR="00204D6C" w:rsidRDefault="00204D6C">
            <w:pPr>
              <w:pStyle w:val="ConsPlusNormal"/>
              <w:jc w:val="center"/>
            </w:pPr>
            <w:r>
              <w:t>x</w:t>
            </w:r>
          </w:p>
        </w:tc>
        <w:tc>
          <w:tcPr>
            <w:tcW w:w="850" w:type="dxa"/>
            <w:vMerge w:val="restart"/>
            <w:tcBorders>
              <w:bottom w:val="nil"/>
            </w:tcBorders>
          </w:tcPr>
          <w:p w14:paraId="7C38F694" w14:textId="77777777" w:rsidR="00204D6C" w:rsidRDefault="00204D6C">
            <w:pPr>
              <w:pStyle w:val="ConsPlusNormal"/>
              <w:jc w:val="center"/>
            </w:pPr>
            <w:r>
              <w:t>x</w:t>
            </w:r>
          </w:p>
        </w:tc>
      </w:tr>
      <w:tr w:rsidR="00204D6C" w14:paraId="39B1C5CE" w14:textId="77777777">
        <w:tblPrEx>
          <w:tblBorders>
            <w:insideH w:val="nil"/>
          </w:tblBorders>
        </w:tblPrEx>
        <w:tc>
          <w:tcPr>
            <w:tcW w:w="0" w:type="auto"/>
            <w:vMerge/>
            <w:tcBorders>
              <w:bottom w:val="nil"/>
            </w:tcBorders>
          </w:tcPr>
          <w:p w14:paraId="4C8922AC" w14:textId="77777777" w:rsidR="00204D6C" w:rsidRDefault="00204D6C">
            <w:pPr>
              <w:pStyle w:val="ConsPlusNormal"/>
            </w:pPr>
          </w:p>
        </w:tc>
        <w:tc>
          <w:tcPr>
            <w:tcW w:w="0" w:type="auto"/>
            <w:vMerge/>
            <w:tcBorders>
              <w:bottom w:val="nil"/>
            </w:tcBorders>
          </w:tcPr>
          <w:p w14:paraId="44040424" w14:textId="77777777" w:rsidR="00204D6C" w:rsidRDefault="00204D6C">
            <w:pPr>
              <w:pStyle w:val="ConsPlusNormal"/>
            </w:pPr>
          </w:p>
        </w:tc>
        <w:tc>
          <w:tcPr>
            <w:tcW w:w="0" w:type="auto"/>
            <w:vMerge/>
            <w:tcBorders>
              <w:bottom w:val="nil"/>
            </w:tcBorders>
          </w:tcPr>
          <w:p w14:paraId="691FA2E1" w14:textId="77777777" w:rsidR="00204D6C" w:rsidRDefault="00204D6C">
            <w:pPr>
              <w:pStyle w:val="ConsPlusNormal"/>
            </w:pPr>
          </w:p>
        </w:tc>
        <w:tc>
          <w:tcPr>
            <w:tcW w:w="1701" w:type="dxa"/>
            <w:tcBorders>
              <w:bottom w:val="nil"/>
            </w:tcBorders>
          </w:tcPr>
          <w:p w14:paraId="7DB88EB7" w14:textId="77777777" w:rsidR="00204D6C" w:rsidRDefault="00204D6C">
            <w:pPr>
              <w:pStyle w:val="ConsPlusNormal"/>
            </w:pPr>
            <w:r>
              <w:t>1. Бюджет города Омска</w:t>
            </w:r>
          </w:p>
        </w:tc>
        <w:tc>
          <w:tcPr>
            <w:tcW w:w="1644" w:type="dxa"/>
            <w:tcBorders>
              <w:bottom w:val="nil"/>
            </w:tcBorders>
          </w:tcPr>
          <w:p w14:paraId="2C4801C9" w14:textId="77777777" w:rsidR="00204D6C" w:rsidRDefault="00204D6C">
            <w:pPr>
              <w:pStyle w:val="ConsPlusNormal"/>
              <w:jc w:val="center"/>
            </w:pPr>
            <w:r>
              <w:t>161 314683,93</w:t>
            </w:r>
          </w:p>
        </w:tc>
        <w:tc>
          <w:tcPr>
            <w:tcW w:w="1587" w:type="dxa"/>
            <w:tcBorders>
              <w:bottom w:val="nil"/>
            </w:tcBorders>
          </w:tcPr>
          <w:p w14:paraId="617946DF" w14:textId="77777777" w:rsidR="00204D6C" w:rsidRDefault="00204D6C">
            <w:pPr>
              <w:pStyle w:val="ConsPlusNormal"/>
              <w:jc w:val="center"/>
            </w:pPr>
            <w:r>
              <w:t>30 000 000,00</w:t>
            </w:r>
          </w:p>
        </w:tc>
        <w:tc>
          <w:tcPr>
            <w:tcW w:w="1587" w:type="dxa"/>
            <w:tcBorders>
              <w:bottom w:val="nil"/>
            </w:tcBorders>
          </w:tcPr>
          <w:p w14:paraId="04A0C476" w14:textId="77777777" w:rsidR="00204D6C" w:rsidRDefault="00204D6C">
            <w:pPr>
              <w:pStyle w:val="ConsPlusNormal"/>
              <w:jc w:val="center"/>
            </w:pPr>
            <w:r>
              <w:t>30000000,00</w:t>
            </w:r>
          </w:p>
        </w:tc>
        <w:tc>
          <w:tcPr>
            <w:tcW w:w="1587" w:type="dxa"/>
            <w:tcBorders>
              <w:bottom w:val="nil"/>
            </w:tcBorders>
          </w:tcPr>
          <w:p w14:paraId="269DA87A" w14:textId="77777777" w:rsidR="00204D6C" w:rsidRDefault="00204D6C">
            <w:pPr>
              <w:pStyle w:val="ConsPlusNormal"/>
              <w:jc w:val="center"/>
            </w:pPr>
            <w:r>
              <w:t>47 686 001,62</w:t>
            </w:r>
          </w:p>
        </w:tc>
        <w:tc>
          <w:tcPr>
            <w:tcW w:w="1531" w:type="dxa"/>
            <w:tcBorders>
              <w:bottom w:val="nil"/>
            </w:tcBorders>
          </w:tcPr>
          <w:p w14:paraId="09552059" w14:textId="77777777" w:rsidR="00204D6C" w:rsidRDefault="00204D6C">
            <w:pPr>
              <w:pStyle w:val="ConsPlusNormal"/>
              <w:jc w:val="center"/>
            </w:pPr>
            <w:r>
              <w:t>53 628 682,31</w:t>
            </w:r>
          </w:p>
        </w:tc>
        <w:tc>
          <w:tcPr>
            <w:tcW w:w="794" w:type="dxa"/>
            <w:tcBorders>
              <w:bottom w:val="nil"/>
            </w:tcBorders>
          </w:tcPr>
          <w:p w14:paraId="21C6A983" w14:textId="77777777" w:rsidR="00204D6C" w:rsidRDefault="00204D6C">
            <w:pPr>
              <w:pStyle w:val="ConsPlusNormal"/>
              <w:jc w:val="center"/>
            </w:pPr>
            <w:r>
              <w:t>0,00</w:t>
            </w:r>
          </w:p>
        </w:tc>
        <w:tc>
          <w:tcPr>
            <w:tcW w:w="794" w:type="dxa"/>
            <w:tcBorders>
              <w:bottom w:val="nil"/>
            </w:tcBorders>
          </w:tcPr>
          <w:p w14:paraId="5D61BC63" w14:textId="77777777" w:rsidR="00204D6C" w:rsidRDefault="00204D6C">
            <w:pPr>
              <w:pStyle w:val="ConsPlusNormal"/>
              <w:jc w:val="center"/>
            </w:pPr>
            <w:r>
              <w:t>0,00</w:t>
            </w:r>
          </w:p>
        </w:tc>
        <w:tc>
          <w:tcPr>
            <w:tcW w:w="794" w:type="dxa"/>
            <w:tcBorders>
              <w:bottom w:val="nil"/>
            </w:tcBorders>
          </w:tcPr>
          <w:p w14:paraId="09850BD8" w14:textId="77777777" w:rsidR="00204D6C" w:rsidRDefault="00204D6C">
            <w:pPr>
              <w:pStyle w:val="ConsPlusNormal"/>
              <w:jc w:val="center"/>
            </w:pPr>
            <w:r>
              <w:t>0,00</w:t>
            </w:r>
          </w:p>
        </w:tc>
        <w:tc>
          <w:tcPr>
            <w:tcW w:w="794" w:type="dxa"/>
            <w:tcBorders>
              <w:bottom w:val="nil"/>
            </w:tcBorders>
          </w:tcPr>
          <w:p w14:paraId="502403D5" w14:textId="77777777" w:rsidR="00204D6C" w:rsidRDefault="00204D6C">
            <w:pPr>
              <w:pStyle w:val="ConsPlusNormal"/>
              <w:jc w:val="center"/>
            </w:pPr>
            <w:r>
              <w:t>0,00</w:t>
            </w:r>
          </w:p>
        </w:tc>
        <w:tc>
          <w:tcPr>
            <w:tcW w:w="0" w:type="auto"/>
            <w:vMerge/>
            <w:tcBorders>
              <w:bottom w:val="nil"/>
            </w:tcBorders>
          </w:tcPr>
          <w:p w14:paraId="10B3DC39" w14:textId="77777777" w:rsidR="00204D6C" w:rsidRDefault="00204D6C">
            <w:pPr>
              <w:pStyle w:val="ConsPlusNormal"/>
            </w:pPr>
          </w:p>
        </w:tc>
        <w:tc>
          <w:tcPr>
            <w:tcW w:w="0" w:type="auto"/>
            <w:vMerge/>
            <w:tcBorders>
              <w:bottom w:val="nil"/>
            </w:tcBorders>
          </w:tcPr>
          <w:p w14:paraId="5F142204" w14:textId="77777777" w:rsidR="00204D6C" w:rsidRDefault="00204D6C">
            <w:pPr>
              <w:pStyle w:val="ConsPlusNormal"/>
            </w:pPr>
          </w:p>
        </w:tc>
        <w:tc>
          <w:tcPr>
            <w:tcW w:w="0" w:type="auto"/>
            <w:vMerge/>
            <w:tcBorders>
              <w:bottom w:val="nil"/>
            </w:tcBorders>
          </w:tcPr>
          <w:p w14:paraId="2269CCD8" w14:textId="77777777" w:rsidR="00204D6C" w:rsidRDefault="00204D6C">
            <w:pPr>
              <w:pStyle w:val="ConsPlusNormal"/>
            </w:pPr>
          </w:p>
        </w:tc>
        <w:tc>
          <w:tcPr>
            <w:tcW w:w="0" w:type="auto"/>
            <w:vMerge/>
            <w:tcBorders>
              <w:bottom w:val="nil"/>
            </w:tcBorders>
          </w:tcPr>
          <w:p w14:paraId="4FE448B1" w14:textId="77777777" w:rsidR="00204D6C" w:rsidRDefault="00204D6C">
            <w:pPr>
              <w:pStyle w:val="ConsPlusNormal"/>
            </w:pPr>
          </w:p>
        </w:tc>
        <w:tc>
          <w:tcPr>
            <w:tcW w:w="0" w:type="auto"/>
            <w:vMerge/>
            <w:tcBorders>
              <w:bottom w:val="nil"/>
            </w:tcBorders>
          </w:tcPr>
          <w:p w14:paraId="03C5A06C" w14:textId="77777777" w:rsidR="00204D6C" w:rsidRDefault="00204D6C">
            <w:pPr>
              <w:pStyle w:val="ConsPlusNormal"/>
            </w:pPr>
          </w:p>
        </w:tc>
        <w:tc>
          <w:tcPr>
            <w:tcW w:w="0" w:type="auto"/>
            <w:vMerge/>
            <w:tcBorders>
              <w:bottom w:val="nil"/>
            </w:tcBorders>
          </w:tcPr>
          <w:p w14:paraId="4FA7F4D9" w14:textId="77777777" w:rsidR="00204D6C" w:rsidRDefault="00204D6C">
            <w:pPr>
              <w:pStyle w:val="ConsPlusNormal"/>
            </w:pPr>
          </w:p>
        </w:tc>
        <w:tc>
          <w:tcPr>
            <w:tcW w:w="0" w:type="auto"/>
            <w:vMerge/>
            <w:tcBorders>
              <w:bottom w:val="nil"/>
            </w:tcBorders>
          </w:tcPr>
          <w:p w14:paraId="796909B6" w14:textId="77777777" w:rsidR="00204D6C" w:rsidRDefault="00204D6C">
            <w:pPr>
              <w:pStyle w:val="ConsPlusNormal"/>
            </w:pPr>
          </w:p>
        </w:tc>
        <w:tc>
          <w:tcPr>
            <w:tcW w:w="0" w:type="auto"/>
            <w:vMerge/>
            <w:tcBorders>
              <w:bottom w:val="nil"/>
            </w:tcBorders>
          </w:tcPr>
          <w:p w14:paraId="4DA68600" w14:textId="77777777" w:rsidR="00204D6C" w:rsidRDefault="00204D6C">
            <w:pPr>
              <w:pStyle w:val="ConsPlusNormal"/>
            </w:pPr>
          </w:p>
        </w:tc>
        <w:tc>
          <w:tcPr>
            <w:tcW w:w="0" w:type="auto"/>
            <w:vMerge/>
            <w:tcBorders>
              <w:bottom w:val="nil"/>
            </w:tcBorders>
          </w:tcPr>
          <w:p w14:paraId="086F83A6" w14:textId="77777777" w:rsidR="00204D6C" w:rsidRDefault="00204D6C">
            <w:pPr>
              <w:pStyle w:val="ConsPlusNormal"/>
            </w:pPr>
          </w:p>
        </w:tc>
        <w:tc>
          <w:tcPr>
            <w:tcW w:w="0" w:type="auto"/>
            <w:vMerge/>
            <w:tcBorders>
              <w:bottom w:val="nil"/>
            </w:tcBorders>
          </w:tcPr>
          <w:p w14:paraId="391A1C05" w14:textId="77777777" w:rsidR="00204D6C" w:rsidRDefault="00204D6C">
            <w:pPr>
              <w:pStyle w:val="ConsPlusNormal"/>
            </w:pPr>
          </w:p>
        </w:tc>
      </w:tr>
      <w:tr w:rsidR="00204D6C" w14:paraId="7E3A998F" w14:textId="77777777">
        <w:tblPrEx>
          <w:tblBorders>
            <w:insideH w:val="nil"/>
          </w:tblBorders>
        </w:tblPrEx>
        <w:tc>
          <w:tcPr>
            <w:tcW w:w="27724" w:type="dxa"/>
            <w:gridSpan w:val="23"/>
            <w:tcBorders>
              <w:top w:val="nil"/>
            </w:tcBorders>
          </w:tcPr>
          <w:p w14:paraId="73FE4F71" w14:textId="77777777" w:rsidR="00204D6C" w:rsidRDefault="00204D6C">
            <w:pPr>
              <w:pStyle w:val="ConsPlusNormal"/>
              <w:jc w:val="both"/>
            </w:pPr>
            <w:r>
              <w:t xml:space="preserve">(в ред. </w:t>
            </w:r>
            <w:hyperlink r:id="rId121">
              <w:r>
                <w:rPr>
                  <w:color w:val="0000FF"/>
                </w:rPr>
                <w:t>Постановления</w:t>
              </w:r>
            </w:hyperlink>
            <w:r>
              <w:t xml:space="preserve"> Администрации города Омска от 12.04.2024 N 289-п)</w:t>
            </w:r>
          </w:p>
        </w:tc>
      </w:tr>
      <w:tr w:rsidR="00204D6C" w14:paraId="6BF251E9" w14:textId="77777777">
        <w:tc>
          <w:tcPr>
            <w:tcW w:w="5215" w:type="dxa"/>
            <w:gridSpan w:val="3"/>
            <w:vMerge w:val="restart"/>
          </w:tcPr>
          <w:p w14:paraId="2921F85D" w14:textId="77777777" w:rsidR="00204D6C" w:rsidRDefault="00204D6C">
            <w:pPr>
              <w:pStyle w:val="ConsPlusNormal"/>
              <w:jc w:val="center"/>
            </w:pPr>
            <w:r>
              <w:t>Итого по подпрограмме муниципальной программы</w:t>
            </w:r>
          </w:p>
        </w:tc>
        <w:tc>
          <w:tcPr>
            <w:tcW w:w="1701" w:type="dxa"/>
          </w:tcPr>
          <w:p w14:paraId="1741D38A" w14:textId="77777777" w:rsidR="00204D6C" w:rsidRDefault="00204D6C">
            <w:pPr>
              <w:pStyle w:val="ConsPlusNormal"/>
            </w:pPr>
            <w:r>
              <w:t>Всего, в том числе:</w:t>
            </w:r>
          </w:p>
        </w:tc>
        <w:tc>
          <w:tcPr>
            <w:tcW w:w="1644" w:type="dxa"/>
          </w:tcPr>
          <w:p w14:paraId="535D211C" w14:textId="77777777" w:rsidR="00204D6C" w:rsidRDefault="00204D6C">
            <w:pPr>
              <w:pStyle w:val="ConsPlusNormal"/>
              <w:jc w:val="center"/>
            </w:pPr>
            <w:r>
              <w:t>161 314683,93</w:t>
            </w:r>
          </w:p>
        </w:tc>
        <w:tc>
          <w:tcPr>
            <w:tcW w:w="1587" w:type="dxa"/>
          </w:tcPr>
          <w:p w14:paraId="36CC100E" w14:textId="77777777" w:rsidR="00204D6C" w:rsidRDefault="00204D6C">
            <w:pPr>
              <w:pStyle w:val="ConsPlusNormal"/>
              <w:jc w:val="center"/>
            </w:pPr>
            <w:r>
              <w:t>30 000 000,00</w:t>
            </w:r>
          </w:p>
        </w:tc>
        <w:tc>
          <w:tcPr>
            <w:tcW w:w="1587" w:type="dxa"/>
          </w:tcPr>
          <w:p w14:paraId="4D90BD9B" w14:textId="77777777" w:rsidR="00204D6C" w:rsidRDefault="00204D6C">
            <w:pPr>
              <w:pStyle w:val="ConsPlusNormal"/>
              <w:jc w:val="center"/>
            </w:pPr>
            <w:r>
              <w:t>30000000, 00</w:t>
            </w:r>
          </w:p>
        </w:tc>
        <w:tc>
          <w:tcPr>
            <w:tcW w:w="1587" w:type="dxa"/>
          </w:tcPr>
          <w:p w14:paraId="44C6B8F4" w14:textId="77777777" w:rsidR="00204D6C" w:rsidRDefault="00204D6C">
            <w:pPr>
              <w:pStyle w:val="ConsPlusNormal"/>
              <w:jc w:val="center"/>
            </w:pPr>
            <w:r>
              <w:t>47686001, 62</w:t>
            </w:r>
          </w:p>
        </w:tc>
        <w:tc>
          <w:tcPr>
            <w:tcW w:w="1531" w:type="dxa"/>
          </w:tcPr>
          <w:p w14:paraId="16B233B9" w14:textId="77777777" w:rsidR="00204D6C" w:rsidRDefault="00204D6C">
            <w:pPr>
              <w:pStyle w:val="ConsPlusNormal"/>
              <w:jc w:val="center"/>
            </w:pPr>
            <w:r>
              <w:t>53628682, 31</w:t>
            </w:r>
          </w:p>
        </w:tc>
        <w:tc>
          <w:tcPr>
            <w:tcW w:w="794" w:type="dxa"/>
          </w:tcPr>
          <w:p w14:paraId="4D76F3D5" w14:textId="77777777" w:rsidR="00204D6C" w:rsidRDefault="00204D6C">
            <w:pPr>
              <w:pStyle w:val="ConsPlusNormal"/>
              <w:jc w:val="center"/>
            </w:pPr>
            <w:r>
              <w:t>0,00</w:t>
            </w:r>
          </w:p>
        </w:tc>
        <w:tc>
          <w:tcPr>
            <w:tcW w:w="794" w:type="dxa"/>
          </w:tcPr>
          <w:p w14:paraId="677511FC" w14:textId="77777777" w:rsidR="00204D6C" w:rsidRDefault="00204D6C">
            <w:pPr>
              <w:pStyle w:val="ConsPlusNormal"/>
              <w:jc w:val="center"/>
            </w:pPr>
            <w:r>
              <w:t>0,00</w:t>
            </w:r>
          </w:p>
        </w:tc>
        <w:tc>
          <w:tcPr>
            <w:tcW w:w="794" w:type="dxa"/>
          </w:tcPr>
          <w:p w14:paraId="113FE810" w14:textId="77777777" w:rsidR="00204D6C" w:rsidRDefault="00204D6C">
            <w:pPr>
              <w:pStyle w:val="ConsPlusNormal"/>
              <w:jc w:val="center"/>
            </w:pPr>
            <w:r>
              <w:t>0,00</w:t>
            </w:r>
          </w:p>
        </w:tc>
        <w:tc>
          <w:tcPr>
            <w:tcW w:w="794" w:type="dxa"/>
          </w:tcPr>
          <w:p w14:paraId="5BB6566C" w14:textId="77777777" w:rsidR="00204D6C" w:rsidRDefault="00204D6C">
            <w:pPr>
              <w:pStyle w:val="ConsPlusNormal"/>
              <w:jc w:val="center"/>
            </w:pPr>
            <w:r>
              <w:t>0,00</w:t>
            </w:r>
          </w:p>
        </w:tc>
        <w:tc>
          <w:tcPr>
            <w:tcW w:w="2098" w:type="dxa"/>
            <w:vMerge w:val="restart"/>
          </w:tcPr>
          <w:p w14:paraId="7D1E584E" w14:textId="77777777" w:rsidR="00204D6C" w:rsidRDefault="00204D6C">
            <w:pPr>
              <w:pStyle w:val="ConsPlusNormal"/>
            </w:pPr>
          </w:p>
        </w:tc>
        <w:tc>
          <w:tcPr>
            <w:tcW w:w="1134" w:type="dxa"/>
            <w:vMerge w:val="restart"/>
          </w:tcPr>
          <w:p w14:paraId="102E97D5" w14:textId="77777777" w:rsidR="00204D6C" w:rsidRDefault="00204D6C">
            <w:pPr>
              <w:pStyle w:val="ConsPlusNormal"/>
            </w:pPr>
          </w:p>
        </w:tc>
        <w:tc>
          <w:tcPr>
            <w:tcW w:w="794" w:type="dxa"/>
            <w:vMerge w:val="restart"/>
          </w:tcPr>
          <w:p w14:paraId="668384A4" w14:textId="77777777" w:rsidR="00204D6C" w:rsidRDefault="00204D6C">
            <w:pPr>
              <w:pStyle w:val="ConsPlusNormal"/>
              <w:jc w:val="center"/>
            </w:pPr>
            <w:r>
              <w:t>x</w:t>
            </w:r>
          </w:p>
        </w:tc>
        <w:tc>
          <w:tcPr>
            <w:tcW w:w="794" w:type="dxa"/>
            <w:vMerge w:val="restart"/>
          </w:tcPr>
          <w:p w14:paraId="5E84859B" w14:textId="77777777" w:rsidR="00204D6C" w:rsidRDefault="00204D6C">
            <w:pPr>
              <w:pStyle w:val="ConsPlusNormal"/>
              <w:jc w:val="center"/>
            </w:pPr>
            <w:r>
              <w:t>x</w:t>
            </w:r>
          </w:p>
        </w:tc>
        <w:tc>
          <w:tcPr>
            <w:tcW w:w="850" w:type="dxa"/>
            <w:vMerge w:val="restart"/>
          </w:tcPr>
          <w:p w14:paraId="1D067915" w14:textId="77777777" w:rsidR="00204D6C" w:rsidRDefault="00204D6C">
            <w:pPr>
              <w:pStyle w:val="ConsPlusNormal"/>
              <w:jc w:val="center"/>
            </w:pPr>
            <w:r>
              <w:t>x</w:t>
            </w:r>
          </w:p>
        </w:tc>
        <w:tc>
          <w:tcPr>
            <w:tcW w:w="794" w:type="dxa"/>
            <w:vMerge w:val="restart"/>
          </w:tcPr>
          <w:p w14:paraId="1C5FD214" w14:textId="77777777" w:rsidR="00204D6C" w:rsidRDefault="00204D6C">
            <w:pPr>
              <w:pStyle w:val="ConsPlusNormal"/>
              <w:jc w:val="center"/>
            </w:pPr>
            <w:r>
              <w:t>x</w:t>
            </w:r>
          </w:p>
        </w:tc>
        <w:tc>
          <w:tcPr>
            <w:tcW w:w="794" w:type="dxa"/>
            <w:vMerge w:val="restart"/>
          </w:tcPr>
          <w:p w14:paraId="230B0CA1" w14:textId="77777777" w:rsidR="00204D6C" w:rsidRDefault="00204D6C">
            <w:pPr>
              <w:pStyle w:val="ConsPlusNormal"/>
              <w:jc w:val="center"/>
            </w:pPr>
            <w:r>
              <w:t>x</w:t>
            </w:r>
          </w:p>
        </w:tc>
        <w:tc>
          <w:tcPr>
            <w:tcW w:w="794" w:type="dxa"/>
            <w:vMerge w:val="restart"/>
          </w:tcPr>
          <w:p w14:paraId="79F03B46" w14:textId="77777777" w:rsidR="00204D6C" w:rsidRDefault="00204D6C">
            <w:pPr>
              <w:pStyle w:val="ConsPlusNormal"/>
              <w:jc w:val="center"/>
            </w:pPr>
            <w:r>
              <w:t>x</w:t>
            </w:r>
          </w:p>
        </w:tc>
        <w:tc>
          <w:tcPr>
            <w:tcW w:w="794" w:type="dxa"/>
            <w:vMerge w:val="restart"/>
          </w:tcPr>
          <w:p w14:paraId="101EF4E1" w14:textId="77777777" w:rsidR="00204D6C" w:rsidRDefault="00204D6C">
            <w:pPr>
              <w:pStyle w:val="ConsPlusNormal"/>
              <w:jc w:val="center"/>
            </w:pPr>
            <w:r>
              <w:t>x</w:t>
            </w:r>
          </w:p>
        </w:tc>
        <w:tc>
          <w:tcPr>
            <w:tcW w:w="850" w:type="dxa"/>
            <w:vMerge w:val="restart"/>
          </w:tcPr>
          <w:p w14:paraId="0EA50660" w14:textId="77777777" w:rsidR="00204D6C" w:rsidRDefault="00204D6C">
            <w:pPr>
              <w:pStyle w:val="ConsPlusNormal"/>
              <w:jc w:val="center"/>
            </w:pPr>
            <w:r>
              <w:t>x</w:t>
            </w:r>
          </w:p>
        </w:tc>
      </w:tr>
      <w:tr w:rsidR="00204D6C" w14:paraId="7B44A3F3" w14:textId="77777777">
        <w:tc>
          <w:tcPr>
            <w:tcW w:w="0" w:type="auto"/>
            <w:gridSpan w:val="3"/>
            <w:vMerge/>
          </w:tcPr>
          <w:p w14:paraId="4A3D4AF5" w14:textId="77777777" w:rsidR="00204D6C" w:rsidRDefault="00204D6C">
            <w:pPr>
              <w:pStyle w:val="ConsPlusNormal"/>
            </w:pPr>
          </w:p>
        </w:tc>
        <w:tc>
          <w:tcPr>
            <w:tcW w:w="1701" w:type="dxa"/>
          </w:tcPr>
          <w:p w14:paraId="2C7187D3" w14:textId="77777777" w:rsidR="00204D6C" w:rsidRDefault="00204D6C">
            <w:pPr>
              <w:pStyle w:val="ConsPlusNormal"/>
            </w:pPr>
            <w:r>
              <w:t>1. Бюджет города Омска</w:t>
            </w:r>
          </w:p>
        </w:tc>
        <w:tc>
          <w:tcPr>
            <w:tcW w:w="1644" w:type="dxa"/>
          </w:tcPr>
          <w:p w14:paraId="1A7475EF" w14:textId="77777777" w:rsidR="00204D6C" w:rsidRDefault="00204D6C">
            <w:pPr>
              <w:pStyle w:val="ConsPlusNormal"/>
              <w:jc w:val="center"/>
            </w:pPr>
            <w:r>
              <w:t>161 314683,93</w:t>
            </w:r>
          </w:p>
        </w:tc>
        <w:tc>
          <w:tcPr>
            <w:tcW w:w="1587" w:type="dxa"/>
          </w:tcPr>
          <w:p w14:paraId="00DD01DC" w14:textId="77777777" w:rsidR="00204D6C" w:rsidRDefault="00204D6C">
            <w:pPr>
              <w:pStyle w:val="ConsPlusNormal"/>
              <w:jc w:val="center"/>
            </w:pPr>
            <w:r>
              <w:t>30 000 000,00</w:t>
            </w:r>
          </w:p>
        </w:tc>
        <w:tc>
          <w:tcPr>
            <w:tcW w:w="1587" w:type="dxa"/>
          </w:tcPr>
          <w:p w14:paraId="399CF298" w14:textId="77777777" w:rsidR="00204D6C" w:rsidRDefault="00204D6C">
            <w:pPr>
              <w:pStyle w:val="ConsPlusNormal"/>
              <w:jc w:val="center"/>
            </w:pPr>
            <w:r>
              <w:t>30000000, 00</w:t>
            </w:r>
          </w:p>
        </w:tc>
        <w:tc>
          <w:tcPr>
            <w:tcW w:w="1587" w:type="dxa"/>
          </w:tcPr>
          <w:p w14:paraId="5513885C" w14:textId="77777777" w:rsidR="00204D6C" w:rsidRDefault="00204D6C">
            <w:pPr>
              <w:pStyle w:val="ConsPlusNormal"/>
              <w:jc w:val="center"/>
            </w:pPr>
            <w:r>
              <w:t>47686001, 62</w:t>
            </w:r>
          </w:p>
        </w:tc>
        <w:tc>
          <w:tcPr>
            <w:tcW w:w="1531" w:type="dxa"/>
          </w:tcPr>
          <w:p w14:paraId="6963203D" w14:textId="77777777" w:rsidR="00204D6C" w:rsidRDefault="00204D6C">
            <w:pPr>
              <w:pStyle w:val="ConsPlusNormal"/>
              <w:jc w:val="center"/>
            </w:pPr>
            <w:r>
              <w:t>53628682, 31</w:t>
            </w:r>
          </w:p>
        </w:tc>
        <w:tc>
          <w:tcPr>
            <w:tcW w:w="794" w:type="dxa"/>
          </w:tcPr>
          <w:p w14:paraId="1AD8B6CE" w14:textId="77777777" w:rsidR="00204D6C" w:rsidRDefault="00204D6C">
            <w:pPr>
              <w:pStyle w:val="ConsPlusNormal"/>
              <w:jc w:val="center"/>
            </w:pPr>
            <w:r>
              <w:t>0,00</w:t>
            </w:r>
          </w:p>
        </w:tc>
        <w:tc>
          <w:tcPr>
            <w:tcW w:w="794" w:type="dxa"/>
          </w:tcPr>
          <w:p w14:paraId="06E9ACDE" w14:textId="77777777" w:rsidR="00204D6C" w:rsidRDefault="00204D6C">
            <w:pPr>
              <w:pStyle w:val="ConsPlusNormal"/>
              <w:jc w:val="center"/>
            </w:pPr>
            <w:r>
              <w:t>0,00</w:t>
            </w:r>
          </w:p>
        </w:tc>
        <w:tc>
          <w:tcPr>
            <w:tcW w:w="794" w:type="dxa"/>
          </w:tcPr>
          <w:p w14:paraId="4D9984AF" w14:textId="77777777" w:rsidR="00204D6C" w:rsidRDefault="00204D6C">
            <w:pPr>
              <w:pStyle w:val="ConsPlusNormal"/>
              <w:jc w:val="center"/>
            </w:pPr>
            <w:r>
              <w:t>0,00</w:t>
            </w:r>
          </w:p>
        </w:tc>
        <w:tc>
          <w:tcPr>
            <w:tcW w:w="794" w:type="dxa"/>
          </w:tcPr>
          <w:p w14:paraId="158404B8" w14:textId="77777777" w:rsidR="00204D6C" w:rsidRDefault="00204D6C">
            <w:pPr>
              <w:pStyle w:val="ConsPlusNormal"/>
              <w:jc w:val="center"/>
            </w:pPr>
            <w:r>
              <w:t>0,00</w:t>
            </w:r>
          </w:p>
        </w:tc>
        <w:tc>
          <w:tcPr>
            <w:tcW w:w="0" w:type="auto"/>
            <w:vMerge/>
          </w:tcPr>
          <w:p w14:paraId="04B5C3D7" w14:textId="77777777" w:rsidR="00204D6C" w:rsidRDefault="00204D6C">
            <w:pPr>
              <w:pStyle w:val="ConsPlusNormal"/>
            </w:pPr>
          </w:p>
        </w:tc>
        <w:tc>
          <w:tcPr>
            <w:tcW w:w="0" w:type="auto"/>
            <w:vMerge/>
          </w:tcPr>
          <w:p w14:paraId="4C26BD09" w14:textId="77777777" w:rsidR="00204D6C" w:rsidRDefault="00204D6C">
            <w:pPr>
              <w:pStyle w:val="ConsPlusNormal"/>
            </w:pPr>
          </w:p>
        </w:tc>
        <w:tc>
          <w:tcPr>
            <w:tcW w:w="0" w:type="auto"/>
            <w:vMerge/>
          </w:tcPr>
          <w:p w14:paraId="052EE960" w14:textId="77777777" w:rsidR="00204D6C" w:rsidRDefault="00204D6C">
            <w:pPr>
              <w:pStyle w:val="ConsPlusNormal"/>
            </w:pPr>
          </w:p>
        </w:tc>
        <w:tc>
          <w:tcPr>
            <w:tcW w:w="0" w:type="auto"/>
            <w:vMerge/>
          </w:tcPr>
          <w:p w14:paraId="73BBB8F3" w14:textId="77777777" w:rsidR="00204D6C" w:rsidRDefault="00204D6C">
            <w:pPr>
              <w:pStyle w:val="ConsPlusNormal"/>
            </w:pPr>
          </w:p>
        </w:tc>
        <w:tc>
          <w:tcPr>
            <w:tcW w:w="0" w:type="auto"/>
            <w:vMerge/>
          </w:tcPr>
          <w:p w14:paraId="03B34182" w14:textId="77777777" w:rsidR="00204D6C" w:rsidRDefault="00204D6C">
            <w:pPr>
              <w:pStyle w:val="ConsPlusNormal"/>
            </w:pPr>
          </w:p>
        </w:tc>
        <w:tc>
          <w:tcPr>
            <w:tcW w:w="0" w:type="auto"/>
            <w:vMerge/>
          </w:tcPr>
          <w:p w14:paraId="0EE4DC31" w14:textId="77777777" w:rsidR="00204D6C" w:rsidRDefault="00204D6C">
            <w:pPr>
              <w:pStyle w:val="ConsPlusNormal"/>
            </w:pPr>
          </w:p>
        </w:tc>
        <w:tc>
          <w:tcPr>
            <w:tcW w:w="0" w:type="auto"/>
            <w:vMerge/>
          </w:tcPr>
          <w:p w14:paraId="7CDFED9B" w14:textId="77777777" w:rsidR="00204D6C" w:rsidRDefault="00204D6C">
            <w:pPr>
              <w:pStyle w:val="ConsPlusNormal"/>
            </w:pPr>
          </w:p>
        </w:tc>
        <w:tc>
          <w:tcPr>
            <w:tcW w:w="0" w:type="auto"/>
            <w:vMerge/>
          </w:tcPr>
          <w:p w14:paraId="35AB6126" w14:textId="77777777" w:rsidR="00204D6C" w:rsidRDefault="00204D6C">
            <w:pPr>
              <w:pStyle w:val="ConsPlusNormal"/>
            </w:pPr>
          </w:p>
        </w:tc>
        <w:tc>
          <w:tcPr>
            <w:tcW w:w="0" w:type="auto"/>
            <w:vMerge/>
          </w:tcPr>
          <w:p w14:paraId="0ABAC2CE" w14:textId="77777777" w:rsidR="00204D6C" w:rsidRDefault="00204D6C">
            <w:pPr>
              <w:pStyle w:val="ConsPlusNormal"/>
            </w:pPr>
          </w:p>
        </w:tc>
        <w:tc>
          <w:tcPr>
            <w:tcW w:w="0" w:type="auto"/>
            <w:vMerge/>
          </w:tcPr>
          <w:p w14:paraId="39CFFDB4" w14:textId="77777777" w:rsidR="00204D6C" w:rsidRDefault="00204D6C">
            <w:pPr>
              <w:pStyle w:val="ConsPlusNormal"/>
            </w:pPr>
          </w:p>
        </w:tc>
      </w:tr>
    </w:tbl>
    <w:p w14:paraId="13529F03" w14:textId="77777777" w:rsidR="00204D6C" w:rsidRDefault="00204D6C">
      <w:pPr>
        <w:pStyle w:val="ConsPlusNormal"/>
        <w:jc w:val="both"/>
      </w:pPr>
    </w:p>
    <w:p w14:paraId="63AAE1C5" w14:textId="77777777" w:rsidR="00204D6C" w:rsidRDefault="00204D6C">
      <w:pPr>
        <w:pStyle w:val="ConsPlusNormal"/>
        <w:jc w:val="both"/>
      </w:pPr>
    </w:p>
    <w:p w14:paraId="2DA43ECD" w14:textId="77777777" w:rsidR="00204D6C" w:rsidRDefault="00204D6C">
      <w:pPr>
        <w:pStyle w:val="ConsPlusNormal"/>
        <w:jc w:val="both"/>
      </w:pPr>
    </w:p>
    <w:p w14:paraId="1109F819" w14:textId="77777777" w:rsidR="00204D6C" w:rsidRDefault="00204D6C">
      <w:pPr>
        <w:pStyle w:val="ConsPlusNormal"/>
        <w:jc w:val="both"/>
      </w:pPr>
    </w:p>
    <w:p w14:paraId="467F7E58" w14:textId="77777777" w:rsidR="00204D6C" w:rsidRDefault="00204D6C">
      <w:pPr>
        <w:pStyle w:val="ConsPlusNormal"/>
        <w:jc w:val="both"/>
      </w:pPr>
    </w:p>
    <w:p w14:paraId="241ED6B4" w14:textId="77777777" w:rsidR="00204D6C" w:rsidRDefault="00204D6C">
      <w:pPr>
        <w:pStyle w:val="ConsPlusNormal"/>
        <w:jc w:val="right"/>
        <w:outlineLvl w:val="1"/>
      </w:pPr>
      <w:r>
        <w:t>Приложение N 5-1</w:t>
      </w:r>
    </w:p>
    <w:p w14:paraId="4E1F7DF9" w14:textId="77777777" w:rsidR="00204D6C" w:rsidRDefault="00204D6C">
      <w:pPr>
        <w:pStyle w:val="ConsPlusNormal"/>
        <w:jc w:val="right"/>
      </w:pPr>
      <w:r>
        <w:t>к муниципальной программе города Омска</w:t>
      </w:r>
    </w:p>
    <w:p w14:paraId="29309758" w14:textId="77777777" w:rsidR="00204D6C" w:rsidRDefault="00204D6C">
      <w:pPr>
        <w:pStyle w:val="ConsPlusNormal"/>
        <w:jc w:val="right"/>
      </w:pPr>
      <w:r>
        <w:t>"Развитие физической культуры, спорта</w:t>
      </w:r>
    </w:p>
    <w:p w14:paraId="482AD54C" w14:textId="77777777" w:rsidR="00204D6C" w:rsidRDefault="00204D6C">
      <w:pPr>
        <w:pStyle w:val="ConsPlusNormal"/>
        <w:jc w:val="right"/>
      </w:pPr>
      <w:r>
        <w:t>и молодежной политики"</w:t>
      </w:r>
    </w:p>
    <w:p w14:paraId="2E45A5A5" w14:textId="77777777" w:rsidR="00204D6C" w:rsidRDefault="00204D6C">
      <w:pPr>
        <w:pStyle w:val="ConsPlusNormal"/>
        <w:jc w:val="both"/>
      </w:pPr>
    </w:p>
    <w:p w14:paraId="40F06709" w14:textId="77777777" w:rsidR="00204D6C" w:rsidRDefault="00204D6C">
      <w:pPr>
        <w:pStyle w:val="ConsPlusTitle"/>
        <w:jc w:val="center"/>
      </w:pPr>
      <w:bookmarkStart w:id="13" w:name="P3309"/>
      <w:bookmarkEnd w:id="13"/>
      <w:r>
        <w:t>ПЛАНОВЫЕ ЗНАЧЕНИЯ</w:t>
      </w:r>
    </w:p>
    <w:p w14:paraId="61AD91AB" w14:textId="77777777" w:rsidR="00204D6C" w:rsidRDefault="00204D6C">
      <w:pPr>
        <w:pStyle w:val="ConsPlusTitle"/>
        <w:jc w:val="center"/>
      </w:pPr>
      <w:r>
        <w:t>целевых индикаторов мероприятий подпрограммы "Омский футбол"</w:t>
      </w:r>
    </w:p>
    <w:p w14:paraId="5ABA3F4F" w14:textId="77777777" w:rsidR="00204D6C" w:rsidRDefault="00204D6C">
      <w:pPr>
        <w:pStyle w:val="ConsPlusTitle"/>
        <w:jc w:val="center"/>
      </w:pPr>
      <w:r>
        <w:t>муниципальной программы города Омска "Развитие физической</w:t>
      </w:r>
    </w:p>
    <w:p w14:paraId="361BB302" w14:textId="77777777" w:rsidR="00204D6C" w:rsidRDefault="00204D6C">
      <w:pPr>
        <w:pStyle w:val="ConsPlusTitle"/>
        <w:jc w:val="center"/>
      </w:pPr>
      <w:r>
        <w:t>культуры, спорта и молодежной политики"</w:t>
      </w:r>
    </w:p>
    <w:p w14:paraId="5FAF307C" w14:textId="77777777" w:rsidR="00204D6C" w:rsidRDefault="00204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204D6C" w14:paraId="3FBBDB31" w14:textId="77777777">
        <w:tc>
          <w:tcPr>
            <w:tcW w:w="60" w:type="dxa"/>
            <w:tcBorders>
              <w:top w:val="nil"/>
              <w:left w:val="nil"/>
              <w:bottom w:val="nil"/>
              <w:right w:val="nil"/>
            </w:tcBorders>
            <w:shd w:val="clear" w:color="auto" w:fill="CED3F1"/>
            <w:tcMar>
              <w:top w:w="0" w:type="dxa"/>
              <w:left w:w="0" w:type="dxa"/>
              <w:bottom w:w="0" w:type="dxa"/>
              <w:right w:w="0" w:type="dxa"/>
            </w:tcMar>
          </w:tcPr>
          <w:p w14:paraId="5EE4004D" w14:textId="77777777" w:rsidR="00204D6C" w:rsidRDefault="00204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EC8274" w14:textId="77777777" w:rsidR="00204D6C" w:rsidRDefault="00204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559F56" w14:textId="77777777" w:rsidR="00204D6C" w:rsidRDefault="00204D6C">
            <w:pPr>
              <w:pStyle w:val="ConsPlusNormal"/>
              <w:jc w:val="center"/>
            </w:pPr>
            <w:r>
              <w:rPr>
                <w:color w:val="392C69"/>
              </w:rPr>
              <w:t>Список изменяющих документов</w:t>
            </w:r>
          </w:p>
          <w:p w14:paraId="4ECEA88B" w14:textId="77777777" w:rsidR="00204D6C" w:rsidRDefault="00204D6C">
            <w:pPr>
              <w:pStyle w:val="ConsPlusNormal"/>
              <w:jc w:val="center"/>
            </w:pPr>
            <w:r>
              <w:rPr>
                <w:color w:val="392C69"/>
              </w:rPr>
              <w:t xml:space="preserve">(в ред. </w:t>
            </w:r>
            <w:hyperlink r:id="rId122">
              <w:r>
                <w:rPr>
                  <w:color w:val="0000FF"/>
                </w:rPr>
                <w:t>Постановления</w:t>
              </w:r>
            </w:hyperlink>
            <w:r>
              <w:rPr>
                <w:color w:val="392C69"/>
              </w:rPr>
              <w:t xml:space="preserve"> Администрации города Омска от 07.06.2024 N 458-п)</w:t>
            </w:r>
          </w:p>
        </w:tc>
        <w:tc>
          <w:tcPr>
            <w:tcW w:w="113" w:type="dxa"/>
            <w:tcBorders>
              <w:top w:val="nil"/>
              <w:left w:val="nil"/>
              <w:bottom w:val="nil"/>
              <w:right w:val="nil"/>
            </w:tcBorders>
            <w:shd w:val="clear" w:color="auto" w:fill="F4F3F8"/>
            <w:tcMar>
              <w:top w:w="0" w:type="dxa"/>
              <w:left w:w="0" w:type="dxa"/>
              <w:bottom w:w="0" w:type="dxa"/>
              <w:right w:w="0" w:type="dxa"/>
            </w:tcMar>
          </w:tcPr>
          <w:p w14:paraId="6924B18A" w14:textId="77777777" w:rsidR="00204D6C" w:rsidRDefault="00204D6C">
            <w:pPr>
              <w:pStyle w:val="ConsPlusNormal"/>
            </w:pPr>
          </w:p>
        </w:tc>
      </w:tr>
    </w:tbl>
    <w:p w14:paraId="24D4BB66" w14:textId="77777777" w:rsidR="00204D6C" w:rsidRDefault="00204D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38"/>
        <w:gridCol w:w="1871"/>
        <w:gridCol w:w="2608"/>
        <w:gridCol w:w="1304"/>
        <w:gridCol w:w="794"/>
        <w:gridCol w:w="1020"/>
        <w:gridCol w:w="1020"/>
        <w:gridCol w:w="1020"/>
        <w:gridCol w:w="964"/>
      </w:tblGrid>
      <w:tr w:rsidR="00204D6C" w14:paraId="7B4C7161" w14:textId="77777777">
        <w:tc>
          <w:tcPr>
            <w:tcW w:w="567" w:type="dxa"/>
            <w:vMerge w:val="restart"/>
          </w:tcPr>
          <w:p w14:paraId="1025EE4E" w14:textId="77777777" w:rsidR="00204D6C" w:rsidRDefault="00204D6C">
            <w:pPr>
              <w:pStyle w:val="ConsPlusNormal"/>
              <w:jc w:val="center"/>
            </w:pPr>
            <w:r>
              <w:t>N п/п</w:t>
            </w:r>
          </w:p>
        </w:tc>
        <w:tc>
          <w:tcPr>
            <w:tcW w:w="2438" w:type="dxa"/>
            <w:vMerge w:val="restart"/>
          </w:tcPr>
          <w:p w14:paraId="1A33ED4C" w14:textId="77777777" w:rsidR="00204D6C" w:rsidRDefault="00204D6C">
            <w:pPr>
              <w:pStyle w:val="ConsPlusNormal"/>
              <w:jc w:val="center"/>
            </w:pPr>
            <w:r>
              <w:t>Наименование мероприятия подпрограммы муниципальной программы города Омска (далее - подпрограмма)</w:t>
            </w:r>
          </w:p>
        </w:tc>
        <w:tc>
          <w:tcPr>
            <w:tcW w:w="1871" w:type="dxa"/>
            <w:vMerge w:val="restart"/>
          </w:tcPr>
          <w:p w14:paraId="5523309C" w14:textId="77777777" w:rsidR="00204D6C" w:rsidRDefault="00204D6C">
            <w:pPr>
              <w:pStyle w:val="ConsPlusNormal"/>
              <w:jc w:val="center"/>
            </w:pPr>
            <w:r>
              <w:t>Участники муниципальной программы, ответственные за реализацию мероприятия подпрограммы</w:t>
            </w:r>
          </w:p>
        </w:tc>
        <w:tc>
          <w:tcPr>
            <w:tcW w:w="8730" w:type="dxa"/>
            <w:gridSpan w:val="7"/>
          </w:tcPr>
          <w:p w14:paraId="420CACC2" w14:textId="77777777" w:rsidR="00204D6C" w:rsidRDefault="00204D6C">
            <w:pPr>
              <w:pStyle w:val="ConsPlusNormal"/>
              <w:jc w:val="center"/>
            </w:pPr>
            <w:r>
              <w:t>Целевые индикаторы реализации мероприятия подпрограммы</w:t>
            </w:r>
          </w:p>
        </w:tc>
      </w:tr>
      <w:tr w:rsidR="00204D6C" w14:paraId="6FB4B9A6" w14:textId="77777777">
        <w:tc>
          <w:tcPr>
            <w:tcW w:w="567" w:type="dxa"/>
            <w:vMerge/>
          </w:tcPr>
          <w:p w14:paraId="3EA68D73" w14:textId="77777777" w:rsidR="00204D6C" w:rsidRDefault="00204D6C">
            <w:pPr>
              <w:pStyle w:val="ConsPlusNormal"/>
            </w:pPr>
          </w:p>
        </w:tc>
        <w:tc>
          <w:tcPr>
            <w:tcW w:w="2438" w:type="dxa"/>
            <w:vMerge/>
          </w:tcPr>
          <w:p w14:paraId="168D4E52" w14:textId="77777777" w:rsidR="00204D6C" w:rsidRDefault="00204D6C">
            <w:pPr>
              <w:pStyle w:val="ConsPlusNormal"/>
            </w:pPr>
          </w:p>
        </w:tc>
        <w:tc>
          <w:tcPr>
            <w:tcW w:w="1871" w:type="dxa"/>
            <w:vMerge/>
          </w:tcPr>
          <w:p w14:paraId="46025596" w14:textId="77777777" w:rsidR="00204D6C" w:rsidRDefault="00204D6C">
            <w:pPr>
              <w:pStyle w:val="ConsPlusNormal"/>
            </w:pPr>
          </w:p>
        </w:tc>
        <w:tc>
          <w:tcPr>
            <w:tcW w:w="2608" w:type="dxa"/>
            <w:vMerge w:val="restart"/>
          </w:tcPr>
          <w:p w14:paraId="629A455D" w14:textId="77777777" w:rsidR="00204D6C" w:rsidRDefault="00204D6C">
            <w:pPr>
              <w:pStyle w:val="ConsPlusNormal"/>
              <w:jc w:val="center"/>
            </w:pPr>
            <w:r>
              <w:t>Наименование</w:t>
            </w:r>
          </w:p>
        </w:tc>
        <w:tc>
          <w:tcPr>
            <w:tcW w:w="1304" w:type="dxa"/>
            <w:vMerge w:val="restart"/>
          </w:tcPr>
          <w:p w14:paraId="5363F3E0" w14:textId="77777777" w:rsidR="00204D6C" w:rsidRDefault="00204D6C">
            <w:pPr>
              <w:pStyle w:val="ConsPlusNormal"/>
              <w:jc w:val="center"/>
            </w:pPr>
            <w:r>
              <w:t>Единица измерения</w:t>
            </w:r>
          </w:p>
        </w:tc>
        <w:tc>
          <w:tcPr>
            <w:tcW w:w="4818" w:type="dxa"/>
            <w:gridSpan w:val="5"/>
          </w:tcPr>
          <w:p w14:paraId="3C8FB237" w14:textId="77777777" w:rsidR="00204D6C" w:rsidRDefault="00204D6C">
            <w:pPr>
              <w:pStyle w:val="ConsPlusNormal"/>
              <w:jc w:val="center"/>
            </w:pPr>
            <w:r>
              <w:t>Значение на 2024 год</w:t>
            </w:r>
          </w:p>
        </w:tc>
      </w:tr>
      <w:tr w:rsidR="00204D6C" w14:paraId="058C1244" w14:textId="77777777">
        <w:tc>
          <w:tcPr>
            <w:tcW w:w="567" w:type="dxa"/>
            <w:vMerge/>
          </w:tcPr>
          <w:p w14:paraId="03431510" w14:textId="77777777" w:rsidR="00204D6C" w:rsidRDefault="00204D6C">
            <w:pPr>
              <w:pStyle w:val="ConsPlusNormal"/>
            </w:pPr>
          </w:p>
        </w:tc>
        <w:tc>
          <w:tcPr>
            <w:tcW w:w="2438" w:type="dxa"/>
            <w:vMerge/>
          </w:tcPr>
          <w:p w14:paraId="3F8BAEC0" w14:textId="77777777" w:rsidR="00204D6C" w:rsidRDefault="00204D6C">
            <w:pPr>
              <w:pStyle w:val="ConsPlusNormal"/>
            </w:pPr>
          </w:p>
        </w:tc>
        <w:tc>
          <w:tcPr>
            <w:tcW w:w="1871" w:type="dxa"/>
            <w:vMerge/>
          </w:tcPr>
          <w:p w14:paraId="6CBBCE79" w14:textId="77777777" w:rsidR="00204D6C" w:rsidRDefault="00204D6C">
            <w:pPr>
              <w:pStyle w:val="ConsPlusNormal"/>
            </w:pPr>
          </w:p>
        </w:tc>
        <w:tc>
          <w:tcPr>
            <w:tcW w:w="2608" w:type="dxa"/>
            <w:vMerge/>
          </w:tcPr>
          <w:p w14:paraId="7BECD6D0" w14:textId="77777777" w:rsidR="00204D6C" w:rsidRDefault="00204D6C">
            <w:pPr>
              <w:pStyle w:val="ConsPlusNormal"/>
            </w:pPr>
          </w:p>
        </w:tc>
        <w:tc>
          <w:tcPr>
            <w:tcW w:w="1304" w:type="dxa"/>
            <w:vMerge/>
          </w:tcPr>
          <w:p w14:paraId="47F9E844" w14:textId="77777777" w:rsidR="00204D6C" w:rsidRDefault="00204D6C">
            <w:pPr>
              <w:pStyle w:val="ConsPlusNormal"/>
            </w:pPr>
          </w:p>
        </w:tc>
        <w:tc>
          <w:tcPr>
            <w:tcW w:w="794" w:type="dxa"/>
            <w:vMerge w:val="restart"/>
          </w:tcPr>
          <w:p w14:paraId="59505889" w14:textId="77777777" w:rsidR="00204D6C" w:rsidRDefault="00204D6C">
            <w:pPr>
              <w:pStyle w:val="ConsPlusNormal"/>
              <w:jc w:val="center"/>
            </w:pPr>
            <w:r>
              <w:t>Всего</w:t>
            </w:r>
          </w:p>
        </w:tc>
        <w:tc>
          <w:tcPr>
            <w:tcW w:w="4024" w:type="dxa"/>
            <w:gridSpan w:val="4"/>
          </w:tcPr>
          <w:p w14:paraId="7A6165D2" w14:textId="77777777" w:rsidR="00204D6C" w:rsidRDefault="00204D6C">
            <w:pPr>
              <w:pStyle w:val="ConsPlusNormal"/>
              <w:jc w:val="center"/>
            </w:pPr>
            <w:r>
              <w:t>в том числе:</w:t>
            </w:r>
          </w:p>
        </w:tc>
      </w:tr>
      <w:tr w:rsidR="00204D6C" w14:paraId="11B2B00C" w14:textId="77777777">
        <w:tc>
          <w:tcPr>
            <w:tcW w:w="567" w:type="dxa"/>
            <w:vMerge/>
          </w:tcPr>
          <w:p w14:paraId="69A5809C" w14:textId="77777777" w:rsidR="00204D6C" w:rsidRDefault="00204D6C">
            <w:pPr>
              <w:pStyle w:val="ConsPlusNormal"/>
            </w:pPr>
          </w:p>
        </w:tc>
        <w:tc>
          <w:tcPr>
            <w:tcW w:w="2438" w:type="dxa"/>
            <w:vMerge/>
          </w:tcPr>
          <w:p w14:paraId="0D43CC92" w14:textId="77777777" w:rsidR="00204D6C" w:rsidRDefault="00204D6C">
            <w:pPr>
              <w:pStyle w:val="ConsPlusNormal"/>
            </w:pPr>
          </w:p>
        </w:tc>
        <w:tc>
          <w:tcPr>
            <w:tcW w:w="1871" w:type="dxa"/>
            <w:vMerge/>
          </w:tcPr>
          <w:p w14:paraId="7D0BC617" w14:textId="77777777" w:rsidR="00204D6C" w:rsidRDefault="00204D6C">
            <w:pPr>
              <w:pStyle w:val="ConsPlusNormal"/>
            </w:pPr>
          </w:p>
        </w:tc>
        <w:tc>
          <w:tcPr>
            <w:tcW w:w="2608" w:type="dxa"/>
            <w:vMerge/>
          </w:tcPr>
          <w:p w14:paraId="47BB6461" w14:textId="77777777" w:rsidR="00204D6C" w:rsidRDefault="00204D6C">
            <w:pPr>
              <w:pStyle w:val="ConsPlusNormal"/>
            </w:pPr>
          </w:p>
        </w:tc>
        <w:tc>
          <w:tcPr>
            <w:tcW w:w="1304" w:type="dxa"/>
            <w:vMerge/>
          </w:tcPr>
          <w:p w14:paraId="7B06B92C" w14:textId="77777777" w:rsidR="00204D6C" w:rsidRDefault="00204D6C">
            <w:pPr>
              <w:pStyle w:val="ConsPlusNormal"/>
            </w:pPr>
          </w:p>
        </w:tc>
        <w:tc>
          <w:tcPr>
            <w:tcW w:w="794" w:type="dxa"/>
            <w:vMerge/>
          </w:tcPr>
          <w:p w14:paraId="4BFAC851" w14:textId="77777777" w:rsidR="00204D6C" w:rsidRDefault="00204D6C">
            <w:pPr>
              <w:pStyle w:val="ConsPlusNormal"/>
            </w:pPr>
          </w:p>
        </w:tc>
        <w:tc>
          <w:tcPr>
            <w:tcW w:w="1020" w:type="dxa"/>
          </w:tcPr>
          <w:p w14:paraId="6EE3A4AA" w14:textId="77777777" w:rsidR="00204D6C" w:rsidRDefault="00204D6C">
            <w:pPr>
              <w:pStyle w:val="ConsPlusNormal"/>
              <w:jc w:val="center"/>
            </w:pPr>
            <w:r>
              <w:t>1 квартал</w:t>
            </w:r>
          </w:p>
        </w:tc>
        <w:tc>
          <w:tcPr>
            <w:tcW w:w="1020" w:type="dxa"/>
          </w:tcPr>
          <w:p w14:paraId="2E30F469" w14:textId="77777777" w:rsidR="00204D6C" w:rsidRDefault="00204D6C">
            <w:pPr>
              <w:pStyle w:val="ConsPlusNormal"/>
              <w:jc w:val="center"/>
            </w:pPr>
            <w:r>
              <w:t>2 квартал</w:t>
            </w:r>
          </w:p>
        </w:tc>
        <w:tc>
          <w:tcPr>
            <w:tcW w:w="1020" w:type="dxa"/>
          </w:tcPr>
          <w:p w14:paraId="271D344A" w14:textId="77777777" w:rsidR="00204D6C" w:rsidRDefault="00204D6C">
            <w:pPr>
              <w:pStyle w:val="ConsPlusNormal"/>
              <w:jc w:val="center"/>
            </w:pPr>
            <w:r>
              <w:t>3 квартал</w:t>
            </w:r>
          </w:p>
        </w:tc>
        <w:tc>
          <w:tcPr>
            <w:tcW w:w="964" w:type="dxa"/>
          </w:tcPr>
          <w:p w14:paraId="266BD40D" w14:textId="77777777" w:rsidR="00204D6C" w:rsidRDefault="00204D6C">
            <w:pPr>
              <w:pStyle w:val="ConsPlusNormal"/>
              <w:jc w:val="center"/>
            </w:pPr>
            <w:r>
              <w:t>4 квартал</w:t>
            </w:r>
          </w:p>
        </w:tc>
      </w:tr>
      <w:tr w:rsidR="00204D6C" w14:paraId="19CB84EC" w14:textId="77777777">
        <w:tc>
          <w:tcPr>
            <w:tcW w:w="567" w:type="dxa"/>
          </w:tcPr>
          <w:p w14:paraId="0F186E1D" w14:textId="77777777" w:rsidR="00204D6C" w:rsidRDefault="00204D6C">
            <w:pPr>
              <w:pStyle w:val="ConsPlusNormal"/>
              <w:jc w:val="center"/>
            </w:pPr>
            <w:r>
              <w:t>1</w:t>
            </w:r>
          </w:p>
        </w:tc>
        <w:tc>
          <w:tcPr>
            <w:tcW w:w="2438" w:type="dxa"/>
          </w:tcPr>
          <w:p w14:paraId="37451964" w14:textId="77777777" w:rsidR="00204D6C" w:rsidRDefault="00204D6C">
            <w:pPr>
              <w:pStyle w:val="ConsPlusNormal"/>
              <w:jc w:val="center"/>
            </w:pPr>
            <w:r>
              <w:t>2</w:t>
            </w:r>
          </w:p>
        </w:tc>
        <w:tc>
          <w:tcPr>
            <w:tcW w:w="1871" w:type="dxa"/>
          </w:tcPr>
          <w:p w14:paraId="70EBD669" w14:textId="77777777" w:rsidR="00204D6C" w:rsidRDefault="00204D6C">
            <w:pPr>
              <w:pStyle w:val="ConsPlusNormal"/>
              <w:jc w:val="center"/>
            </w:pPr>
            <w:r>
              <w:t>3</w:t>
            </w:r>
          </w:p>
        </w:tc>
        <w:tc>
          <w:tcPr>
            <w:tcW w:w="2608" w:type="dxa"/>
          </w:tcPr>
          <w:p w14:paraId="228D661E" w14:textId="77777777" w:rsidR="00204D6C" w:rsidRDefault="00204D6C">
            <w:pPr>
              <w:pStyle w:val="ConsPlusNormal"/>
              <w:jc w:val="center"/>
            </w:pPr>
            <w:r>
              <w:t>4</w:t>
            </w:r>
          </w:p>
        </w:tc>
        <w:tc>
          <w:tcPr>
            <w:tcW w:w="1304" w:type="dxa"/>
          </w:tcPr>
          <w:p w14:paraId="25935D00" w14:textId="77777777" w:rsidR="00204D6C" w:rsidRDefault="00204D6C">
            <w:pPr>
              <w:pStyle w:val="ConsPlusNormal"/>
              <w:jc w:val="center"/>
            </w:pPr>
            <w:r>
              <w:t>5</w:t>
            </w:r>
          </w:p>
        </w:tc>
        <w:tc>
          <w:tcPr>
            <w:tcW w:w="794" w:type="dxa"/>
          </w:tcPr>
          <w:p w14:paraId="21638326" w14:textId="77777777" w:rsidR="00204D6C" w:rsidRDefault="00204D6C">
            <w:pPr>
              <w:pStyle w:val="ConsPlusNormal"/>
              <w:jc w:val="center"/>
            </w:pPr>
            <w:r>
              <w:t>6</w:t>
            </w:r>
          </w:p>
        </w:tc>
        <w:tc>
          <w:tcPr>
            <w:tcW w:w="1020" w:type="dxa"/>
          </w:tcPr>
          <w:p w14:paraId="01AAFA7C" w14:textId="77777777" w:rsidR="00204D6C" w:rsidRDefault="00204D6C">
            <w:pPr>
              <w:pStyle w:val="ConsPlusNormal"/>
              <w:jc w:val="center"/>
            </w:pPr>
            <w:r>
              <w:t>7</w:t>
            </w:r>
          </w:p>
        </w:tc>
        <w:tc>
          <w:tcPr>
            <w:tcW w:w="1020" w:type="dxa"/>
          </w:tcPr>
          <w:p w14:paraId="17582AEF" w14:textId="77777777" w:rsidR="00204D6C" w:rsidRDefault="00204D6C">
            <w:pPr>
              <w:pStyle w:val="ConsPlusNormal"/>
              <w:jc w:val="center"/>
            </w:pPr>
            <w:r>
              <w:t>8</w:t>
            </w:r>
          </w:p>
        </w:tc>
        <w:tc>
          <w:tcPr>
            <w:tcW w:w="1020" w:type="dxa"/>
          </w:tcPr>
          <w:p w14:paraId="2C73DC08" w14:textId="77777777" w:rsidR="00204D6C" w:rsidRDefault="00204D6C">
            <w:pPr>
              <w:pStyle w:val="ConsPlusNormal"/>
              <w:jc w:val="center"/>
            </w:pPr>
            <w:r>
              <w:t>9</w:t>
            </w:r>
          </w:p>
        </w:tc>
        <w:tc>
          <w:tcPr>
            <w:tcW w:w="964" w:type="dxa"/>
          </w:tcPr>
          <w:p w14:paraId="73CCFB24" w14:textId="77777777" w:rsidR="00204D6C" w:rsidRDefault="00204D6C">
            <w:pPr>
              <w:pStyle w:val="ConsPlusNormal"/>
              <w:jc w:val="center"/>
            </w:pPr>
            <w:r>
              <w:t>10</w:t>
            </w:r>
          </w:p>
        </w:tc>
      </w:tr>
      <w:tr w:rsidR="00204D6C" w14:paraId="1E801590" w14:textId="77777777">
        <w:tc>
          <w:tcPr>
            <w:tcW w:w="13606" w:type="dxa"/>
            <w:gridSpan w:val="10"/>
          </w:tcPr>
          <w:p w14:paraId="2FB71A7E" w14:textId="77777777" w:rsidR="00204D6C" w:rsidRDefault="00204D6C">
            <w:pPr>
              <w:pStyle w:val="ConsPlusNormal"/>
              <w:ind w:left="170"/>
            </w:pPr>
            <w:r>
              <w:t>Подпрограмма "Омский футбол" муниципальной программы города Омска "Развитие физической культуры, спорта и молодежной политики" (далее - подпрограмма 3 муниципальной программы)</w:t>
            </w:r>
          </w:p>
        </w:tc>
      </w:tr>
      <w:tr w:rsidR="00204D6C" w14:paraId="64073694" w14:textId="77777777">
        <w:tc>
          <w:tcPr>
            <w:tcW w:w="567" w:type="dxa"/>
          </w:tcPr>
          <w:p w14:paraId="32C7FB39" w14:textId="77777777" w:rsidR="00204D6C" w:rsidRDefault="00204D6C">
            <w:pPr>
              <w:pStyle w:val="ConsPlusNormal"/>
              <w:jc w:val="center"/>
            </w:pPr>
          </w:p>
        </w:tc>
        <w:tc>
          <w:tcPr>
            <w:tcW w:w="13039" w:type="dxa"/>
            <w:gridSpan w:val="9"/>
          </w:tcPr>
          <w:p w14:paraId="3CFD7F3E" w14:textId="77777777" w:rsidR="00204D6C" w:rsidRDefault="00204D6C">
            <w:pPr>
              <w:pStyle w:val="ConsPlusNormal"/>
            </w:pPr>
            <w:r>
              <w:t>Задача 1 подпрограмма 3 муниципальной программы - развитие омского футбола</w:t>
            </w:r>
          </w:p>
        </w:tc>
      </w:tr>
      <w:tr w:rsidR="00204D6C" w14:paraId="752913B9" w14:textId="77777777">
        <w:tc>
          <w:tcPr>
            <w:tcW w:w="567" w:type="dxa"/>
          </w:tcPr>
          <w:p w14:paraId="03C5A96E" w14:textId="77777777" w:rsidR="00204D6C" w:rsidRDefault="00204D6C">
            <w:pPr>
              <w:pStyle w:val="ConsPlusNormal"/>
              <w:jc w:val="center"/>
            </w:pPr>
            <w:r>
              <w:t>1.</w:t>
            </w:r>
          </w:p>
        </w:tc>
        <w:tc>
          <w:tcPr>
            <w:tcW w:w="2438" w:type="dxa"/>
          </w:tcPr>
          <w:p w14:paraId="51019662" w14:textId="77777777" w:rsidR="00204D6C" w:rsidRDefault="00204D6C">
            <w:pPr>
              <w:pStyle w:val="ConsPlusNormal"/>
            </w:pPr>
            <w:r>
              <w:t>Совершенствование процесса подготовки спортивного резерва и профессиональных футбольных команд</w:t>
            </w:r>
          </w:p>
        </w:tc>
        <w:tc>
          <w:tcPr>
            <w:tcW w:w="1871" w:type="dxa"/>
          </w:tcPr>
          <w:p w14:paraId="44F31AFF" w14:textId="77777777" w:rsidR="00204D6C" w:rsidRDefault="00204D6C">
            <w:pPr>
              <w:pStyle w:val="ConsPlusNormal"/>
            </w:pPr>
            <w:r>
              <w:t>Департамент по делам молодежи, физической культуры и спорта Администрации города Омска</w:t>
            </w:r>
          </w:p>
        </w:tc>
        <w:tc>
          <w:tcPr>
            <w:tcW w:w="2608" w:type="dxa"/>
          </w:tcPr>
          <w:p w14:paraId="3D5F89F8" w14:textId="77777777" w:rsidR="00204D6C" w:rsidRDefault="00204D6C">
            <w:pPr>
              <w:pStyle w:val="ConsPlusNormal"/>
            </w:pPr>
            <w:r>
              <w:t>Количество футбольных матчей сыгранных профессиональной футбольной командой города Омска в LEON-Первенстве России по футболу среди команд Второй Лиги "Дивизион А"</w:t>
            </w:r>
          </w:p>
        </w:tc>
        <w:tc>
          <w:tcPr>
            <w:tcW w:w="1304" w:type="dxa"/>
          </w:tcPr>
          <w:p w14:paraId="153CC710" w14:textId="77777777" w:rsidR="00204D6C" w:rsidRDefault="00204D6C">
            <w:pPr>
              <w:pStyle w:val="ConsPlusNormal"/>
              <w:jc w:val="center"/>
            </w:pPr>
            <w:r>
              <w:t>единица</w:t>
            </w:r>
          </w:p>
        </w:tc>
        <w:tc>
          <w:tcPr>
            <w:tcW w:w="794" w:type="dxa"/>
          </w:tcPr>
          <w:p w14:paraId="57AD6DBA" w14:textId="77777777" w:rsidR="00204D6C" w:rsidRDefault="00204D6C">
            <w:pPr>
              <w:pStyle w:val="ConsPlusNormal"/>
              <w:jc w:val="center"/>
            </w:pPr>
            <w:r>
              <w:t>18</w:t>
            </w:r>
          </w:p>
        </w:tc>
        <w:tc>
          <w:tcPr>
            <w:tcW w:w="1020" w:type="dxa"/>
          </w:tcPr>
          <w:p w14:paraId="33576C43" w14:textId="77777777" w:rsidR="00204D6C" w:rsidRDefault="00204D6C">
            <w:pPr>
              <w:pStyle w:val="ConsPlusNormal"/>
              <w:jc w:val="center"/>
            </w:pPr>
            <w:r>
              <w:t>-</w:t>
            </w:r>
          </w:p>
        </w:tc>
        <w:tc>
          <w:tcPr>
            <w:tcW w:w="1020" w:type="dxa"/>
          </w:tcPr>
          <w:p w14:paraId="3BE10B33" w14:textId="77777777" w:rsidR="00204D6C" w:rsidRDefault="00204D6C">
            <w:pPr>
              <w:pStyle w:val="ConsPlusNormal"/>
              <w:jc w:val="center"/>
            </w:pPr>
            <w:r>
              <w:t>4</w:t>
            </w:r>
          </w:p>
        </w:tc>
        <w:tc>
          <w:tcPr>
            <w:tcW w:w="1020" w:type="dxa"/>
          </w:tcPr>
          <w:p w14:paraId="43777A98" w14:textId="77777777" w:rsidR="00204D6C" w:rsidRDefault="00204D6C">
            <w:pPr>
              <w:pStyle w:val="ConsPlusNormal"/>
              <w:jc w:val="center"/>
            </w:pPr>
            <w:r>
              <w:t>10</w:t>
            </w:r>
          </w:p>
        </w:tc>
        <w:tc>
          <w:tcPr>
            <w:tcW w:w="964" w:type="dxa"/>
          </w:tcPr>
          <w:p w14:paraId="59A6F59B" w14:textId="77777777" w:rsidR="00204D6C" w:rsidRDefault="00204D6C">
            <w:pPr>
              <w:pStyle w:val="ConsPlusNormal"/>
              <w:jc w:val="center"/>
            </w:pPr>
            <w:r>
              <w:t>4</w:t>
            </w:r>
          </w:p>
        </w:tc>
      </w:tr>
    </w:tbl>
    <w:p w14:paraId="43E686EF" w14:textId="77777777" w:rsidR="00204D6C" w:rsidRDefault="00204D6C">
      <w:pPr>
        <w:pStyle w:val="ConsPlusNormal"/>
        <w:jc w:val="both"/>
      </w:pPr>
    </w:p>
    <w:p w14:paraId="7DD359DC" w14:textId="77777777" w:rsidR="00204D6C" w:rsidRDefault="00204D6C">
      <w:pPr>
        <w:pStyle w:val="ConsPlusNormal"/>
        <w:jc w:val="both"/>
      </w:pPr>
    </w:p>
    <w:p w14:paraId="302B415D" w14:textId="77777777" w:rsidR="00204D6C" w:rsidRDefault="00204D6C">
      <w:pPr>
        <w:pStyle w:val="ConsPlusNormal"/>
        <w:jc w:val="both"/>
      </w:pPr>
    </w:p>
    <w:p w14:paraId="06774AC1" w14:textId="77777777" w:rsidR="00204D6C" w:rsidRDefault="00204D6C">
      <w:pPr>
        <w:pStyle w:val="ConsPlusNormal"/>
        <w:jc w:val="both"/>
      </w:pPr>
    </w:p>
    <w:p w14:paraId="297B89E8" w14:textId="77777777" w:rsidR="00204D6C" w:rsidRDefault="00204D6C">
      <w:pPr>
        <w:pStyle w:val="ConsPlusNormal"/>
        <w:jc w:val="both"/>
      </w:pPr>
    </w:p>
    <w:p w14:paraId="0366612D" w14:textId="77777777" w:rsidR="00204D6C" w:rsidRDefault="00204D6C">
      <w:pPr>
        <w:pStyle w:val="ConsPlusNormal"/>
        <w:jc w:val="right"/>
        <w:outlineLvl w:val="1"/>
      </w:pPr>
      <w:r>
        <w:t>Приложение N 6</w:t>
      </w:r>
    </w:p>
    <w:p w14:paraId="09AAB14D" w14:textId="77777777" w:rsidR="00204D6C" w:rsidRDefault="00204D6C">
      <w:pPr>
        <w:pStyle w:val="ConsPlusNormal"/>
        <w:jc w:val="right"/>
      </w:pPr>
      <w:r>
        <w:t>к муниципальной программе города Омска</w:t>
      </w:r>
    </w:p>
    <w:p w14:paraId="7460820E" w14:textId="77777777" w:rsidR="00204D6C" w:rsidRDefault="00204D6C">
      <w:pPr>
        <w:pStyle w:val="ConsPlusNormal"/>
        <w:jc w:val="right"/>
      </w:pPr>
      <w:r>
        <w:t>"Развитие физической культуры, спорта</w:t>
      </w:r>
    </w:p>
    <w:p w14:paraId="356A3DEF" w14:textId="77777777" w:rsidR="00204D6C" w:rsidRDefault="00204D6C">
      <w:pPr>
        <w:pStyle w:val="ConsPlusNormal"/>
        <w:jc w:val="right"/>
      </w:pPr>
      <w:r>
        <w:t>и молодежной политики"</w:t>
      </w:r>
    </w:p>
    <w:p w14:paraId="47D6D490" w14:textId="77777777" w:rsidR="00204D6C" w:rsidRDefault="00204D6C">
      <w:pPr>
        <w:pStyle w:val="ConsPlusNormal"/>
        <w:jc w:val="both"/>
      </w:pPr>
    </w:p>
    <w:p w14:paraId="17A570E1" w14:textId="77777777" w:rsidR="00204D6C" w:rsidRDefault="00204D6C">
      <w:pPr>
        <w:pStyle w:val="ConsPlusTitle"/>
        <w:jc w:val="center"/>
      </w:pPr>
      <w:bookmarkStart w:id="14" w:name="P3362"/>
      <w:bookmarkEnd w:id="14"/>
      <w:r>
        <w:t>ПЕРЕЧЕНЬ МЕРОПРИЯТИЙ ПОДПРОГРАММЫ</w:t>
      </w:r>
    </w:p>
    <w:p w14:paraId="40E8360A" w14:textId="77777777" w:rsidR="00204D6C" w:rsidRDefault="00204D6C">
      <w:pPr>
        <w:pStyle w:val="ConsPlusTitle"/>
        <w:jc w:val="center"/>
      </w:pPr>
      <w:r>
        <w:t>"Молодежь города Омска" муниципальной программы города Омска</w:t>
      </w:r>
    </w:p>
    <w:p w14:paraId="276DF05B" w14:textId="77777777" w:rsidR="00204D6C" w:rsidRDefault="00204D6C">
      <w:pPr>
        <w:pStyle w:val="ConsPlusTitle"/>
        <w:jc w:val="center"/>
      </w:pPr>
      <w:r>
        <w:t>"Развитие физической культуры, спорта и молодежной политики"</w:t>
      </w:r>
    </w:p>
    <w:p w14:paraId="3FAA9AEA" w14:textId="77777777" w:rsidR="00204D6C" w:rsidRDefault="00204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204D6C" w14:paraId="4802A5A3" w14:textId="77777777">
        <w:tc>
          <w:tcPr>
            <w:tcW w:w="60" w:type="dxa"/>
            <w:tcBorders>
              <w:top w:val="nil"/>
              <w:left w:val="nil"/>
              <w:bottom w:val="nil"/>
              <w:right w:val="nil"/>
            </w:tcBorders>
            <w:shd w:val="clear" w:color="auto" w:fill="CED3F1"/>
            <w:tcMar>
              <w:top w:w="0" w:type="dxa"/>
              <w:left w:w="0" w:type="dxa"/>
              <w:bottom w:w="0" w:type="dxa"/>
              <w:right w:w="0" w:type="dxa"/>
            </w:tcMar>
          </w:tcPr>
          <w:p w14:paraId="0F05E445" w14:textId="77777777" w:rsidR="00204D6C" w:rsidRDefault="00204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12D5B3" w14:textId="77777777" w:rsidR="00204D6C" w:rsidRDefault="00204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9D1B6E" w14:textId="77777777" w:rsidR="00204D6C" w:rsidRDefault="00204D6C">
            <w:pPr>
              <w:pStyle w:val="ConsPlusNormal"/>
              <w:jc w:val="center"/>
            </w:pPr>
            <w:r>
              <w:rPr>
                <w:color w:val="392C69"/>
              </w:rPr>
              <w:t>Список изменяющих документов</w:t>
            </w:r>
          </w:p>
          <w:p w14:paraId="2F3217EA" w14:textId="77777777" w:rsidR="00204D6C" w:rsidRDefault="00204D6C">
            <w:pPr>
              <w:pStyle w:val="ConsPlusNormal"/>
              <w:jc w:val="center"/>
            </w:pPr>
            <w:r>
              <w:rPr>
                <w:color w:val="392C69"/>
              </w:rPr>
              <w:t xml:space="preserve">(в ред. </w:t>
            </w:r>
            <w:hyperlink r:id="rId123">
              <w:r>
                <w:rPr>
                  <w:color w:val="0000FF"/>
                </w:rPr>
                <w:t>Постановления</w:t>
              </w:r>
            </w:hyperlink>
            <w:r>
              <w:rPr>
                <w:color w:val="392C69"/>
              </w:rPr>
              <w:t xml:space="preserve"> Администрации города Омска от 03.12.2024 N 934-п)</w:t>
            </w:r>
          </w:p>
        </w:tc>
        <w:tc>
          <w:tcPr>
            <w:tcW w:w="113" w:type="dxa"/>
            <w:tcBorders>
              <w:top w:val="nil"/>
              <w:left w:val="nil"/>
              <w:bottom w:val="nil"/>
              <w:right w:val="nil"/>
            </w:tcBorders>
            <w:shd w:val="clear" w:color="auto" w:fill="F4F3F8"/>
            <w:tcMar>
              <w:top w:w="0" w:type="dxa"/>
              <w:left w:w="0" w:type="dxa"/>
              <w:bottom w:w="0" w:type="dxa"/>
              <w:right w:w="0" w:type="dxa"/>
            </w:tcMar>
          </w:tcPr>
          <w:p w14:paraId="2FCC3464" w14:textId="77777777" w:rsidR="00204D6C" w:rsidRDefault="00204D6C">
            <w:pPr>
              <w:pStyle w:val="ConsPlusNormal"/>
            </w:pPr>
          </w:p>
        </w:tc>
      </w:tr>
    </w:tbl>
    <w:p w14:paraId="289938BB" w14:textId="77777777" w:rsidR="00204D6C" w:rsidRDefault="00204D6C">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3"/>
        <w:gridCol w:w="1232"/>
        <w:gridCol w:w="1232"/>
        <w:gridCol w:w="1177"/>
        <w:gridCol w:w="529"/>
        <w:gridCol w:w="529"/>
        <w:gridCol w:w="898"/>
        <w:gridCol w:w="529"/>
        <w:gridCol w:w="529"/>
        <w:gridCol w:w="529"/>
        <w:gridCol w:w="529"/>
        <w:gridCol w:w="529"/>
        <w:gridCol w:w="529"/>
        <w:gridCol w:w="1584"/>
        <w:gridCol w:w="810"/>
        <w:gridCol w:w="567"/>
        <w:gridCol w:w="567"/>
        <w:gridCol w:w="567"/>
        <w:gridCol w:w="567"/>
        <w:gridCol w:w="567"/>
        <w:gridCol w:w="567"/>
        <w:gridCol w:w="567"/>
        <w:gridCol w:w="567"/>
      </w:tblGrid>
      <w:tr w:rsidR="00204D6C" w14:paraId="5F5E0CBB" w14:textId="77777777">
        <w:tc>
          <w:tcPr>
            <w:tcW w:w="510" w:type="dxa"/>
            <w:vMerge w:val="restart"/>
          </w:tcPr>
          <w:p w14:paraId="19222199" w14:textId="77777777" w:rsidR="00204D6C" w:rsidRDefault="00204D6C">
            <w:pPr>
              <w:pStyle w:val="ConsPlusNormal"/>
              <w:jc w:val="center"/>
            </w:pPr>
            <w:r>
              <w:t>N</w:t>
            </w:r>
          </w:p>
          <w:p w14:paraId="4D6F9EE2" w14:textId="77777777" w:rsidR="00204D6C" w:rsidRDefault="00204D6C">
            <w:pPr>
              <w:pStyle w:val="ConsPlusNormal"/>
              <w:jc w:val="center"/>
            </w:pPr>
            <w:r>
              <w:t>п/п</w:t>
            </w:r>
          </w:p>
        </w:tc>
        <w:tc>
          <w:tcPr>
            <w:tcW w:w="1928" w:type="dxa"/>
            <w:vMerge w:val="restart"/>
          </w:tcPr>
          <w:p w14:paraId="4E2F15B3" w14:textId="77777777" w:rsidR="00204D6C" w:rsidRDefault="00204D6C">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tcPr>
          <w:p w14:paraId="7F604672" w14:textId="77777777" w:rsidR="00204D6C" w:rsidRDefault="00204D6C">
            <w:pPr>
              <w:pStyle w:val="ConsPlusNormal"/>
              <w:jc w:val="center"/>
            </w:pPr>
            <w:r>
              <w:t>Участники муниципальной программы, ответственные за реализацию мероприятия подпрограммы</w:t>
            </w:r>
          </w:p>
        </w:tc>
        <w:tc>
          <w:tcPr>
            <w:tcW w:w="16780" w:type="dxa"/>
            <w:gridSpan w:val="10"/>
          </w:tcPr>
          <w:p w14:paraId="2B7B7C20" w14:textId="77777777" w:rsidR="00204D6C" w:rsidRDefault="00204D6C">
            <w:pPr>
              <w:pStyle w:val="ConsPlusNormal"/>
              <w:jc w:val="center"/>
            </w:pPr>
            <w:r>
              <w:t>Объем финансирования мероприятия подпрограммы, рублей</w:t>
            </w:r>
          </w:p>
        </w:tc>
        <w:tc>
          <w:tcPr>
            <w:tcW w:w="9521" w:type="dxa"/>
            <w:gridSpan w:val="10"/>
          </w:tcPr>
          <w:p w14:paraId="3B55A314" w14:textId="77777777" w:rsidR="00204D6C" w:rsidRDefault="00204D6C">
            <w:pPr>
              <w:pStyle w:val="ConsPlusNormal"/>
              <w:jc w:val="center"/>
            </w:pPr>
            <w:r>
              <w:t>Целевые индикаторы реализации мероприятия подпрограммы</w:t>
            </w:r>
          </w:p>
        </w:tc>
      </w:tr>
      <w:tr w:rsidR="00204D6C" w14:paraId="3C82E1A3" w14:textId="77777777">
        <w:tc>
          <w:tcPr>
            <w:tcW w:w="0" w:type="auto"/>
            <w:vMerge/>
          </w:tcPr>
          <w:p w14:paraId="361B534D" w14:textId="77777777" w:rsidR="00204D6C" w:rsidRDefault="00204D6C">
            <w:pPr>
              <w:pStyle w:val="ConsPlusNormal"/>
            </w:pPr>
          </w:p>
        </w:tc>
        <w:tc>
          <w:tcPr>
            <w:tcW w:w="0" w:type="auto"/>
            <w:vMerge/>
          </w:tcPr>
          <w:p w14:paraId="515783FE" w14:textId="77777777" w:rsidR="00204D6C" w:rsidRDefault="00204D6C">
            <w:pPr>
              <w:pStyle w:val="ConsPlusNormal"/>
            </w:pPr>
          </w:p>
        </w:tc>
        <w:tc>
          <w:tcPr>
            <w:tcW w:w="0" w:type="auto"/>
            <w:vMerge/>
          </w:tcPr>
          <w:p w14:paraId="256F8B01" w14:textId="77777777" w:rsidR="00204D6C" w:rsidRDefault="00204D6C">
            <w:pPr>
              <w:pStyle w:val="ConsPlusNormal"/>
            </w:pPr>
          </w:p>
        </w:tc>
        <w:tc>
          <w:tcPr>
            <w:tcW w:w="1814" w:type="dxa"/>
            <w:vMerge w:val="restart"/>
          </w:tcPr>
          <w:p w14:paraId="43347623" w14:textId="77777777" w:rsidR="00204D6C" w:rsidRDefault="00204D6C">
            <w:pPr>
              <w:pStyle w:val="ConsPlusNormal"/>
              <w:jc w:val="center"/>
            </w:pPr>
            <w:r>
              <w:t>Источник финансирования</w:t>
            </w:r>
          </w:p>
        </w:tc>
        <w:tc>
          <w:tcPr>
            <w:tcW w:w="1814" w:type="dxa"/>
            <w:vMerge w:val="restart"/>
          </w:tcPr>
          <w:p w14:paraId="4EA4EF36" w14:textId="77777777" w:rsidR="00204D6C" w:rsidRDefault="00204D6C">
            <w:pPr>
              <w:pStyle w:val="ConsPlusNormal"/>
              <w:jc w:val="center"/>
            </w:pPr>
            <w:r>
              <w:t>Всего</w:t>
            </w:r>
          </w:p>
        </w:tc>
        <w:tc>
          <w:tcPr>
            <w:tcW w:w="13152" w:type="dxa"/>
            <w:gridSpan w:val="8"/>
          </w:tcPr>
          <w:p w14:paraId="2879C3EF" w14:textId="77777777" w:rsidR="00204D6C" w:rsidRDefault="00204D6C">
            <w:pPr>
              <w:pStyle w:val="ConsPlusNormal"/>
              <w:jc w:val="center"/>
            </w:pPr>
            <w:r>
              <w:t>в том числе по годам реализации подпрограммы</w:t>
            </w:r>
          </w:p>
        </w:tc>
        <w:tc>
          <w:tcPr>
            <w:tcW w:w="1984" w:type="dxa"/>
            <w:vMerge w:val="restart"/>
          </w:tcPr>
          <w:p w14:paraId="625E6F14" w14:textId="77777777" w:rsidR="00204D6C" w:rsidRDefault="00204D6C">
            <w:pPr>
              <w:pStyle w:val="ConsPlusNormal"/>
              <w:jc w:val="center"/>
            </w:pPr>
            <w:r>
              <w:t>Наименование</w:t>
            </w:r>
          </w:p>
        </w:tc>
        <w:tc>
          <w:tcPr>
            <w:tcW w:w="737" w:type="dxa"/>
            <w:vMerge w:val="restart"/>
          </w:tcPr>
          <w:p w14:paraId="5BD84880" w14:textId="77777777" w:rsidR="00204D6C" w:rsidRDefault="00204D6C">
            <w:pPr>
              <w:pStyle w:val="ConsPlusNormal"/>
              <w:jc w:val="center"/>
            </w:pPr>
            <w:r>
              <w:t>Единица измерения</w:t>
            </w:r>
          </w:p>
        </w:tc>
        <w:tc>
          <w:tcPr>
            <w:tcW w:w="6800" w:type="dxa"/>
            <w:gridSpan w:val="8"/>
          </w:tcPr>
          <w:p w14:paraId="13624878" w14:textId="77777777" w:rsidR="00204D6C" w:rsidRDefault="00204D6C">
            <w:pPr>
              <w:pStyle w:val="ConsPlusNormal"/>
              <w:jc w:val="center"/>
            </w:pPr>
            <w:r>
              <w:t>Значение</w:t>
            </w:r>
          </w:p>
        </w:tc>
      </w:tr>
      <w:tr w:rsidR="00204D6C" w14:paraId="64BEBB29" w14:textId="77777777">
        <w:tc>
          <w:tcPr>
            <w:tcW w:w="0" w:type="auto"/>
            <w:vMerge/>
          </w:tcPr>
          <w:p w14:paraId="0416ECFB" w14:textId="77777777" w:rsidR="00204D6C" w:rsidRDefault="00204D6C">
            <w:pPr>
              <w:pStyle w:val="ConsPlusNormal"/>
            </w:pPr>
          </w:p>
        </w:tc>
        <w:tc>
          <w:tcPr>
            <w:tcW w:w="0" w:type="auto"/>
            <w:vMerge/>
          </w:tcPr>
          <w:p w14:paraId="7E8E0696" w14:textId="77777777" w:rsidR="00204D6C" w:rsidRDefault="00204D6C">
            <w:pPr>
              <w:pStyle w:val="ConsPlusNormal"/>
            </w:pPr>
          </w:p>
        </w:tc>
        <w:tc>
          <w:tcPr>
            <w:tcW w:w="0" w:type="auto"/>
            <w:vMerge/>
          </w:tcPr>
          <w:p w14:paraId="299FAB8B" w14:textId="77777777" w:rsidR="00204D6C" w:rsidRDefault="00204D6C">
            <w:pPr>
              <w:pStyle w:val="ConsPlusNormal"/>
            </w:pPr>
          </w:p>
        </w:tc>
        <w:tc>
          <w:tcPr>
            <w:tcW w:w="0" w:type="auto"/>
            <w:vMerge/>
          </w:tcPr>
          <w:p w14:paraId="6D84C17E" w14:textId="77777777" w:rsidR="00204D6C" w:rsidRDefault="00204D6C">
            <w:pPr>
              <w:pStyle w:val="ConsPlusNormal"/>
            </w:pPr>
          </w:p>
        </w:tc>
        <w:tc>
          <w:tcPr>
            <w:tcW w:w="0" w:type="auto"/>
            <w:vMerge/>
          </w:tcPr>
          <w:p w14:paraId="1900025A" w14:textId="77777777" w:rsidR="00204D6C" w:rsidRDefault="00204D6C">
            <w:pPr>
              <w:pStyle w:val="ConsPlusNormal"/>
            </w:pPr>
          </w:p>
        </w:tc>
        <w:tc>
          <w:tcPr>
            <w:tcW w:w="1644" w:type="dxa"/>
            <w:vMerge w:val="restart"/>
          </w:tcPr>
          <w:p w14:paraId="3066E8AC" w14:textId="77777777" w:rsidR="00204D6C" w:rsidRDefault="00204D6C">
            <w:pPr>
              <w:pStyle w:val="ConsPlusNormal"/>
              <w:jc w:val="center"/>
            </w:pPr>
            <w:r>
              <w:t>2023 год</w:t>
            </w:r>
          </w:p>
        </w:tc>
        <w:tc>
          <w:tcPr>
            <w:tcW w:w="1644" w:type="dxa"/>
            <w:vMerge w:val="restart"/>
          </w:tcPr>
          <w:p w14:paraId="76F8EE3D" w14:textId="77777777" w:rsidR="00204D6C" w:rsidRDefault="00204D6C">
            <w:pPr>
              <w:pStyle w:val="ConsPlusNormal"/>
              <w:jc w:val="center"/>
            </w:pPr>
            <w:r>
              <w:t>2024 год</w:t>
            </w:r>
          </w:p>
        </w:tc>
        <w:tc>
          <w:tcPr>
            <w:tcW w:w="1644" w:type="dxa"/>
            <w:vMerge w:val="restart"/>
          </w:tcPr>
          <w:p w14:paraId="46D89F9B" w14:textId="77777777" w:rsidR="00204D6C" w:rsidRDefault="00204D6C">
            <w:pPr>
              <w:pStyle w:val="ConsPlusNormal"/>
              <w:jc w:val="center"/>
            </w:pPr>
            <w:r>
              <w:t>2025 год</w:t>
            </w:r>
          </w:p>
        </w:tc>
        <w:tc>
          <w:tcPr>
            <w:tcW w:w="1644" w:type="dxa"/>
            <w:vMerge w:val="restart"/>
          </w:tcPr>
          <w:p w14:paraId="7F6FEA7A" w14:textId="77777777" w:rsidR="00204D6C" w:rsidRDefault="00204D6C">
            <w:pPr>
              <w:pStyle w:val="ConsPlusNormal"/>
              <w:jc w:val="center"/>
            </w:pPr>
            <w:r>
              <w:t>2026 год</w:t>
            </w:r>
          </w:p>
        </w:tc>
        <w:tc>
          <w:tcPr>
            <w:tcW w:w="1644" w:type="dxa"/>
            <w:vMerge w:val="restart"/>
          </w:tcPr>
          <w:p w14:paraId="03833D1D" w14:textId="77777777" w:rsidR="00204D6C" w:rsidRDefault="00204D6C">
            <w:pPr>
              <w:pStyle w:val="ConsPlusNormal"/>
              <w:jc w:val="center"/>
            </w:pPr>
            <w:r>
              <w:t>2027 год</w:t>
            </w:r>
          </w:p>
        </w:tc>
        <w:tc>
          <w:tcPr>
            <w:tcW w:w="1644" w:type="dxa"/>
            <w:vMerge w:val="restart"/>
          </w:tcPr>
          <w:p w14:paraId="5CCC3F80" w14:textId="77777777" w:rsidR="00204D6C" w:rsidRDefault="00204D6C">
            <w:pPr>
              <w:pStyle w:val="ConsPlusNormal"/>
              <w:jc w:val="center"/>
            </w:pPr>
            <w:r>
              <w:t>2028 год</w:t>
            </w:r>
          </w:p>
        </w:tc>
        <w:tc>
          <w:tcPr>
            <w:tcW w:w="1644" w:type="dxa"/>
            <w:vMerge w:val="restart"/>
          </w:tcPr>
          <w:p w14:paraId="22ACF3A8" w14:textId="77777777" w:rsidR="00204D6C" w:rsidRDefault="00204D6C">
            <w:pPr>
              <w:pStyle w:val="ConsPlusNormal"/>
              <w:jc w:val="center"/>
            </w:pPr>
            <w:r>
              <w:t>2029 год</w:t>
            </w:r>
          </w:p>
        </w:tc>
        <w:tc>
          <w:tcPr>
            <w:tcW w:w="1644" w:type="dxa"/>
            <w:vMerge w:val="restart"/>
          </w:tcPr>
          <w:p w14:paraId="600C4BEC" w14:textId="77777777" w:rsidR="00204D6C" w:rsidRDefault="00204D6C">
            <w:pPr>
              <w:pStyle w:val="ConsPlusNormal"/>
              <w:jc w:val="center"/>
            </w:pPr>
            <w:r>
              <w:t>2030 год</w:t>
            </w:r>
          </w:p>
        </w:tc>
        <w:tc>
          <w:tcPr>
            <w:tcW w:w="0" w:type="auto"/>
            <w:vMerge/>
          </w:tcPr>
          <w:p w14:paraId="52C9790C" w14:textId="77777777" w:rsidR="00204D6C" w:rsidRDefault="00204D6C">
            <w:pPr>
              <w:pStyle w:val="ConsPlusNormal"/>
            </w:pPr>
          </w:p>
        </w:tc>
        <w:tc>
          <w:tcPr>
            <w:tcW w:w="0" w:type="auto"/>
            <w:vMerge/>
          </w:tcPr>
          <w:p w14:paraId="163592CF" w14:textId="77777777" w:rsidR="00204D6C" w:rsidRDefault="00204D6C">
            <w:pPr>
              <w:pStyle w:val="ConsPlusNormal"/>
            </w:pPr>
          </w:p>
        </w:tc>
        <w:tc>
          <w:tcPr>
            <w:tcW w:w="6800" w:type="dxa"/>
            <w:gridSpan w:val="8"/>
          </w:tcPr>
          <w:p w14:paraId="204DD3B0" w14:textId="77777777" w:rsidR="00204D6C" w:rsidRDefault="00204D6C">
            <w:pPr>
              <w:pStyle w:val="ConsPlusNormal"/>
              <w:jc w:val="center"/>
            </w:pPr>
            <w:r>
              <w:t>в том числе по годам реализации подпрограммы</w:t>
            </w:r>
          </w:p>
        </w:tc>
      </w:tr>
      <w:tr w:rsidR="00204D6C" w14:paraId="0F24C625" w14:textId="77777777">
        <w:tc>
          <w:tcPr>
            <w:tcW w:w="0" w:type="auto"/>
            <w:vMerge/>
          </w:tcPr>
          <w:p w14:paraId="041F04E4" w14:textId="77777777" w:rsidR="00204D6C" w:rsidRDefault="00204D6C">
            <w:pPr>
              <w:pStyle w:val="ConsPlusNormal"/>
            </w:pPr>
          </w:p>
        </w:tc>
        <w:tc>
          <w:tcPr>
            <w:tcW w:w="0" w:type="auto"/>
            <w:vMerge/>
          </w:tcPr>
          <w:p w14:paraId="350B4F02" w14:textId="77777777" w:rsidR="00204D6C" w:rsidRDefault="00204D6C">
            <w:pPr>
              <w:pStyle w:val="ConsPlusNormal"/>
            </w:pPr>
          </w:p>
        </w:tc>
        <w:tc>
          <w:tcPr>
            <w:tcW w:w="0" w:type="auto"/>
            <w:vMerge/>
          </w:tcPr>
          <w:p w14:paraId="0DE2D1B4" w14:textId="77777777" w:rsidR="00204D6C" w:rsidRDefault="00204D6C">
            <w:pPr>
              <w:pStyle w:val="ConsPlusNormal"/>
            </w:pPr>
          </w:p>
        </w:tc>
        <w:tc>
          <w:tcPr>
            <w:tcW w:w="0" w:type="auto"/>
            <w:vMerge/>
          </w:tcPr>
          <w:p w14:paraId="51938EED" w14:textId="77777777" w:rsidR="00204D6C" w:rsidRDefault="00204D6C">
            <w:pPr>
              <w:pStyle w:val="ConsPlusNormal"/>
            </w:pPr>
          </w:p>
        </w:tc>
        <w:tc>
          <w:tcPr>
            <w:tcW w:w="0" w:type="auto"/>
            <w:vMerge/>
          </w:tcPr>
          <w:p w14:paraId="24DEFE34" w14:textId="77777777" w:rsidR="00204D6C" w:rsidRDefault="00204D6C">
            <w:pPr>
              <w:pStyle w:val="ConsPlusNormal"/>
            </w:pPr>
          </w:p>
        </w:tc>
        <w:tc>
          <w:tcPr>
            <w:tcW w:w="0" w:type="auto"/>
            <w:vMerge/>
          </w:tcPr>
          <w:p w14:paraId="19CADE25" w14:textId="77777777" w:rsidR="00204D6C" w:rsidRDefault="00204D6C">
            <w:pPr>
              <w:pStyle w:val="ConsPlusNormal"/>
            </w:pPr>
          </w:p>
        </w:tc>
        <w:tc>
          <w:tcPr>
            <w:tcW w:w="0" w:type="auto"/>
            <w:vMerge/>
          </w:tcPr>
          <w:p w14:paraId="16B8EF56" w14:textId="77777777" w:rsidR="00204D6C" w:rsidRDefault="00204D6C">
            <w:pPr>
              <w:pStyle w:val="ConsPlusNormal"/>
            </w:pPr>
          </w:p>
        </w:tc>
        <w:tc>
          <w:tcPr>
            <w:tcW w:w="0" w:type="auto"/>
            <w:vMerge/>
          </w:tcPr>
          <w:p w14:paraId="4FC26B11" w14:textId="77777777" w:rsidR="00204D6C" w:rsidRDefault="00204D6C">
            <w:pPr>
              <w:pStyle w:val="ConsPlusNormal"/>
            </w:pPr>
          </w:p>
        </w:tc>
        <w:tc>
          <w:tcPr>
            <w:tcW w:w="0" w:type="auto"/>
            <w:vMerge/>
          </w:tcPr>
          <w:p w14:paraId="7092472F" w14:textId="77777777" w:rsidR="00204D6C" w:rsidRDefault="00204D6C">
            <w:pPr>
              <w:pStyle w:val="ConsPlusNormal"/>
            </w:pPr>
          </w:p>
        </w:tc>
        <w:tc>
          <w:tcPr>
            <w:tcW w:w="0" w:type="auto"/>
            <w:vMerge/>
          </w:tcPr>
          <w:p w14:paraId="36C1D860" w14:textId="77777777" w:rsidR="00204D6C" w:rsidRDefault="00204D6C">
            <w:pPr>
              <w:pStyle w:val="ConsPlusNormal"/>
            </w:pPr>
          </w:p>
        </w:tc>
        <w:tc>
          <w:tcPr>
            <w:tcW w:w="0" w:type="auto"/>
            <w:vMerge/>
          </w:tcPr>
          <w:p w14:paraId="4596AFEB" w14:textId="77777777" w:rsidR="00204D6C" w:rsidRDefault="00204D6C">
            <w:pPr>
              <w:pStyle w:val="ConsPlusNormal"/>
            </w:pPr>
          </w:p>
        </w:tc>
        <w:tc>
          <w:tcPr>
            <w:tcW w:w="0" w:type="auto"/>
            <w:vMerge/>
          </w:tcPr>
          <w:p w14:paraId="40E7AA6E" w14:textId="77777777" w:rsidR="00204D6C" w:rsidRDefault="00204D6C">
            <w:pPr>
              <w:pStyle w:val="ConsPlusNormal"/>
            </w:pPr>
          </w:p>
        </w:tc>
        <w:tc>
          <w:tcPr>
            <w:tcW w:w="0" w:type="auto"/>
            <w:vMerge/>
          </w:tcPr>
          <w:p w14:paraId="1282128F" w14:textId="77777777" w:rsidR="00204D6C" w:rsidRDefault="00204D6C">
            <w:pPr>
              <w:pStyle w:val="ConsPlusNormal"/>
            </w:pPr>
          </w:p>
        </w:tc>
        <w:tc>
          <w:tcPr>
            <w:tcW w:w="0" w:type="auto"/>
            <w:vMerge/>
          </w:tcPr>
          <w:p w14:paraId="230EAE33" w14:textId="77777777" w:rsidR="00204D6C" w:rsidRDefault="00204D6C">
            <w:pPr>
              <w:pStyle w:val="ConsPlusNormal"/>
            </w:pPr>
          </w:p>
        </w:tc>
        <w:tc>
          <w:tcPr>
            <w:tcW w:w="0" w:type="auto"/>
            <w:vMerge/>
          </w:tcPr>
          <w:p w14:paraId="053DA17D" w14:textId="77777777" w:rsidR="00204D6C" w:rsidRDefault="00204D6C">
            <w:pPr>
              <w:pStyle w:val="ConsPlusNormal"/>
            </w:pPr>
          </w:p>
        </w:tc>
        <w:tc>
          <w:tcPr>
            <w:tcW w:w="850" w:type="dxa"/>
          </w:tcPr>
          <w:p w14:paraId="2868EC6A" w14:textId="77777777" w:rsidR="00204D6C" w:rsidRDefault="00204D6C">
            <w:pPr>
              <w:pStyle w:val="ConsPlusNormal"/>
              <w:jc w:val="center"/>
            </w:pPr>
            <w:r>
              <w:t>2023 год</w:t>
            </w:r>
          </w:p>
        </w:tc>
        <w:tc>
          <w:tcPr>
            <w:tcW w:w="850" w:type="dxa"/>
          </w:tcPr>
          <w:p w14:paraId="5C42543B" w14:textId="77777777" w:rsidR="00204D6C" w:rsidRDefault="00204D6C">
            <w:pPr>
              <w:pStyle w:val="ConsPlusNormal"/>
              <w:jc w:val="center"/>
            </w:pPr>
            <w:r>
              <w:t>2024 год</w:t>
            </w:r>
          </w:p>
        </w:tc>
        <w:tc>
          <w:tcPr>
            <w:tcW w:w="850" w:type="dxa"/>
          </w:tcPr>
          <w:p w14:paraId="77A63E56" w14:textId="77777777" w:rsidR="00204D6C" w:rsidRDefault="00204D6C">
            <w:pPr>
              <w:pStyle w:val="ConsPlusNormal"/>
              <w:jc w:val="center"/>
            </w:pPr>
            <w:r>
              <w:t>2025 год</w:t>
            </w:r>
          </w:p>
        </w:tc>
        <w:tc>
          <w:tcPr>
            <w:tcW w:w="850" w:type="dxa"/>
          </w:tcPr>
          <w:p w14:paraId="3FB26074" w14:textId="77777777" w:rsidR="00204D6C" w:rsidRDefault="00204D6C">
            <w:pPr>
              <w:pStyle w:val="ConsPlusNormal"/>
              <w:jc w:val="center"/>
            </w:pPr>
            <w:r>
              <w:t>2026 год</w:t>
            </w:r>
          </w:p>
        </w:tc>
        <w:tc>
          <w:tcPr>
            <w:tcW w:w="850" w:type="dxa"/>
          </w:tcPr>
          <w:p w14:paraId="392B1BAE" w14:textId="77777777" w:rsidR="00204D6C" w:rsidRDefault="00204D6C">
            <w:pPr>
              <w:pStyle w:val="ConsPlusNormal"/>
              <w:jc w:val="center"/>
            </w:pPr>
            <w:r>
              <w:t>2027 год</w:t>
            </w:r>
          </w:p>
        </w:tc>
        <w:tc>
          <w:tcPr>
            <w:tcW w:w="850" w:type="dxa"/>
          </w:tcPr>
          <w:p w14:paraId="45D1BE5F" w14:textId="77777777" w:rsidR="00204D6C" w:rsidRDefault="00204D6C">
            <w:pPr>
              <w:pStyle w:val="ConsPlusNormal"/>
              <w:jc w:val="center"/>
            </w:pPr>
            <w:r>
              <w:t>2028 год</w:t>
            </w:r>
          </w:p>
        </w:tc>
        <w:tc>
          <w:tcPr>
            <w:tcW w:w="850" w:type="dxa"/>
          </w:tcPr>
          <w:p w14:paraId="1A812C63" w14:textId="77777777" w:rsidR="00204D6C" w:rsidRDefault="00204D6C">
            <w:pPr>
              <w:pStyle w:val="ConsPlusNormal"/>
              <w:jc w:val="center"/>
            </w:pPr>
            <w:r>
              <w:t>2029 год</w:t>
            </w:r>
          </w:p>
        </w:tc>
        <w:tc>
          <w:tcPr>
            <w:tcW w:w="850" w:type="dxa"/>
          </w:tcPr>
          <w:p w14:paraId="68909EB0" w14:textId="77777777" w:rsidR="00204D6C" w:rsidRDefault="00204D6C">
            <w:pPr>
              <w:pStyle w:val="ConsPlusNormal"/>
              <w:jc w:val="center"/>
            </w:pPr>
            <w:r>
              <w:t>2030 год</w:t>
            </w:r>
          </w:p>
        </w:tc>
      </w:tr>
      <w:tr w:rsidR="00204D6C" w14:paraId="1BDB14B3" w14:textId="77777777">
        <w:tc>
          <w:tcPr>
            <w:tcW w:w="510" w:type="dxa"/>
          </w:tcPr>
          <w:p w14:paraId="10D224C1" w14:textId="77777777" w:rsidR="00204D6C" w:rsidRDefault="00204D6C">
            <w:pPr>
              <w:pStyle w:val="ConsPlusNormal"/>
              <w:jc w:val="center"/>
            </w:pPr>
            <w:r>
              <w:t>1</w:t>
            </w:r>
          </w:p>
        </w:tc>
        <w:tc>
          <w:tcPr>
            <w:tcW w:w="1928" w:type="dxa"/>
          </w:tcPr>
          <w:p w14:paraId="68D8B323" w14:textId="77777777" w:rsidR="00204D6C" w:rsidRDefault="00204D6C">
            <w:pPr>
              <w:pStyle w:val="ConsPlusNormal"/>
              <w:jc w:val="center"/>
            </w:pPr>
            <w:r>
              <w:t>2</w:t>
            </w:r>
          </w:p>
        </w:tc>
        <w:tc>
          <w:tcPr>
            <w:tcW w:w="1814" w:type="dxa"/>
          </w:tcPr>
          <w:p w14:paraId="5C5D3A4D" w14:textId="77777777" w:rsidR="00204D6C" w:rsidRDefault="00204D6C">
            <w:pPr>
              <w:pStyle w:val="ConsPlusNormal"/>
              <w:jc w:val="center"/>
            </w:pPr>
            <w:r>
              <w:t>3</w:t>
            </w:r>
          </w:p>
        </w:tc>
        <w:tc>
          <w:tcPr>
            <w:tcW w:w="1814" w:type="dxa"/>
          </w:tcPr>
          <w:p w14:paraId="7F928E16" w14:textId="77777777" w:rsidR="00204D6C" w:rsidRDefault="00204D6C">
            <w:pPr>
              <w:pStyle w:val="ConsPlusNormal"/>
              <w:jc w:val="center"/>
            </w:pPr>
            <w:r>
              <w:t>4</w:t>
            </w:r>
          </w:p>
        </w:tc>
        <w:tc>
          <w:tcPr>
            <w:tcW w:w="1814" w:type="dxa"/>
          </w:tcPr>
          <w:p w14:paraId="3461D455" w14:textId="77777777" w:rsidR="00204D6C" w:rsidRDefault="00204D6C">
            <w:pPr>
              <w:pStyle w:val="ConsPlusNormal"/>
              <w:jc w:val="center"/>
            </w:pPr>
            <w:r>
              <w:t>5</w:t>
            </w:r>
          </w:p>
        </w:tc>
        <w:tc>
          <w:tcPr>
            <w:tcW w:w="1644" w:type="dxa"/>
          </w:tcPr>
          <w:p w14:paraId="281BA1EA" w14:textId="77777777" w:rsidR="00204D6C" w:rsidRDefault="00204D6C">
            <w:pPr>
              <w:pStyle w:val="ConsPlusNormal"/>
              <w:jc w:val="center"/>
            </w:pPr>
            <w:r>
              <w:t>6</w:t>
            </w:r>
          </w:p>
        </w:tc>
        <w:tc>
          <w:tcPr>
            <w:tcW w:w="1644" w:type="dxa"/>
          </w:tcPr>
          <w:p w14:paraId="471F4A1A" w14:textId="77777777" w:rsidR="00204D6C" w:rsidRDefault="00204D6C">
            <w:pPr>
              <w:pStyle w:val="ConsPlusNormal"/>
              <w:jc w:val="center"/>
            </w:pPr>
            <w:r>
              <w:t>7</w:t>
            </w:r>
          </w:p>
        </w:tc>
        <w:tc>
          <w:tcPr>
            <w:tcW w:w="1644" w:type="dxa"/>
          </w:tcPr>
          <w:p w14:paraId="166A94D9" w14:textId="77777777" w:rsidR="00204D6C" w:rsidRDefault="00204D6C">
            <w:pPr>
              <w:pStyle w:val="ConsPlusNormal"/>
              <w:jc w:val="center"/>
            </w:pPr>
            <w:r>
              <w:t>8</w:t>
            </w:r>
          </w:p>
        </w:tc>
        <w:tc>
          <w:tcPr>
            <w:tcW w:w="1644" w:type="dxa"/>
          </w:tcPr>
          <w:p w14:paraId="11DD14AA" w14:textId="77777777" w:rsidR="00204D6C" w:rsidRDefault="00204D6C">
            <w:pPr>
              <w:pStyle w:val="ConsPlusNormal"/>
              <w:jc w:val="center"/>
            </w:pPr>
            <w:r>
              <w:t>9</w:t>
            </w:r>
          </w:p>
        </w:tc>
        <w:tc>
          <w:tcPr>
            <w:tcW w:w="1644" w:type="dxa"/>
          </w:tcPr>
          <w:p w14:paraId="696E6A57" w14:textId="77777777" w:rsidR="00204D6C" w:rsidRDefault="00204D6C">
            <w:pPr>
              <w:pStyle w:val="ConsPlusNormal"/>
              <w:jc w:val="center"/>
            </w:pPr>
            <w:r>
              <w:t>10</w:t>
            </w:r>
          </w:p>
        </w:tc>
        <w:tc>
          <w:tcPr>
            <w:tcW w:w="1644" w:type="dxa"/>
          </w:tcPr>
          <w:p w14:paraId="4BF2685E" w14:textId="77777777" w:rsidR="00204D6C" w:rsidRDefault="00204D6C">
            <w:pPr>
              <w:pStyle w:val="ConsPlusNormal"/>
              <w:jc w:val="center"/>
            </w:pPr>
            <w:r>
              <w:t>11</w:t>
            </w:r>
          </w:p>
        </w:tc>
        <w:tc>
          <w:tcPr>
            <w:tcW w:w="1644" w:type="dxa"/>
          </w:tcPr>
          <w:p w14:paraId="2D9AB30B" w14:textId="77777777" w:rsidR="00204D6C" w:rsidRDefault="00204D6C">
            <w:pPr>
              <w:pStyle w:val="ConsPlusNormal"/>
              <w:jc w:val="center"/>
            </w:pPr>
            <w:r>
              <w:t>12</w:t>
            </w:r>
          </w:p>
        </w:tc>
        <w:tc>
          <w:tcPr>
            <w:tcW w:w="1644" w:type="dxa"/>
          </w:tcPr>
          <w:p w14:paraId="22D37F1F" w14:textId="77777777" w:rsidR="00204D6C" w:rsidRDefault="00204D6C">
            <w:pPr>
              <w:pStyle w:val="ConsPlusNormal"/>
              <w:jc w:val="center"/>
            </w:pPr>
            <w:r>
              <w:t>13</w:t>
            </w:r>
          </w:p>
        </w:tc>
        <w:tc>
          <w:tcPr>
            <w:tcW w:w="1984" w:type="dxa"/>
          </w:tcPr>
          <w:p w14:paraId="26C07EBD" w14:textId="77777777" w:rsidR="00204D6C" w:rsidRDefault="00204D6C">
            <w:pPr>
              <w:pStyle w:val="ConsPlusNormal"/>
              <w:jc w:val="center"/>
            </w:pPr>
            <w:r>
              <w:t>14</w:t>
            </w:r>
          </w:p>
        </w:tc>
        <w:tc>
          <w:tcPr>
            <w:tcW w:w="737" w:type="dxa"/>
          </w:tcPr>
          <w:p w14:paraId="41CACE29" w14:textId="77777777" w:rsidR="00204D6C" w:rsidRDefault="00204D6C">
            <w:pPr>
              <w:pStyle w:val="ConsPlusNormal"/>
              <w:jc w:val="center"/>
            </w:pPr>
            <w:r>
              <w:t>15</w:t>
            </w:r>
          </w:p>
        </w:tc>
        <w:tc>
          <w:tcPr>
            <w:tcW w:w="850" w:type="dxa"/>
          </w:tcPr>
          <w:p w14:paraId="1C53C8E6" w14:textId="77777777" w:rsidR="00204D6C" w:rsidRDefault="00204D6C">
            <w:pPr>
              <w:pStyle w:val="ConsPlusNormal"/>
              <w:jc w:val="center"/>
            </w:pPr>
            <w:r>
              <w:t>16</w:t>
            </w:r>
          </w:p>
        </w:tc>
        <w:tc>
          <w:tcPr>
            <w:tcW w:w="850" w:type="dxa"/>
          </w:tcPr>
          <w:p w14:paraId="554ED667" w14:textId="77777777" w:rsidR="00204D6C" w:rsidRDefault="00204D6C">
            <w:pPr>
              <w:pStyle w:val="ConsPlusNormal"/>
              <w:jc w:val="center"/>
            </w:pPr>
            <w:r>
              <w:t>17</w:t>
            </w:r>
          </w:p>
        </w:tc>
        <w:tc>
          <w:tcPr>
            <w:tcW w:w="850" w:type="dxa"/>
          </w:tcPr>
          <w:p w14:paraId="4C8405C2" w14:textId="77777777" w:rsidR="00204D6C" w:rsidRDefault="00204D6C">
            <w:pPr>
              <w:pStyle w:val="ConsPlusNormal"/>
              <w:jc w:val="center"/>
            </w:pPr>
            <w:r>
              <w:t>18</w:t>
            </w:r>
          </w:p>
        </w:tc>
        <w:tc>
          <w:tcPr>
            <w:tcW w:w="850" w:type="dxa"/>
          </w:tcPr>
          <w:p w14:paraId="7FDDC33B" w14:textId="77777777" w:rsidR="00204D6C" w:rsidRDefault="00204D6C">
            <w:pPr>
              <w:pStyle w:val="ConsPlusNormal"/>
              <w:jc w:val="center"/>
            </w:pPr>
            <w:r>
              <w:t>19</w:t>
            </w:r>
          </w:p>
        </w:tc>
        <w:tc>
          <w:tcPr>
            <w:tcW w:w="850" w:type="dxa"/>
          </w:tcPr>
          <w:p w14:paraId="7997B3E1" w14:textId="77777777" w:rsidR="00204D6C" w:rsidRDefault="00204D6C">
            <w:pPr>
              <w:pStyle w:val="ConsPlusNormal"/>
              <w:jc w:val="center"/>
            </w:pPr>
            <w:r>
              <w:t>20</w:t>
            </w:r>
          </w:p>
        </w:tc>
        <w:tc>
          <w:tcPr>
            <w:tcW w:w="850" w:type="dxa"/>
          </w:tcPr>
          <w:p w14:paraId="4BDCABE9" w14:textId="77777777" w:rsidR="00204D6C" w:rsidRDefault="00204D6C">
            <w:pPr>
              <w:pStyle w:val="ConsPlusNormal"/>
              <w:jc w:val="center"/>
            </w:pPr>
            <w:r>
              <w:t>21</w:t>
            </w:r>
          </w:p>
        </w:tc>
        <w:tc>
          <w:tcPr>
            <w:tcW w:w="850" w:type="dxa"/>
          </w:tcPr>
          <w:p w14:paraId="6BBBD625" w14:textId="77777777" w:rsidR="00204D6C" w:rsidRDefault="00204D6C">
            <w:pPr>
              <w:pStyle w:val="ConsPlusNormal"/>
              <w:jc w:val="center"/>
            </w:pPr>
            <w:r>
              <w:t>22</w:t>
            </w:r>
          </w:p>
        </w:tc>
        <w:tc>
          <w:tcPr>
            <w:tcW w:w="850" w:type="dxa"/>
          </w:tcPr>
          <w:p w14:paraId="201334BE" w14:textId="77777777" w:rsidR="00204D6C" w:rsidRDefault="00204D6C">
            <w:pPr>
              <w:pStyle w:val="ConsPlusNormal"/>
              <w:jc w:val="center"/>
            </w:pPr>
            <w:r>
              <w:t>23</w:t>
            </w:r>
          </w:p>
        </w:tc>
      </w:tr>
      <w:tr w:rsidR="00204D6C" w14:paraId="5EEA2B40" w14:textId="77777777">
        <w:tc>
          <w:tcPr>
            <w:tcW w:w="30553" w:type="dxa"/>
            <w:gridSpan w:val="23"/>
          </w:tcPr>
          <w:p w14:paraId="3EB5C8EE" w14:textId="77777777" w:rsidR="00204D6C" w:rsidRDefault="00204D6C">
            <w:pPr>
              <w:pStyle w:val="ConsPlusNormal"/>
            </w:pPr>
            <w:r>
              <w:t>Цель муниципальной программы города Омска - создание условий для реализации муниципальной политики, обеспечивающей развитие физической культуры и спорта, самореализацию и развитие потенциала подростков и молодежи</w:t>
            </w:r>
          </w:p>
        </w:tc>
      </w:tr>
      <w:tr w:rsidR="00204D6C" w14:paraId="44FF63DD" w14:textId="77777777">
        <w:tc>
          <w:tcPr>
            <w:tcW w:w="30553" w:type="dxa"/>
            <w:gridSpan w:val="23"/>
          </w:tcPr>
          <w:p w14:paraId="588A1974" w14:textId="77777777" w:rsidR="00204D6C" w:rsidRDefault="00204D6C">
            <w:pPr>
              <w:pStyle w:val="ConsPlusNormal"/>
            </w:pPr>
            <w:r>
              <w:t>Задача муниципальной программы города Омска - содействие созданию правовых, социально-экономических, организационных, культурных и иных условий, способствующих самореализации и гражданскому становлению подростков и молодежи, обеспечение доступности услуг по оздоровлению и отдыху детей в каникулярное время</w:t>
            </w:r>
          </w:p>
        </w:tc>
      </w:tr>
      <w:tr w:rsidR="00204D6C" w14:paraId="60A9AD65" w14:textId="77777777">
        <w:tc>
          <w:tcPr>
            <w:tcW w:w="30553" w:type="dxa"/>
            <w:gridSpan w:val="23"/>
          </w:tcPr>
          <w:p w14:paraId="14A6DE45" w14:textId="77777777" w:rsidR="00204D6C" w:rsidRDefault="00204D6C">
            <w:pPr>
              <w:pStyle w:val="ConsPlusNormal"/>
            </w:pPr>
            <w:r>
              <w:t>Подпрограмма муниципальной программы города Омска "Молодежь города Омска"</w:t>
            </w:r>
          </w:p>
        </w:tc>
      </w:tr>
      <w:tr w:rsidR="00204D6C" w14:paraId="6B1DF751" w14:textId="77777777">
        <w:tc>
          <w:tcPr>
            <w:tcW w:w="510" w:type="dxa"/>
            <w:vMerge w:val="restart"/>
          </w:tcPr>
          <w:p w14:paraId="686DDB99" w14:textId="77777777" w:rsidR="00204D6C" w:rsidRDefault="00204D6C">
            <w:pPr>
              <w:pStyle w:val="ConsPlusNormal"/>
              <w:jc w:val="center"/>
              <w:outlineLvl w:val="2"/>
            </w:pPr>
            <w:r>
              <w:t>1</w:t>
            </w:r>
          </w:p>
        </w:tc>
        <w:tc>
          <w:tcPr>
            <w:tcW w:w="3742" w:type="dxa"/>
            <w:gridSpan w:val="2"/>
            <w:vMerge w:val="restart"/>
          </w:tcPr>
          <w:p w14:paraId="598E699A" w14:textId="77777777" w:rsidR="00204D6C" w:rsidRDefault="00204D6C">
            <w:pPr>
              <w:pStyle w:val="ConsPlusNormal"/>
            </w:pPr>
            <w:r>
              <w:t>Задача - организация и осуществление мероприятий по работе с детьми и молодежью в городском округе</w:t>
            </w:r>
          </w:p>
        </w:tc>
        <w:tc>
          <w:tcPr>
            <w:tcW w:w="1814" w:type="dxa"/>
          </w:tcPr>
          <w:p w14:paraId="47761DCC" w14:textId="77777777" w:rsidR="00204D6C" w:rsidRDefault="00204D6C">
            <w:pPr>
              <w:pStyle w:val="ConsPlusNormal"/>
              <w:jc w:val="center"/>
            </w:pPr>
            <w:r>
              <w:t>Всего, в том числе:</w:t>
            </w:r>
          </w:p>
        </w:tc>
        <w:tc>
          <w:tcPr>
            <w:tcW w:w="1814" w:type="dxa"/>
          </w:tcPr>
          <w:p w14:paraId="196207AF" w14:textId="77777777" w:rsidR="00204D6C" w:rsidRDefault="00204D6C">
            <w:pPr>
              <w:pStyle w:val="ConsPlusNormal"/>
              <w:jc w:val="center"/>
            </w:pPr>
            <w:r>
              <w:t>773 071 848,45</w:t>
            </w:r>
          </w:p>
        </w:tc>
        <w:tc>
          <w:tcPr>
            <w:tcW w:w="1644" w:type="dxa"/>
          </w:tcPr>
          <w:p w14:paraId="60CD7F9E" w14:textId="77777777" w:rsidR="00204D6C" w:rsidRDefault="00204D6C">
            <w:pPr>
              <w:pStyle w:val="ConsPlusNormal"/>
              <w:jc w:val="center"/>
            </w:pPr>
            <w:r>
              <w:t>80 201 340,87</w:t>
            </w:r>
          </w:p>
        </w:tc>
        <w:tc>
          <w:tcPr>
            <w:tcW w:w="1644" w:type="dxa"/>
          </w:tcPr>
          <w:p w14:paraId="46A5AF55" w14:textId="77777777" w:rsidR="00204D6C" w:rsidRDefault="00204D6C">
            <w:pPr>
              <w:pStyle w:val="ConsPlusNormal"/>
              <w:jc w:val="center"/>
            </w:pPr>
            <w:r>
              <w:t>159 029 821,79</w:t>
            </w:r>
          </w:p>
        </w:tc>
        <w:tc>
          <w:tcPr>
            <w:tcW w:w="1644" w:type="dxa"/>
          </w:tcPr>
          <w:p w14:paraId="5D442F09" w14:textId="77777777" w:rsidR="00204D6C" w:rsidRDefault="00204D6C">
            <w:pPr>
              <w:pStyle w:val="ConsPlusNormal"/>
              <w:jc w:val="center"/>
            </w:pPr>
            <w:r>
              <w:t>88 698 204,94</w:t>
            </w:r>
          </w:p>
        </w:tc>
        <w:tc>
          <w:tcPr>
            <w:tcW w:w="1644" w:type="dxa"/>
          </w:tcPr>
          <w:p w14:paraId="1BCD6056" w14:textId="77777777" w:rsidR="00204D6C" w:rsidRDefault="00204D6C">
            <w:pPr>
              <w:pStyle w:val="ConsPlusNormal"/>
              <w:jc w:val="center"/>
            </w:pPr>
            <w:r>
              <w:t>89 028 496,17</w:t>
            </w:r>
          </w:p>
        </w:tc>
        <w:tc>
          <w:tcPr>
            <w:tcW w:w="1644" w:type="dxa"/>
          </w:tcPr>
          <w:p w14:paraId="30F58495" w14:textId="77777777" w:rsidR="00204D6C" w:rsidRDefault="00204D6C">
            <w:pPr>
              <w:pStyle w:val="ConsPlusNormal"/>
              <w:jc w:val="center"/>
            </w:pPr>
            <w:r>
              <w:t>89 028 496,17</w:t>
            </w:r>
          </w:p>
        </w:tc>
        <w:tc>
          <w:tcPr>
            <w:tcW w:w="1644" w:type="dxa"/>
          </w:tcPr>
          <w:p w14:paraId="55EC0A97" w14:textId="77777777" w:rsidR="00204D6C" w:rsidRDefault="00204D6C">
            <w:pPr>
              <w:pStyle w:val="ConsPlusNormal"/>
              <w:jc w:val="center"/>
            </w:pPr>
            <w:r>
              <w:t>89 028 496,17</w:t>
            </w:r>
          </w:p>
        </w:tc>
        <w:tc>
          <w:tcPr>
            <w:tcW w:w="1644" w:type="dxa"/>
          </w:tcPr>
          <w:p w14:paraId="5B5F211D" w14:textId="77777777" w:rsidR="00204D6C" w:rsidRDefault="00204D6C">
            <w:pPr>
              <w:pStyle w:val="ConsPlusNormal"/>
              <w:jc w:val="center"/>
            </w:pPr>
            <w:r>
              <w:t>89 028 496,17</w:t>
            </w:r>
          </w:p>
        </w:tc>
        <w:tc>
          <w:tcPr>
            <w:tcW w:w="1644" w:type="dxa"/>
          </w:tcPr>
          <w:p w14:paraId="6B8642B4" w14:textId="77777777" w:rsidR="00204D6C" w:rsidRDefault="00204D6C">
            <w:pPr>
              <w:pStyle w:val="ConsPlusNormal"/>
              <w:jc w:val="center"/>
            </w:pPr>
            <w:r>
              <w:t>89 028 496,17</w:t>
            </w:r>
          </w:p>
        </w:tc>
        <w:tc>
          <w:tcPr>
            <w:tcW w:w="1984" w:type="dxa"/>
            <w:vMerge w:val="restart"/>
          </w:tcPr>
          <w:p w14:paraId="18B9E62F" w14:textId="77777777" w:rsidR="00204D6C" w:rsidRDefault="00204D6C">
            <w:pPr>
              <w:pStyle w:val="ConsPlusNormal"/>
            </w:pPr>
          </w:p>
        </w:tc>
        <w:tc>
          <w:tcPr>
            <w:tcW w:w="737" w:type="dxa"/>
            <w:vMerge w:val="restart"/>
          </w:tcPr>
          <w:p w14:paraId="2EC0570B" w14:textId="77777777" w:rsidR="00204D6C" w:rsidRDefault="00204D6C">
            <w:pPr>
              <w:pStyle w:val="ConsPlusNormal"/>
              <w:jc w:val="center"/>
            </w:pPr>
            <w:r>
              <w:t>x</w:t>
            </w:r>
          </w:p>
        </w:tc>
        <w:tc>
          <w:tcPr>
            <w:tcW w:w="850" w:type="dxa"/>
            <w:vMerge w:val="restart"/>
          </w:tcPr>
          <w:p w14:paraId="23D7FCCA" w14:textId="77777777" w:rsidR="00204D6C" w:rsidRDefault="00204D6C">
            <w:pPr>
              <w:pStyle w:val="ConsPlusNormal"/>
              <w:jc w:val="center"/>
            </w:pPr>
            <w:r>
              <w:t>x</w:t>
            </w:r>
          </w:p>
        </w:tc>
        <w:tc>
          <w:tcPr>
            <w:tcW w:w="850" w:type="dxa"/>
            <w:vMerge w:val="restart"/>
          </w:tcPr>
          <w:p w14:paraId="3009A946" w14:textId="77777777" w:rsidR="00204D6C" w:rsidRDefault="00204D6C">
            <w:pPr>
              <w:pStyle w:val="ConsPlusNormal"/>
              <w:jc w:val="center"/>
            </w:pPr>
            <w:r>
              <w:t>x</w:t>
            </w:r>
          </w:p>
        </w:tc>
        <w:tc>
          <w:tcPr>
            <w:tcW w:w="850" w:type="dxa"/>
            <w:vMerge w:val="restart"/>
          </w:tcPr>
          <w:p w14:paraId="7DAFBEBD" w14:textId="77777777" w:rsidR="00204D6C" w:rsidRDefault="00204D6C">
            <w:pPr>
              <w:pStyle w:val="ConsPlusNormal"/>
              <w:jc w:val="center"/>
            </w:pPr>
            <w:r>
              <w:t>x</w:t>
            </w:r>
          </w:p>
        </w:tc>
        <w:tc>
          <w:tcPr>
            <w:tcW w:w="850" w:type="dxa"/>
            <w:vMerge w:val="restart"/>
          </w:tcPr>
          <w:p w14:paraId="5A355078" w14:textId="77777777" w:rsidR="00204D6C" w:rsidRDefault="00204D6C">
            <w:pPr>
              <w:pStyle w:val="ConsPlusNormal"/>
              <w:jc w:val="center"/>
            </w:pPr>
            <w:r>
              <w:t>x</w:t>
            </w:r>
          </w:p>
        </w:tc>
        <w:tc>
          <w:tcPr>
            <w:tcW w:w="850" w:type="dxa"/>
            <w:vMerge w:val="restart"/>
          </w:tcPr>
          <w:p w14:paraId="4A5CF684" w14:textId="77777777" w:rsidR="00204D6C" w:rsidRDefault="00204D6C">
            <w:pPr>
              <w:pStyle w:val="ConsPlusNormal"/>
              <w:jc w:val="center"/>
            </w:pPr>
            <w:r>
              <w:t>x</w:t>
            </w:r>
          </w:p>
        </w:tc>
        <w:tc>
          <w:tcPr>
            <w:tcW w:w="850" w:type="dxa"/>
            <w:vMerge w:val="restart"/>
          </w:tcPr>
          <w:p w14:paraId="6B6A0782" w14:textId="77777777" w:rsidR="00204D6C" w:rsidRDefault="00204D6C">
            <w:pPr>
              <w:pStyle w:val="ConsPlusNormal"/>
              <w:jc w:val="center"/>
            </w:pPr>
            <w:r>
              <w:t>x</w:t>
            </w:r>
          </w:p>
        </w:tc>
        <w:tc>
          <w:tcPr>
            <w:tcW w:w="850" w:type="dxa"/>
            <w:vMerge w:val="restart"/>
          </w:tcPr>
          <w:p w14:paraId="5DAEF319" w14:textId="77777777" w:rsidR="00204D6C" w:rsidRDefault="00204D6C">
            <w:pPr>
              <w:pStyle w:val="ConsPlusNormal"/>
              <w:jc w:val="center"/>
            </w:pPr>
            <w:r>
              <w:t>x</w:t>
            </w:r>
          </w:p>
        </w:tc>
        <w:tc>
          <w:tcPr>
            <w:tcW w:w="850" w:type="dxa"/>
            <w:vMerge w:val="restart"/>
          </w:tcPr>
          <w:p w14:paraId="1BB0DD14" w14:textId="77777777" w:rsidR="00204D6C" w:rsidRDefault="00204D6C">
            <w:pPr>
              <w:pStyle w:val="ConsPlusNormal"/>
              <w:jc w:val="center"/>
            </w:pPr>
            <w:r>
              <w:t>x</w:t>
            </w:r>
          </w:p>
        </w:tc>
      </w:tr>
      <w:tr w:rsidR="00204D6C" w14:paraId="70D61618" w14:textId="77777777">
        <w:tc>
          <w:tcPr>
            <w:tcW w:w="0" w:type="auto"/>
            <w:vMerge/>
          </w:tcPr>
          <w:p w14:paraId="77A5E153" w14:textId="77777777" w:rsidR="00204D6C" w:rsidRDefault="00204D6C">
            <w:pPr>
              <w:pStyle w:val="ConsPlusNormal"/>
            </w:pPr>
          </w:p>
        </w:tc>
        <w:tc>
          <w:tcPr>
            <w:tcW w:w="0" w:type="auto"/>
            <w:gridSpan w:val="2"/>
            <w:vMerge/>
          </w:tcPr>
          <w:p w14:paraId="31C21395" w14:textId="77777777" w:rsidR="00204D6C" w:rsidRDefault="00204D6C">
            <w:pPr>
              <w:pStyle w:val="ConsPlusNormal"/>
            </w:pPr>
          </w:p>
        </w:tc>
        <w:tc>
          <w:tcPr>
            <w:tcW w:w="1814" w:type="dxa"/>
          </w:tcPr>
          <w:p w14:paraId="7D75FA4A" w14:textId="77777777" w:rsidR="00204D6C" w:rsidRDefault="00204D6C">
            <w:pPr>
              <w:pStyle w:val="ConsPlusNormal"/>
              <w:jc w:val="center"/>
            </w:pPr>
            <w:r>
              <w:t>1. Бюджет города Омска</w:t>
            </w:r>
          </w:p>
        </w:tc>
        <w:tc>
          <w:tcPr>
            <w:tcW w:w="1814" w:type="dxa"/>
          </w:tcPr>
          <w:p w14:paraId="320FEDCF" w14:textId="77777777" w:rsidR="00204D6C" w:rsidRDefault="00204D6C">
            <w:pPr>
              <w:pStyle w:val="ConsPlusNormal"/>
              <w:jc w:val="center"/>
            </w:pPr>
            <w:r>
              <w:t>710 705 555,59</w:t>
            </w:r>
          </w:p>
        </w:tc>
        <w:tc>
          <w:tcPr>
            <w:tcW w:w="1644" w:type="dxa"/>
          </w:tcPr>
          <w:p w14:paraId="2822DAAB" w14:textId="77777777" w:rsidR="00204D6C" w:rsidRDefault="00204D6C">
            <w:pPr>
              <w:pStyle w:val="ConsPlusNormal"/>
              <w:jc w:val="center"/>
            </w:pPr>
            <w:r>
              <w:t>80 201 340,87</w:t>
            </w:r>
          </w:p>
        </w:tc>
        <w:tc>
          <w:tcPr>
            <w:tcW w:w="1644" w:type="dxa"/>
          </w:tcPr>
          <w:p w14:paraId="5C2B9C00" w14:textId="77777777" w:rsidR="00204D6C" w:rsidRDefault="00204D6C">
            <w:pPr>
              <w:pStyle w:val="ConsPlusNormal"/>
              <w:jc w:val="center"/>
            </w:pPr>
            <w:r>
              <w:t>96663528,93</w:t>
            </w:r>
          </w:p>
        </w:tc>
        <w:tc>
          <w:tcPr>
            <w:tcW w:w="1644" w:type="dxa"/>
          </w:tcPr>
          <w:p w14:paraId="100C8997" w14:textId="77777777" w:rsidR="00204D6C" w:rsidRDefault="00204D6C">
            <w:pPr>
              <w:pStyle w:val="ConsPlusNormal"/>
              <w:jc w:val="center"/>
            </w:pPr>
            <w:r>
              <w:t>88 698 204,94</w:t>
            </w:r>
          </w:p>
        </w:tc>
        <w:tc>
          <w:tcPr>
            <w:tcW w:w="1644" w:type="dxa"/>
          </w:tcPr>
          <w:p w14:paraId="4C071450" w14:textId="77777777" w:rsidR="00204D6C" w:rsidRDefault="00204D6C">
            <w:pPr>
              <w:pStyle w:val="ConsPlusNormal"/>
              <w:jc w:val="center"/>
            </w:pPr>
            <w:r>
              <w:t>89 028 496,17</w:t>
            </w:r>
          </w:p>
        </w:tc>
        <w:tc>
          <w:tcPr>
            <w:tcW w:w="1644" w:type="dxa"/>
          </w:tcPr>
          <w:p w14:paraId="46A30C37" w14:textId="77777777" w:rsidR="00204D6C" w:rsidRDefault="00204D6C">
            <w:pPr>
              <w:pStyle w:val="ConsPlusNormal"/>
              <w:jc w:val="center"/>
            </w:pPr>
            <w:r>
              <w:t>89 028 496,17</w:t>
            </w:r>
          </w:p>
        </w:tc>
        <w:tc>
          <w:tcPr>
            <w:tcW w:w="1644" w:type="dxa"/>
          </w:tcPr>
          <w:p w14:paraId="78187AEF" w14:textId="77777777" w:rsidR="00204D6C" w:rsidRDefault="00204D6C">
            <w:pPr>
              <w:pStyle w:val="ConsPlusNormal"/>
              <w:jc w:val="center"/>
            </w:pPr>
            <w:r>
              <w:t>89 028 496,17</w:t>
            </w:r>
          </w:p>
        </w:tc>
        <w:tc>
          <w:tcPr>
            <w:tcW w:w="1644" w:type="dxa"/>
          </w:tcPr>
          <w:p w14:paraId="5E3124AC" w14:textId="77777777" w:rsidR="00204D6C" w:rsidRDefault="00204D6C">
            <w:pPr>
              <w:pStyle w:val="ConsPlusNormal"/>
              <w:jc w:val="center"/>
            </w:pPr>
            <w:r>
              <w:t>89 028 496,17</w:t>
            </w:r>
          </w:p>
        </w:tc>
        <w:tc>
          <w:tcPr>
            <w:tcW w:w="1644" w:type="dxa"/>
          </w:tcPr>
          <w:p w14:paraId="1E58D272" w14:textId="77777777" w:rsidR="00204D6C" w:rsidRDefault="00204D6C">
            <w:pPr>
              <w:pStyle w:val="ConsPlusNormal"/>
              <w:jc w:val="center"/>
            </w:pPr>
            <w:r>
              <w:t>89 028 496,17</w:t>
            </w:r>
          </w:p>
        </w:tc>
        <w:tc>
          <w:tcPr>
            <w:tcW w:w="0" w:type="auto"/>
            <w:vMerge/>
          </w:tcPr>
          <w:p w14:paraId="508E31D6" w14:textId="77777777" w:rsidR="00204D6C" w:rsidRDefault="00204D6C">
            <w:pPr>
              <w:pStyle w:val="ConsPlusNormal"/>
            </w:pPr>
          </w:p>
        </w:tc>
        <w:tc>
          <w:tcPr>
            <w:tcW w:w="0" w:type="auto"/>
            <w:vMerge/>
          </w:tcPr>
          <w:p w14:paraId="7A1AB116" w14:textId="77777777" w:rsidR="00204D6C" w:rsidRDefault="00204D6C">
            <w:pPr>
              <w:pStyle w:val="ConsPlusNormal"/>
            </w:pPr>
          </w:p>
        </w:tc>
        <w:tc>
          <w:tcPr>
            <w:tcW w:w="0" w:type="auto"/>
            <w:vMerge/>
          </w:tcPr>
          <w:p w14:paraId="6D088ABB" w14:textId="77777777" w:rsidR="00204D6C" w:rsidRDefault="00204D6C">
            <w:pPr>
              <w:pStyle w:val="ConsPlusNormal"/>
            </w:pPr>
          </w:p>
        </w:tc>
        <w:tc>
          <w:tcPr>
            <w:tcW w:w="0" w:type="auto"/>
            <w:vMerge/>
          </w:tcPr>
          <w:p w14:paraId="7BBF1DF1" w14:textId="77777777" w:rsidR="00204D6C" w:rsidRDefault="00204D6C">
            <w:pPr>
              <w:pStyle w:val="ConsPlusNormal"/>
            </w:pPr>
          </w:p>
        </w:tc>
        <w:tc>
          <w:tcPr>
            <w:tcW w:w="0" w:type="auto"/>
            <w:vMerge/>
          </w:tcPr>
          <w:p w14:paraId="6DECAA0C" w14:textId="77777777" w:rsidR="00204D6C" w:rsidRDefault="00204D6C">
            <w:pPr>
              <w:pStyle w:val="ConsPlusNormal"/>
            </w:pPr>
          </w:p>
        </w:tc>
        <w:tc>
          <w:tcPr>
            <w:tcW w:w="0" w:type="auto"/>
            <w:vMerge/>
          </w:tcPr>
          <w:p w14:paraId="2B44862C" w14:textId="77777777" w:rsidR="00204D6C" w:rsidRDefault="00204D6C">
            <w:pPr>
              <w:pStyle w:val="ConsPlusNormal"/>
            </w:pPr>
          </w:p>
        </w:tc>
        <w:tc>
          <w:tcPr>
            <w:tcW w:w="0" w:type="auto"/>
            <w:vMerge/>
          </w:tcPr>
          <w:p w14:paraId="7EDC0A8A" w14:textId="77777777" w:rsidR="00204D6C" w:rsidRDefault="00204D6C">
            <w:pPr>
              <w:pStyle w:val="ConsPlusNormal"/>
            </w:pPr>
          </w:p>
        </w:tc>
        <w:tc>
          <w:tcPr>
            <w:tcW w:w="0" w:type="auto"/>
            <w:vMerge/>
          </w:tcPr>
          <w:p w14:paraId="5A8D580D" w14:textId="77777777" w:rsidR="00204D6C" w:rsidRDefault="00204D6C">
            <w:pPr>
              <w:pStyle w:val="ConsPlusNormal"/>
            </w:pPr>
          </w:p>
        </w:tc>
        <w:tc>
          <w:tcPr>
            <w:tcW w:w="0" w:type="auto"/>
            <w:vMerge/>
          </w:tcPr>
          <w:p w14:paraId="7B77D7BD" w14:textId="77777777" w:rsidR="00204D6C" w:rsidRDefault="00204D6C">
            <w:pPr>
              <w:pStyle w:val="ConsPlusNormal"/>
            </w:pPr>
          </w:p>
        </w:tc>
        <w:tc>
          <w:tcPr>
            <w:tcW w:w="0" w:type="auto"/>
            <w:vMerge/>
          </w:tcPr>
          <w:p w14:paraId="3F9C78E1" w14:textId="77777777" w:rsidR="00204D6C" w:rsidRDefault="00204D6C">
            <w:pPr>
              <w:pStyle w:val="ConsPlusNormal"/>
            </w:pPr>
          </w:p>
        </w:tc>
      </w:tr>
      <w:tr w:rsidR="00204D6C" w14:paraId="06B7BC7E" w14:textId="77777777">
        <w:tc>
          <w:tcPr>
            <w:tcW w:w="0" w:type="auto"/>
            <w:vMerge/>
          </w:tcPr>
          <w:p w14:paraId="601A8610" w14:textId="77777777" w:rsidR="00204D6C" w:rsidRDefault="00204D6C">
            <w:pPr>
              <w:pStyle w:val="ConsPlusNormal"/>
            </w:pPr>
          </w:p>
        </w:tc>
        <w:tc>
          <w:tcPr>
            <w:tcW w:w="0" w:type="auto"/>
            <w:gridSpan w:val="2"/>
            <w:vMerge/>
          </w:tcPr>
          <w:p w14:paraId="7495EAA7" w14:textId="77777777" w:rsidR="00204D6C" w:rsidRDefault="00204D6C">
            <w:pPr>
              <w:pStyle w:val="ConsPlusNormal"/>
            </w:pPr>
          </w:p>
        </w:tc>
        <w:tc>
          <w:tcPr>
            <w:tcW w:w="1814" w:type="dxa"/>
          </w:tcPr>
          <w:p w14:paraId="3657F684" w14:textId="77777777" w:rsidR="00204D6C" w:rsidRDefault="00204D6C">
            <w:pPr>
              <w:pStyle w:val="ConsPlusNormal"/>
              <w:jc w:val="center"/>
            </w:pPr>
            <w:r>
              <w:t>2. Областной бюджет</w:t>
            </w:r>
          </w:p>
        </w:tc>
        <w:tc>
          <w:tcPr>
            <w:tcW w:w="1814" w:type="dxa"/>
          </w:tcPr>
          <w:p w14:paraId="6798E484" w14:textId="77777777" w:rsidR="00204D6C" w:rsidRDefault="00204D6C">
            <w:pPr>
              <w:pStyle w:val="ConsPlusNormal"/>
              <w:jc w:val="center"/>
            </w:pPr>
            <w:r>
              <w:t>20 847 325,86</w:t>
            </w:r>
          </w:p>
        </w:tc>
        <w:tc>
          <w:tcPr>
            <w:tcW w:w="1644" w:type="dxa"/>
          </w:tcPr>
          <w:p w14:paraId="6F838F7D" w14:textId="77777777" w:rsidR="00204D6C" w:rsidRDefault="00204D6C">
            <w:pPr>
              <w:pStyle w:val="ConsPlusNormal"/>
              <w:jc w:val="center"/>
            </w:pPr>
            <w:r>
              <w:t>0,00</w:t>
            </w:r>
          </w:p>
        </w:tc>
        <w:tc>
          <w:tcPr>
            <w:tcW w:w="1644" w:type="dxa"/>
          </w:tcPr>
          <w:p w14:paraId="2524B210" w14:textId="77777777" w:rsidR="00204D6C" w:rsidRDefault="00204D6C">
            <w:pPr>
              <w:pStyle w:val="ConsPlusNormal"/>
              <w:jc w:val="center"/>
            </w:pPr>
            <w:r>
              <w:t>20 847 325,86</w:t>
            </w:r>
          </w:p>
        </w:tc>
        <w:tc>
          <w:tcPr>
            <w:tcW w:w="1644" w:type="dxa"/>
          </w:tcPr>
          <w:p w14:paraId="0BCFC8D6" w14:textId="77777777" w:rsidR="00204D6C" w:rsidRDefault="00204D6C">
            <w:pPr>
              <w:pStyle w:val="ConsPlusNormal"/>
              <w:jc w:val="center"/>
            </w:pPr>
            <w:r>
              <w:t>0,00</w:t>
            </w:r>
          </w:p>
        </w:tc>
        <w:tc>
          <w:tcPr>
            <w:tcW w:w="1644" w:type="dxa"/>
          </w:tcPr>
          <w:p w14:paraId="3D5875FC" w14:textId="77777777" w:rsidR="00204D6C" w:rsidRDefault="00204D6C">
            <w:pPr>
              <w:pStyle w:val="ConsPlusNormal"/>
              <w:jc w:val="center"/>
            </w:pPr>
            <w:r>
              <w:t>0,00</w:t>
            </w:r>
          </w:p>
        </w:tc>
        <w:tc>
          <w:tcPr>
            <w:tcW w:w="1644" w:type="dxa"/>
          </w:tcPr>
          <w:p w14:paraId="05B31FE3" w14:textId="77777777" w:rsidR="00204D6C" w:rsidRDefault="00204D6C">
            <w:pPr>
              <w:pStyle w:val="ConsPlusNormal"/>
              <w:jc w:val="center"/>
            </w:pPr>
            <w:r>
              <w:t>0,00</w:t>
            </w:r>
          </w:p>
        </w:tc>
        <w:tc>
          <w:tcPr>
            <w:tcW w:w="1644" w:type="dxa"/>
          </w:tcPr>
          <w:p w14:paraId="43DB0B0D" w14:textId="77777777" w:rsidR="00204D6C" w:rsidRDefault="00204D6C">
            <w:pPr>
              <w:pStyle w:val="ConsPlusNormal"/>
              <w:jc w:val="center"/>
            </w:pPr>
            <w:r>
              <w:t>0,00</w:t>
            </w:r>
          </w:p>
        </w:tc>
        <w:tc>
          <w:tcPr>
            <w:tcW w:w="1644" w:type="dxa"/>
          </w:tcPr>
          <w:p w14:paraId="4543C56B" w14:textId="77777777" w:rsidR="00204D6C" w:rsidRDefault="00204D6C">
            <w:pPr>
              <w:pStyle w:val="ConsPlusNormal"/>
              <w:jc w:val="center"/>
            </w:pPr>
            <w:r>
              <w:t>0,00</w:t>
            </w:r>
          </w:p>
        </w:tc>
        <w:tc>
          <w:tcPr>
            <w:tcW w:w="1644" w:type="dxa"/>
          </w:tcPr>
          <w:p w14:paraId="53F96F97" w14:textId="77777777" w:rsidR="00204D6C" w:rsidRDefault="00204D6C">
            <w:pPr>
              <w:pStyle w:val="ConsPlusNormal"/>
              <w:jc w:val="center"/>
            </w:pPr>
            <w:r>
              <w:t>0,00</w:t>
            </w:r>
          </w:p>
        </w:tc>
        <w:tc>
          <w:tcPr>
            <w:tcW w:w="0" w:type="auto"/>
            <w:vMerge/>
          </w:tcPr>
          <w:p w14:paraId="233AC5E7" w14:textId="77777777" w:rsidR="00204D6C" w:rsidRDefault="00204D6C">
            <w:pPr>
              <w:pStyle w:val="ConsPlusNormal"/>
            </w:pPr>
          </w:p>
        </w:tc>
        <w:tc>
          <w:tcPr>
            <w:tcW w:w="0" w:type="auto"/>
            <w:vMerge/>
          </w:tcPr>
          <w:p w14:paraId="20C704CA" w14:textId="77777777" w:rsidR="00204D6C" w:rsidRDefault="00204D6C">
            <w:pPr>
              <w:pStyle w:val="ConsPlusNormal"/>
            </w:pPr>
          </w:p>
        </w:tc>
        <w:tc>
          <w:tcPr>
            <w:tcW w:w="0" w:type="auto"/>
            <w:vMerge/>
          </w:tcPr>
          <w:p w14:paraId="0E0F7302" w14:textId="77777777" w:rsidR="00204D6C" w:rsidRDefault="00204D6C">
            <w:pPr>
              <w:pStyle w:val="ConsPlusNormal"/>
            </w:pPr>
          </w:p>
        </w:tc>
        <w:tc>
          <w:tcPr>
            <w:tcW w:w="0" w:type="auto"/>
            <w:vMerge/>
          </w:tcPr>
          <w:p w14:paraId="01BBBAFE" w14:textId="77777777" w:rsidR="00204D6C" w:rsidRDefault="00204D6C">
            <w:pPr>
              <w:pStyle w:val="ConsPlusNormal"/>
            </w:pPr>
          </w:p>
        </w:tc>
        <w:tc>
          <w:tcPr>
            <w:tcW w:w="0" w:type="auto"/>
            <w:vMerge/>
          </w:tcPr>
          <w:p w14:paraId="1A015CA5" w14:textId="77777777" w:rsidR="00204D6C" w:rsidRDefault="00204D6C">
            <w:pPr>
              <w:pStyle w:val="ConsPlusNormal"/>
            </w:pPr>
          </w:p>
        </w:tc>
        <w:tc>
          <w:tcPr>
            <w:tcW w:w="0" w:type="auto"/>
            <w:vMerge/>
          </w:tcPr>
          <w:p w14:paraId="414BEC87" w14:textId="77777777" w:rsidR="00204D6C" w:rsidRDefault="00204D6C">
            <w:pPr>
              <w:pStyle w:val="ConsPlusNormal"/>
            </w:pPr>
          </w:p>
        </w:tc>
        <w:tc>
          <w:tcPr>
            <w:tcW w:w="0" w:type="auto"/>
            <w:vMerge/>
          </w:tcPr>
          <w:p w14:paraId="18BDC592" w14:textId="77777777" w:rsidR="00204D6C" w:rsidRDefault="00204D6C">
            <w:pPr>
              <w:pStyle w:val="ConsPlusNormal"/>
            </w:pPr>
          </w:p>
        </w:tc>
        <w:tc>
          <w:tcPr>
            <w:tcW w:w="0" w:type="auto"/>
            <w:vMerge/>
          </w:tcPr>
          <w:p w14:paraId="4351334D" w14:textId="77777777" w:rsidR="00204D6C" w:rsidRDefault="00204D6C">
            <w:pPr>
              <w:pStyle w:val="ConsPlusNormal"/>
            </w:pPr>
          </w:p>
        </w:tc>
        <w:tc>
          <w:tcPr>
            <w:tcW w:w="0" w:type="auto"/>
            <w:vMerge/>
          </w:tcPr>
          <w:p w14:paraId="1D29F2D5" w14:textId="77777777" w:rsidR="00204D6C" w:rsidRDefault="00204D6C">
            <w:pPr>
              <w:pStyle w:val="ConsPlusNormal"/>
            </w:pPr>
          </w:p>
        </w:tc>
        <w:tc>
          <w:tcPr>
            <w:tcW w:w="0" w:type="auto"/>
            <w:vMerge/>
          </w:tcPr>
          <w:p w14:paraId="6D559165" w14:textId="77777777" w:rsidR="00204D6C" w:rsidRDefault="00204D6C">
            <w:pPr>
              <w:pStyle w:val="ConsPlusNormal"/>
            </w:pPr>
          </w:p>
        </w:tc>
      </w:tr>
      <w:tr w:rsidR="00204D6C" w14:paraId="390A64A1" w14:textId="77777777">
        <w:tc>
          <w:tcPr>
            <w:tcW w:w="0" w:type="auto"/>
            <w:vMerge/>
          </w:tcPr>
          <w:p w14:paraId="51C6D75C" w14:textId="77777777" w:rsidR="00204D6C" w:rsidRDefault="00204D6C">
            <w:pPr>
              <w:pStyle w:val="ConsPlusNormal"/>
            </w:pPr>
          </w:p>
        </w:tc>
        <w:tc>
          <w:tcPr>
            <w:tcW w:w="0" w:type="auto"/>
            <w:gridSpan w:val="2"/>
            <w:vMerge/>
          </w:tcPr>
          <w:p w14:paraId="5440B6FE" w14:textId="77777777" w:rsidR="00204D6C" w:rsidRDefault="00204D6C">
            <w:pPr>
              <w:pStyle w:val="ConsPlusNormal"/>
            </w:pPr>
          </w:p>
        </w:tc>
        <w:tc>
          <w:tcPr>
            <w:tcW w:w="1814" w:type="dxa"/>
          </w:tcPr>
          <w:p w14:paraId="51B90E8E" w14:textId="77777777" w:rsidR="00204D6C" w:rsidRDefault="00204D6C">
            <w:pPr>
              <w:pStyle w:val="ConsPlusNormal"/>
              <w:jc w:val="center"/>
            </w:pPr>
            <w:r>
              <w:t>3. Федеральный бюджет</w:t>
            </w:r>
          </w:p>
        </w:tc>
        <w:tc>
          <w:tcPr>
            <w:tcW w:w="1814" w:type="dxa"/>
          </w:tcPr>
          <w:p w14:paraId="43704716" w14:textId="77777777" w:rsidR="00204D6C" w:rsidRDefault="00204D6C">
            <w:pPr>
              <w:pStyle w:val="ConsPlusNormal"/>
              <w:jc w:val="center"/>
            </w:pPr>
            <w:r>
              <w:t>41 518 967,00</w:t>
            </w:r>
          </w:p>
        </w:tc>
        <w:tc>
          <w:tcPr>
            <w:tcW w:w="1644" w:type="dxa"/>
          </w:tcPr>
          <w:p w14:paraId="4563E73E" w14:textId="77777777" w:rsidR="00204D6C" w:rsidRDefault="00204D6C">
            <w:pPr>
              <w:pStyle w:val="ConsPlusNormal"/>
              <w:jc w:val="center"/>
            </w:pPr>
            <w:r>
              <w:t>0,00</w:t>
            </w:r>
          </w:p>
        </w:tc>
        <w:tc>
          <w:tcPr>
            <w:tcW w:w="1644" w:type="dxa"/>
          </w:tcPr>
          <w:p w14:paraId="24AAFD9B" w14:textId="77777777" w:rsidR="00204D6C" w:rsidRDefault="00204D6C">
            <w:pPr>
              <w:pStyle w:val="ConsPlusNormal"/>
              <w:jc w:val="center"/>
            </w:pPr>
            <w:r>
              <w:t>41 518 967,00</w:t>
            </w:r>
          </w:p>
        </w:tc>
        <w:tc>
          <w:tcPr>
            <w:tcW w:w="1644" w:type="dxa"/>
          </w:tcPr>
          <w:p w14:paraId="4ECFF31B" w14:textId="77777777" w:rsidR="00204D6C" w:rsidRDefault="00204D6C">
            <w:pPr>
              <w:pStyle w:val="ConsPlusNormal"/>
              <w:jc w:val="center"/>
            </w:pPr>
            <w:r>
              <w:t>0,00</w:t>
            </w:r>
          </w:p>
        </w:tc>
        <w:tc>
          <w:tcPr>
            <w:tcW w:w="1644" w:type="dxa"/>
          </w:tcPr>
          <w:p w14:paraId="1AAE3DCF" w14:textId="77777777" w:rsidR="00204D6C" w:rsidRDefault="00204D6C">
            <w:pPr>
              <w:pStyle w:val="ConsPlusNormal"/>
              <w:jc w:val="center"/>
            </w:pPr>
            <w:r>
              <w:t>0,00</w:t>
            </w:r>
          </w:p>
        </w:tc>
        <w:tc>
          <w:tcPr>
            <w:tcW w:w="1644" w:type="dxa"/>
          </w:tcPr>
          <w:p w14:paraId="2985F05D" w14:textId="77777777" w:rsidR="00204D6C" w:rsidRDefault="00204D6C">
            <w:pPr>
              <w:pStyle w:val="ConsPlusNormal"/>
              <w:jc w:val="center"/>
            </w:pPr>
            <w:r>
              <w:t>0,00</w:t>
            </w:r>
          </w:p>
        </w:tc>
        <w:tc>
          <w:tcPr>
            <w:tcW w:w="1644" w:type="dxa"/>
          </w:tcPr>
          <w:p w14:paraId="1262E22D" w14:textId="77777777" w:rsidR="00204D6C" w:rsidRDefault="00204D6C">
            <w:pPr>
              <w:pStyle w:val="ConsPlusNormal"/>
              <w:jc w:val="center"/>
            </w:pPr>
            <w:r>
              <w:t>0,00</w:t>
            </w:r>
          </w:p>
        </w:tc>
        <w:tc>
          <w:tcPr>
            <w:tcW w:w="1644" w:type="dxa"/>
          </w:tcPr>
          <w:p w14:paraId="768B8946" w14:textId="77777777" w:rsidR="00204D6C" w:rsidRDefault="00204D6C">
            <w:pPr>
              <w:pStyle w:val="ConsPlusNormal"/>
              <w:jc w:val="center"/>
            </w:pPr>
            <w:r>
              <w:t>0,00</w:t>
            </w:r>
          </w:p>
        </w:tc>
        <w:tc>
          <w:tcPr>
            <w:tcW w:w="1644" w:type="dxa"/>
          </w:tcPr>
          <w:p w14:paraId="621E33B8" w14:textId="77777777" w:rsidR="00204D6C" w:rsidRDefault="00204D6C">
            <w:pPr>
              <w:pStyle w:val="ConsPlusNormal"/>
              <w:jc w:val="center"/>
            </w:pPr>
            <w:r>
              <w:t>0,00</w:t>
            </w:r>
          </w:p>
        </w:tc>
        <w:tc>
          <w:tcPr>
            <w:tcW w:w="0" w:type="auto"/>
            <w:vMerge/>
          </w:tcPr>
          <w:p w14:paraId="3BB30C43" w14:textId="77777777" w:rsidR="00204D6C" w:rsidRDefault="00204D6C">
            <w:pPr>
              <w:pStyle w:val="ConsPlusNormal"/>
            </w:pPr>
          </w:p>
        </w:tc>
        <w:tc>
          <w:tcPr>
            <w:tcW w:w="0" w:type="auto"/>
            <w:vMerge/>
          </w:tcPr>
          <w:p w14:paraId="5EEA27D3" w14:textId="77777777" w:rsidR="00204D6C" w:rsidRDefault="00204D6C">
            <w:pPr>
              <w:pStyle w:val="ConsPlusNormal"/>
            </w:pPr>
          </w:p>
        </w:tc>
        <w:tc>
          <w:tcPr>
            <w:tcW w:w="0" w:type="auto"/>
            <w:vMerge/>
          </w:tcPr>
          <w:p w14:paraId="5806C06A" w14:textId="77777777" w:rsidR="00204D6C" w:rsidRDefault="00204D6C">
            <w:pPr>
              <w:pStyle w:val="ConsPlusNormal"/>
            </w:pPr>
          </w:p>
        </w:tc>
        <w:tc>
          <w:tcPr>
            <w:tcW w:w="0" w:type="auto"/>
            <w:vMerge/>
          </w:tcPr>
          <w:p w14:paraId="16107887" w14:textId="77777777" w:rsidR="00204D6C" w:rsidRDefault="00204D6C">
            <w:pPr>
              <w:pStyle w:val="ConsPlusNormal"/>
            </w:pPr>
          </w:p>
        </w:tc>
        <w:tc>
          <w:tcPr>
            <w:tcW w:w="0" w:type="auto"/>
            <w:vMerge/>
          </w:tcPr>
          <w:p w14:paraId="10EC9A9A" w14:textId="77777777" w:rsidR="00204D6C" w:rsidRDefault="00204D6C">
            <w:pPr>
              <w:pStyle w:val="ConsPlusNormal"/>
            </w:pPr>
          </w:p>
        </w:tc>
        <w:tc>
          <w:tcPr>
            <w:tcW w:w="0" w:type="auto"/>
            <w:vMerge/>
          </w:tcPr>
          <w:p w14:paraId="5FF3CB54" w14:textId="77777777" w:rsidR="00204D6C" w:rsidRDefault="00204D6C">
            <w:pPr>
              <w:pStyle w:val="ConsPlusNormal"/>
            </w:pPr>
          </w:p>
        </w:tc>
        <w:tc>
          <w:tcPr>
            <w:tcW w:w="0" w:type="auto"/>
            <w:vMerge/>
          </w:tcPr>
          <w:p w14:paraId="26CC3700" w14:textId="77777777" w:rsidR="00204D6C" w:rsidRDefault="00204D6C">
            <w:pPr>
              <w:pStyle w:val="ConsPlusNormal"/>
            </w:pPr>
          </w:p>
        </w:tc>
        <w:tc>
          <w:tcPr>
            <w:tcW w:w="0" w:type="auto"/>
            <w:vMerge/>
          </w:tcPr>
          <w:p w14:paraId="0366BA8B" w14:textId="77777777" w:rsidR="00204D6C" w:rsidRDefault="00204D6C">
            <w:pPr>
              <w:pStyle w:val="ConsPlusNormal"/>
            </w:pPr>
          </w:p>
        </w:tc>
        <w:tc>
          <w:tcPr>
            <w:tcW w:w="0" w:type="auto"/>
            <w:vMerge/>
          </w:tcPr>
          <w:p w14:paraId="170F1B2C" w14:textId="77777777" w:rsidR="00204D6C" w:rsidRDefault="00204D6C">
            <w:pPr>
              <w:pStyle w:val="ConsPlusNormal"/>
            </w:pPr>
          </w:p>
        </w:tc>
        <w:tc>
          <w:tcPr>
            <w:tcW w:w="0" w:type="auto"/>
            <w:vMerge/>
          </w:tcPr>
          <w:p w14:paraId="3992350F" w14:textId="77777777" w:rsidR="00204D6C" w:rsidRDefault="00204D6C">
            <w:pPr>
              <w:pStyle w:val="ConsPlusNormal"/>
            </w:pPr>
          </w:p>
        </w:tc>
      </w:tr>
      <w:tr w:rsidR="00204D6C" w14:paraId="2607E115" w14:textId="77777777">
        <w:tc>
          <w:tcPr>
            <w:tcW w:w="510" w:type="dxa"/>
            <w:vMerge w:val="restart"/>
          </w:tcPr>
          <w:p w14:paraId="5EC348B5" w14:textId="77777777" w:rsidR="00204D6C" w:rsidRDefault="00204D6C">
            <w:pPr>
              <w:pStyle w:val="ConsPlusNormal"/>
              <w:jc w:val="center"/>
            </w:pPr>
            <w:r>
              <w:t>1.1</w:t>
            </w:r>
          </w:p>
        </w:tc>
        <w:tc>
          <w:tcPr>
            <w:tcW w:w="1928" w:type="dxa"/>
            <w:vMerge w:val="restart"/>
          </w:tcPr>
          <w:p w14:paraId="04C927E4" w14:textId="77777777" w:rsidR="00204D6C" w:rsidRDefault="00204D6C">
            <w:pPr>
              <w:pStyle w:val="ConsPlusNormal"/>
            </w:pPr>
            <w:r>
              <w:t>Организационно-воспитательная работа с детьми и молодежью</w:t>
            </w:r>
          </w:p>
        </w:tc>
        <w:tc>
          <w:tcPr>
            <w:tcW w:w="1814" w:type="dxa"/>
            <w:vMerge w:val="restart"/>
          </w:tcPr>
          <w:p w14:paraId="340C0B07"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1814" w:type="dxa"/>
          </w:tcPr>
          <w:p w14:paraId="4D0FE408" w14:textId="77777777" w:rsidR="00204D6C" w:rsidRDefault="00204D6C">
            <w:pPr>
              <w:pStyle w:val="ConsPlusNormal"/>
              <w:jc w:val="center"/>
            </w:pPr>
            <w:r>
              <w:t>Всего, в том числе:</w:t>
            </w:r>
          </w:p>
        </w:tc>
        <w:tc>
          <w:tcPr>
            <w:tcW w:w="1814" w:type="dxa"/>
          </w:tcPr>
          <w:p w14:paraId="75ABF499" w14:textId="77777777" w:rsidR="00204D6C" w:rsidRDefault="00204D6C">
            <w:pPr>
              <w:pStyle w:val="ConsPlusNormal"/>
              <w:jc w:val="center"/>
            </w:pPr>
            <w:r>
              <w:t>691 116 081,14</w:t>
            </w:r>
          </w:p>
        </w:tc>
        <w:tc>
          <w:tcPr>
            <w:tcW w:w="1644" w:type="dxa"/>
          </w:tcPr>
          <w:p w14:paraId="60D38EC9" w14:textId="77777777" w:rsidR="00204D6C" w:rsidRDefault="00204D6C">
            <w:pPr>
              <w:pStyle w:val="ConsPlusNormal"/>
              <w:jc w:val="center"/>
            </w:pPr>
            <w:r>
              <w:t>78 623 911,41</w:t>
            </w:r>
          </w:p>
        </w:tc>
        <w:tc>
          <w:tcPr>
            <w:tcW w:w="1644" w:type="dxa"/>
          </w:tcPr>
          <w:p w14:paraId="2F19A2F1" w14:textId="77777777" w:rsidR="00204D6C" w:rsidRDefault="00204D6C">
            <w:pPr>
              <w:pStyle w:val="ConsPlusNormal"/>
              <w:jc w:val="center"/>
            </w:pPr>
            <w:r>
              <w:t>88 151 924,14</w:t>
            </w:r>
          </w:p>
        </w:tc>
        <w:tc>
          <w:tcPr>
            <w:tcW w:w="1644" w:type="dxa"/>
          </w:tcPr>
          <w:p w14:paraId="058CBCF0" w14:textId="77777777" w:rsidR="00204D6C" w:rsidRDefault="00204D6C">
            <w:pPr>
              <w:pStyle w:val="ConsPlusNormal"/>
              <w:jc w:val="center"/>
            </w:pPr>
            <w:r>
              <w:t>87 114 798,24</w:t>
            </w:r>
          </w:p>
        </w:tc>
        <w:tc>
          <w:tcPr>
            <w:tcW w:w="1644" w:type="dxa"/>
          </w:tcPr>
          <w:p w14:paraId="0338FE4F" w14:textId="77777777" w:rsidR="00204D6C" w:rsidRDefault="00204D6C">
            <w:pPr>
              <w:pStyle w:val="ConsPlusNormal"/>
              <w:jc w:val="center"/>
            </w:pPr>
            <w:r>
              <w:t>87 445 089,47</w:t>
            </w:r>
          </w:p>
        </w:tc>
        <w:tc>
          <w:tcPr>
            <w:tcW w:w="1644" w:type="dxa"/>
          </w:tcPr>
          <w:p w14:paraId="3C80DC3D" w14:textId="77777777" w:rsidR="00204D6C" w:rsidRDefault="00204D6C">
            <w:pPr>
              <w:pStyle w:val="ConsPlusNormal"/>
              <w:jc w:val="center"/>
            </w:pPr>
            <w:r>
              <w:t>87 445 089,47</w:t>
            </w:r>
          </w:p>
        </w:tc>
        <w:tc>
          <w:tcPr>
            <w:tcW w:w="1644" w:type="dxa"/>
          </w:tcPr>
          <w:p w14:paraId="368DEB34" w14:textId="77777777" w:rsidR="00204D6C" w:rsidRDefault="00204D6C">
            <w:pPr>
              <w:pStyle w:val="ConsPlusNormal"/>
              <w:jc w:val="center"/>
            </w:pPr>
            <w:r>
              <w:t>87 445 089,47</w:t>
            </w:r>
          </w:p>
        </w:tc>
        <w:tc>
          <w:tcPr>
            <w:tcW w:w="1644" w:type="dxa"/>
          </w:tcPr>
          <w:p w14:paraId="7D84E89A" w14:textId="77777777" w:rsidR="00204D6C" w:rsidRDefault="00204D6C">
            <w:pPr>
              <w:pStyle w:val="ConsPlusNormal"/>
              <w:jc w:val="center"/>
            </w:pPr>
            <w:r>
              <w:t>87 445 089,47</w:t>
            </w:r>
          </w:p>
        </w:tc>
        <w:tc>
          <w:tcPr>
            <w:tcW w:w="1644" w:type="dxa"/>
          </w:tcPr>
          <w:p w14:paraId="6EDC5D6B" w14:textId="77777777" w:rsidR="00204D6C" w:rsidRDefault="00204D6C">
            <w:pPr>
              <w:pStyle w:val="ConsPlusNormal"/>
              <w:jc w:val="center"/>
            </w:pPr>
            <w:r>
              <w:t>87 445 089,47</w:t>
            </w:r>
          </w:p>
        </w:tc>
        <w:tc>
          <w:tcPr>
            <w:tcW w:w="1984" w:type="dxa"/>
          </w:tcPr>
          <w:p w14:paraId="16F8CD48" w14:textId="77777777" w:rsidR="00204D6C" w:rsidRDefault="00204D6C">
            <w:pPr>
              <w:pStyle w:val="ConsPlusNormal"/>
            </w:pPr>
            <w:r>
              <w:t>Количество мероприятий для детей и молодежи</w:t>
            </w:r>
          </w:p>
        </w:tc>
        <w:tc>
          <w:tcPr>
            <w:tcW w:w="737" w:type="dxa"/>
          </w:tcPr>
          <w:p w14:paraId="61E7FCED" w14:textId="77777777" w:rsidR="00204D6C" w:rsidRDefault="00204D6C">
            <w:pPr>
              <w:pStyle w:val="ConsPlusNormal"/>
              <w:jc w:val="center"/>
            </w:pPr>
            <w:r>
              <w:t>единица</w:t>
            </w:r>
          </w:p>
        </w:tc>
        <w:tc>
          <w:tcPr>
            <w:tcW w:w="850" w:type="dxa"/>
          </w:tcPr>
          <w:p w14:paraId="1BDEEBAA" w14:textId="77777777" w:rsidR="00204D6C" w:rsidRDefault="00204D6C">
            <w:pPr>
              <w:pStyle w:val="ConsPlusNormal"/>
              <w:jc w:val="center"/>
            </w:pPr>
            <w:r>
              <w:t>5797</w:t>
            </w:r>
          </w:p>
        </w:tc>
        <w:tc>
          <w:tcPr>
            <w:tcW w:w="850" w:type="dxa"/>
          </w:tcPr>
          <w:p w14:paraId="52038AE2" w14:textId="77777777" w:rsidR="00204D6C" w:rsidRDefault="00204D6C">
            <w:pPr>
              <w:pStyle w:val="ConsPlusNormal"/>
              <w:jc w:val="center"/>
            </w:pPr>
            <w:r>
              <w:t>4019</w:t>
            </w:r>
          </w:p>
        </w:tc>
        <w:tc>
          <w:tcPr>
            <w:tcW w:w="850" w:type="dxa"/>
          </w:tcPr>
          <w:p w14:paraId="6CF3EDCB" w14:textId="77777777" w:rsidR="00204D6C" w:rsidRDefault="00204D6C">
            <w:pPr>
              <w:pStyle w:val="ConsPlusNormal"/>
              <w:jc w:val="center"/>
            </w:pPr>
            <w:r>
              <w:t>4019</w:t>
            </w:r>
          </w:p>
        </w:tc>
        <w:tc>
          <w:tcPr>
            <w:tcW w:w="850" w:type="dxa"/>
          </w:tcPr>
          <w:p w14:paraId="64F681F3" w14:textId="77777777" w:rsidR="00204D6C" w:rsidRDefault="00204D6C">
            <w:pPr>
              <w:pStyle w:val="ConsPlusNormal"/>
              <w:jc w:val="center"/>
            </w:pPr>
            <w:r>
              <w:t>4019</w:t>
            </w:r>
          </w:p>
        </w:tc>
        <w:tc>
          <w:tcPr>
            <w:tcW w:w="850" w:type="dxa"/>
          </w:tcPr>
          <w:p w14:paraId="5FE43532" w14:textId="77777777" w:rsidR="00204D6C" w:rsidRDefault="00204D6C">
            <w:pPr>
              <w:pStyle w:val="ConsPlusNormal"/>
              <w:jc w:val="center"/>
            </w:pPr>
            <w:r>
              <w:t>4019</w:t>
            </w:r>
          </w:p>
        </w:tc>
        <w:tc>
          <w:tcPr>
            <w:tcW w:w="850" w:type="dxa"/>
          </w:tcPr>
          <w:p w14:paraId="50D9AAE9" w14:textId="77777777" w:rsidR="00204D6C" w:rsidRDefault="00204D6C">
            <w:pPr>
              <w:pStyle w:val="ConsPlusNormal"/>
              <w:jc w:val="center"/>
            </w:pPr>
            <w:r>
              <w:t>4019</w:t>
            </w:r>
          </w:p>
        </w:tc>
        <w:tc>
          <w:tcPr>
            <w:tcW w:w="850" w:type="dxa"/>
          </w:tcPr>
          <w:p w14:paraId="497E8E20" w14:textId="77777777" w:rsidR="00204D6C" w:rsidRDefault="00204D6C">
            <w:pPr>
              <w:pStyle w:val="ConsPlusNormal"/>
              <w:jc w:val="center"/>
            </w:pPr>
            <w:r>
              <w:t>4019</w:t>
            </w:r>
          </w:p>
        </w:tc>
        <w:tc>
          <w:tcPr>
            <w:tcW w:w="850" w:type="dxa"/>
          </w:tcPr>
          <w:p w14:paraId="171F4788" w14:textId="77777777" w:rsidR="00204D6C" w:rsidRDefault="00204D6C">
            <w:pPr>
              <w:pStyle w:val="ConsPlusNormal"/>
              <w:jc w:val="center"/>
            </w:pPr>
            <w:r>
              <w:t>4019</w:t>
            </w:r>
          </w:p>
        </w:tc>
      </w:tr>
      <w:tr w:rsidR="00204D6C" w14:paraId="22EB9FA0" w14:textId="77777777">
        <w:tc>
          <w:tcPr>
            <w:tcW w:w="0" w:type="auto"/>
            <w:vMerge/>
          </w:tcPr>
          <w:p w14:paraId="1752B0B5" w14:textId="77777777" w:rsidR="00204D6C" w:rsidRDefault="00204D6C">
            <w:pPr>
              <w:pStyle w:val="ConsPlusNormal"/>
            </w:pPr>
          </w:p>
        </w:tc>
        <w:tc>
          <w:tcPr>
            <w:tcW w:w="0" w:type="auto"/>
            <w:vMerge/>
          </w:tcPr>
          <w:p w14:paraId="5A51CD92" w14:textId="77777777" w:rsidR="00204D6C" w:rsidRDefault="00204D6C">
            <w:pPr>
              <w:pStyle w:val="ConsPlusNormal"/>
            </w:pPr>
          </w:p>
        </w:tc>
        <w:tc>
          <w:tcPr>
            <w:tcW w:w="0" w:type="auto"/>
            <w:vMerge/>
          </w:tcPr>
          <w:p w14:paraId="0F482E43" w14:textId="77777777" w:rsidR="00204D6C" w:rsidRDefault="00204D6C">
            <w:pPr>
              <w:pStyle w:val="ConsPlusNormal"/>
            </w:pPr>
          </w:p>
        </w:tc>
        <w:tc>
          <w:tcPr>
            <w:tcW w:w="1814" w:type="dxa"/>
            <w:vMerge w:val="restart"/>
          </w:tcPr>
          <w:p w14:paraId="5F237A1C" w14:textId="77777777" w:rsidR="00204D6C" w:rsidRDefault="00204D6C">
            <w:pPr>
              <w:pStyle w:val="ConsPlusNormal"/>
              <w:jc w:val="center"/>
            </w:pPr>
            <w:r>
              <w:t>1. Бюджет города Омска</w:t>
            </w:r>
          </w:p>
        </w:tc>
        <w:tc>
          <w:tcPr>
            <w:tcW w:w="1814" w:type="dxa"/>
            <w:vMerge w:val="restart"/>
          </w:tcPr>
          <w:p w14:paraId="6F105FBB" w14:textId="77777777" w:rsidR="00204D6C" w:rsidRDefault="00204D6C">
            <w:pPr>
              <w:pStyle w:val="ConsPlusNormal"/>
              <w:jc w:val="center"/>
            </w:pPr>
            <w:r>
              <w:t>69 116 081,14</w:t>
            </w:r>
          </w:p>
        </w:tc>
        <w:tc>
          <w:tcPr>
            <w:tcW w:w="1644" w:type="dxa"/>
            <w:vMerge w:val="restart"/>
          </w:tcPr>
          <w:p w14:paraId="623587C9" w14:textId="77777777" w:rsidR="00204D6C" w:rsidRDefault="00204D6C">
            <w:pPr>
              <w:pStyle w:val="ConsPlusNormal"/>
              <w:jc w:val="center"/>
            </w:pPr>
            <w:r>
              <w:t>78 623 911,41</w:t>
            </w:r>
          </w:p>
        </w:tc>
        <w:tc>
          <w:tcPr>
            <w:tcW w:w="1644" w:type="dxa"/>
            <w:vMerge w:val="restart"/>
          </w:tcPr>
          <w:p w14:paraId="3AA717CA" w14:textId="77777777" w:rsidR="00204D6C" w:rsidRDefault="00204D6C">
            <w:pPr>
              <w:pStyle w:val="ConsPlusNormal"/>
              <w:jc w:val="center"/>
            </w:pPr>
            <w:r>
              <w:t>88 151 924,14</w:t>
            </w:r>
          </w:p>
        </w:tc>
        <w:tc>
          <w:tcPr>
            <w:tcW w:w="1644" w:type="dxa"/>
            <w:vMerge w:val="restart"/>
          </w:tcPr>
          <w:p w14:paraId="37487E32" w14:textId="77777777" w:rsidR="00204D6C" w:rsidRDefault="00204D6C">
            <w:pPr>
              <w:pStyle w:val="ConsPlusNormal"/>
              <w:jc w:val="center"/>
            </w:pPr>
            <w:r>
              <w:t>87 114 798,24</w:t>
            </w:r>
          </w:p>
        </w:tc>
        <w:tc>
          <w:tcPr>
            <w:tcW w:w="1644" w:type="dxa"/>
            <w:vMerge w:val="restart"/>
          </w:tcPr>
          <w:p w14:paraId="731E0786" w14:textId="77777777" w:rsidR="00204D6C" w:rsidRDefault="00204D6C">
            <w:pPr>
              <w:pStyle w:val="ConsPlusNormal"/>
              <w:jc w:val="center"/>
            </w:pPr>
            <w:r>
              <w:t>87 445 089,47</w:t>
            </w:r>
          </w:p>
        </w:tc>
        <w:tc>
          <w:tcPr>
            <w:tcW w:w="1644" w:type="dxa"/>
            <w:vMerge w:val="restart"/>
          </w:tcPr>
          <w:p w14:paraId="621384D5" w14:textId="77777777" w:rsidR="00204D6C" w:rsidRDefault="00204D6C">
            <w:pPr>
              <w:pStyle w:val="ConsPlusNormal"/>
              <w:jc w:val="center"/>
            </w:pPr>
            <w:r>
              <w:t>87 445 089,47</w:t>
            </w:r>
          </w:p>
        </w:tc>
        <w:tc>
          <w:tcPr>
            <w:tcW w:w="1644" w:type="dxa"/>
            <w:vMerge w:val="restart"/>
          </w:tcPr>
          <w:p w14:paraId="21DBC19D" w14:textId="77777777" w:rsidR="00204D6C" w:rsidRDefault="00204D6C">
            <w:pPr>
              <w:pStyle w:val="ConsPlusNormal"/>
              <w:jc w:val="center"/>
            </w:pPr>
            <w:r>
              <w:t>87 445 089,47</w:t>
            </w:r>
          </w:p>
        </w:tc>
        <w:tc>
          <w:tcPr>
            <w:tcW w:w="1644" w:type="dxa"/>
            <w:vMerge w:val="restart"/>
          </w:tcPr>
          <w:p w14:paraId="069F5C89" w14:textId="77777777" w:rsidR="00204D6C" w:rsidRDefault="00204D6C">
            <w:pPr>
              <w:pStyle w:val="ConsPlusNormal"/>
              <w:jc w:val="center"/>
            </w:pPr>
            <w:r>
              <w:t>87 445 089,47</w:t>
            </w:r>
          </w:p>
        </w:tc>
        <w:tc>
          <w:tcPr>
            <w:tcW w:w="1644" w:type="dxa"/>
            <w:vMerge w:val="restart"/>
          </w:tcPr>
          <w:p w14:paraId="2AADA599" w14:textId="77777777" w:rsidR="00204D6C" w:rsidRDefault="00204D6C">
            <w:pPr>
              <w:pStyle w:val="ConsPlusNormal"/>
              <w:jc w:val="center"/>
            </w:pPr>
            <w:r>
              <w:t>87 445 089,47</w:t>
            </w:r>
          </w:p>
        </w:tc>
        <w:tc>
          <w:tcPr>
            <w:tcW w:w="1984" w:type="dxa"/>
          </w:tcPr>
          <w:p w14:paraId="62B6B067" w14:textId="77777777" w:rsidR="00204D6C" w:rsidRDefault="00204D6C">
            <w:pPr>
              <w:pStyle w:val="ConsPlusNormal"/>
            </w:pPr>
            <w:r>
              <w:t>Количество получателей психологических и информационных консультаций</w:t>
            </w:r>
          </w:p>
        </w:tc>
        <w:tc>
          <w:tcPr>
            <w:tcW w:w="737" w:type="dxa"/>
          </w:tcPr>
          <w:p w14:paraId="159A46BF" w14:textId="77777777" w:rsidR="00204D6C" w:rsidRDefault="00204D6C">
            <w:pPr>
              <w:pStyle w:val="ConsPlusNormal"/>
              <w:jc w:val="center"/>
            </w:pPr>
            <w:r>
              <w:t>человек</w:t>
            </w:r>
          </w:p>
        </w:tc>
        <w:tc>
          <w:tcPr>
            <w:tcW w:w="850" w:type="dxa"/>
          </w:tcPr>
          <w:p w14:paraId="5A98D35E" w14:textId="77777777" w:rsidR="00204D6C" w:rsidRDefault="00204D6C">
            <w:pPr>
              <w:pStyle w:val="ConsPlusNormal"/>
              <w:jc w:val="center"/>
            </w:pPr>
            <w:r>
              <w:t>2900</w:t>
            </w:r>
          </w:p>
        </w:tc>
        <w:tc>
          <w:tcPr>
            <w:tcW w:w="850" w:type="dxa"/>
          </w:tcPr>
          <w:p w14:paraId="33F1B004" w14:textId="77777777" w:rsidR="00204D6C" w:rsidRDefault="00204D6C">
            <w:pPr>
              <w:pStyle w:val="ConsPlusNormal"/>
              <w:jc w:val="center"/>
            </w:pPr>
            <w:r>
              <w:t>-</w:t>
            </w:r>
          </w:p>
        </w:tc>
        <w:tc>
          <w:tcPr>
            <w:tcW w:w="850" w:type="dxa"/>
          </w:tcPr>
          <w:p w14:paraId="59FA4E63" w14:textId="77777777" w:rsidR="00204D6C" w:rsidRDefault="00204D6C">
            <w:pPr>
              <w:pStyle w:val="ConsPlusNormal"/>
              <w:jc w:val="center"/>
            </w:pPr>
            <w:r>
              <w:t>-</w:t>
            </w:r>
          </w:p>
        </w:tc>
        <w:tc>
          <w:tcPr>
            <w:tcW w:w="850" w:type="dxa"/>
          </w:tcPr>
          <w:p w14:paraId="729E09FF" w14:textId="77777777" w:rsidR="00204D6C" w:rsidRDefault="00204D6C">
            <w:pPr>
              <w:pStyle w:val="ConsPlusNormal"/>
              <w:jc w:val="center"/>
            </w:pPr>
            <w:r>
              <w:t>-</w:t>
            </w:r>
          </w:p>
        </w:tc>
        <w:tc>
          <w:tcPr>
            <w:tcW w:w="850" w:type="dxa"/>
          </w:tcPr>
          <w:p w14:paraId="33F27A44" w14:textId="77777777" w:rsidR="00204D6C" w:rsidRDefault="00204D6C">
            <w:pPr>
              <w:pStyle w:val="ConsPlusNormal"/>
              <w:jc w:val="center"/>
            </w:pPr>
            <w:r>
              <w:t>-</w:t>
            </w:r>
          </w:p>
        </w:tc>
        <w:tc>
          <w:tcPr>
            <w:tcW w:w="850" w:type="dxa"/>
          </w:tcPr>
          <w:p w14:paraId="78495BA4" w14:textId="77777777" w:rsidR="00204D6C" w:rsidRDefault="00204D6C">
            <w:pPr>
              <w:pStyle w:val="ConsPlusNormal"/>
              <w:jc w:val="center"/>
            </w:pPr>
            <w:r>
              <w:t>-</w:t>
            </w:r>
          </w:p>
        </w:tc>
        <w:tc>
          <w:tcPr>
            <w:tcW w:w="850" w:type="dxa"/>
          </w:tcPr>
          <w:p w14:paraId="314D93B9" w14:textId="77777777" w:rsidR="00204D6C" w:rsidRDefault="00204D6C">
            <w:pPr>
              <w:pStyle w:val="ConsPlusNormal"/>
              <w:jc w:val="center"/>
            </w:pPr>
            <w:r>
              <w:t>-</w:t>
            </w:r>
          </w:p>
        </w:tc>
        <w:tc>
          <w:tcPr>
            <w:tcW w:w="850" w:type="dxa"/>
          </w:tcPr>
          <w:p w14:paraId="0828DE7A" w14:textId="77777777" w:rsidR="00204D6C" w:rsidRDefault="00204D6C">
            <w:pPr>
              <w:pStyle w:val="ConsPlusNormal"/>
              <w:jc w:val="center"/>
            </w:pPr>
            <w:r>
              <w:t>-</w:t>
            </w:r>
          </w:p>
        </w:tc>
      </w:tr>
      <w:tr w:rsidR="00204D6C" w14:paraId="6B23F1D9" w14:textId="77777777">
        <w:tc>
          <w:tcPr>
            <w:tcW w:w="0" w:type="auto"/>
            <w:vMerge/>
          </w:tcPr>
          <w:p w14:paraId="44578488" w14:textId="77777777" w:rsidR="00204D6C" w:rsidRDefault="00204D6C">
            <w:pPr>
              <w:pStyle w:val="ConsPlusNormal"/>
            </w:pPr>
          </w:p>
        </w:tc>
        <w:tc>
          <w:tcPr>
            <w:tcW w:w="0" w:type="auto"/>
            <w:vMerge/>
          </w:tcPr>
          <w:p w14:paraId="6C843337" w14:textId="77777777" w:rsidR="00204D6C" w:rsidRDefault="00204D6C">
            <w:pPr>
              <w:pStyle w:val="ConsPlusNormal"/>
            </w:pPr>
          </w:p>
        </w:tc>
        <w:tc>
          <w:tcPr>
            <w:tcW w:w="0" w:type="auto"/>
            <w:vMerge/>
          </w:tcPr>
          <w:p w14:paraId="26ADAEB5" w14:textId="77777777" w:rsidR="00204D6C" w:rsidRDefault="00204D6C">
            <w:pPr>
              <w:pStyle w:val="ConsPlusNormal"/>
            </w:pPr>
          </w:p>
        </w:tc>
        <w:tc>
          <w:tcPr>
            <w:tcW w:w="0" w:type="auto"/>
            <w:vMerge/>
          </w:tcPr>
          <w:p w14:paraId="7014149E" w14:textId="77777777" w:rsidR="00204D6C" w:rsidRDefault="00204D6C">
            <w:pPr>
              <w:pStyle w:val="ConsPlusNormal"/>
            </w:pPr>
          </w:p>
        </w:tc>
        <w:tc>
          <w:tcPr>
            <w:tcW w:w="0" w:type="auto"/>
            <w:vMerge/>
          </w:tcPr>
          <w:p w14:paraId="4D67DA73" w14:textId="77777777" w:rsidR="00204D6C" w:rsidRDefault="00204D6C">
            <w:pPr>
              <w:pStyle w:val="ConsPlusNormal"/>
            </w:pPr>
          </w:p>
        </w:tc>
        <w:tc>
          <w:tcPr>
            <w:tcW w:w="0" w:type="auto"/>
            <w:vMerge/>
          </w:tcPr>
          <w:p w14:paraId="24343ABB" w14:textId="77777777" w:rsidR="00204D6C" w:rsidRDefault="00204D6C">
            <w:pPr>
              <w:pStyle w:val="ConsPlusNormal"/>
            </w:pPr>
          </w:p>
        </w:tc>
        <w:tc>
          <w:tcPr>
            <w:tcW w:w="0" w:type="auto"/>
            <w:vMerge/>
          </w:tcPr>
          <w:p w14:paraId="02BDE052" w14:textId="77777777" w:rsidR="00204D6C" w:rsidRDefault="00204D6C">
            <w:pPr>
              <w:pStyle w:val="ConsPlusNormal"/>
            </w:pPr>
          </w:p>
        </w:tc>
        <w:tc>
          <w:tcPr>
            <w:tcW w:w="0" w:type="auto"/>
            <w:vMerge/>
          </w:tcPr>
          <w:p w14:paraId="495348BC" w14:textId="77777777" w:rsidR="00204D6C" w:rsidRDefault="00204D6C">
            <w:pPr>
              <w:pStyle w:val="ConsPlusNormal"/>
            </w:pPr>
          </w:p>
        </w:tc>
        <w:tc>
          <w:tcPr>
            <w:tcW w:w="0" w:type="auto"/>
            <w:vMerge/>
          </w:tcPr>
          <w:p w14:paraId="1B1A2ED1" w14:textId="77777777" w:rsidR="00204D6C" w:rsidRDefault="00204D6C">
            <w:pPr>
              <w:pStyle w:val="ConsPlusNormal"/>
            </w:pPr>
          </w:p>
        </w:tc>
        <w:tc>
          <w:tcPr>
            <w:tcW w:w="0" w:type="auto"/>
            <w:vMerge/>
          </w:tcPr>
          <w:p w14:paraId="5682BC3A" w14:textId="77777777" w:rsidR="00204D6C" w:rsidRDefault="00204D6C">
            <w:pPr>
              <w:pStyle w:val="ConsPlusNormal"/>
            </w:pPr>
          </w:p>
        </w:tc>
        <w:tc>
          <w:tcPr>
            <w:tcW w:w="0" w:type="auto"/>
            <w:vMerge/>
          </w:tcPr>
          <w:p w14:paraId="707BCEAA" w14:textId="77777777" w:rsidR="00204D6C" w:rsidRDefault="00204D6C">
            <w:pPr>
              <w:pStyle w:val="ConsPlusNormal"/>
            </w:pPr>
          </w:p>
        </w:tc>
        <w:tc>
          <w:tcPr>
            <w:tcW w:w="0" w:type="auto"/>
            <w:vMerge/>
          </w:tcPr>
          <w:p w14:paraId="58B4488B" w14:textId="77777777" w:rsidR="00204D6C" w:rsidRDefault="00204D6C">
            <w:pPr>
              <w:pStyle w:val="ConsPlusNormal"/>
            </w:pPr>
          </w:p>
        </w:tc>
        <w:tc>
          <w:tcPr>
            <w:tcW w:w="0" w:type="auto"/>
            <w:vMerge/>
          </w:tcPr>
          <w:p w14:paraId="174FCED8" w14:textId="77777777" w:rsidR="00204D6C" w:rsidRDefault="00204D6C">
            <w:pPr>
              <w:pStyle w:val="ConsPlusNormal"/>
            </w:pPr>
          </w:p>
        </w:tc>
        <w:tc>
          <w:tcPr>
            <w:tcW w:w="1984" w:type="dxa"/>
          </w:tcPr>
          <w:p w14:paraId="6BBEFFD8" w14:textId="77777777" w:rsidR="00204D6C" w:rsidRDefault="00204D6C">
            <w:pPr>
              <w:pStyle w:val="ConsPlusNormal"/>
            </w:pPr>
            <w:r>
              <w:t>Количество посетителей бюджетного учреждения города Омска "Омский молодежный многофункциональный центр"</w:t>
            </w:r>
          </w:p>
        </w:tc>
        <w:tc>
          <w:tcPr>
            <w:tcW w:w="737" w:type="dxa"/>
          </w:tcPr>
          <w:p w14:paraId="1969F755" w14:textId="77777777" w:rsidR="00204D6C" w:rsidRDefault="00204D6C">
            <w:pPr>
              <w:pStyle w:val="ConsPlusNormal"/>
              <w:jc w:val="center"/>
            </w:pPr>
            <w:r>
              <w:t>человек</w:t>
            </w:r>
          </w:p>
        </w:tc>
        <w:tc>
          <w:tcPr>
            <w:tcW w:w="850" w:type="dxa"/>
          </w:tcPr>
          <w:p w14:paraId="11424715" w14:textId="77777777" w:rsidR="00204D6C" w:rsidRDefault="00204D6C">
            <w:pPr>
              <w:pStyle w:val="ConsPlusNormal"/>
              <w:jc w:val="center"/>
            </w:pPr>
            <w:r>
              <w:t>36900</w:t>
            </w:r>
          </w:p>
        </w:tc>
        <w:tc>
          <w:tcPr>
            <w:tcW w:w="850" w:type="dxa"/>
          </w:tcPr>
          <w:p w14:paraId="36ADA3E1" w14:textId="77777777" w:rsidR="00204D6C" w:rsidRDefault="00204D6C">
            <w:pPr>
              <w:pStyle w:val="ConsPlusNormal"/>
              <w:jc w:val="center"/>
            </w:pPr>
            <w:r>
              <w:t>36900</w:t>
            </w:r>
          </w:p>
        </w:tc>
        <w:tc>
          <w:tcPr>
            <w:tcW w:w="850" w:type="dxa"/>
          </w:tcPr>
          <w:p w14:paraId="3E74D1DE" w14:textId="77777777" w:rsidR="00204D6C" w:rsidRDefault="00204D6C">
            <w:pPr>
              <w:pStyle w:val="ConsPlusNormal"/>
            </w:pPr>
            <w:r>
              <w:t>36900</w:t>
            </w:r>
          </w:p>
        </w:tc>
        <w:tc>
          <w:tcPr>
            <w:tcW w:w="850" w:type="dxa"/>
          </w:tcPr>
          <w:p w14:paraId="22A41767" w14:textId="77777777" w:rsidR="00204D6C" w:rsidRDefault="00204D6C">
            <w:pPr>
              <w:pStyle w:val="ConsPlusNormal"/>
              <w:jc w:val="center"/>
            </w:pPr>
            <w:r>
              <w:t>36900</w:t>
            </w:r>
          </w:p>
        </w:tc>
        <w:tc>
          <w:tcPr>
            <w:tcW w:w="850" w:type="dxa"/>
          </w:tcPr>
          <w:p w14:paraId="0C229786" w14:textId="77777777" w:rsidR="00204D6C" w:rsidRDefault="00204D6C">
            <w:pPr>
              <w:pStyle w:val="ConsPlusNormal"/>
              <w:jc w:val="center"/>
            </w:pPr>
            <w:r>
              <w:t>36900</w:t>
            </w:r>
          </w:p>
        </w:tc>
        <w:tc>
          <w:tcPr>
            <w:tcW w:w="850" w:type="dxa"/>
          </w:tcPr>
          <w:p w14:paraId="261B9FA3" w14:textId="77777777" w:rsidR="00204D6C" w:rsidRDefault="00204D6C">
            <w:pPr>
              <w:pStyle w:val="ConsPlusNormal"/>
              <w:jc w:val="center"/>
            </w:pPr>
            <w:r>
              <w:t>36900</w:t>
            </w:r>
          </w:p>
        </w:tc>
        <w:tc>
          <w:tcPr>
            <w:tcW w:w="850" w:type="dxa"/>
          </w:tcPr>
          <w:p w14:paraId="0CC7ED49" w14:textId="77777777" w:rsidR="00204D6C" w:rsidRDefault="00204D6C">
            <w:pPr>
              <w:pStyle w:val="ConsPlusNormal"/>
              <w:jc w:val="center"/>
            </w:pPr>
            <w:r>
              <w:t>36900</w:t>
            </w:r>
          </w:p>
        </w:tc>
        <w:tc>
          <w:tcPr>
            <w:tcW w:w="850" w:type="dxa"/>
          </w:tcPr>
          <w:p w14:paraId="6CE6BE6B" w14:textId="77777777" w:rsidR="00204D6C" w:rsidRDefault="00204D6C">
            <w:pPr>
              <w:pStyle w:val="ConsPlusNormal"/>
              <w:jc w:val="center"/>
            </w:pPr>
            <w:r>
              <w:t>36900</w:t>
            </w:r>
          </w:p>
        </w:tc>
      </w:tr>
      <w:tr w:rsidR="00204D6C" w14:paraId="1B253475" w14:textId="77777777">
        <w:tc>
          <w:tcPr>
            <w:tcW w:w="510" w:type="dxa"/>
            <w:vMerge w:val="restart"/>
          </w:tcPr>
          <w:p w14:paraId="5D021016" w14:textId="77777777" w:rsidR="00204D6C" w:rsidRDefault="00204D6C">
            <w:pPr>
              <w:pStyle w:val="ConsPlusNormal"/>
              <w:jc w:val="center"/>
            </w:pPr>
            <w:r>
              <w:t>1.2</w:t>
            </w:r>
          </w:p>
        </w:tc>
        <w:tc>
          <w:tcPr>
            <w:tcW w:w="1928" w:type="dxa"/>
            <w:vMerge w:val="restart"/>
          </w:tcPr>
          <w:p w14:paraId="332FF861" w14:textId="77777777" w:rsidR="00204D6C" w:rsidRDefault="00204D6C">
            <w:pPr>
              <w:pStyle w:val="ConsPlusNormal"/>
            </w:pPr>
            <w:r>
              <w:t>Мероприятия в сфере молодежной политики</w:t>
            </w:r>
          </w:p>
        </w:tc>
        <w:tc>
          <w:tcPr>
            <w:tcW w:w="1814" w:type="dxa"/>
            <w:vMerge w:val="restart"/>
          </w:tcPr>
          <w:p w14:paraId="525879A7" w14:textId="77777777" w:rsidR="00204D6C" w:rsidRDefault="00204D6C">
            <w:pPr>
              <w:pStyle w:val="ConsPlusNormal"/>
              <w:jc w:val="center"/>
            </w:pPr>
            <w:r>
              <w:t>Итого по мероприятию, в том числе</w:t>
            </w:r>
          </w:p>
        </w:tc>
        <w:tc>
          <w:tcPr>
            <w:tcW w:w="1814" w:type="dxa"/>
          </w:tcPr>
          <w:p w14:paraId="273FE266" w14:textId="77777777" w:rsidR="00204D6C" w:rsidRDefault="00204D6C">
            <w:pPr>
              <w:pStyle w:val="ConsPlusNormal"/>
              <w:jc w:val="center"/>
            </w:pPr>
            <w:r>
              <w:t>Всего, в том числе:</w:t>
            </w:r>
          </w:p>
        </w:tc>
        <w:tc>
          <w:tcPr>
            <w:tcW w:w="1814" w:type="dxa"/>
          </w:tcPr>
          <w:p w14:paraId="58DD17A7" w14:textId="77777777" w:rsidR="00204D6C" w:rsidRDefault="00204D6C">
            <w:pPr>
              <w:pStyle w:val="ConsPlusNormal"/>
              <w:jc w:val="center"/>
            </w:pPr>
            <w:r>
              <w:t>12 659 886,36</w:t>
            </w:r>
          </w:p>
        </w:tc>
        <w:tc>
          <w:tcPr>
            <w:tcW w:w="1644" w:type="dxa"/>
          </w:tcPr>
          <w:p w14:paraId="34E14F24" w14:textId="77777777" w:rsidR="00204D6C" w:rsidRDefault="00204D6C">
            <w:pPr>
              <w:pStyle w:val="ConsPlusNormal"/>
              <w:jc w:val="center"/>
            </w:pPr>
            <w:r>
              <w:t>1 577 429,46</w:t>
            </w:r>
          </w:p>
        </w:tc>
        <w:tc>
          <w:tcPr>
            <w:tcW w:w="1644" w:type="dxa"/>
          </w:tcPr>
          <w:p w14:paraId="42A5DA04" w14:textId="77777777" w:rsidR="00204D6C" w:rsidRDefault="00204D6C">
            <w:pPr>
              <w:pStyle w:val="ConsPlusNormal"/>
              <w:jc w:val="center"/>
            </w:pPr>
            <w:r>
              <w:t>1 582 016,70</w:t>
            </w:r>
          </w:p>
        </w:tc>
        <w:tc>
          <w:tcPr>
            <w:tcW w:w="1644" w:type="dxa"/>
          </w:tcPr>
          <w:p w14:paraId="6FA99F4C" w14:textId="77777777" w:rsidR="00204D6C" w:rsidRDefault="00204D6C">
            <w:pPr>
              <w:pStyle w:val="ConsPlusNormal"/>
              <w:jc w:val="center"/>
            </w:pPr>
            <w:r>
              <w:t>1 583 406,70</w:t>
            </w:r>
          </w:p>
        </w:tc>
        <w:tc>
          <w:tcPr>
            <w:tcW w:w="1644" w:type="dxa"/>
          </w:tcPr>
          <w:p w14:paraId="59510A43" w14:textId="77777777" w:rsidR="00204D6C" w:rsidRDefault="00204D6C">
            <w:pPr>
              <w:pStyle w:val="ConsPlusNormal"/>
              <w:jc w:val="center"/>
            </w:pPr>
            <w:r>
              <w:t>1 583 406,70</w:t>
            </w:r>
          </w:p>
        </w:tc>
        <w:tc>
          <w:tcPr>
            <w:tcW w:w="1644" w:type="dxa"/>
          </w:tcPr>
          <w:p w14:paraId="15039CA9" w14:textId="77777777" w:rsidR="00204D6C" w:rsidRDefault="00204D6C">
            <w:pPr>
              <w:pStyle w:val="ConsPlusNormal"/>
              <w:jc w:val="center"/>
            </w:pPr>
            <w:r>
              <w:t>1 583 406,70</w:t>
            </w:r>
          </w:p>
        </w:tc>
        <w:tc>
          <w:tcPr>
            <w:tcW w:w="1644" w:type="dxa"/>
          </w:tcPr>
          <w:p w14:paraId="469DBD96" w14:textId="77777777" w:rsidR="00204D6C" w:rsidRDefault="00204D6C">
            <w:pPr>
              <w:pStyle w:val="ConsPlusNormal"/>
              <w:jc w:val="center"/>
            </w:pPr>
            <w:r>
              <w:t>1 583 406,70</w:t>
            </w:r>
          </w:p>
        </w:tc>
        <w:tc>
          <w:tcPr>
            <w:tcW w:w="1644" w:type="dxa"/>
          </w:tcPr>
          <w:p w14:paraId="2C7EF431" w14:textId="77777777" w:rsidR="00204D6C" w:rsidRDefault="00204D6C">
            <w:pPr>
              <w:pStyle w:val="ConsPlusNormal"/>
              <w:jc w:val="center"/>
            </w:pPr>
            <w:r>
              <w:t>1 583 406,70</w:t>
            </w:r>
          </w:p>
        </w:tc>
        <w:tc>
          <w:tcPr>
            <w:tcW w:w="1644" w:type="dxa"/>
          </w:tcPr>
          <w:p w14:paraId="1D6AC755" w14:textId="77777777" w:rsidR="00204D6C" w:rsidRDefault="00204D6C">
            <w:pPr>
              <w:pStyle w:val="ConsPlusNormal"/>
              <w:jc w:val="center"/>
            </w:pPr>
            <w:r>
              <w:t>1 583 406,70</w:t>
            </w:r>
          </w:p>
        </w:tc>
        <w:tc>
          <w:tcPr>
            <w:tcW w:w="1984" w:type="dxa"/>
            <w:vMerge w:val="restart"/>
          </w:tcPr>
          <w:p w14:paraId="246DBEF4" w14:textId="77777777" w:rsidR="00204D6C" w:rsidRDefault="00204D6C">
            <w:pPr>
              <w:pStyle w:val="ConsPlusNormal"/>
            </w:pPr>
            <w:r>
              <w:t>Количество участников мероприятий в сфере молодежной политики</w:t>
            </w:r>
          </w:p>
        </w:tc>
        <w:tc>
          <w:tcPr>
            <w:tcW w:w="737" w:type="dxa"/>
            <w:vMerge w:val="restart"/>
          </w:tcPr>
          <w:p w14:paraId="21435D86" w14:textId="77777777" w:rsidR="00204D6C" w:rsidRDefault="00204D6C">
            <w:pPr>
              <w:pStyle w:val="ConsPlusNormal"/>
              <w:jc w:val="center"/>
            </w:pPr>
            <w:r>
              <w:t>человек</w:t>
            </w:r>
          </w:p>
        </w:tc>
        <w:tc>
          <w:tcPr>
            <w:tcW w:w="850" w:type="dxa"/>
            <w:vMerge w:val="restart"/>
          </w:tcPr>
          <w:p w14:paraId="3067B113" w14:textId="77777777" w:rsidR="00204D6C" w:rsidRDefault="00204D6C">
            <w:pPr>
              <w:pStyle w:val="ConsPlusNormal"/>
              <w:jc w:val="center"/>
            </w:pPr>
            <w:r>
              <w:t>297000</w:t>
            </w:r>
          </w:p>
        </w:tc>
        <w:tc>
          <w:tcPr>
            <w:tcW w:w="850" w:type="dxa"/>
            <w:vMerge w:val="restart"/>
          </w:tcPr>
          <w:p w14:paraId="1501061D" w14:textId="77777777" w:rsidR="00204D6C" w:rsidRDefault="00204D6C">
            <w:pPr>
              <w:pStyle w:val="ConsPlusNormal"/>
              <w:jc w:val="center"/>
            </w:pPr>
            <w:r>
              <w:t>298500</w:t>
            </w:r>
          </w:p>
        </w:tc>
        <w:tc>
          <w:tcPr>
            <w:tcW w:w="850" w:type="dxa"/>
            <w:vMerge w:val="restart"/>
          </w:tcPr>
          <w:p w14:paraId="635442B3" w14:textId="77777777" w:rsidR="00204D6C" w:rsidRDefault="00204D6C">
            <w:pPr>
              <w:pStyle w:val="ConsPlusNormal"/>
              <w:jc w:val="center"/>
            </w:pPr>
            <w:r>
              <w:t>297000</w:t>
            </w:r>
          </w:p>
        </w:tc>
        <w:tc>
          <w:tcPr>
            <w:tcW w:w="850" w:type="dxa"/>
            <w:vMerge w:val="restart"/>
          </w:tcPr>
          <w:p w14:paraId="328FC7C3" w14:textId="77777777" w:rsidR="00204D6C" w:rsidRDefault="00204D6C">
            <w:pPr>
              <w:pStyle w:val="ConsPlusNormal"/>
              <w:jc w:val="center"/>
            </w:pPr>
            <w:r>
              <w:t>297000</w:t>
            </w:r>
          </w:p>
        </w:tc>
        <w:tc>
          <w:tcPr>
            <w:tcW w:w="850" w:type="dxa"/>
            <w:vMerge w:val="restart"/>
          </w:tcPr>
          <w:p w14:paraId="50EF4B8C" w14:textId="77777777" w:rsidR="00204D6C" w:rsidRDefault="00204D6C">
            <w:pPr>
              <w:pStyle w:val="ConsPlusNormal"/>
              <w:jc w:val="center"/>
            </w:pPr>
            <w:r>
              <w:t>297000</w:t>
            </w:r>
          </w:p>
        </w:tc>
        <w:tc>
          <w:tcPr>
            <w:tcW w:w="850" w:type="dxa"/>
            <w:vMerge w:val="restart"/>
          </w:tcPr>
          <w:p w14:paraId="07320D2F" w14:textId="77777777" w:rsidR="00204D6C" w:rsidRDefault="00204D6C">
            <w:pPr>
              <w:pStyle w:val="ConsPlusNormal"/>
              <w:jc w:val="center"/>
            </w:pPr>
            <w:r>
              <w:t>297000</w:t>
            </w:r>
          </w:p>
        </w:tc>
        <w:tc>
          <w:tcPr>
            <w:tcW w:w="850" w:type="dxa"/>
            <w:vMerge w:val="restart"/>
          </w:tcPr>
          <w:p w14:paraId="263076F4" w14:textId="77777777" w:rsidR="00204D6C" w:rsidRDefault="00204D6C">
            <w:pPr>
              <w:pStyle w:val="ConsPlusNormal"/>
              <w:jc w:val="center"/>
            </w:pPr>
            <w:r>
              <w:t>297000</w:t>
            </w:r>
          </w:p>
        </w:tc>
        <w:tc>
          <w:tcPr>
            <w:tcW w:w="850" w:type="dxa"/>
            <w:vMerge w:val="restart"/>
          </w:tcPr>
          <w:p w14:paraId="2C502EEE" w14:textId="77777777" w:rsidR="00204D6C" w:rsidRDefault="00204D6C">
            <w:pPr>
              <w:pStyle w:val="ConsPlusNormal"/>
              <w:jc w:val="center"/>
            </w:pPr>
            <w:r>
              <w:t>297000</w:t>
            </w:r>
          </w:p>
        </w:tc>
      </w:tr>
      <w:tr w:rsidR="00204D6C" w14:paraId="7DC72BCC" w14:textId="77777777">
        <w:tc>
          <w:tcPr>
            <w:tcW w:w="0" w:type="auto"/>
            <w:vMerge/>
          </w:tcPr>
          <w:p w14:paraId="7D5A37BA" w14:textId="77777777" w:rsidR="00204D6C" w:rsidRDefault="00204D6C">
            <w:pPr>
              <w:pStyle w:val="ConsPlusNormal"/>
            </w:pPr>
          </w:p>
        </w:tc>
        <w:tc>
          <w:tcPr>
            <w:tcW w:w="0" w:type="auto"/>
            <w:vMerge/>
          </w:tcPr>
          <w:p w14:paraId="0918E8DD" w14:textId="77777777" w:rsidR="00204D6C" w:rsidRDefault="00204D6C">
            <w:pPr>
              <w:pStyle w:val="ConsPlusNormal"/>
            </w:pPr>
          </w:p>
        </w:tc>
        <w:tc>
          <w:tcPr>
            <w:tcW w:w="0" w:type="auto"/>
            <w:vMerge/>
          </w:tcPr>
          <w:p w14:paraId="1BAA175E" w14:textId="77777777" w:rsidR="00204D6C" w:rsidRDefault="00204D6C">
            <w:pPr>
              <w:pStyle w:val="ConsPlusNormal"/>
            </w:pPr>
          </w:p>
        </w:tc>
        <w:tc>
          <w:tcPr>
            <w:tcW w:w="1814" w:type="dxa"/>
          </w:tcPr>
          <w:p w14:paraId="674F23A6" w14:textId="77777777" w:rsidR="00204D6C" w:rsidRDefault="00204D6C">
            <w:pPr>
              <w:pStyle w:val="ConsPlusNormal"/>
              <w:jc w:val="center"/>
            </w:pPr>
            <w:r>
              <w:t>1. Бюджет города Омска</w:t>
            </w:r>
          </w:p>
        </w:tc>
        <w:tc>
          <w:tcPr>
            <w:tcW w:w="1814" w:type="dxa"/>
          </w:tcPr>
          <w:p w14:paraId="6217817A" w14:textId="77777777" w:rsidR="00204D6C" w:rsidRDefault="00204D6C">
            <w:pPr>
              <w:pStyle w:val="ConsPlusNormal"/>
              <w:jc w:val="center"/>
            </w:pPr>
            <w:r>
              <w:t>12 659 886,36</w:t>
            </w:r>
          </w:p>
        </w:tc>
        <w:tc>
          <w:tcPr>
            <w:tcW w:w="1644" w:type="dxa"/>
          </w:tcPr>
          <w:p w14:paraId="3ACF0DEC" w14:textId="77777777" w:rsidR="00204D6C" w:rsidRDefault="00204D6C">
            <w:pPr>
              <w:pStyle w:val="ConsPlusNormal"/>
              <w:jc w:val="center"/>
            </w:pPr>
            <w:r>
              <w:t>1 577 429,46</w:t>
            </w:r>
          </w:p>
        </w:tc>
        <w:tc>
          <w:tcPr>
            <w:tcW w:w="1644" w:type="dxa"/>
          </w:tcPr>
          <w:p w14:paraId="3455E017" w14:textId="77777777" w:rsidR="00204D6C" w:rsidRDefault="00204D6C">
            <w:pPr>
              <w:pStyle w:val="ConsPlusNormal"/>
              <w:jc w:val="center"/>
            </w:pPr>
            <w:r>
              <w:t>1 582 016,70</w:t>
            </w:r>
          </w:p>
        </w:tc>
        <w:tc>
          <w:tcPr>
            <w:tcW w:w="1644" w:type="dxa"/>
          </w:tcPr>
          <w:p w14:paraId="5D82A586" w14:textId="77777777" w:rsidR="00204D6C" w:rsidRDefault="00204D6C">
            <w:pPr>
              <w:pStyle w:val="ConsPlusNormal"/>
              <w:jc w:val="center"/>
            </w:pPr>
            <w:r>
              <w:t>1 583 406,70</w:t>
            </w:r>
          </w:p>
        </w:tc>
        <w:tc>
          <w:tcPr>
            <w:tcW w:w="1644" w:type="dxa"/>
          </w:tcPr>
          <w:p w14:paraId="7814F758" w14:textId="77777777" w:rsidR="00204D6C" w:rsidRDefault="00204D6C">
            <w:pPr>
              <w:pStyle w:val="ConsPlusNormal"/>
              <w:jc w:val="center"/>
            </w:pPr>
            <w:r>
              <w:t>1 583 406,70</w:t>
            </w:r>
          </w:p>
        </w:tc>
        <w:tc>
          <w:tcPr>
            <w:tcW w:w="1644" w:type="dxa"/>
          </w:tcPr>
          <w:p w14:paraId="5761D9DD" w14:textId="77777777" w:rsidR="00204D6C" w:rsidRDefault="00204D6C">
            <w:pPr>
              <w:pStyle w:val="ConsPlusNormal"/>
              <w:jc w:val="center"/>
            </w:pPr>
            <w:r>
              <w:t>1 583 406,70</w:t>
            </w:r>
          </w:p>
        </w:tc>
        <w:tc>
          <w:tcPr>
            <w:tcW w:w="1644" w:type="dxa"/>
          </w:tcPr>
          <w:p w14:paraId="5FEFC687" w14:textId="77777777" w:rsidR="00204D6C" w:rsidRDefault="00204D6C">
            <w:pPr>
              <w:pStyle w:val="ConsPlusNormal"/>
              <w:jc w:val="center"/>
            </w:pPr>
            <w:r>
              <w:t>1 583 406,70</w:t>
            </w:r>
          </w:p>
        </w:tc>
        <w:tc>
          <w:tcPr>
            <w:tcW w:w="1644" w:type="dxa"/>
          </w:tcPr>
          <w:p w14:paraId="0CA021AE" w14:textId="77777777" w:rsidR="00204D6C" w:rsidRDefault="00204D6C">
            <w:pPr>
              <w:pStyle w:val="ConsPlusNormal"/>
              <w:jc w:val="center"/>
            </w:pPr>
            <w:r>
              <w:t>1 583 406,70</w:t>
            </w:r>
          </w:p>
        </w:tc>
        <w:tc>
          <w:tcPr>
            <w:tcW w:w="1644" w:type="dxa"/>
          </w:tcPr>
          <w:p w14:paraId="7638D49E" w14:textId="77777777" w:rsidR="00204D6C" w:rsidRDefault="00204D6C">
            <w:pPr>
              <w:pStyle w:val="ConsPlusNormal"/>
              <w:jc w:val="center"/>
            </w:pPr>
            <w:r>
              <w:t>1 583 406,70</w:t>
            </w:r>
          </w:p>
        </w:tc>
        <w:tc>
          <w:tcPr>
            <w:tcW w:w="0" w:type="auto"/>
            <w:vMerge/>
          </w:tcPr>
          <w:p w14:paraId="7D41AB61" w14:textId="77777777" w:rsidR="00204D6C" w:rsidRDefault="00204D6C">
            <w:pPr>
              <w:pStyle w:val="ConsPlusNormal"/>
            </w:pPr>
          </w:p>
        </w:tc>
        <w:tc>
          <w:tcPr>
            <w:tcW w:w="0" w:type="auto"/>
            <w:vMerge/>
          </w:tcPr>
          <w:p w14:paraId="5B589D5A" w14:textId="77777777" w:rsidR="00204D6C" w:rsidRDefault="00204D6C">
            <w:pPr>
              <w:pStyle w:val="ConsPlusNormal"/>
            </w:pPr>
          </w:p>
        </w:tc>
        <w:tc>
          <w:tcPr>
            <w:tcW w:w="0" w:type="auto"/>
            <w:vMerge/>
          </w:tcPr>
          <w:p w14:paraId="71995BEF" w14:textId="77777777" w:rsidR="00204D6C" w:rsidRDefault="00204D6C">
            <w:pPr>
              <w:pStyle w:val="ConsPlusNormal"/>
            </w:pPr>
          </w:p>
        </w:tc>
        <w:tc>
          <w:tcPr>
            <w:tcW w:w="0" w:type="auto"/>
            <w:vMerge/>
          </w:tcPr>
          <w:p w14:paraId="2368E2A7" w14:textId="77777777" w:rsidR="00204D6C" w:rsidRDefault="00204D6C">
            <w:pPr>
              <w:pStyle w:val="ConsPlusNormal"/>
            </w:pPr>
          </w:p>
        </w:tc>
        <w:tc>
          <w:tcPr>
            <w:tcW w:w="0" w:type="auto"/>
            <w:vMerge/>
          </w:tcPr>
          <w:p w14:paraId="09CBD9D8" w14:textId="77777777" w:rsidR="00204D6C" w:rsidRDefault="00204D6C">
            <w:pPr>
              <w:pStyle w:val="ConsPlusNormal"/>
            </w:pPr>
          </w:p>
        </w:tc>
        <w:tc>
          <w:tcPr>
            <w:tcW w:w="0" w:type="auto"/>
            <w:vMerge/>
          </w:tcPr>
          <w:p w14:paraId="6C70D748" w14:textId="77777777" w:rsidR="00204D6C" w:rsidRDefault="00204D6C">
            <w:pPr>
              <w:pStyle w:val="ConsPlusNormal"/>
            </w:pPr>
          </w:p>
        </w:tc>
        <w:tc>
          <w:tcPr>
            <w:tcW w:w="0" w:type="auto"/>
            <w:vMerge/>
          </w:tcPr>
          <w:p w14:paraId="3FFFDE9E" w14:textId="77777777" w:rsidR="00204D6C" w:rsidRDefault="00204D6C">
            <w:pPr>
              <w:pStyle w:val="ConsPlusNormal"/>
            </w:pPr>
          </w:p>
        </w:tc>
        <w:tc>
          <w:tcPr>
            <w:tcW w:w="0" w:type="auto"/>
            <w:vMerge/>
          </w:tcPr>
          <w:p w14:paraId="560C17CF" w14:textId="77777777" w:rsidR="00204D6C" w:rsidRDefault="00204D6C">
            <w:pPr>
              <w:pStyle w:val="ConsPlusNormal"/>
            </w:pPr>
          </w:p>
        </w:tc>
        <w:tc>
          <w:tcPr>
            <w:tcW w:w="0" w:type="auto"/>
            <w:vMerge/>
          </w:tcPr>
          <w:p w14:paraId="28FA33D2" w14:textId="77777777" w:rsidR="00204D6C" w:rsidRDefault="00204D6C">
            <w:pPr>
              <w:pStyle w:val="ConsPlusNormal"/>
            </w:pPr>
          </w:p>
        </w:tc>
        <w:tc>
          <w:tcPr>
            <w:tcW w:w="0" w:type="auto"/>
            <w:vMerge/>
          </w:tcPr>
          <w:p w14:paraId="21A2CE0A" w14:textId="77777777" w:rsidR="00204D6C" w:rsidRDefault="00204D6C">
            <w:pPr>
              <w:pStyle w:val="ConsPlusNormal"/>
            </w:pPr>
          </w:p>
        </w:tc>
      </w:tr>
      <w:tr w:rsidR="00204D6C" w14:paraId="3C451405" w14:textId="77777777">
        <w:tc>
          <w:tcPr>
            <w:tcW w:w="0" w:type="auto"/>
            <w:vMerge/>
          </w:tcPr>
          <w:p w14:paraId="5CE82CF7" w14:textId="77777777" w:rsidR="00204D6C" w:rsidRDefault="00204D6C">
            <w:pPr>
              <w:pStyle w:val="ConsPlusNormal"/>
            </w:pPr>
          </w:p>
        </w:tc>
        <w:tc>
          <w:tcPr>
            <w:tcW w:w="0" w:type="auto"/>
            <w:vMerge/>
          </w:tcPr>
          <w:p w14:paraId="5211E34F" w14:textId="77777777" w:rsidR="00204D6C" w:rsidRDefault="00204D6C">
            <w:pPr>
              <w:pStyle w:val="ConsPlusNormal"/>
            </w:pPr>
          </w:p>
        </w:tc>
        <w:tc>
          <w:tcPr>
            <w:tcW w:w="1814" w:type="dxa"/>
            <w:vMerge w:val="restart"/>
          </w:tcPr>
          <w:p w14:paraId="134A36E7"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1814" w:type="dxa"/>
          </w:tcPr>
          <w:p w14:paraId="2128F04C" w14:textId="77777777" w:rsidR="00204D6C" w:rsidRDefault="00204D6C">
            <w:pPr>
              <w:pStyle w:val="ConsPlusNormal"/>
              <w:jc w:val="center"/>
            </w:pPr>
            <w:r>
              <w:t>Всего, в том числе:</w:t>
            </w:r>
          </w:p>
        </w:tc>
        <w:tc>
          <w:tcPr>
            <w:tcW w:w="1814" w:type="dxa"/>
          </w:tcPr>
          <w:p w14:paraId="3A9745D0" w14:textId="77777777" w:rsidR="00204D6C" w:rsidRDefault="00204D6C">
            <w:pPr>
              <w:pStyle w:val="ConsPlusNormal"/>
              <w:jc w:val="center"/>
            </w:pPr>
            <w:r>
              <w:t>10 776 865,36</w:t>
            </w:r>
          </w:p>
        </w:tc>
        <w:tc>
          <w:tcPr>
            <w:tcW w:w="1644" w:type="dxa"/>
          </w:tcPr>
          <w:p w14:paraId="585E0ADD" w14:textId="77777777" w:rsidR="00204D6C" w:rsidRDefault="00204D6C">
            <w:pPr>
              <w:pStyle w:val="ConsPlusNormal"/>
              <w:jc w:val="center"/>
            </w:pPr>
            <w:r>
              <w:t>1 353 018,46</w:t>
            </w:r>
          </w:p>
        </w:tc>
        <w:tc>
          <w:tcPr>
            <w:tcW w:w="1644" w:type="dxa"/>
          </w:tcPr>
          <w:p w14:paraId="2AD39302" w14:textId="77777777" w:rsidR="00204D6C" w:rsidRDefault="00204D6C">
            <w:pPr>
              <w:pStyle w:val="ConsPlusNormal"/>
              <w:jc w:val="center"/>
            </w:pPr>
            <w:r>
              <w:t>1 303 406,70</w:t>
            </w:r>
          </w:p>
        </w:tc>
        <w:tc>
          <w:tcPr>
            <w:tcW w:w="1644" w:type="dxa"/>
          </w:tcPr>
          <w:p w14:paraId="11BB7B96" w14:textId="77777777" w:rsidR="00204D6C" w:rsidRDefault="00204D6C">
            <w:pPr>
              <w:pStyle w:val="ConsPlusNormal"/>
              <w:jc w:val="center"/>
            </w:pPr>
            <w:r>
              <w:t>1 353 406,70</w:t>
            </w:r>
          </w:p>
        </w:tc>
        <w:tc>
          <w:tcPr>
            <w:tcW w:w="1644" w:type="dxa"/>
          </w:tcPr>
          <w:p w14:paraId="6080E462" w14:textId="77777777" w:rsidR="00204D6C" w:rsidRDefault="00204D6C">
            <w:pPr>
              <w:pStyle w:val="ConsPlusNormal"/>
              <w:jc w:val="center"/>
            </w:pPr>
            <w:r>
              <w:t>1 353 406,70</w:t>
            </w:r>
          </w:p>
        </w:tc>
        <w:tc>
          <w:tcPr>
            <w:tcW w:w="1644" w:type="dxa"/>
          </w:tcPr>
          <w:p w14:paraId="4BC67AF6" w14:textId="77777777" w:rsidR="00204D6C" w:rsidRDefault="00204D6C">
            <w:pPr>
              <w:pStyle w:val="ConsPlusNormal"/>
              <w:jc w:val="center"/>
            </w:pPr>
            <w:r>
              <w:t>1 353 406,70</w:t>
            </w:r>
          </w:p>
        </w:tc>
        <w:tc>
          <w:tcPr>
            <w:tcW w:w="1644" w:type="dxa"/>
          </w:tcPr>
          <w:p w14:paraId="186816C5" w14:textId="77777777" w:rsidR="00204D6C" w:rsidRDefault="00204D6C">
            <w:pPr>
              <w:pStyle w:val="ConsPlusNormal"/>
              <w:jc w:val="center"/>
            </w:pPr>
            <w:r>
              <w:t>1 353 406,70</w:t>
            </w:r>
          </w:p>
        </w:tc>
        <w:tc>
          <w:tcPr>
            <w:tcW w:w="1644" w:type="dxa"/>
          </w:tcPr>
          <w:p w14:paraId="6C3E5084" w14:textId="77777777" w:rsidR="00204D6C" w:rsidRDefault="00204D6C">
            <w:pPr>
              <w:pStyle w:val="ConsPlusNormal"/>
              <w:jc w:val="center"/>
            </w:pPr>
            <w:r>
              <w:t>1 353 406,70</w:t>
            </w:r>
          </w:p>
        </w:tc>
        <w:tc>
          <w:tcPr>
            <w:tcW w:w="1644" w:type="dxa"/>
          </w:tcPr>
          <w:p w14:paraId="2DA3C6B3" w14:textId="77777777" w:rsidR="00204D6C" w:rsidRDefault="00204D6C">
            <w:pPr>
              <w:pStyle w:val="ConsPlusNormal"/>
              <w:jc w:val="center"/>
            </w:pPr>
            <w:r>
              <w:t>1 353 406,70</w:t>
            </w:r>
          </w:p>
        </w:tc>
        <w:tc>
          <w:tcPr>
            <w:tcW w:w="0" w:type="auto"/>
            <w:vMerge/>
          </w:tcPr>
          <w:p w14:paraId="7F0A867B" w14:textId="77777777" w:rsidR="00204D6C" w:rsidRDefault="00204D6C">
            <w:pPr>
              <w:pStyle w:val="ConsPlusNormal"/>
            </w:pPr>
          </w:p>
        </w:tc>
        <w:tc>
          <w:tcPr>
            <w:tcW w:w="0" w:type="auto"/>
            <w:vMerge/>
          </w:tcPr>
          <w:p w14:paraId="51D62B7F" w14:textId="77777777" w:rsidR="00204D6C" w:rsidRDefault="00204D6C">
            <w:pPr>
              <w:pStyle w:val="ConsPlusNormal"/>
            </w:pPr>
          </w:p>
        </w:tc>
        <w:tc>
          <w:tcPr>
            <w:tcW w:w="850" w:type="dxa"/>
            <w:vMerge w:val="restart"/>
          </w:tcPr>
          <w:p w14:paraId="204F8912" w14:textId="77777777" w:rsidR="00204D6C" w:rsidRDefault="00204D6C">
            <w:pPr>
              <w:pStyle w:val="ConsPlusNormal"/>
              <w:jc w:val="center"/>
            </w:pPr>
            <w:r>
              <w:t>288000</w:t>
            </w:r>
          </w:p>
        </w:tc>
        <w:tc>
          <w:tcPr>
            <w:tcW w:w="850" w:type="dxa"/>
            <w:vMerge w:val="restart"/>
          </w:tcPr>
          <w:p w14:paraId="264A3A87" w14:textId="77777777" w:rsidR="00204D6C" w:rsidRDefault="00204D6C">
            <w:pPr>
              <w:pStyle w:val="ConsPlusNormal"/>
              <w:jc w:val="center"/>
            </w:pPr>
            <w:r>
              <w:t>288000</w:t>
            </w:r>
          </w:p>
        </w:tc>
        <w:tc>
          <w:tcPr>
            <w:tcW w:w="850" w:type="dxa"/>
            <w:vMerge w:val="restart"/>
          </w:tcPr>
          <w:p w14:paraId="08B40F5C" w14:textId="77777777" w:rsidR="00204D6C" w:rsidRDefault="00204D6C">
            <w:pPr>
              <w:pStyle w:val="ConsPlusNormal"/>
              <w:jc w:val="center"/>
            </w:pPr>
            <w:r>
              <w:t>288000</w:t>
            </w:r>
          </w:p>
        </w:tc>
        <w:tc>
          <w:tcPr>
            <w:tcW w:w="850" w:type="dxa"/>
            <w:vMerge w:val="restart"/>
          </w:tcPr>
          <w:p w14:paraId="7EBDE661" w14:textId="77777777" w:rsidR="00204D6C" w:rsidRDefault="00204D6C">
            <w:pPr>
              <w:pStyle w:val="ConsPlusNormal"/>
              <w:jc w:val="center"/>
            </w:pPr>
            <w:r>
              <w:t>288000</w:t>
            </w:r>
          </w:p>
        </w:tc>
        <w:tc>
          <w:tcPr>
            <w:tcW w:w="850" w:type="dxa"/>
            <w:vMerge w:val="restart"/>
          </w:tcPr>
          <w:p w14:paraId="563C0CA6" w14:textId="77777777" w:rsidR="00204D6C" w:rsidRDefault="00204D6C">
            <w:pPr>
              <w:pStyle w:val="ConsPlusNormal"/>
              <w:jc w:val="center"/>
            </w:pPr>
            <w:r>
              <w:t>288000</w:t>
            </w:r>
          </w:p>
        </w:tc>
        <w:tc>
          <w:tcPr>
            <w:tcW w:w="850" w:type="dxa"/>
            <w:vMerge w:val="restart"/>
          </w:tcPr>
          <w:p w14:paraId="58BE2E6B" w14:textId="77777777" w:rsidR="00204D6C" w:rsidRDefault="00204D6C">
            <w:pPr>
              <w:pStyle w:val="ConsPlusNormal"/>
              <w:jc w:val="center"/>
            </w:pPr>
            <w:r>
              <w:t>288000</w:t>
            </w:r>
          </w:p>
        </w:tc>
        <w:tc>
          <w:tcPr>
            <w:tcW w:w="850" w:type="dxa"/>
            <w:vMerge w:val="restart"/>
          </w:tcPr>
          <w:p w14:paraId="1307B137" w14:textId="77777777" w:rsidR="00204D6C" w:rsidRDefault="00204D6C">
            <w:pPr>
              <w:pStyle w:val="ConsPlusNormal"/>
              <w:jc w:val="center"/>
            </w:pPr>
            <w:r>
              <w:t>288000</w:t>
            </w:r>
          </w:p>
        </w:tc>
        <w:tc>
          <w:tcPr>
            <w:tcW w:w="850" w:type="dxa"/>
            <w:vMerge w:val="restart"/>
          </w:tcPr>
          <w:p w14:paraId="29264580" w14:textId="77777777" w:rsidR="00204D6C" w:rsidRDefault="00204D6C">
            <w:pPr>
              <w:pStyle w:val="ConsPlusNormal"/>
              <w:jc w:val="center"/>
            </w:pPr>
            <w:r>
              <w:t>288000</w:t>
            </w:r>
          </w:p>
        </w:tc>
      </w:tr>
      <w:tr w:rsidR="00204D6C" w14:paraId="0D494410" w14:textId="77777777">
        <w:tc>
          <w:tcPr>
            <w:tcW w:w="0" w:type="auto"/>
            <w:vMerge/>
          </w:tcPr>
          <w:p w14:paraId="411DD976" w14:textId="77777777" w:rsidR="00204D6C" w:rsidRDefault="00204D6C">
            <w:pPr>
              <w:pStyle w:val="ConsPlusNormal"/>
            </w:pPr>
          </w:p>
        </w:tc>
        <w:tc>
          <w:tcPr>
            <w:tcW w:w="0" w:type="auto"/>
            <w:vMerge/>
          </w:tcPr>
          <w:p w14:paraId="312C4EF2" w14:textId="77777777" w:rsidR="00204D6C" w:rsidRDefault="00204D6C">
            <w:pPr>
              <w:pStyle w:val="ConsPlusNormal"/>
            </w:pPr>
          </w:p>
        </w:tc>
        <w:tc>
          <w:tcPr>
            <w:tcW w:w="0" w:type="auto"/>
            <w:vMerge/>
          </w:tcPr>
          <w:p w14:paraId="0BDD73E8" w14:textId="77777777" w:rsidR="00204D6C" w:rsidRDefault="00204D6C">
            <w:pPr>
              <w:pStyle w:val="ConsPlusNormal"/>
            </w:pPr>
          </w:p>
        </w:tc>
        <w:tc>
          <w:tcPr>
            <w:tcW w:w="1814" w:type="dxa"/>
          </w:tcPr>
          <w:p w14:paraId="49B44487" w14:textId="77777777" w:rsidR="00204D6C" w:rsidRDefault="00204D6C">
            <w:pPr>
              <w:pStyle w:val="ConsPlusNormal"/>
              <w:jc w:val="center"/>
            </w:pPr>
            <w:r>
              <w:t>1. Бюджет города Омска</w:t>
            </w:r>
          </w:p>
        </w:tc>
        <w:tc>
          <w:tcPr>
            <w:tcW w:w="1814" w:type="dxa"/>
          </w:tcPr>
          <w:p w14:paraId="23B5C031" w14:textId="77777777" w:rsidR="00204D6C" w:rsidRDefault="00204D6C">
            <w:pPr>
              <w:pStyle w:val="ConsPlusNormal"/>
              <w:jc w:val="center"/>
            </w:pPr>
            <w:r>
              <w:t>10 776 865,36</w:t>
            </w:r>
          </w:p>
        </w:tc>
        <w:tc>
          <w:tcPr>
            <w:tcW w:w="1644" w:type="dxa"/>
          </w:tcPr>
          <w:p w14:paraId="0E9AE6C7" w14:textId="77777777" w:rsidR="00204D6C" w:rsidRDefault="00204D6C">
            <w:pPr>
              <w:pStyle w:val="ConsPlusNormal"/>
              <w:jc w:val="center"/>
            </w:pPr>
            <w:r>
              <w:t>1 353 018,46</w:t>
            </w:r>
          </w:p>
        </w:tc>
        <w:tc>
          <w:tcPr>
            <w:tcW w:w="1644" w:type="dxa"/>
          </w:tcPr>
          <w:p w14:paraId="67942500" w14:textId="77777777" w:rsidR="00204D6C" w:rsidRDefault="00204D6C">
            <w:pPr>
              <w:pStyle w:val="ConsPlusNormal"/>
              <w:jc w:val="center"/>
            </w:pPr>
            <w:r>
              <w:t>1 303 406,70</w:t>
            </w:r>
          </w:p>
        </w:tc>
        <w:tc>
          <w:tcPr>
            <w:tcW w:w="1644" w:type="dxa"/>
          </w:tcPr>
          <w:p w14:paraId="395C607E" w14:textId="77777777" w:rsidR="00204D6C" w:rsidRDefault="00204D6C">
            <w:pPr>
              <w:pStyle w:val="ConsPlusNormal"/>
              <w:jc w:val="center"/>
            </w:pPr>
            <w:r>
              <w:t>1 353 406,70</w:t>
            </w:r>
          </w:p>
        </w:tc>
        <w:tc>
          <w:tcPr>
            <w:tcW w:w="1644" w:type="dxa"/>
          </w:tcPr>
          <w:p w14:paraId="27EEA667" w14:textId="77777777" w:rsidR="00204D6C" w:rsidRDefault="00204D6C">
            <w:pPr>
              <w:pStyle w:val="ConsPlusNormal"/>
              <w:jc w:val="center"/>
            </w:pPr>
            <w:r>
              <w:t>1 353 406,70</w:t>
            </w:r>
          </w:p>
        </w:tc>
        <w:tc>
          <w:tcPr>
            <w:tcW w:w="1644" w:type="dxa"/>
          </w:tcPr>
          <w:p w14:paraId="09729516" w14:textId="77777777" w:rsidR="00204D6C" w:rsidRDefault="00204D6C">
            <w:pPr>
              <w:pStyle w:val="ConsPlusNormal"/>
              <w:jc w:val="center"/>
            </w:pPr>
            <w:r>
              <w:t>1 353 406,70</w:t>
            </w:r>
          </w:p>
        </w:tc>
        <w:tc>
          <w:tcPr>
            <w:tcW w:w="1644" w:type="dxa"/>
          </w:tcPr>
          <w:p w14:paraId="0BCE3467" w14:textId="77777777" w:rsidR="00204D6C" w:rsidRDefault="00204D6C">
            <w:pPr>
              <w:pStyle w:val="ConsPlusNormal"/>
              <w:jc w:val="center"/>
            </w:pPr>
            <w:r>
              <w:t>1 353 406,70</w:t>
            </w:r>
          </w:p>
        </w:tc>
        <w:tc>
          <w:tcPr>
            <w:tcW w:w="1644" w:type="dxa"/>
          </w:tcPr>
          <w:p w14:paraId="00BD0ADE" w14:textId="77777777" w:rsidR="00204D6C" w:rsidRDefault="00204D6C">
            <w:pPr>
              <w:pStyle w:val="ConsPlusNormal"/>
              <w:jc w:val="center"/>
            </w:pPr>
            <w:r>
              <w:t>1 353 406,70</w:t>
            </w:r>
          </w:p>
        </w:tc>
        <w:tc>
          <w:tcPr>
            <w:tcW w:w="1644" w:type="dxa"/>
          </w:tcPr>
          <w:p w14:paraId="6F56AA02" w14:textId="77777777" w:rsidR="00204D6C" w:rsidRDefault="00204D6C">
            <w:pPr>
              <w:pStyle w:val="ConsPlusNormal"/>
              <w:jc w:val="center"/>
            </w:pPr>
            <w:r>
              <w:t>1 353 406,70</w:t>
            </w:r>
          </w:p>
        </w:tc>
        <w:tc>
          <w:tcPr>
            <w:tcW w:w="0" w:type="auto"/>
            <w:vMerge/>
          </w:tcPr>
          <w:p w14:paraId="6AC4F3E1" w14:textId="77777777" w:rsidR="00204D6C" w:rsidRDefault="00204D6C">
            <w:pPr>
              <w:pStyle w:val="ConsPlusNormal"/>
            </w:pPr>
          </w:p>
        </w:tc>
        <w:tc>
          <w:tcPr>
            <w:tcW w:w="0" w:type="auto"/>
            <w:vMerge/>
          </w:tcPr>
          <w:p w14:paraId="20CCEC5C" w14:textId="77777777" w:rsidR="00204D6C" w:rsidRDefault="00204D6C">
            <w:pPr>
              <w:pStyle w:val="ConsPlusNormal"/>
            </w:pPr>
          </w:p>
        </w:tc>
        <w:tc>
          <w:tcPr>
            <w:tcW w:w="0" w:type="auto"/>
            <w:vMerge/>
          </w:tcPr>
          <w:p w14:paraId="7094555E" w14:textId="77777777" w:rsidR="00204D6C" w:rsidRDefault="00204D6C">
            <w:pPr>
              <w:pStyle w:val="ConsPlusNormal"/>
            </w:pPr>
          </w:p>
        </w:tc>
        <w:tc>
          <w:tcPr>
            <w:tcW w:w="0" w:type="auto"/>
            <w:vMerge/>
          </w:tcPr>
          <w:p w14:paraId="059BF016" w14:textId="77777777" w:rsidR="00204D6C" w:rsidRDefault="00204D6C">
            <w:pPr>
              <w:pStyle w:val="ConsPlusNormal"/>
            </w:pPr>
          </w:p>
        </w:tc>
        <w:tc>
          <w:tcPr>
            <w:tcW w:w="0" w:type="auto"/>
            <w:vMerge/>
          </w:tcPr>
          <w:p w14:paraId="4A563610" w14:textId="77777777" w:rsidR="00204D6C" w:rsidRDefault="00204D6C">
            <w:pPr>
              <w:pStyle w:val="ConsPlusNormal"/>
            </w:pPr>
          </w:p>
        </w:tc>
        <w:tc>
          <w:tcPr>
            <w:tcW w:w="0" w:type="auto"/>
            <w:vMerge/>
          </w:tcPr>
          <w:p w14:paraId="6864D4E2" w14:textId="77777777" w:rsidR="00204D6C" w:rsidRDefault="00204D6C">
            <w:pPr>
              <w:pStyle w:val="ConsPlusNormal"/>
            </w:pPr>
          </w:p>
        </w:tc>
        <w:tc>
          <w:tcPr>
            <w:tcW w:w="0" w:type="auto"/>
            <w:vMerge/>
          </w:tcPr>
          <w:p w14:paraId="7F47D078" w14:textId="77777777" w:rsidR="00204D6C" w:rsidRDefault="00204D6C">
            <w:pPr>
              <w:pStyle w:val="ConsPlusNormal"/>
            </w:pPr>
          </w:p>
        </w:tc>
        <w:tc>
          <w:tcPr>
            <w:tcW w:w="0" w:type="auto"/>
            <w:vMerge/>
          </w:tcPr>
          <w:p w14:paraId="01157ACB" w14:textId="77777777" w:rsidR="00204D6C" w:rsidRDefault="00204D6C">
            <w:pPr>
              <w:pStyle w:val="ConsPlusNormal"/>
            </w:pPr>
          </w:p>
        </w:tc>
        <w:tc>
          <w:tcPr>
            <w:tcW w:w="0" w:type="auto"/>
            <w:vMerge/>
          </w:tcPr>
          <w:p w14:paraId="30146024" w14:textId="77777777" w:rsidR="00204D6C" w:rsidRDefault="00204D6C">
            <w:pPr>
              <w:pStyle w:val="ConsPlusNormal"/>
            </w:pPr>
          </w:p>
        </w:tc>
        <w:tc>
          <w:tcPr>
            <w:tcW w:w="0" w:type="auto"/>
            <w:vMerge/>
          </w:tcPr>
          <w:p w14:paraId="18B906DE" w14:textId="77777777" w:rsidR="00204D6C" w:rsidRDefault="00204D6C">
            <w:pPr>
              <w:pStyle w:val="ConsPlusNormal"/>
            </w:pPr>
          </w:p>
        </w:tc>
      </w:tr>
      <w:tr w:rsidR="00204D6C" w14:paraId="552D87AA" w14:textId="77777777">
        <w:tc>
          <w:tcPr>
            <w:tcW w:w="0" w:type="auto"/>
            <w:vMerge/>
          </w:tcPr>
          <w:p w14:paraId="4EC4C7A1" w14:textId="77777777" w:rsidR="00204D6C" w:rsidRDefault="00204D6C">
            <w:pPr>
              <w:pStyle w:val="ConsPlusNormal"/>
            </w:pPr>
          </w:p>
        </w:tc>
        <w:tc>
          <w:tcPr>
            <w:tcW w:w="0" w:type="auto"/>
            <w:vMerge/>
          </w:tcPr>
          <w:p w14:paraId="6E2B5B51" w14:textId="77777777" w:rsidR="00204D6C" w:rsidRDefault="00204D6C">
            <w:pPr>
              <w:pStyle w:val="ConsPlusNormal"/>
            </w:pPr>
          </w:p>
        </w:tc>
        <w:tc>
          <w:tcPr>
            <w:tcW w:w="1814" w:type="dxa"/>
            <w:vMerge w:val="restart"/>
          </w:tcPr>
          <w:p w14:paraId="105B2345" w14:textId="77777777" w:rsidR="00204D6C" w:rsidRDefault="00204D6C">
            <w:pPr>
              <w:pStyle w:val="ConsPlusNormal"/>
              <w:jc w:val="center"/>
            </w:pPr>
            <w:r>
              <w:t>Департамент образования Администрации города Омска</w:t>
            </w:r>
          </w:p>
        </w:tc>
        <w:tc>
          <w:tcPr>
            <w:tcW w:w="1814" w:type="dxa"/>
          </w:tcPr>
          <w:p w14:paraId="1364D6D3" w14:textId="77777777" w:rsidR="00204D6C" w:rsidRDefault="00204D6C">
            <w:pPr>
              <w:pStyle w:val="ConsPlusNormal"/>
              <w:jc w:val="center"/>
            </w:pPr>
            <w:r>
              <w:t>Всего, в том числе:</w:t>
            </w:r>
          </w:p>
        </w:tc>
        <w:tc>
          <w:tcPr>
            <w:tcW w:w="1814" w:type="dxa"/>
          </w:tcPr>
          <w:p w14:paraId="1E921E71" w14:textId="77777777" w:rsidR="00204D6C" w:rsidRDefault="00204D6C">
            <w:pPr>
              <w:pStyle w:val="ConsPlusNormal"/>
              <w:jc w:val="center"/>
            </w:pPr>
            <w:r>
              <w:t>1 040 000,00</w:t>
            </w:r>
          </w:p>
        </w:tc>
        <w:tc>
          <w:tcPr>
            <w:tcW w:w="1644" w:type="dxa"/>
          </w:tcPr>
          <w:p w14:paraId="66A69AF5" w14:textId="77777777" w:rsidR="00204D6C" w:rsidRDefault="00204D6C">
            <w:pPr>
              <w:pStyle w:val="ConsPlusNormal"/>
              <w:jc w:val="center"/>
            </w:pPr>
            <w:r>
              <w:t>130 000,00</w:t>
            </w:r>
          </w:p>
        </w:tc>
        <w:tc>
          <w:tcPr>
            <w:tcW w:w="1644" w:type="dxa"/>
          </w:tcPr>
          <w:p w14:paraId="209394E7" w14:textId="77777777" w:rsidR="00204D6C" w:rsidRDefault="00204D6C">
            <w:pPr>
              <w:pStyle w:val="ConsPlusNormal"/>
              <w:jc w:val="center"/>
            </w:pPr>
            <w:r>
              <w:t>130 000,00</w:t>
            </w:r>
          </w:p>
        </w:tc>
        <w:tc>
          <w:tcPr>
            <w:tcW w:w="1644" w:type="dxa"/>
          </w:tcPr>
          <w:p w14:paraId="58C42AF9" w14:textId="77777777" w:rsidR="00204D6C" w:rsidRDefault="00204D6C">
            <w:pPr>
              <w:pStyle w:val="ConsPlusNormal"/>
              <w:jc w:val="center"/>
            </w:pPr>
            <w:r>
              <w:t>130 000,00</w:t>
            </w:r>
          </w:p>
        </w:tc>
        <w:tc>
          <w:tcPr>
            <w:tcW w:w="1644" w:type="dxa"/>
          </w:tcPr>
          <w:p w14:paraId="78B1701D" w14:textId="77777777" w:rsidR="00204D6C" w:rsidRDefault="00204D6C">
            <w:pPr>
              <w:pStyle w:val="ConsPlusNormal"/>
              <w:jc w:val="center"/>
            </w:pPr>
            <w:r>
              <w:t>130 000,00</w:t>
            </w:r>
          </w:p>
        </w:tc>
        <w:tc>
          <w:tcPr>
            <w:tcW w:w="1644" w:type="dxa"/>
          </w:tcPr>
          <w:p w14:paraId="4A270AAF" w14:textId="77777777" w:rsidR="00204D6C" w:rsidRDefault="00204D6C">
            <w:pPr>
              <w:pStyle w:val="ConsPlusNormal"/>
              <w:jc w:val="center"/>
            </w:pPr>
            <w:r>
              <w:t>130 000,00</w:t>
            </w:r>
          </w:p>
        </w:tc>
        <w:tc>
          <w:tcPr>
            <w:tcW w:w="1644" w:type="dxa"/>
          </w:tcPr>
          <w:p w14:paraId="56D1C90B" w14:textId="77777777" w:rsidR="00204D6C" w:rsidRDefault="00204D6C">
            <w:pPr>
              <w:pStyle w:val="ConsPlusNormal"/>
              <w:jc w:val="center"/>
            </w:pPr>
            <w:r>
              <w:t>130 000,00</w:t>
            </w:r>
          </w:p>
        </w:tc>
        <w:tc>
          <w:tcPr>
            <w:tcW w:w="1644" w:type="dxa"/>
          </w:tcPr>
          <w:p w14:paraId="491A934C" w14:textId="77777777" w:rsidR="00204D6C" w:rsidRDefault="00204D6C">
            <w:pPr>
              <w:pStyle w:val="ConsPlusNormal"/>
              <w:jc w:val="center"/>
            </w:pPr>
            <w:r>
              <w:t>130 000,00</w:t>
            </w:r>
          </w:p>
        </w:tc>
        <w:tc>
          <w:tcPr>
            <w:tcW w:w="1644" w:type="dxa"/>
          </w:tcPr>
          <w:p w14:paraId="1B919E75" w14:textId="77777777" w:rsidR="00204D6C" w:rsidRDefault="00204D6C">
            <w:pPr>
              <w:pStyle w:val="ConsPlusNormal"/>
              <w:jc w:val="center"/>
            </w:pPr>
            <w:r>
              <w:t>130 000,00</w:t>
            </w:r>
          </w:p>
        </w:tc>
        <w:tc>
          <w:tcPr>
            <w:tcW w:w="0" w:type="auto"/>
            <w:vMerge/>
          </w:tcPr>
          <w:p w14:paraId="3C78ABCC" w14:textId="77777777" w:rsidR="00204D6C" w:rsidRDefault="00204D6C">
            <w:pPr>
              <w:pStyle w:val="ConsPlusNormal"/>
            </w:pPr>
          </w:p>
        </w:tc>
        <w:tc>
          <w:tcPr>
            <w:tcW w:w="0" w:type="auto"/>
            <w:vMerge/>
          </w:tcPr>
          <w:p w14:paraId="7C637AE9" w14:textId="77777777" w:rsidR="00204D6C" w:rsidRDefault="00204D6C">
            <w:pPr>
              <w:pStyle w:val="ConsPlusNormal"/>
            </w:pPr>
          </w:p>
        </w:tc>
        <w:tc>
          <w:tcPr>
            <w:tcW w:w="850" w:type="dxa"/>
            <w:vMerge w:val="restart"/>
          </w:tcPr>
          <w:p w14:paraId="0F6F39A1" w14:textId="77777777" w:rsidR="00204D6C" w:rsidRDefault="00204D6C">
            <w:pPr>
              <w:pStyle w:val="ConsPlusNormal"/>
              <w:jc w:val="center"/>
            </w:pPr>
            <w:r>
              <w:t>5000</w:t>
            </w:r>
          </w:p>
        </w:tc>
        <w:tc>
          <w:tcPr>
            <w:tcW w:w="850" w:type="dxa"/>
            <w:vMerge w:val="restart"/>
          </w:tcPr>
          <w:p w14:paraId="39028811" w14:textId="77777777" w:rsidR="00204D6C" w:rsidRDefault="00204D6C">
            <w:pPr>
              <w:pStyle w:val="ConsPlusNormal"/>
              <w:jc w:val="center"/>
            </w:pPr>
            <w:r>
              <w:t>5000</w:t>
            </w:r>
          </w:p>
        </w:tc>
        <w:tc>
          <w:tcPr>
            <w:tcW w:w="850" w:type="dxa"/>
            <w:vMerge w:val="restart"/>
          </w:tcPr>
          <w:p w14:paraId="312ABEF5" w14:textId="77777777" w:rsidR="00204D6C" w:rsidRDefault="00204D6C">
            <w:pPr>
              <w:pStyle w:val="ConsPlusNormal"/>
              <w:jc w:val="center"/>
            </w:pPr>
            <w:r>
              <w:t>5000</w:t>
            </w:r>
          </w:p>
        </w:tc>
        <w:tc>
          <w:tcPr>
            <w:tcW w:w="850" w:type="dxa"/>
            <w:vMerge w:val="restart"/>
          </w:tcPr>
          <w:p w14:paraId="4FEC7B1E" w14:textId="77777777" w:rsidR="00204D6C" w:rsidRDefault="00204D6C">
            <w:pPr>
              <w:pStyle w:val="ConsPlusNormal"/>
              <w:jc w:val="center"/>
            </w:pPr>
            <w:r>
              <w:t>5000</w:t>
            </w:r>
          </w:p>
        </w:tc>
        <w:tc>
          <w:tcPr>
            <w:tcW w:w="850" w:type="dxa"/>
            <w:vMerge w:val="restart"/>
          </w:tcPr>
          <w:p w14:paraId="3E3C1DFE" w14:textId="77777777" w:rsidR="00204D6C" w:rsidRDefault="00204D6C">
            <w:pPr>
              <w:pStyle w:val="ConsPlusNormal"/>
              <w:jc w:val="center"/>
            </w:pPr>
            <w:r>
              <w:t>5000</w:t>
            </w:r>
          </w:p>
        </w:tc>
        <w:tc>
          <w:tcPr>
            <w:tcW w:w="850" w:type="dxa"/>
            <w:vMerge w:val="restart"/>
          </w:tcPr>
          <w:p w14:paraId="235768ED" w14:textId="77777777" w:rsidR="00204D6C" w:rsidRDefault="00204D6C">
            <w:pPr>
              <w:pStyle w:val="ConsPlusNormal"/>
              <w:jc w:val="center"/>
            </w:pPr>
            <w:r>
              <w:t>5000</w:t>
            </w:r>
          </w:p>
        </w:tc>
        <w:tc>
          <w:tcPr>
            <w:tcW w:w="850" w:type="dxa"/>
            <w:vMerge w:val="restart"/>
          </w:tcPr>
          <w:p w14:paraId="6B6102CB" w14:textId="77777777" w:rsidR="00204D6C" w:rsidRDefault="00204D6C">
            <w:pPr>
              <w:pStyle w:val="ConsPlusNormal"/>
              <w:jc w:val="center"/>
            </w:pPr>
            <w:r>
              <w:t>5000</w:t>
            </w:r>
          </w:p>
        </w:tc>
        <w:tc>
          <w:tcPr>
            <w:tcW w:w="850" w:type="dxa"/>
            <w:vMerge w:val="restart"/>
          </w:tcPr>
          <w:p w14:paraId="03B51684" w14:textId="77777777" w:rsidR="00204D6C" w:rsidRDefault="00204D6C">
            <w:pPr>
              <w:pStyle w:val="ConsPlusNormal"/>
              <w:jc w:val="center"/>
            </w:pPr>
            <w:r>
              <w:t>5000</w:t>
            </w:r>
          </w:p>
        </w:tc>
      </w:tr>
      <w:tr w:rsidR="00204D6C" w14:paraId="1F2E97C1" w14:textId="77777777">
        <w:tc>
          <w:tcPr>
            <w:tcW w:w="0" w:type="auto"/>
            <w:vMerge/>
          </w:tcPr>
          <w:p w14:paraId="4EBA6A0F" w14:textId="77777777" w:rsidR="00204D6C" w:rsidRDefault="00204D6C">
            <w:pPr>
              <w:pStyle w:val="ConsPlusNormal"/>
            </w:pPr>
          </w:p>
        </w:tc>
        <w:tc>
          <w:tcPr>
            <w:tcW w:w="0" w:type="auto"/>
            <w:vMerge/>
          </w:tcPr>
          <w:p w14:paraId="6083B177" w14:textId="77777777" w:rsidR="00204D6C" w:rsidRDefault="00204D6C">
            <w:pPr>
              <w:pStyle w:val="ConsPlusNormal"/>
            </w:pPr>
          </w:p>
        </w:tc>
        <w:tc>
          <w:tcPr>
            <w:tcW w:w="0" w:type="auto"/>
            <w:vMerge/>
          </w:tcPr>
          <w:p w14:paraId="373C1146" w14:textId="77777777" w:rsidR="00204D6C" w:rsidRDefault="00204D6C">
            <w:pPr>
              <w:pStyle w:val="ConsPlusNormal"/>
            </w:pPr>
          </w:p>
        </w:tc>
        <w:tc>
          <w:tcPr>
            <w:tcW w:w="1814" w:type="dxa"/>
          </w:tcPr>
          <w:p w14:paraId="166F8B9D" w14:textId="77777777" w:rsidR="00204D6C" w:rsidRDefault="00204D6C">
            <w:pPr>
              <w:pStyle w:val="ConsPlusNormal"/>
              <w:jc w:val="center"/>
            </w:pPr>
            <w:r>
              <w:t>1. Бюджет города Омска</w:t>
            </w:r>
          </w:p>
        </w:tc>
        <w:tc>
          <w:tcPr>
            <w:tcW w:w="1814" w:type="dxa"/>
          </w:tcPr>
          <w:p w14:paraId="504BD010" w14:textId="77777777" w:rsidR="00204D6C" w:rsidRDefault="00204D6C">
            <w:pPr>
              <w:pStyle w:val="ConsPlusNormal"/>
              <w:jc w:val="center"/>
            </w:pPr>
            <w:r>
              <w:t>1 040 000,00</w:t>
            </w:r>
          </w:p>
        </w:tc>
        <w:tc>
          <w:tcPr>
            <w:tcW w:w="1644" w:type="dxa"/>
          </w:tcPr>
          <w:p w14:paraId="0779E157" w14:textId="77777777" w:rsidR="00204D6C" w:rsidRDefault="00204D6C">
            <w:pPr>
              <w:pStyle w:val="ConsPlusNormal"/>
              <w:jc w:val="center"/>
            </w:pPr>
            <w:r>
              <w:t>130 000,00</w:t>
            </w:r>
          </w:p>
        </w:tc>
        <w:tc>
          <w:tcPr>
            <w:tcW w:w="1644" w:type="dxa"/>
          </w:tcPr>
          <w:p w14:paraId="69C66CD1" w14:textId="77777777" w:rsidR="00204D6C" w:rsidRDefault="00204D6C">
            <w:pPr>
              <w:pStyle w:val="ConsPlusNormal"/>
              <w:jc w:val="center"/>
            </w:pPr>
            <w:r>
              <w:t>130 000,00</w:t>
            </w:r>
          </w:p>
        </w:tc>
        <w:tc>
          <w:tcPr>
            <w:tcW w:w="1644" w:type="dxa"/>
          </w:tcPr>
          <w:p w14:paraId="7C498030" w14:textId="77777777" w:rsidR="00204D6C" w:rsidRDefault="00204D6C">
            <w:pPr>
              <w:pStyle w:val="ConsPlusNormal"/>
              <w:jc w:val="center"/>
            </w:pPr>
            <w:r>
              <w:t>130 000,00</w:t>
            </w:r>
          </w:p>
        </w:tc>
        <w:tc>
          <w:tcPr>
            <w:tcW w:w="1644" w:type="dxa"/>
          </w:tcPr>
          <w:p w14:paraId="2AC7B1B7" w14:textId="77777777" w:rsidR="00204D6C" w:rsidRDefault="00204D6C">
            <w:pPr>
              <w:pStyle w:val="ConsPlusNormal"/>
              <w:jc w:val="center"/>
            </w:pPr>
            <w:r>
              <w:t>130 000,00</w:t>
            </w:r>
          </w:p>
        </w:tc>
        <w:tc>
          <w:tcPr>
            <w:tcW w:w="1644" w:type="dxa"/>
          </w:tcPr>
          <w:p w14:paraId="49F9921F" w14:textId="77777777" w:rsidR="00204D6C" w:rsidRDefault="00204D6C">
            <w:pPr>
              <w:pStyle w:val="ConsPlusNormal"/>
              <w:jc w:val="center"/>
            </w:pPr>
            <w:r>
              <w:t>130 000,00</w:t>
            </w:r>
          </w:p>
        </w:tc>
        <w:tc>
          <w:tcPr>
            <w:tcW w:w="1644" w:type="dxa"/>
          </w:tcPr>
          <w:p w14:paraId="06678489" w14:textId="77777777" w:rsidR="00204D6C" w:rsidRDefault="00204D6C">
            <w:pPr>
              <w:pStyle w:val="ConsPlusNormal"/>
              <w:jc w:val="center"/>
            </w:pPr>
            <w:r>
              <w:t>130 000,00</w:t>
            </w:r>
          </w:p>
        </w:tc>
        <w:tc>
          <w:tcPr>
            <w:tcW w:w="1644" w:type="dxa"/>
          </w:tcPr>
          <w:p w14:paraId="4C542401" w14:textId="77777777" w:rsidR="00204D6C" w:rsidRDefault="00204D6C">
            <w:pPr>
              <w:pStyle w:val="ConsPlusNormal"/>
              <w:jc w:val="center"/>
            </w:pPr>
            <w:r>
              <w:t>130 000,00</w:t>
            </w:r>
          </w:p>
        </w:tc>
        <w:tc>
          <w:tcPr>
            <w:tcW w:w="1644" w:type="dxa"/>
          </w:tcPr>
          <w:p w14:paraId="52F628F5" w14:textId="77777777" w:rsidR="00204D6C" w:rsidRDefault="00204D6C">
            <w:pPr>
              <w:pStyle w:val="ConsPlusNormal"/>
              <w:jc w:val="center"/>
            </w:pPr>
            <w:r>
              <w:t>130 000,00</w:t>
            </w:r>
          </w:p>
        </w:tc>
        <w:tc>
          <w:tcPr>
            <w:tcW w:w="0" w:type="auto"/>
            <w:vMerge/>
          </w:tcPr>
          <w:p w14:paraId="488E1CBD" w14:textId="77777777" w:rsidR="00204D6C" w:rsidRDefault="00204D6C">
            <w:pPr>
              <w:pStyle w:val="ConsPlusNormal"/>
            </w:pPr>
          </w:p>
        </w:tc>
        <w:tc>
          <w:tcPr>
            <w:tcW w:w="0" w:type="auto"/>
            <w:vMerge/>
          </w:tcPr>
          <w:p w14:paraId="0EF1616B" w14:textId="77777777" w:rsidR="00204D6C" w:rsidRDefault="00204D6C">
            <w:pPr>
              <w:pStyle w:val="ConsPlusNormal"/>
            </w:pPr>
          </w:p>
        </w:tc>
        <w:tc>
          <w:tcPr>
            <w:tcW w:w="0" w:type="auto"/>
            <w:vMerge/>
          </w:tcPr>
          <w:p w14:paraId="5D3308C8" w14:textId="77777777" w:rsidR="00204D6C" w:rsidRDefault="00204D6C">
            <w:pPr>
              <w:pStyle w:val="ConsPlusNormal"/>
            </w:pPr>
          </w:p>
        </w:tc>
        <w:tc>
          <w:tcPr>
            <w:tcW w:w="0" w:type="auto"/>
            <w:vMerge/>
          </w:tcPr>
          <w:p w14:paraId="09E4C25E" w14:textId="77777777" w:rsidR="00204D6C" w:rsidRDefault="00204D6C">
            <w:pPr>
              <w:pStyle w:val="ConsPlusNormal"/>
            </w:pPr>
          </w:p>
        </w:tc>
        <w:tc>
          <w:tcPr>
            <w:tcW w:w="0" w:type="auto"/>
            <w:vMerge/>
          </w:tcPr>
          <w:p w14:paraId="28013E3B" w14:textId="77777777" w:rsidR="00204D6C" w:rsidRDefault="00204D6C">
            <w:pPr>
              <w:pStyle w:val="ConsPlusNormal"/>
            </w:pPr>
          </w:p>
        </w:tc>
        <w:tc>
          <w:tcPr>
            <w:tcW w:w="0" w:type="auto"/>
            <w:vMerge/>
          </w:tcPr>
          <w:p w14:paraId="52BD2C1C" w14:textId="77777777" w:rsidR="00204D6C" w:rsidRDefault="00204D6C">
            <w:pPr>
              <w:pStyle w:val="ConsPlusNormal"/>
            </w:pPr>
          </w:p>
        </w:tc>
        <w:tc>
          <w:tcPr>
            <w:tcW w:w="0" w:type="auto"/>
            <w:vMerge/>
          </w:tcPr>
          <w:p w14:paraId="3E51FD5F" w14:textId="77777777" w:rsidR="00204D6C" w:rsidRDefault="00204D6C">
            <w:pPr>
              <w:pStyle w:val="ConsPlusNormal"/>
            </w:pPr>
          </w:p>
        </w:tc>
        <w:tc>
          <w:tcPr>
            <w:tcW w:w="0" w:type="auto"/>
            <w:vMerge/>
          </w:tcPr>
          <w:p w14:paraId="6A71FF20" w14:textId="77777777" w:rsidR="00204D6C" w:rsidRDefault="00204D6C">
            <w:pPr>
              <w:pStyle w:val="ConsPlusNormal"/>
            </w:pPr>
          </w:p>
        </w:tc>
        <w:tc>
          <w:tcPr>
            <w:tcW w:w="0" w:type="auto"/>
            <w:vMerge/>
          </w:tcPr>
          <w:p w14:paraId="325551C2" w14:textId="77777777" w:rsidR="00204D6C" w:rsidRDefault="00204D6C">
            <w:pPr>
              <w:pStyle w:val="ConsPlusNormal"/>
            </w:pPr>
          </w:p>
        </w:tc>
        <w:tc>
          <w:tcPr>
            <w:tcW w:w="0" w:type="auto"/>
            <w:vMerge/>
          </w:tcPr>
          <w:p w14:paraId="0E2E3EDF" w14:textId="77777777" w:rsidR="00204D6C" w:rsidRDefault="00204D6C">
            <w:pPr>
              <w:pStyle w:val="ConsPlusNormal"/>
            </w:pPr>
          </w:p>
        </w:tc>
      </w:tr>
      <w:tr w:rsidR="00204D6C" w14:paraId="07C5D6D0" w14:textId="77777777">
        <w:tc>
          <w:tcPr>
            <w:tcW w:w="0" w:type="auto"/>
            <w:vMerge/>
          </w:tcPr>
          <w:p w14:paraId="59807711" w14:textId="77777777" w:rsidR="00204D6C" w:rsidRDefault="00204D6C">
            <w:pPr>
              <w:pStyle w:val="ConsPlusNormal"/>
            </w:pPr>
          </w:p>
        </w:tc>
        <w:tc>
          <w:tcPr>
            <w:tcW w:w="0" w:type="auto"/>
            <w:vMerge/>
          </w:tcPr>
          <w:p w14:paraId="3064AA9B" w14:textId="77777777" w:rsidR="00204D6C" w:rsidRDefault="00204D6C">
            <w:pPr>
              <w:pStyle w:val="ConsPlusNormal"/>
            </w:pPr>
          </w:p>
        </w:tc>
        <w:tc>
          <w:tcPr>
            <w:tcW w:w="1814" w:type="dxa"/>
            <w:vMerge w:val="restart"/>
          </w:tcPr>
          <w:p w14:paraId="20F1D793" w14:textId="77777777" w:rsidR="00204D6C" w:rsidRDefault="00204D6C">
            <w:pPr>
              <w:pStyle w:val="ConsPlusNormal"/>
              <w:jc w:val="center"/>
            </w:pPr>
            <w:r>
              <w:t>Администрация Кировского административно го округа города Омска</w:t>
            </w:r>
          </w:p>
        </w:tc>
        <w:tc>
          <w:tcPr>
            <w:tcW w:w="1814" w:type="dxa"/>
          </w:tcPr>
          <w:p w14:paraId="78E7DF04" w14:textId="77777777" w:rsidR="00204D6C" w:rsidRDefault="00204D6C">
            <w:pPr>
              <w:pStyle w:val="ConsPlusNormal"/>
              <w:jc w:val="center"/>
            </w:pPr>
            <w:r>
              <w:t>Всего, в том числе:</w:t>
            </w:r>
          </w:p>
        </w:tc>
        <w:tc>
          <w:tcPr>
            <w:tcW w:w="1814" w:type="dxa"/>
          </w:tcPr>
          <w:p w14:paraId="72639AA1" w14:textId="77777777" w:rsidR="00204D6C" w:rsidRDefault="00204D6C">
            <w:pPr>
              <w:pStyle w:val="ConsPlusNormal"/>
              <w:jc w:val="center"/>
            </w:pPr>
            <w:r>
              <w:t>79 976,00</w:t>
            </w:r>
          </w:p>
        </w:tc>
        <w:tc>
          <w:tcPr>
            <w:tcW w:w="1644" w:type="dxa"/>
          </w:tcPr>
          <w:p w14:paraId="72300E31" w14:textId="77777777" w:rsidR="00204D6C" w:rsidRDefault="00204D6C">
            <w:pPr>
              <w:pStyle w:val="ConsPlusNormal"/>
              <w:jc w:val="center"/>
            </w:pPr>
            <w:r>
              <w:t>9 976,00</w:t>
            </w:r>
          </w:p>
        </w:tc>
        <w:tc>
          <w:tcPr>
            <w:tcW w:w="1644" w:type="dxa"/>
          </w:tcPr>
          <w:p w14:paraId="389D69CF" w14:textId="77777777" w:rsidR="00204D6C" w:rsidRDefault="00204D6C">
            <w:pPr>
              <w:pStyle w:val="ConsPlusNormal"/>
              <w:jc w:val="center"/>
            </w:pPr>
            <w:r>
              <w:t>10 000,00</w:t>
            </w:r>
          </w:p>
        </w:tc>
        <w:tc>
          <w:tcPr>
            <w:tcW w:w="1644" w:type="dxa"/>
          </w:tcPr>
          <w:p w14:paraId="09F0F55B" w14:textId="77777777" w:rsidR="00204D6C" w:rsidRDefault="00204D6C">
            <w:pPr>
              <w:pStyle w:val="ConsPlusNormal"/>
              <w:jc w:val="center"/>
            </w:pPr>
            <w:r>
              <w:t>10 000,00</w:t>
            </w:r>
          </w:p>
        </w:tc>
        <w:tc>
          <w:tcPr>
            <w:tcW w:w="1644" w:type="dxa"/>
          </w:tcPr>
          <w:p w14:paraId="7C015EA6" w14:textId="77777777" w:rsidR="00204D6C" w:rsidRDefault="00204D6C">
            <w:pPr>
              <w:pStyle w:val="ConsPlusNormal"/>
              <w:jc w:val="center"/>
            </w:pPr>
            <w:r>
              <w:t>10 000,00</w:t>
            </w:r>
          </w:p>
        </w:tc>
        <w:tc>
          <w:tcPr>
            <w:tcW w:w="1644" w:type="dxa"/>
          </w:tcPr>
          <w:p w14:paraId="5B990827" w14:textId="77777777" w:rsidR="00204D6C" w:rsidRDefault="00204D6C">
            <w:pPr>
              <w:pStyle w:val="ConsPlusNormal"/>
              <w:jc w:val="center"/>
            </w:pPr>
            <w:r>
              <w:t>10 000,00</w:t>
            </w:r>
          </w:p>
        </w:tc>
        <w:tc>
          <w:tcPr>
            <w:tcW w:w="1644" w:type="dxa"/>
          </w:tcPr>
          <w:p w14:paraId="18DAB822" w14:textId="77777777" w:rsidR="00204D6C" w:rsidRDefault="00204D6C">
            <w:pPr>
              <w:pStyle w:val="ConsPlusNormal"/>
              <w:jc w:val="center"/>
            </w:pPr>
            <w:r>
              <w:t>10 000,00</w:t>
            </w:r>
          </w:p>
        </w:tc>
        <w:tc>
          <w:tcPr>
            <w:tcW w:w="1644" w:type="dxa"/>
          </w:tcPr>
          <w:p w14:paraId="19D69C69" w14:textId="77777777" w:rsidR="00204D6C" w:rsidRDefault="00204D6C">
            <w:pPr>
              <w:pStyle w:val="ConsPlusNormal"/>
              <w:jc w:val="center"/>
            </w:pPr>
            <w:r>
              <w:t>10 000,00</w:t>
            </w:r>
          </w:p>
        </w:tc>
        <w:tc>
          <w:tcPr>
            <w:tcW w:w="1644" w:type="dxa"/>
          </w:tcPr>
          <w:p w14:paraId="593B3A7D" w14:textId="77777777" w:rsidR="00204D6C" w:rsidRDefault="00204D6C">
            <w:pPr>
              <w:pStyle w:val="ConsPlusNormal"/>
              <w:jc w:val="center"/>
            </w:pPr>
            <w:r>
              <w:t>10 000,00</w:t>
            </w:r>
          </w:p>
        </w:tc>
        <w:tc>
          <w:tcPr>
            <w:tcW w:w="0" w:type="auto"/>
            <w:vMerge/>
          </w:tcPr>
          <w:p w14:paraId="503FBF27" w14:textId="77777777" w:rsidR="00204D6C" w:rsidRDefault="00204D6C">
            <w:pPr>
              <w:pStyle w:val="ConsPlusNormal"/>
            </w:pPr>
          </w:p>
        </w:tc>
        <w:tc>
          <w:tcPr>
            <w:tcW w:w="0" w:type="auto"/>
            <w:vMerge/>
          </w:tcPr>
          <w:p w14:paraId="38950AAB" w14:textId="77777777" w:rsidR="00204D6C" w:rsidRDefault="00204D6C">
            <w:pPr>
              <w:pStyle w:val="ConsPlusNormal"/>
            </w:pPr>
          </w:p>
        </w:tc>
        <w:tc>
          <w:tcPr>
            <w:tcW w:w="850" w:type="dxa"/>
            <w:vMerge w:val="restart"/>
          </w:tcPr>
          <w:p w14:paraId="48C7113F" w14:textId="77777777" w:rsidR="00204D6C" w:rsidRDefault="00204D6C">
            <w:pPr>
              <w:pStyle w:val="ConsPlusNormal"/>
              <w:jc w:val="center"/>
            </w:pPr>
            <w:r>
              <w:t>500</w:t>
            </w:r>
          </w:p>
        </w:tc>
        <w:tc>
          <w:tcPr>
            <w:tcW w:w="850" w:type="dxa"/>
            <w:vMerge w:val="restart"/>
          </w:tcPr>
          <w:p w14:paraId="17ED7089" w14:textId="77777777" w:rsidR="00204D6C" w:rsidRDefault="00204D6C">
            <w:pPr>
              <w:pStyle w:val="ConsPlusNormal"/>
              <w:jc w:val="center"/>
            </w:pPr>
            <w:r>
              <w:t>500</w:t>
            </w:r>
          </w:p>
        </w:tc>
        <w:tc>
          <w:tcPr>
            <w:tcW w:w="850" w:type="dxa"/>
            <w:vMerge w:val="restart"/>
          </w:tcPr>
          <w:p w14:paraId="0B02F8A9" w14:textId="77777777" w:rsidR="00204D6C" w:rsidRDefault="00204D6C">
            <w:pPr>
              <w:pStyle w:val="ConsPlusNormal"/>
              <w:jc w:val="center"/>
            </w:pPr>
            <w:r>
              <w:t>500</w:t>
            </w:r>
          </w:p>
        </w:tc>
        <w:tc>
          <w:tcPr>
            <w:tcW w:w="850" w:type="dxa"/>
            <w:vMerge w:val="restart"/>
          </w:tcPr>
          <w:p w14:paraId="0C0A2A6A" w14:textId="77777777" w:rsidR="00204D6C" w:rsidRDefault="00204D6C">
            <w:pPr>
              <w:pStyle w:val="ConsPlusNormal"/>
              <w:jc w:val="center"/>
            </w:pPr>
            <w:r>
              <w:t>500</w:t>
            </w:r>
          </w:p>
        </w:tc>
        <w:tc>
          <w:tcPr>
            <w:tcW w:w="850" w:type="dxa"/>
            <w:vMerge w:val="restart"/>
          </w:tcPr>
          <w:p w14:paraId="7D09CEC4" w14:textId="77777777" w:rsidR="00204D6C" w:rsidRDefault="00204D6C">
            <w:pPr>
              <w:pStyle w:val="ConsPlusNormal"/>
              <w:jc w:val="center"/>
            </w:pPr>
            <w:r>
              <w:t>500</w:t>
            </w:r>
          </w:p>
        </w:tc>
        <w:tc>
          <w:tcPr>
            <w:tcW w:w="850" w:type="dxa"/>
            <w:vMerge w:val="restart"/>
          </w:tcPr>
          <w:p w14:paraId="7C4E201F" w14:textId="77777777" w:rsidR="00204D6C" w:rsidRDefault="00204D6C">
            <w:pPr>
              <w:pStyle w:val="ConsPlusNormal"/>
              <w:jc w:val="center"/>
            </w:pPr>
            <w:r>
              <w:t>500</w:t>
            </w:r>
          </w:p>
        </w:tc>
        <w:tc>
          <w:tcPr>
            <w:tcW w:w="850" w:type="dxa"/>
            <w:vMerge w:val="restart"/>
          </w:tcPr>
          <w:p w14:paraId="5C334D41" w14:textId="77777777" w:rsidR="00204D6C" w:rsidRDefault="00204D6C">
            <w:pPr>
              <w:pStyle w:val="ConsPlusNormal"/>
              <w:jc w:val="center"/>
            </w:pPr>
            <w:r>
              <w:t>500</w:t>
            </w:r>
          </w:p>
        </w:tc>
        <w:tc>
          <w:tcPr>
            <w:tcW w:w="850" w:type="dxa"/>
            <w:vMerge w:val="restart"/>
          </w:tcPr>
          <w:p w14:paraId="3727AA87" w14:textId="77777777" w:rsidR="00204D6C" w:rsidRDefault="00204D6C">
            <w:pPr>
              <w:pStyle w:val="ConsPlusNormal"/>
              <w:jc w:val="center"/>
            </w:pPr>
            <w:r>
              <w:t>500</w:t>
            </w:r>
          </w:p>
        </w:tc>
      </w:tr>
      <w:tr w:rsidR="00204D6C" w14:paraId="0E86A46E" w14:textId="77777777">
        <w:tc>
          <w:tcPr>
            <w:tcW w:w="0" w:type="auto"/>
            <w:vMerge/>
          </w:tcPr>
          <w:p w14:paraId="4BCE8DE7" w14:textId="77777777" w:rsidR="00204D6C" w:rsidRDefault="00204D6C">
            <w:pPr>
              <w:pStyle w:val="ConsPlusNormal"/>
            </w:pPr>
          </w:p>
        </w:tc>
        <w:tc>
          <w:tcPr>
            <w:tcW w:w="0" w:type="auto"/>
            <w:vMerge/>
          </w:tcPr>
          <w:p w14:paraId="4E26B46E" w14:textId="77777777" w:rsidR="00204D6C" w:rsidRDefault="00204D6C">
            <w:pPr>
              <w:pStyle w:val="ConsPlusNormal"/>
            </w:pPr>
          </w:p>
        </w:tc>
        <w:tc>
          <w:tcPr>
            <w:tcW w:w="0" w:type="auto"/>
            <w:vMerge/>
          </w:tcPr>
          <w:p w14:paraId="3DE4ADD0" w14:textId="77777777" w:rsidR="00204D6C" w:rsidRDefault="00204D6C">
            <w:pPr>
              <w:pStyle w:val="ConsPlusNormal"/>
            </w:pPr>
          </w:p>
        </w:tc>
        <w:tc>
          <w:tcPr>
            <w:tcW w:w="1814" w:type="dxa"/>
          </w:tcPr>
          <w:p w14:paraId="08ECD3D7" w14:textId="77777777" w:rsidR="00204D6C" w:rsidRDefault="00204D6C">
            <w:pPr>
              <w:pStyle w:val="ConsPlusNormal"/>
              <w:jc w:val="center"/>
            </w:pPr>
            <w:r>
              <w:t>1. Бюджет города Омска</w:t>
            </w:r>
          </w:p>
        </w:tc>
        <w:tc>
          <w:tcPr>
            <w:tcW w:w="1814" w:type="dxa"/>
          </w:tcPr>
          <w:p w14:paraId="00879954" w14:textId="77777777" w:rsidR="00204D6C" w:rsidRDefault="00204D6C">
            <w:pPr>
              <w:pStyle w:val="ConsPlusNormal"/>
              <w:jc w:val="center"/>
            </w:pPr>
            <w:r>
              <w:t>79 976,00</w:t>
            </w:r>
          </w:p>
        </w:tc>
        <w:tc>
          <w:tcPr>
            <w:tcW w:w="1644" w:type="dxa"/>
          </w:tcPr>
          <w:p w14:paraId="6D11E429" w14:textId="77777777" w:rsidR="00204D6C" w:rsidRDefault="00204D6C">
            <w:pPr>
              <w:pStyle w:val="ConsPlusNormal"/>
              <w:jc w:val="center"/>
            </w:pPr>
            <w:r>
              <w:t>9 976,00</w:t>
            </w:r>
          </w:p>
        </w:tc>
        <w:tc>
          <w:tcPr>
            <w:tcW w:w="1644" w:type="dxa"/>
          </w:tcPr>
          <w:p w14:paraId="626ADF05" w14:textId="77777777" w:rsidR="00204D6C" w:rsidRDefault="00204D6C">
            <w:pPr>
              <w:pStyle w:val="ConsPlusNormal"/>
              <w:jc w:val="center"/>
            </w:pPr>
            <w:r>
              <w:t>10 000,00</w:t>
            </w:r>
          </w:p>
        </w:tc>
        <w:tc>
          <w:tcPr>
            <w:tcW w:w="1644" w:type="dxa"/>
          </w:tcPr>
          <w:p w14:paraId="38FABE60" w14:textId="77777777" w:rsidR="00204D6C" w:rsidRDefault="00204D6C">
            <w:pPr>
              <w:pStyle w:val="ConsPlusNormal"/>
              <w:jc w:val="center"/>
            </w:pPr>
            <w:r>
              <w:t>10 000,00</w:t>
            </w:r>
          </w:p>
        </w:tc>
        <w:tc>
          <w:tcPr>
            <w:tcW w:w="1644" w:type="dxa"/>
          </w:tcPr>
          <w:p w14:paraId="06663083" w14:textId="77777777" w:rsidR="00204D6C" w:rsidRDefault="00204D6C">
            <w:pPr>
              <w:pStyle w:val="ConsPlusNormal"/>
              <w:jc w:val="center"/>
            </w:pPr>
            <w:r>
              <w:t>10 000,00</w:t>
            </w:r>
          </w:p>
        </w:tc>
        <w:tc>
          <w:tcPr>
            <w:tcW w:w="1644" w:type="dxa"/>
          </w:tcPr>
          <w:p w14:paraId="195FB795" w14:textId="77777777" w:rsidR="00204D6C" w:rsidRDefault="00204D6C">
            <w:pPr>
              <w:pStyle w:val="ConsPlusNormal"/>
              <w:jc w:val="center"/>
            </w:pPr>
            <w:r>
              <w:t>10 000,00</w:t>
            </w:r>
          </w:p>
        </w:tc>
        <w:tc>
          <w:tcPr>
            <w:tcW w:w="1644" w:type="dxa"/>
          </w:tcPr>
          <w:p w14:paraId="08128621" w14:textId="77777777" w:rsidR="00204D6C" w:rsidRDefault="00204D6C">
            <w:pPr>
              <w:pStyle w:val="ConsPlusNormal"/>
              <w:jc w:val="center"/>
            </w:pPr>
            <w:r>
              <w:t>10 000,00</w:t>
            </w:r>
          </w:p>
        </w:tc>
        <w:tc>
          <w:tcPr>
            <w:tcW w:w="1644" w:type="dxa"/>
          </w:tcPr>
          <w:p w14:paraId="49B05FE7" w14:textId="77777777" w:rsidR="00204D6C" w:rsidRDefault="00204D6C">
            <w:pPr>
              <w:pStyle w:val="ConsPlusNormal"/>
              <w:jc w:val="center"/>
            </w:pPr>
            <w:r>
              <w:t>10 000,00</w:t>
            </w:r>
          </w:p>
        </w:tc>
        <w:tc>
          <w:tcPr>
            <w:tcW w:w="1644" w:type="dxa"/>
          </w:tcPr>
          <w:p w14:paraId="0E5BF870" w14:textId="77777777" w:rsidR="00204D6C" w:rsidRDefault="00204D6C">
            <w:pPr>
              <w:pStyle w:val="ConsPlusNormal"/>
              <w:jc w:val="center"/>
            </w:pPr>
            <w:r>
              <w:t>10 000,00</w:t>
            </w:r>
          </w:p>
        </w:tc>
        <w:tc>
          <w:tcPr>
            <w:tcW w:w="0" w:type="auto"/>
            <w:vMerge/>
          </w:tcPr>
          <w:p w14:paraId="79569A28" w14:textId="77777777" w:rsidR="00204D6C" w:rsidRDefault="00204D6C">
            <w:pPr>
              <w:pStyle w:val="ConsPlusNormal"/>
            </w:pPr>
          </w:p>
        </w:tc>
        <w:tc>
          <w:tcPr>
            <w:tcW w:w="0" w:type="auto"/>
            <w:vMerge/>
          </w:tcPr>
          <w:p w14:paraId="0A64D696" w14:textId="77777777" w:rsidR="00204D6C" w:rsidRDefault="00204D6C">
            <w:pPr>
              <w:pStyle w:val="ConsPlusNormal"/>
            </w:pPr>
          </w:p>
        </w:tc>
        <w:tc>
          <w:tcPr>
            <w:tcW w:w="0" w:type="auto"/>
            <w:vMerge/>
          </w:tcPr>
          <w:p w14:paraId="5988FB41" w14:textId="77777777" w:rsidR="00204D6C" w:rsidRDefault="00204D6C">
            <w:pPr>
              <w:pStyle w:val="ConsPlusNormal"/>
            </w:pPr>
          </w:p>
        </w:tc>
        <w:tc>
          <w:tcPr>
            <w:tcW w:w="0" w:type="auto"/>
            <w:vMerge/>
          </w:tcPr>
          <w:p w14:paraId="771BC061" w14:textId="77777777" w:rsidR="00204D6C" w:rsidRDefault="00204D6C">
            <w:pPr>
              <w:pStyle w:val="ConsPlusNormal"/>
            </w:pPr>
          </w:p>
        </w:tc>
        <w:tc>
          <w:tcPr>
            <w:tcW w:w="0" w:type="auto"/>
            <w:vMerge/>
          </w:tcPr>
          <w:p w14:paraId="7EB04C49" w14:textId="77777777" w:rsidR="00204D6C" w:rsidRDefault="00204D6C">
            <w:pPr>
              <w:pStyle w:val="ConsPlusNormal"/>
            </w:pPr>
          </w:p>
        </w:tc>
        <w:tc>
          <w:tcPr>
            <w:tcW w:w="0" w:type="auto"/>
            <w:vMerge/>
          </w:tcPr>
          <w:p w14:paraId="4C6B80E2" w14:textId="77777777" w:rsidR="00204D6C" w:rsidRDefault="00204D6C">
            <w:pPr>
              <w:pStyle w:val="ConsPlusNormal"/>
            </w:pPr>
          </w:p>
        </w:tc>
        <w:tc>
          <w:tcPr>
            <w:tcW w:w="0" w:type="auto"/>
            <w:vMerge/>
          </w:tcPr>
          <w:p w14:paraId="533C3B63" w14:textId="77777777" w:rsidR="00204D6C" w:rsidRDefault="00204D6C">
            <w:pPr>
              <w:pStyle w:val="ConsPlusNormal"/>
            </w:pPr>
          </w:p>
        </w:tc>
        <w:tc>
          <w:tcPr>
            <w:tcW w:w="0" w:type="auto"/>
            <w:vMerge/>
          </w:tcPr>
          <w:p w14:paraId="48BF2446" w14:textId="77777777" w:rsidR="00204D6C" w:rsidRDefault="00204D6C">
            <w:pPr>
              <w:pStyle w:val="ConsPlusNormal"/>
            </w:pPr>
          </w:p>
        </w:tc>
        <w:tc>
          <w:tcPr>
            <w:tcW w:w="0" w:type="auto"/>
            <w:vMerge/>
          </w:tcPr>
          <w:p w14:paraId="67DF6D11" w14:textId="77777777" w:rsidR="00204D6C" w:rsidRDefault="00204D6C">
            <w:pPr>
              <w:pStyle w:val="ConsPlusNormal"/>
            </w:pPr>
          </w:p>
        </w:tc>
        <w:tc>
          <w:tcPr>
            <w:tcW w:w="0" w:type="auto"/>
            <w:vMerge/>
          </w:tcPr>
          <w:p w14:paraId="016804A3" w14:textId="77777777" w:rsidR="00204D6C" w:rsidRDefault="00204D6C">
            <w:pPr>
              <w:pStyle w:val="ConsPlusNormal"/>
            </w:pPr>
          </w:p>
        </w:tc>
      </w:tr>
      <w:tr w:rsidR="00204D6C" w14:paraId="238359F4" w14:textId="77777777">
        <w:tc>
          <w:tcPr>
            <w:tcW w:w="0" w:type="auto"/>
            <w:vMerge/>
          </w:tcPr>
          <w:p w14:paraId="5E5EC0D0" w14:textId="77777777" w:rsidR="00204D6C" w:rsidRDefault="00204D6C">
            <w:pPr>
              <w:pStyle w:val="ConsPlusNormal"/>
            </w:pPr>
          </w:p>
        </w:tc>
        <w:tc>
          <w:tcPr>
            <w:tcW w:w="0" w:type="auto"/>
            <w:vMerge/>
          </w:tcPr>
          <w:p w14:paraId="7417E162" w14:textId="77777777" w:rsidR="00204D6C" w:rsidRDefault="00204D6C">
            <w:pPr>
              <w:pStyle w:val="ConsPlusNormal"/>
            </w:pPr>
          </w:p>
        </w:tc>
        <w:tc>
          <w:tcPr>
            <w:tcW w:w="1814" w:type="dxa"/>
            <w:vMerge w:val="restart"/>
          </w:tcPr>
          <w:p w14:paraId="532E71D3" w14:textId="77777777" w:rsidR="00204D6C" w:rsidRDefault="00204D6C">
            <w:pPr>
              <w:pStyle w:val="ConsPlusNormal"/>
              <w:jc w:val="center"/>
            </w:pPr>
            <w:r>
              <w:t>Администрация Ленинского административно го округа города Омска</w:t>
            </w:r>
          </w:p>
        </w:tc>
        <w:tc>
          <w:tcPr>
            <w:tcW w:w="1814" w:type="dxa"/>
          </w:tcPr>
          <w:p w14:paraId="37D183FE" w14:textId="77777777" w:rsidR="00204D6C" w:rsidRDefault="00204D6C">
            <w:pPr>
              <w:pStyle w:val="ConsPlusNormal"/>
              <w:jc w:val="center"/>
            </w:pPr>
            <w:r>
              <w:t>Всего, в том числе:</w:t>
            </w:r>
          </w:p>
        </w:tc>
        <w:tc>
          <w:tcPr>
            <w:tcW w:w="1814" w:type="dxa"/>
          </w:tcPr>
          <w:p w14:paraId="7BC18707" w14:textId="77777777" w:rsidR="00204D6C" w:rsidRDefault="00204D6C">
            <w:pPr>
              <w:pStyle w:val="ConsPlusNormal"/>
              <w:jc w:val="center"/>
            </w:pPr>
            <w:r>
              <w:t>478 575,00</w:t>
            </w:r>
          </w:p>
        </w:tc>
        <w:tc>
          <w:tcPr>
            <w:tcW w:w="1644" w:type="dxa"/>
          </w:tcPr>
          <w:p w14:paraId="4A661CFD" w14:textId="77777777" w:rsidR="00204D6C" w:rsidRDefault="00204D6C">
            <w:pPr>
              <w:pStyle w:val="ConsPlusNormal"/>
              <w:jc w:val="center"/>
            </w:pPr>
            <w:r>
              <w:t>59 965,00</w:t>
            </w:r>
          </w:p>
        </w:tc>
        <w:tc>
          <w:tcPr>
            <w:tcW w:w="1644" w:type="dxa"/>
          </w:tcPr>
          <w:p w14:paraId="4A730315" w14:textId="77777777" w:rsidR="00204D6C" w:rsidRDefault="00204D6C">
            <w:pPr>
              <w:pStyle w:val="ConsPlusNormal"/>
              <w:jc w:val="center"/>
            </w:pPr>
            <w:r>
              <w:t>58610,00</w:t>
            </w:r>
          </w:p>
        </w:tc>
        <w:tc>
          <w:tcPr>
            <w:tcW w:w="1644" w:type="dxa"/>
          </w:tcPr>
          <w:p w14:paraId="394A090E" w14:textId="77777777" w:rsidR="00204D6C" w:rsidRDefault="00204D6C">
            <w:pPr>
              <w:pStyle w:val="ConsPlusNormal"/>
              <w:jc w:val="center"/>
            </w:pPr>
            <w:r>
              <w:t>60 000,00</w:t>
            </w:r>
          </w:p>
        </w:tc>
        <w:tc>
          <w:tcPr>
            <w:tcW w:w="1644" w:type="dxa"/>
          </w:tcPr>
          <w:p w14:paraId="684A426A" w14:textId="77777777" w:rsidR="00204D6C" w:rsidRDefault="00204D6C">
            <w:pPr>
              <w:pStyle w:val="ConsPlusNormal"/>
              <w:jc w:val="center"/>
            </w:pPr>
            <w:r>
              <w:t>60 000,00</w:t>
            </w:r>
          </w:p>
        </w:tc>
        <w:tc>
          <w:tcPr>
            <w:tcW w:w="1644" w:type="dxa"/>
          </w:tcPr>
          <w:p w14:paraId="03E2BEAB" w14:textId="77777777" w:rsidR="00204D6C" w:rsidRDefault="00204D6C">
            <w:pPr>
              <w:pStyle w:val="ConsPlusNormal"/>
              <w:jc w:val="center"/>
            </w:pPr>
            <w:r>
              <w:t>60 000,00</w:t>
            </w:r>
          </w:p>
        </w:tc>
        <w:tc>
          <w:tcPr>
            <w:tcW w:w="1644" w:type="dxa"/>
          </w:tcPr>
          <w:p w14:paraId="2CB957A6" w14:textId="77777777" w:rsidR="00204D6C" w:rsidRDefault="00204D6C">
            <w:pPr>
              <w:pStyle w:val="ConsPlusNormal"/>
              <w:jc w:val="center"/>
            </w:pPr>
            <w:r>
              <w:t>60 000,00</w:t>
            </w:r>
          </w:p>
        </w:tc>
        <w:tc>
          <w:tcPr>
            <w:tcW w:w="1644" w:type="dxa"/>
          </w:tcPr>
          <w:p w14:paraId="5D64579D" w14:textId="77777777" w:rsidR="00204D6C" w:rsidRDefault="00204D6C">
            <w:pPr>
              <w:pStyle w:val="ConsPlusNormal"/>
              <w:jc w:val="center"/>
            </w:pPr>
            <w:r>
              <w:t>60 000,00</w:t>
            </w:r>
          </w:p>
        </w:tc>
        <w:tc>
          <w:tcPr>
            <w:tcW w:w="1644" w:type="dxa"/>
          </w:tcPr>
          <w:p w14:paraId="6D8219D8" w14:textId="77777777" w:rsidR="00204D6C" w:rsidRDefault="00204D6C">
            <w:pPr>
              <w:pStyle w:val="ConsPlusNormal"/>
              <w:jc w:val="center"/>
            </w:pPr>
            <w:r>
              <w:t>60 000,00</w:t>
            </w:r>
          </w:p>
        </w:tc>
        <w:tc>
          <w:tcPr>
            <w:tcW w:w="0" w:type="auto"/>
            <w:vMerge/>
          </w:tcPr>
          <w:p w14:paraId="33265E51" w14:textId="77777777" w:rsidR="00204D6C" w:rsidRDefault="00204D6C">
            <w:pPr>
              <w:pStyle w:val="ConsPlusNormal"/>
            </w:pPr>
          </w:p>
        </w:tc>
        <w:tc>
          <w:tcPr>
            <w:tcW w:w="0" w:type="auto"/>
            <w:vMerge/>
          </w:tcPr>
          <w:p w14:paraId="61FD242A" w14:textId="77777777" w:rsidR="00204D6C" w:rsidRDefault="00204D6C">
            <w:pPr>
              <w:pStyle w:val="ConsPlusNormal"/>
            </w:pPr>
          </w:p>
        </w:tc>
        <w:tc>
          <w:tcPr>
            <w:tcW w:w="850" w:type="dxa"/>
            <w:vMerge w:val="restart"/>
          </w:tcPr>
          <w:p w14:paraId="476137D3" w14:textId="77777777" w:rsidR="00204D6C" w:rsidRDefault="00204D6C">
            <w:pPr>
              <w:pStyle w:val="ConsPlusNormal"/>
              <w:jc w:val="center"/>
            </w:pPr>
            <w:r>
              <w:t>2000</w:t>
            </w:r>
          </w:p>
        </w:tc>
        <w:tc>
          <w:tcPr>
            <w:tcW w:w="850" w:type="dxa"/>
            <w:vMerge w:val="restart"/>
          </w:tcPr>
          <w:p w14:paraId="77A767F3" w14:textId="77777777" w:rsidR="00204D6C" w:rsidRDefault="00204D6C">
            <w:pPr>
              <w:pStyle w:val="ConsPlusNormal"/>
              <w:jc w:val="center"/>
            </w:pPr>
            <w:r>
              <w:t>2000</w:t>
            </w:r>
          </w:p>
        </w:tc>
        <w:tc>
          <w:tcPr>
            <w:tcW w:w="850" w:type="dxa"/>
            <w:vMerge w:val="restart"/>
          </w:tcPr>
          <w:p w14:paraId="6C4BCE5C" w14:textId="77777777" w:rsidR="00204D6C" w:rsidRDefault="00204D6C">
            <w:pPr>
              <w:pStyle w:val="ConsPlusNormal"/>
              <w:jc w:val="center"/>
            </w:pPr>
            <w:r>
              <w:t>2000</w:t>
            </w:r>
          </w:p>
        </w:tc>
        <w:tc>
          <w:tcPr>
            <w:tcW w:w="850" w:type="dxa"/>
            <w:vMerge w:val="restart"/>
          </w:tcPr>
          <w:p w14:paraId="33388DA4" w14:textId="77777777" w:rsidR="00204D6C" w:rsidRDefault="00204D6C">
            <w:pPr>
              <w:pStyle w:val="ConsPlusNormal"/>
              <w:jc w:val="center"/>
            </w:pPr>
            <w:r>
              <w:t>2000</w:t>
            </w:r>
          </w:p>
        </w:tc>
        <w:tc>
          <w:tcPr>
            <w:tcW w:w="850" w:type="dxa"/>
            <w:vMerge w:val="restart"/>
          </w:tcPr>
          <w:p w14:paraId="1B9EADEA" w14:textId="77777777" w:rsidR="00204D6C" w:rsidRDefault="00204D6C">
            <w:pPr>
              <w:pStyle w:val="ConsPlusNormal"/>
              <w:jc w:val="center"/>
            </w:pPr>
            <w:r>
              <w:t>2000</w:t>
            </w:r>
          </w:p>
        </w:tc>
        <w:tc>
          <w:tcPr>
            <w:tcW w:w="850" w:type="dxa"/>
            <w:vMerge w:val="restart"/>
          </w:tcPr>
          <w:p w14:paraId="31829B9D" w14:textId="77777777" w:rsidR="00204D6C" w:rsidRDefault="00204D6C">
            <w:pPr>
              <w:pStyle w:val="ConsPlusNormal"/>
              <w:jc w:val="center"/>
            </w:pPr>
            <w:r>
              <w:t>2000</w:t>
            </w:r>
          </w:p>
        </w:tc>
        <w:tc>
          <w:tcPr>
            <w:tcW w:w="850" w:type="dxa"/>
            <w:vMerge w:val="restart"/>
          </w:tcPr>
          <w:p w14:paraId="7A9892F3" w14:textId="77777777" w:rsidR="00204D6C" w:rsidRDefault="00204D6C">
            <w:pPr>
              <w:pStyle w:val="ConsPlusNormal"/>
              <w:jc w:val="center"/>
            </w:pPr>
            <w:r>
              <w:t>2000</w:t>
            </w:r>
          </w:p>
        </w:tc>
        <w:tc>
          <w:tcPr>
            <w:tcW w:w="850" w:type="dxa"/>
            <w:vMerge w:val="restart"/>
          </w:tcPr>
          <w:p w14:paraId="4A4A67F7" w14:textId="77777777" w:rsidR="00204D6C" w:rsidRDefault="00204D6C">
            <w:pPr>
              <w:pStyle w:val="ConsPlusNormal"/>
              <w:jc w:val="center"/>
            </w:pPr>
            <w:r>
              <w:t>2000</w:t>
            </w:r>
          </w:p>
        </w:tc>
      </w:tr>
      <w:tr w:rsidR="00204D6C" w14:paraId="395203E2" w14:textId="77777777">
        <w:tc>
          <w:tcPr>
            <w:tcW w:w="0" w:type="auto"/>
            <w:vMerge/>
          </w:tcPr>
          <w:p w14:paraId="011EBCB6" w14:textId="77777777" w:rsidR="00204D6C" w:rsidRDefault="00204D6C">
            <w:pPr>
              <w:pStyle w:val="ConsPlusNormal"/>
            </w:pPr>
          </w:p>
        </w:tc>
        <w:tc>
          <w:tcPr>
            <w:tcW w:w="0" w:type="auto"/>
            <w:vMerge/>
          </w:tcPr>
          <w:p w14:paraId="133A4825" w14:textId="77777777" w:rsidR="00204D6C" w:rsidRDefault="00204D6C">
            <w:pPr>
              <w:pStyle w:val="ConsPlusNormal"/>
            </w:pPr>
          </w:p>
        </w:tc>
        <w:tc>
          <w:tcPr>
            <w:tcW w:w="0" w:type="auto"/>
            <w:vMerge/>
          </w:tcPr>
          <w:p w14:paraId="3DEE657F" w14:textId="77777777" w:rsidR="00204D6C" w:rsidRDefault="00204D6C">
            <w:pPr>
              <w:pStyle w:val="ConsPlusNormal"/>
            </w:pPr>
          </w:p>
        </w:tc>
        <w:tc>
          <w:tcPr>
            <w:tcW w:w="1814" w:type="dxa"/>
          </w:tcPr>
          <w:p w14:paraId="7DB88500" w14:textId="77777777" w:rsidR="00204D6C" w:rsidRDefault="00204D6C">
            <w:pPr>
              <w:pStyle w:val="ConsPlusNormal"/>
              <w:jc w:val="center"/>
            </w:pPr>
            <w:r>
              <w:t>1. Бюджет города Омска</w:t>
            </w:r>
          </w:p>
        </w:tc>
        <w:tc>
          <w:tcPr>
            <w:tcW w:w="1814" w:type="dxa"/>
          </w:tcPr>
          <w:p w14:paraId="2AD33AA7" w14:textId="77777777" w:rsidR="00204D6C" w:rsidRDefault="00204D6C">
            <w:pPr>
              <w:pStyle w:val="ConsPlusNormal"/>
              <w:jc w:val="center"/>
            </w:pPr>
            <w:r>
              <w:t>478 575,00</w:t>
            </w:r>
          </w:p>
        </w:tc>
        <w:tc>
          <w:tcPr>
            <w:tcW w:w="1644" w:type="dxa"/>
          </w:tcPr>
          <w:p w14:paraId="047DD0A5" w14:textId="77777777" w:rsidR="00204D6C" w:rsidRDefault="00204D6C">
            <w:pPr>
              <w:pStyle w:val="ConsPlusNormal"/>
              <w:jc w:val="center"/>
            </w:pPr>
            <w:r>
              <w:t>59 965,00</w:t>
            </w:r>
          </w:p>
        </w:tc>
        <w:tc>
          <w:tcPr>
            <w:tcW w:w="1644" w:type="dxa"/>
          </w:tcPr>
          <w:p w14:paraId="69B9F15A" w14:textId="77777777" w:rsidR="00204D6C" w:rsidRDefault="00204D6C">
            <w:pPr>
              <w:pStyle w:val="ConsPlusNormal"/>
              <w:jc w:val="center"/>
            </w:pPr>
            <w:r>
              <w:t>58610,00</w:t>
            </w:r>
          </w:p>
        </w:tc>
        <w:tc>
          <w:tcPr>
            <w:tcW w:w="1644" w:type="dxa"/>
          </w:tcPr>
          <w:p w14:paraId="1D6CF85E" w14:textId="77777777" w:rsidR="00204D6C" w:rsidRDefault="00204D6C">
            <w:pPr>
              <w:pStyle w:val="ConsPlusNormal"/>
              <w:jc w:val="center"/>
            </w:pPr>
            <w:r>
              <w:t>60 000,00</w:t>
            </w:r>
          </w:p>
        </w:tc>
        <w:tc>
          <w:tcPr>
            <w:tcW w:w="1644" w:type="dxa"/>
          </w:tcPr>
          <w:p w14:paraId="7880EC7C" w14:textId="77777777" w:rsidR="00204D6C" w:rsidRDefault="00204D6C">
            <w:pPr>
              <w:pStyle w:val="ConsPlusNormal"/>
              <w:jc w:val="center"/>
            </w:pPr>
            <w:r>
              <w:t>60 000,00</w:t>
            </w:r>
          </w:p>
        </w:tc>
        <w:tc>
          <w:tcPr>
            <w:tcW w:w="1644" w:type="dxa"/>
          </w:tcPr>
          <w:p w14:paraId="04FD560C" w14:textId="77777777" w:rsidR="00204D6C" w:rsidRDefault="00204D6C">
            <w:pPr>
              <w:pStyle w:val="ConsPlusNormal"/>
              <w:jc w:val="center"/>
            </w:pPr>
            <w:r>
              <w:t>60 000,00</w:t>
            </w:r>
          </w:p>
        </w:tc>
        <w:tc>
          <w:tcPr>
            <w:tcW w:w="1644" w:type="dxa"/>
          </w:tcPr>
          <w:p w14:paraId="05DACDB9" w14:textId="77777777" w:rsidR="00204D6C" w:rsidRDefault="00204D6C">
            <w:pPr>
              <w:pStyle w:val="ConsPlusNormal"/>
              <w:jc w:val="center"/>
            </w:pPr>
            <w:r>
              <w:t>60 000,00</w:t>
            </w:r>
          </w:p>
        </w:tc>
        <w:tc>
          <w:tcPr>
            <w:tcW w:w="1644" w:type="dxa"/>
          </w:tcPr>
          <w:p w14:paraId="3612F0FF" w14:textId="77777777" w:rsidR="00204D6C" w:rsidRDefault="00204D6C">
            <w:pPr>
              <w:pStyle w:val="ConsPlusNormal"/>
              <w:jc w:val="center"/>
            </w:pPr>
            <w:r>
              <w:t>60 000,00</w:t>
            </w:r>
          </w:p>
        </w:tc>
        <w:tc>
          <w:tcPr>
            <w:tcW w:w="1644" w:type="dxa"/>
          </w:tcPr>
          <w:p w14:paraId="0FB448B9" w14:textId="77777777" w:rsidR="00204D6C" w:rsidRDefault="00204D6C">
            <w:pPr>
              <w:pStyle w:val="ConsPlusNormal"/>
              <w:jc w:val="center"/>
            </w:pPr>
            <w:r>
              <w:t>60 000,00</w:t>
            </w:r>
          </w:p>
        </w:tc>
        <w:tc>
          <w:tcPr>
            <w:tcW w:w="0" w:type="auto"/>
            <w:vMerge/>
          </w:tcPr>
          <w:p w14:paraId="12568BC5" w14:textId="77777777" w:rsidR="00204D6C" w:rsidRDefault="00204D6C">
            <w:pPr>
              <w:pStyle w:val="ConsPlusNormal"/>
            </w:pPr>
          </w:p>
        </w:tc>
        <w:tc>
          <w:tcPr>
            <w:tcW w:w="0" w:type="auto"/>
            <w:vMerge/>
          </w:tcPr>
          <w:p w14:paraId="1D3CBEA3" w14:textId="77777777" w:rsidR="00204D6C" w:rsidRDefault="00204D6C">
            <w:pPr>
              <w:pStyle w:val="ConsPlusNormal"/>
            </w:pPr>
          </w:p>
        </w:tc>
        <w:tc>
          <w:tcPr>
            <w:tcW w:w="0" w:type="auto"/>
            <w:vMerge/>
          </w:tcPr>
          <w:p w14:paraId="3E6A444A" w14:textId="77777777" w:rsidR="00204D6C" w:rsidRDefault="00204D6C">
            <w:pPr>
              <w:pStyle w:val="ConsPlusNormal"/>
            </w:pPr>
          </w:p>
        </w:tc>
        <w:tc>
          <w:tcPr>
            <w:tcW w:w="0" w:type="auto"/>
            <w:vMerge/>
          </w:tcPr>
          <w:p w14:paraId="0DCA92E4" w14:textId="77777777" w:rsidR="00204D6C" w:rsidRDefault="00204D6C">
            <w:pPr>
              <w:pStyle w:val="ConsPlusNormal"/>
            </w:pPr>
          </w:p>
        </w:tc>
        <w:tc>
          <w:tcPr>
            <w:tcW w:w="0" w:type="auto"/>
            <w:vMerge/>
          </w:tcPr>
          <w:p w14:paraId="2F71FDA9" w14:textId="77777777" w:rsidR="00204D6C" w:rsidRDefault="00204D6C">
            <w:pPr>
              <w:pStyle w:val="ConsPlusNormal"/>
            </w:pPr>
          </w:p>
        </w:tc>
        <w:tc>
          <w:tcPr>
            <w:tcW w:w="0" w:type="auto"/>
            <w:vMerge/>
          </w:tcPr>
          <w:p w14:paraId="431D0526" w14:textId="77777777" w:rsidR="00204D6C" w:rsidRDefault="00204D6C">
            <w:pPr>
              <w:pStyle w:val="ConsPlusNormal"/>
            </w:pPr>
          </w:p>
        </w:tc>
        <w:tc>
          <w:tcPr>
            <w:tcW w:w="0" w:type="auto"/>
            <w:vMerge/>
          </w:tcPr>
          <w:p w14:paraId="4B5B6AF4" w14:textId="77777777" w:rsidR="00204D6C" w:rsidRDefault="00204D6C">
            <w:pPr>
              <w:pStyle w:val="ConsPlusNormal"/>
            </w:pPr>
          </w:p>
        </w:tc>
        <w:tc>
          <w:tcPr>
            <w:tcW w:w="0" w:type="auto"/>
            <w:vMerge/>
          </w:tcPr>
          <w:p w14:paraId="0D22FEEA" w14:textId="77777777" w:rsidR="00204D6C" w:rsidRDefault="00204D6C">
            <w:pPr>
              <w:pStyle w:val="ConsPlusNormal"/>
            </w:pPr>
          </w:p>
        </w:tc>
        <w:tc>
          <w:tcPr>
            <w:tcW w:w="0" w:type="auto"/>
            <w:vMerge/>
          </w:tcPr>
          <w:p w14:paraId="129A1C8B" w14:textId="77777777" w:rsidR="00204D6C" w:rsidRDefault="00204D6C">
            <w:pPr>
              <w:pStyle w:val="ConsPlusNormal"/>
            </w:pPr>
          </w:p>
        </w:tc>
        <w:tc>
          <w:tcPr>
            <w:tcW w:w="0" w:type="auto"/>
            <w:vMerge/>
          </w:tcPr>
          <w:p w14:paraId="3D45C98D" w14:textId="77777777" w:rsidR="00204D6C" w:rsidRDefault="00204D6C">
            <w:pPr>
              <w:pStyle w:val="ConsPlusNormal"/>
            </w:pPr>
          </w:p>
        </w:tc>
      </w:tr>
      <w:tr w:rsidR="00204D6C" w14:paraId="15B4506B" w14:textId="77777777">
        <w:tc>
          <w:tcPr>
            <w:tcW w:w="0" w:type="auto"/>
            <w:vMerge/>
          </w:tcPr>
          <w:p w14:paraId="1A6BD0E4" w14:textId="77777777" w:rsidR="00204D6C" w:rsidRDefault="00204D6C">
            <w:pPr>
              <w:pStyle w:val="ConsPlusNormal"/>
            </w:pPr>
          </w:p>
        </w:tc>
        <w:tc>
          <w:tcPr>
            <w:tcW w:w="0" w:type="auto"/>
            <w:vMerge/>
          </w:tcPr>
          <w:p w14:paraId="353981DC" w14:textId="77777777" w:rsidR="00204D6C" w:rsidRDefault="00204D6C">
            <w:pPr>
              <w:pStyle w:val="ConsPlusNormal"/>
            </w:pPr>
          </w:p>
        </w:tc>
        <w:tc>
          <w:tcPr>
            <w:tcW w:w="1814" w:type="dxa"/>
            <w:vMerge w:val="restart"/>
          </w:tcPr>
          <w:p w14:paraId="7A37B640" w14:textId="77777777" w:rsidR="00204D6C" w:rsidRDefault="00204D6C">
            <w:pPr>
              <w:pStyle w:val="ConsPlusNormal"/>
              <w:jc w:val="center"/>
            </w:pPr>
            <w:r>
              <w:t>Администрация Октябрьского административно го округа города Омска</w:t>
            </w:r>
          </w:p>
        </w:tc>
        <w:tc>
          <w:tcPr>
            <w:tcW w:w="1814" w:type="dxa"/>
          </w:tcPr>
          <w:p w14:paraId="4657B394" w14:textId="77777777" w:rsidR="00204D6C" w:rsidRDefault="00204D6C">
            <w:pPr>
              <w:pStyle w:val="ConsPlusNormal"/>
              <w:jc w:val="center"/>
            </w:pPr>
            <w:r>
              <w:t>Всего, в том числе:</w:t>
            </w:r>
          </w:p>
        </w:tc>
        <w:tc>
          <w:tcPr>
            <w:tcW w:w="1814" w:type="dxa"/>
          </w:tcPr>
          <w:p w14:paraId="2D911832" w14:textId="77777777" w:rsidR="00204D6C" w:rsidRDefault="00204D6C">
            <w:pPr>
              <w:pStyle w:val="ConsPlusNormal"/>
              <w:jc w:val="center"/>
            </w:pPr>
            <w:r>
              <w:t>128 870,00</w:t>
            </w:r>
          </w:p>
        </w:tc>
        <w:tc>
          <w:tcPr>
            <w:tcW w:w="1644" w:type="dxa"/>
          </w:tcPr>
          <w:p w14:paraId="325A116E" w14:textId="77777777" w:rsidR="00204D6C" w:rsidRDefault="00204D6C">
            <w:pPr>
              <w:pStyle w:val="ConsPlusNormal"/>
              <w:jc w:val="center"/>
            </w:pPr>
            <w:r>
              <w:t>8 870,00</w:t>
            </w:r>
          </w:p>
        </w:tc>
        <w:tc>
          <w:tcPr>
            <w:tcW w:w="1644" w:type="dxa"/>
          </w:tcPr>
          <w:p w14:paraId="445B6594" w14:textId="77777777" w:rsidR="00204D6C" w:rsidRDefault="00204D6C">
            <w:pPr>
              <w:pStyle w:val="ConsPlusNormal"/>
              <w:jc w:val="center"/>
            </w:pPr>
            <w:r>
              <w:t>60 000,00</w:t>
            </w:r>
          </w:p>
        </w:tc>
        <w:tc>
          <w:tcPr>
            <w:tcW w:w="1644" w:type="dxa"/>
          </w:tcPr>
          <w:p w14:paraId="0154B696" w14:textId="77777777" w:rsidR="00204D6C" w:rsidRDefault="00204D6C">
            <w:pPr>
              <w:pStyle w:val="ConsPlusNormal"/>
              <w:jc w:val="center"/>
            </w:pPr>
            <w:r>
              <w:t>10 000,00</w:t>
            </w:r>
          </w:p>
        </w:tc>
        <w:tc>
          <w:tcPr>
            <w:tcW w:w="1644" w:type="dxa"/>
          </w:tcPr>
          <w:p w14:paraId="29ED4779" w14:textId="77777777" w:rsidR="00204D6C" w:rsidRDefault="00204D6C">
            <w:pPr>
              <w:pStyle w:val="ConsPlusNormal"/>
              <w:jc w:val="center"/>
            </w:pPr>
            <w:r>
              <w:t>10 000,00</w:t>
            </w:r>
          </w:p>
        </w:tc>
        <w:tc>
          <w:tcPr>
            <w:tcW w:w="1644" w:type="dxa"/>
          </w:tcPr>
          <w:p w14:paraId="0EDBC288" w14:textId="77777777" w:rsidR="00204D6C" w:rsidRDefault="00204D6C">
            <w:pPr>
              <w:pStyle w:val="ConsPlusNormal"/>
              <w:jc w:val="center"/>
            </w:pPr>
            <w:r>
              <w:t>10 000,00</w:t>
            </w:r>
          </w:p>
        </w:tc>
        <w:tc>
          <w:tcPr>
            <w:tcW w:w="1644" w:type="dxa"/>
          </w:tcPr>
          <w:p w14:paraId="1FC284A8" w14:textId="77777777" w:rsidR="00204D6C" w:rsidRDefault="00204D6C">
            <w:pPr>
              <w:pStyle w:val="ConsPlusNormal"/>
              <w:jc w:val="center"/>
            </w:pPr>
            <w:r>
              <w:t>10 000,00</w:t>
            </w:r>
          </w:p>
        </w:tc>
        <w:tc>
          <w:tcPr>
            <w:tcW w:w="1644" w:type="dxa"/>
          </w:tcPr>
          <w:p w14:paraId="0467E76E" w14:textId="77777777" w:rsidR="00204D6C" w:rsidRDefault="00204D6C">
            <w:pPr>
              <w:pStyle w:val="ConsPlusNormal"/>
              <w:jc w:val="center"/>
            </w:pPr>
            <w:r>
              <w:t>10 000,00</w:t>
            </w:r>
          </w:p>
        </w:tc>
        <w:tc>
          <w:tcPr>
            <w:tcW w:w="1644" w:type="dxa"/>
          </w:tcPr>
          <w:p w14:paraId="2126203F" w14:textId="77777777" w:rsidR="00204D6C" w:rsidRDefault="00204D6C">
            <w:pPr>
              <w:pStyle w:val="ConsPlusNormal"/>
              <w:jc w:val="center"/>
            </w:pPr>
            <w:r>
              <w:t>10 000,00</w:t>
            </w:r>
          </w:p>
        </w:tc>
        <w:tc>
          <w:tcPr>
            <w:tcW w:w="0" w:type="auto"/>
            <w:vMerge/>
          </w:tcPr>
          <w:p w14:paraId="4EAFD256" w14:textId="77777777" w:rsidR="00204D6C" w:rsidRDefault="00204D6C">
            <w:pPr>
              <w:pStyle w:val="ConsPlusNormal"/>
            </w:pPr>
          </w:p>
        </w:tc>
        <w:tc>
          <w:tcPr>
            <w:tcW w:w="0" w:type="auto"/>
            <w:vMerge/>
          </w:tcPr>
          <w:p w14:paraId="4A250D56" w14:textId="77777777" w:rsidR="00204D6C" w:rsidRDefault="00204D6C">
            <w:pPr>
              <w:pStyle w:val="ConsPlusNormal"/>
            </w:pPr>
          </w:p>
        </w:tc>
        <w:tc>
          <w:tcPr>
            <w:tcW w:w="850" w:type="dxa"/>
            <w:vMerge w:val="restart"/>
          </w:tcPr>
          <w:p w14:paraId="0A7D878B" w14:textId="77777777" w:rsidR="00204D6C" w:rsidRDefault="00204D6C">
            <w:pPr>
              <w:pStyle w:val="ConsPlusNormal"/>
              <w:jc w:val="center"/>
            </w:pPr>
            <w:r>
              <w:t>500</w:t>
            </w:r>
          </w:p>
        </w:tc>
        <w:tc>
          <w:tcPr>
            <w:tcW w:w="850" w:type="dxa"/>
            <w:vMerge w:val="restart"/>
          </w:tcPr>
          <w:p w14:paraId="0CC5972C" w14:textId="77777777" w:rsidR="00204D6C" w:rsidRDefault="00204D6C">
            <w:pPr>
              <w:pStyle w:val="ConsPlusNormal"/>
              <w:jc w:val="center"/>
            </w:pPr>
            <w:r>
              <w:t>2000</w:t>
            </w:r>
          </w:p>
        </w:tc>
        <w:tc>
          <w:tcPr>
            <w:tcW w:w="850" w:type="dxa"/>
            <w:vMerge w:val="restart"/>
          </w:tcPr>
          <w:p w14:paraId="134524E4" w14:textId="77777777" w:rsidR="00204D6C" w:rsidRDefault="00204D6C">
            <w:pPr>
              <w:pStyle w:val="ConsPlusNormal"/>
              <w:jc w:val="center"/>
            </w:pPr>
            <w:r>
              <w:t>500</w:t>
            </w:r>
          </w:p>
        </w:tc>
        <w:tc>
          <w:tcPr>
            <w:tcW w:w="850" w:type="dxa"/>
            <w:vMerge w:val="restart"/>
          </w:tcPr>
          <w:p w14:paraId="5EA4F141" w14:textId="77777777" w:rsidR="00204D6C" w:rsidRDefault="00204D6C">
            <w:pPr>
              <w:pStyle w:val="ConsPlusNormal"/>
              <w:jc w:val="center"/>
            </w:pPr>
            <w:r>
              <w:t>500</w:t>
            </w:r>
          </w:p>
        </w:tc>
        <w:tc>
          <w:tcPr>
            <w:tcW w:w="850" w:type="dxa"/>
            <w:vMerge w:val="restart"/>
          </w:tcPr>
          <w:p w14:paraId="78C82DD1" w14:textId="77777777" w:rsidR="00204D6C" w:rsidRDefault="00204D6C">
            <w:pPr>
              <w:pStyle w:val="ConsPlusNormal"/>
              <w:jc w:val="center"/>
            </w:pPr>
            <w:r>
              <w:t>500</w:t>
            </w:r>
          </w:p>
        </w:tc>
        <w:tc>
          <w:tcPr>
            <w:tcW w:w="850" w:type="dxa"/>
            <w:vMerge w:val="restart"/>
          </w:tcPr>
          <w:p w14:paraId="329297A6" w14:textId="77777777" w:rsidR="00204D6C" w:rsidRDefault="00204D6C">
            <w:pPr>
              <w:pStyle w:val="ConsPlusNormal"/>
              <w:jc w:val="center"/>
            </w:pPr>
            <w:r>
              <w:t>500</w:t>
            </w:r>
          </w:p>
        </w:tc>
        <w:tc>
          <w:tcPr>
            <w:tcW w:w="850" w:type="dxa"/>
            <w:vMerge w:val="restart"/>
          </w:tcPr>
          <w:p w14:paraId="3CD0845C" w14:textId="77777777" w:rsidR="00204D6C" w:rsidRDefault="00204D6C">
            <w:pPr>
              <w:pStyle w:val="ConsPlusNormal"/>
              <w:jc w:val="center"/>
            </w:pPr>
            <w:r>
              <w:t>500</w:t>
            </w:r>
          </w:p>
        </w:tc>
        <w:tc>
          <w:tcPr>
            <w:tcW w:w="850" w:type="dxa"/>
            <w:vMerge w:val="restart"/>
          </w:tcPr>
          <w:p w14:paraId="26729B16" w14:textId="77777777" w:rsidR="00204D6C" w:rsidRDefault="00204D6C">
            <w:pPr>
              <w:pStyle w:val="ConsPlusNormal"/>
              <w:jc w:val="center"/>
            </w:pPr>
            <w:r>
              <w:t>500</w:t>
            </w:r>
          </w:p>
        </w:tc>
      </w:tr>
      <w:tr w:rsidR="00204D6C" w14:paraId="6315CEBD" w14:textId="77777777">
        <w:tc>
          <w:tcPr>
            <w:tcW w:w="0" w:type="auto"/>
            <w:vMerge/>
          </w:tcPr>
          <w:p w14:paraId="417DDFE7" w14:textId="77777777" w:rsidR="00204D6C" w:rsidRDefault="00204D6C">
            <w:pPr>
              <w:pStyle w:val="ConsPlusNormal"/>
            </w:pPr>
          </w:p>
        </w:tc>
        <w:tc>
          <w:tcPr>
            <w:tcW w:w="0" w:type="auto"/>
            <w:vMerge/>
          </w:tcPr>
          <w:p w14:paraId="15038241" w14:textId="77777777" w:rsidR="00204D6C" w:rsidRDefault="00204D6C">
            <w:pPr>
              <w:pStyle w:val="ConsPlusNormal"/>
            </w:pPr>
          </w:p>
        </w:tc>
        <w:tc>
          <w:tcPr>
            <w:tcW w:w="0" w:type="auto"/>
            <w:vMerge/>
          </w:tcPr>
          <w:p w14:paraId="42A8A937" w14:textId="77777777" w:rsidR="00204D6C" w:rsidRDefault="00204D6C">
            <w:pPr>
              <w:pStyle w:val="ConsPlusNormal"/>
            </w:pPr>
          </w:p>
        </w:tc>
        <w:tc>
          <w:tcPr>
            <w:tcW w:w="1814" w:type="dxa"/>
          </w:tcPr>
          <w:p w14:paraId="5B708642" w14:textId="77777777" w:rsidR="00204D6C" w:rsidRDefault="00204D6C">
            <w:pPr>
              <w:pStyle w:val="ConsPlusNormal"/>
              <w:jc w:val="center"/>
            </w:pPr>
            <w:r>
              <w:t>1. Бюджет города Омска</w:t>
            </w:r>
          </w:p>
        </w:tc>
        <w:tc>
          <w:tcPr>
            <w:tcW w:w="1814" w:type="dxa"/>
          </w:tcPr>
          <w:p w14:paraId="06DB85AB" w14:textId="77777777" w:rsidR="00204D6C" w:rsidRDefault="00204D6C">
            <w:pPr>
              <w:pStyle w:val="ConsPlusNormal"/>
              <w:jc w:val="center"/>
            </w:pPr>
            <w:r>
              <w:t>128 870,00</w:t>
            </w:r>
          </w:p>
        </w:tc>
        <w:tc>
          <w:tcPr>
            <w:tcW w:w="1644" w:type="dxa"/>
          </w:tcPr>
          <w:p w14:paraId="2EA3B5FB" w14:textId="77777777" w:rsidR="00204D6C" w:rsidRDefault="00204D6C">
            <w:pPr>
              <w:pStyle w:val="ConsPlusNormal"/>
              <w:jc w:val="center"/>
            </w:pPr>
            <w:r>
              <w:t>8 870,00</w:t>
            </w:r>
          </w:p>
        </w:tc>
        <w:tc>
          <w:tcPr>
            <w:tcW w:w="1644" w:type="dxa"/>
          </w:tcPr>
          <w:p w14:paraId="59893540" w14:textId="77777777" w:rsidR="00204D6C" w:rsidRDefault="00204D6C">
            <w:pPr>
              <w:pStyle w:val="ConsPlusNormal"/>
              <w:jc w:val="center"/>
            </w:pPr>
            <w:r>
              <w:t>60 000,00</w:t>
            </w:r>
          </w:p>
        </w:tc>
        <w:tc>
          <w:tcPr>
            <w:tcW w:w="1644" w:type="dxa"/>
          </w:tcPr>
          <w:p w14:paraId="7FCCB4A2" w14:textId="77777777" w:rsidR="00204D6C" w:rsidRDefault="00204D6C">
            <w:pPr>
              <w:pStyle w:val="ConsPlusNormal"/>
              <w:jc w:val="center"/>
            </w:pPr>
            <w:r>
              <w:t>10 000,00</w:t>
            </w:r>
          </w:p>
        </w:tc>
        <w:tc>
          <w:tcPr>
            <w:tcW w:w="1644" w:type="dxa"/>
          </w:tcPr>
          <w:p w14:paraId="6B3AA9A1" w14:textId="77777777" w:rsidR="00204D6C" w:rsidRDefault="00204D6C">
            <w:pPr>
              <w:pStyle w:val="ConsPlusNormal"/>
              <w:jc w:val="center"/>
            </w:pPr>
            <w:r>
              <w:t>10 000,00</w:t>
            </w:r>
          </w:p>
        </w:tc>
        <w:tc>
          <w:tcPr>
            <w:tcW w:w="1644" w:type="dxa"/>
          </w:tcPr>
          <w:p w14:paraId="448A6C37" w14:textId="77777777" w:rsidR="00204D6C" w:rsidRDefault="00204D6C">
            <w:pPr>
              <w:pStyle w:val="ConsPlusNormal"/>
              <w:jc w:val="center"/>
            </w:pPr>
            <w:r>
              <w:t>10 000,00</w:t>
            </w:r>
          </w:p>
        </w:tc>
        <w:tc>
          <w:tcPr>
            <w:tcW w:w="1644" w:type="dxa"/>
          </w:tcPr>
          <w:p w14:paraId="0D665506" w14:textId="77777777" w:rsidR="00204D6C" w:rsidRDefault="00204D6C">
            <w:pPr>
              <w:pStyle w:val="ConsPlusNormal"/>
              <w:jc w:val="center"/>
            </w:pPr>
            <w:r>
              <w:t>10 000,00</w:t>
            </w:r>
          </w:p>
        </w:tc>
        <w:tc>
          <w:tcPr>
            <w:tcW w:w="1644" w:type="dxa"/>
          </w:tcPr>
          <w:p w14:paraId="29D86EE5" w14:textId="77777777" w:rsidR="00204D6C" w:rsidRDefault="00204D6C">
            <w:pPr>
              <w:pStyle w:val="ConsPlusNormal"/>
              <w:jc w:val="center"/>
            </w:pPr>
            <w:r>
              <w:t>10 000,00</w:t>
            </w:r>
          </w:p>
        </w:tc>
        <w:tc>
          <w:tcPr>
            <w:tcW w:w="1644" w:type="dxa"/>
          </w:tcPr>
          <w:p w14:paraId="6F230501" w14:textId="77777777" w:rsidR="00204D6C" w:rsidRDefault="00204D6C">
            <w:pPr>
              <w:pStyle w:val="ConsPlusNormal"/>
              <w:jc w:val="center"/>
            </w:pPr>
            <w:r>
              <w:t>10 000,00</w:t>
            </w:r>
          </w:p>
        </w:tc>
        <w:tc>
          <w:tcPr>
            <w:tcW w:w="0" w:type="auto"/>
            <w:vMerge/>
          </w:tcPr>
          <w:p w14:paraId="2D83F1F3" w14:textId="77777777" w:rsidR="00204D6C" w:rsidRDefault="00204D6C">
            <w:pPr>
              <w:pStyle w:val="ConsPlusNormal"/>
            </w:pPr>
          </w:p>
        </w:tc>
        <w:tc>
          <w:tcPr>
            <w:tcW w:w="0" w:type="auto"/>
            <w:vMerge/>
          </w:tcPr>
          <w:p w14:paraId="39E5B10C" w14:textId="77777777" w:rsidR="00204D6C" w:rsidRDefault="00204D6C">
            <w:pPr>
              <w:pStyle w:val="ConsPlusNormal"/>
            </w:pPr>
          </w:p>
        </w:tc>
        <w:tc>
          <w:tcPr>
            <w:tcW w:w="0" w:type="auto"/>
            <w:vMerge/>
          </w:tcPr>
          <w:p w14:paraId="3BC5F4EC" w14:textId="77777777" w:rsidR="00204D6C" w:rsidRDefault="00204D6C">
            <w:pPr>
              <w:pStyle w:val="ConsPlusNormal"/>
            </w:pPr>
          </w:p>
        </w:tc>
        <w:tc>
          <w:tcPr>
            <w:tcW w:w="0" w:type="auto"/>
            <w:vMerge/>
          </w:tcPr>
          <w:p w14:paraId="3451DA3A" w14:textId="77777777" w:rsidR="00204D6C" w:rsidRDefault="00204D6C">
            <w:pPr>
              <w:pStyle w:val="ConsPlusNormal"/>
            </w:pPr>
          </w:p>
        </w:tc>
        <w:tc>
          <w:tcPr>
            <w:tcW w:w="0" w:type="auto"/>
            <w:vMerge/>
          </w:tcPr>
          <w:p w14:paraId="432DAA67" w14:textId="77777777" w:rsidR="00204D6C" w:rsidRDefault="00204D6C">
            <w:pPr>
              <w:pStyle w:val="ConsPlusNormal"/>
            </w:pPr>
          </w:p>
        </w:tc>
        <w:tc>
          <w:tcPr>
            <w:tcW w:w="0" w:type="auto"/>
            <w:vMerge/>
          </w:tcPr>
          <w:p w14:paraId="49EF0842" w14:textId="77777777" w:rsidR="00204D6C" w:rsidRDefault="00204D6C">
            <w:pPr>
              <w:pStyle w:val="ConsPlusNormal"/>
            </w:pPr>
          </w:p>
        </w:tc>
        <w:tc>
          <w:tcPr>
            <w:tcW w:w="0" w:type="auto"/>
            <w:vMerge/>
          </w:tcPr>
          <w:p w14:paraId="721CB9D2" w14:textId="77777777" w:rsidR="00204D6C" w:rsidRDefault="00204D6C">
            <w:pPr>
              <w:pStyle w:val="ConsPlusNormal"/>
            </w:pPr>
          </w:p>
        </w:tc>
        <w:tc>
          <w:tcPr>
            <w:tcW w:w="0" w:type="auto"/>
            <w:vMerge/>
          </w:tcPr>
          <w:p w14:paraId="53119211" w14:textId="77777777" w:rsidR="00204D6C" w:rsidRDefault="00204D6C">
            <w:pPr>
              <w:pStyle w:val="ConsPlusNormal"/>
            </w:pPr>
          </w:p>
        </w:tc>
        <w:tc>
          <w:tcPr>
            <w:tcW w:w="0" w:type="auto"/>
            <w:vMerge/>
          </w:tcPr>
          <w:p w14:paraId="641D7BDA" w14:textId="77777777" w:rsidR="00204D6C" w:rsidRDefault="00204D6C">
            <w:pPr>
              <w:pStyle w:val="ConsPlusNormal"/>
            </w:pPr>
          </w:p>
        </w:tc>
        <w:tc>
          <w:tcPr>
            <w:tcW w:w="0" w:type="auto"/>
            <w:vMerge/>
          </w:tcPr>
          <w:p w14:paraId="5A2546B1" w14:textId="77777777" w:rsidR="00204D6C" w:rsidRDefault="00204D6C">
            <w:pPr>
              <w:pStyle w:val="ConsPlusNormal"/>
            </w:pPr>
          </w:p>
        </w:tc>
      </w:tr>
      <w:tr w:rsidR="00204D6C" w14:paraId="6483C584" w14:textId="77777777">
        <w:tc>
          <w:tcPr>
            <w:tcW w:w="0" w:type="auto"/>
            <w:vMerge/>
          </w:tcPr>
          <w:p w14:paraId="56A90BB7" w14:textId="77777777" w:rsidR="00204D6C" w:rsidRDefault="00204D6C">
            <w:pPr>
              <w:pStyle w:val="ConsPlusNormal"/>
            </w:pPr>
          </w:p>
        </w:tc>
        <w:tc>
          <w:tcPr>
            <w:tcW w:w="0" w:type="auto"/>
            <w:vMerge/>
          </w:tcPr>
          <w:p w14:paraId="2E334A44" w14:textId="77777777" w:rsidR="00204D6C" w:rsidRDefault="00204D6C">
            <w:pPr>
              <w:pStyle w:val="ConsPlusNormal"/>
            </w:pPr>
          </w:p>
        </w:tc>
        <w:tc>
          <w:tcPr>
            <w:tcW w:w="1814" w:type="dxa"/>
            <w:vMerge w:val="restart"/>
          </w:tcPr>
          <w:p w14:paraId="00B4E3EE" w14:textId="77777777" w:rsidR="00204D6C" w:rsidRDefault="00204D6C">
            <w:pPr>
              <w:pStyle w:val="ConsPlusNormal"/>
              <w:jc w:val="center"/>
            </w:pPr>
            <w:r>
              <w:t>Администрация Советского административно го округа города Омска</w:t>
            </w:r>
          </w:p>
        </w:tc>
        <w:tc>
          <w:tcPr>
            <w:tcW w:w="1814" w:type="dxa"/>
          </w:tcPr>
          <w:p w14:paraId="3698D10B" w14:textId="77777777" w:rsidR="00204D6C" w:rsidRDefault="00204D6C">
            <w:pPr>
              <w:pStyle w:val="ConsPlusNormal"/>
              <w:jc w:val="center"/>
            </w:pPr>
            <w:r>
              <w:t>Всего, в том числе:</w:t>
            </w:r>
          </w:p>
        </w:tc>
        <w:tc>
          <w:tcPr>
            <w:tcW w:w="1814" w:type="dxa"/>
          </w:tcPr>
          <w:p w14:paraId="1F985396" w14:textId="77777777" w:rsidR="00204D6C" w:rsidRDefault="00204D6C">
            <w:pPr>
              <w:pStyle w:val="ConsPlusNormal"/>
              <w:jc w:val="center"/>
            </w:pPr>
            <w:r>
              <w:t>76 000,00</w:t>
            </w:r>
          </w:p>
        </w:tc>
        <w:tc>
          <w:tcPr>
            <w:tcW w:w="1644" w:type="dxa"/>
          </w:tcPr>
          <w:p w14:paraId="31CB7676" w14:textId="77777777" w:rsidR="00204D6C" w:rsidRDefault="00204D6C">
            <w:pPr>
              <w:pStyle w:val="ConsPlusNormal"/>
              <w:jc w:val="center"/>
            </w:pPr>
            <w:r>
              <w:t>6 000,00</w:t>
            </w:r>
          </w:p>
        </w:tc>
        <w:tc>
          <w:tcPr>
            <w:tcW w:w="1644" w:type="dxa"/>
          </w:tcPr>
          <w:p w14:paraId="658C65F4" w14:textId="77777777" w:rsidR="00204D6C" w:rsidRDefault="00204D6C">
            <w:pPr>
              <w:pStyle w:val="ConsPlusNormal"/>
              <w:jc w:val="center"/>
            </w:pPr>
            <w:r>
              <w:t>10 000,00</w:t>
            </w:r>
          </w:p>
        </w:tc>
        <w:tc>
          <w:tcPr>
            <w:tcW w:w="1644" w:type="dxa"/>
          </w:tcPr>
          <w:p w14:paraId="563040B8" w14:textId="77777777" w:rsidR="00204D6C" w:rsidRDefault="00204D6C">
            <w:pPr>
              <w:pStyle w:val="ConsPlusNormal"/>
              <w:jc w:val="center"/>
            </w:pPr>
            <w:r>
              <w:t>10 000,00</w:t>
            </w:r>
          </w:p>
        </w:tc>
        <w:tc>
          <w:tcPr>
            <w:tcW w:w="1644" w:type="dxa"/>
          </w:tcPr>
          <w:p w14:paraId="142FAF15" w14:textId="77777777" w:rsidR="00204D6C" w:rsidRDefault="00204D6C">
            <w:pPr>
              <w:pStyle w:val="ConsPlusNormal"/>
              <w:jc w:val="center"/>
            </w:pPr>
            <w:r>
              <w:t>10 000,00</w:t>
            </w:r>
          </w:p>
        </w:tc>
        <w:tc>
          <w:tcPr>
            <w:tcW w:w="1644" w:type="dxa"/>
          </w:tcPr>
          <w:p w14:paraId="045C831D" w14:textId="77777777" w:rsidR="00204D6C" w:rsidRDefault="00204D6C">
            <w:pPr>
              <w:pStyle w:val="ConsPlusNormal"/>
              <w:jc w:val="center"/>
            </w:pPr>
            <w:r>
              <w:t>10 000,00</w:t>
            </w:r>
          </w:p>
        </w:tc>
        <w:tc>
          <w:tcPr>
            <w:tcW w:w="1644" w:type="dxa"/>
          </w:tcPr>
          <w:p w14:paraId="6C1E91C6" w14:textId="77777777" w:rsidR="00204D6C" w:rsidRDefault="00204D6C">
            <w:pPr>
              <w:pStyle w:val="ConsPlusNormal"/>
              <w:jc w:val="center"/>
            </w:pPr>
            <w:r>
              <w:t>10 000,00</w:t>
            </w:r>
          </w:p>
        </w:tc>
        <w:tc>
          <w:tcPr>
            <w:tcW w:w="1644" w:type="dxa"/>
          </w:tcPr>
          <w:p w14:paraId="6BCB5981" w14:textId="77777777" w:rsidR="00204D6C" w:rsidRDefault="00204D6C">
            <w:pPr>
              <w:pStyle w:val="ConsPlusNormal"/>
              <w:jc w:val="center"/>
            </w:pPr>
            <w:r>
              <w:t>10 000,00</w:t>
            </w:r>
          </w:p>
        </w:tc>
        <w:tc>
          <w:tcPr>
            <w:tcW w:w="1644" w:type="dxa"/>
          </w:tcPr>
          <w:p w14:paraId="73359E60" w14:textId="77777777" w:rsidR="00204D6C" w:rsidRDefault="00204D6C">
            <w:pPr>
              <w:pStyle w:val="ConsPlusNormal"/>
              <w:jc w:val="center"/>
            </w:pPr>
            <w:r>
              <w:t>10 000,00</w:t>
            </w:r>
          </w:p>
        </w:tc>
        <w:tc>
          <w:tcPr>
            <w:tcW w:w="0" w:type="auto"/>
            <w:vMerge/>
          </w:tcPr>
          <w:p w14:paraId="6B09B418" w14:textId="77777777" w:rsidR="00204D6C" w:rsidRDefault="00204D6C">
            <w:pPr>
              <w:pStyle w:val="ConsPlusNormal"/>
            </w:pPr>
          </w:p>
        </w:tc>
        <w:tc>
          <w:tcPr>
            <w:tcW w:w="0" w:type="auto"/>
            <w:vMerge/>
          </w:tcPr>
          <w:p w14:paraId="6E4EFA39" w14:textId="77777777" w:rsidR="00204D6C" w:rsidRDefault="00204D6C">
            <w:pPr>
              <w:pStyle w:val="ConsPlusNormal"/>
            </w:pPr>
          </w:p>
        </w:tc>
        <w:tc>
          <w:tcPr>
            <w:tcW w:w="850" w:type="dxa"/>
            <w:vMerge w:val="restart"/>
          </w:tcPr>
          <w:p w14:paraId="66E24023" w14:textId="77777777" w:rsidR="00204D6C" w:rsidRDefault="00204D6C">
            <w:pPr>
              <w:pStyle w:val="ConsPlusNormal"/>
              <w:jc w:val="center"/>
            </w:pPr>
            <w:r>
              <w:t>500</w:t>
            </w:r>
          </w:p>
        </w:tc>
        <w:tc>
          <w:tcPr>
            <w:tcW w:w="850" w:type="dxa"/>
            <w:vMerge w:val="restart"/>
          </w:tcPr>
          <w:p w14:paraId="10C35A0E" w14:textId="77777777" w:rsidR="00204D6C" w:rsidRDefault="00204D6C">
            <w:pPr>
              <w:pStyle w:val="ConsPlusNormal"/>
              <w:jc w:val="center"/>
            </w:pPr>
            <w:r>
              <w:t>500</w:t>
            </w:r>
          </w:p>
        </w:tc>
        <w:tc>
          <w:tcPr>
            <w:tcW w:w="850" w:type="dxa"/>
            <w:vMerge w:val="restart"/>
          </w:tcPr>
          <w:p w14:paraId="31628EAC" w14:textId="77777777" w:rsidR="00204D6C" w:rsidRDefault="00204D6C">
            <w:pPr>
              <w:pStyle w:val="ConsPlusNormal"/>
              <w:jc w:val="center"/>
            </w:pPr>
            <w:r>
              <w:t>500</w:t>
            </w:r>
          </w:p>
        </w:tc>
        <w:tc>
          <w:tcPr>
            <w:tcW w:w="850" w:type="dxa"/>
            <w:vMerge w:val="restart"/>
          </w:tcPr>
          <w:p w14:paraId="2D08302E" w14:textId="77777777" w:rsidR="00204D6C" w:rsidRDefault="00204D6C">
            <w:pPr>
              <w:pStyle w:val="ConsPlusNormal"/>
              <w:jc w:val="center"/>
            </w:pPr>
            <w:r>
              <w:t>500</w:t>
            </w:r>
          </w:p>
        </w:tc>
        <w:tc>
          <w:tcPr>
            <w:tcW w:w="850" w:type="dxa"/>
            <w:vMerge w:val="restart"/>
          </w:tcPr>
          <w:p w14:paraId="2E2D2A6E" w14:textId="77777777" w:rsidR="00204D6C" w:rsidRDefault="00204D6C">
            <w:pPr>
              <w:pStyle w:val="ConsPlusNormal"/>
              <w:jc w:val="center"/>
            </w:pPr>
            <w:r>
              <w:t>500</w:t>
            </w:r>
          </w:p>
        </w:tc>
        <w:tc>
          <w:tcPr>
            <w:tcW w:w="850" w:type="dxa"/>
            <w:vMerge w:val="restart"/>
          </w:tcPr>
          <w:p w14:paraId="15C19003" w14:textId="77777777" w:rsidR="00204D6C" w:rsidRDefault="00204D6C">
            <w:pPr>
              <w:pStyle w:val="ConsPlusNormal"/>
              <w:jc w:val="center"/>
            </w:pPr>
            <w:r>
              <w:t>500</w:t>
            </w:r>
          </w:p>
        </w:tc>
        <w:tc>
          <w:tcPr>
            <w:tcW w:w="850" w:type="dxa"/>
            <w:vMerge w:val="restart"/>
          </w:tcPr>
          <w:p w14:paraId="3DBE7298" w14:textId="77777777" w:rsidR="00204D6C" w:rsidRDefault="00204D6C">
            <w:pPr>
              <w:pStyle w:val="ConsPlusNormal"/>
              <w:jc w:val="center"/>
            </w:pPr>
            <w:r>
              <w:t>500</w:t>
            </w:r>
          </w:p>
        </w:tc>
        <w:tc>
          <w:tcPr>
            <w:tcW w:w="850" w:type="dxa"/>
            <w:vMerge w:val="restart"/>
          </w:tcPr>
          <w:p w14:paraId="4E3F1134" w14:textId="77777777" w:rsidR="00204D6C" w:rsidRDefault="00204D6C">
            <w:pPr>
              <w:pStyle w:val="ConsPlusNormal"/>
              <w:jc w:val="center"/>
            </w:pPr>
            <w:r>
              <w:t>500</w:t>
            </w:r>
          </w:p>
        </w:tc>
      </w:tr>
      <w:tr w:rsidR="00204D6C" w14:paraId="4FBE4AC1" w14:textId="77777777">
        <w:tc>
          <w:tcPr>
            <w:tcW w:w="0" w:type="auto"/>
            <w:vMerge/>
          </w:tcPr>
          <w:p w14:paraId="2E3D39B0" w14:textId="77777777" w:rsidR="00204D6C" w:rsidRDefault="00204D6C">
            <w:pPr>
              <w:pStyle w:val="ConsPlusNormal"/>
            </w:pPr>
          </w:p>
        </w:tc>
        <w:tc>
          <w:tcPr>
            <w:tcW w:w="0" w:type="auto"/>
            <w:vMerge/>
          </w:tcPr>
          <w:p w14:paraId="7DDADB84" w14:textId="77777777" w:rsidR="00204D6C" w:rsidRDefault="00204D6C">
            <w:pPr>
              <w:pStyle w:val="ConsPlusNormal"/>
            </w:pPr>
          </w:p>
        </w:tc>
        <w:tc>
          <w:tcPr>
            <w:tcW w:w="0" w:type="auto"/>
            <w:vMerge/>
          </w:tcPr>
          <w:p w14:paraId="50245B33" w14:textId="77777777" w:rsidR="00204D6C" w:rsidRDefault="00204D6C">
            <w:pPr>
              <w:pStyle w:val="ConsPlusNormal"/>
            </w:pPr>
          </w:p>
        </w:tc>
        <w:tc>
          <w:tcPr>
            <w:tcW w:w="1814" w:type="dxa"/>
          </w:tcPr>
          <w:p w14:paraId="1DCBA44C" w14:textId="77777777" w:rsidR="00204D6C" w:rsidRDefault="00204D6C">
            <w:pPr>
              <w:pStyle w:val="ConsPlusNormal"/>
              <w:jc w:val="center"/>
            </w:pPr>
            <w:r>
              <w:t>1. Бюджет города Омска</w:t>
            </w:r>
          </w:p>
        </w:tc>
        <w:tc>
          <w:tcPr>
            <w:tcW w:w="1814" w:type="dxa"/>
          </w:tcPr>
          <w:p w14:paraId="286AB940" w14:textId="77777777" w:rsidR="00204D6C" w:rsidRDefault="00204D6C">
            <w:pPr>
              <w:pStyle w:val="ConsPlusNormal"/>
              <w:jc w:val="center"/>
            </w:pPr>
            <w:r>
              <w:t>76 000,00</w:t>
            </w:r>
          </w:p>
        </w:tc>
        <w:tc>
          <w:tcPr>
            <w:tcW w:w="1644" w:type="dxa"/>
          </w:tcPr>
          <w:p w14:paraId="21518439" w14:textId="77777777" w:rsidR="00204D6C" w:rsidRDefault="00204D6C">
            <w:pPr>
              <w:pStyle w:val="ConsPlusNormal"/>
              <w:jc w:val="center"/>
            </w:pPr>
            <w:r>
              <w:t>6 000,00</w:t>
            </w:r>
          </w:p>
        </w:tc>
        <w:tc>
          <w:tcPr>
            <w:tcW w:w="1644" w:type="dxa"/>
          </w:tcPr>
          <w:p w14:paraId="4F4A4C7B" w14:textId="77777777" w:rsidR="00204D6C" w:rsidRDefault="00204D6C">
            <w:pPr>
              <w:pStyle w:val="ConsPlusNormal"/>
              <w:jc w:val="center"/>
            </w:pPr>
            <w:r>
              <w:t>10 000,00</w:t>
            </w:r>
          </w:p>
        </w:tc>
        <w:tc>
          <w:tcPr>
            <w:tcW w:w="1644" w:type="dxa"/>
          </w:tcPr>
          <w:p w14:paraId="7064F95A" w14:textId="77777777" w:rsidR="00204D6C" w:rsidRDefault="00204D6C">
            <w:pPr>
              <w:pStyle w:val="ConsPlusNormal"/>
              <w:jc w:val="center"/>
            </w:pPr>
            <w:r>
              <w:t>10 000,00</w:t>
            </w:r>
          </w:p>
        </w:tc>
        <w:tc>
          <w:tcPr>
            <w:tcW w:w="1644" w:type="dxa"/>
          </w:tcPr>
          <w:p w14:paraId="6CBED666" w14:textId="77777777" w:rsidR="00204D6C" w:rsidRDefault="00204D6C">
            <w:pPr>
              <w:pStyle w:val="ConsPlusNormal"/>
              <w:jc w:val="center"/>
            </w:pPr>
            <w:r>
              <w:t>10 000,00</w:t>
            </w:r>
          </w:p>
        </w:tc>
        <w:tc>
          <w:tcPr>
            <w:tcW w:w="1644" w:type="dxa"/>
          </w:tcPr>
          <w:p w14:paraId="7033E5B0" w14:textId="77777777" w:rsidR="00204D6C" w:rsidRDefault="00204D6C">
            <w:pPr>
              <w:pStyle w:val="ConsPlusNormal"/>
              <w:jc w:val="center"/>
            </w:pPr>
            <w:r>
              <w:t>10 000,00</w:t>
            </w:r>
          </w:p>
        </w:tc>
        <w:tc>
          <w:tcPr>
            <w:tcW w:w="1644" w:type="dxa"/>
          </w:tcPr>
          <w:p w14:paraId="11FF7AAA" w14:textId="77777777" w:rsidR="00204D6C" w:rsidRDefault="00204D6C">
            <w:pPr>
              <w:pStyle w:val="ConsPlusNormal"/>
              <w:jc w:val="center"/>
            </w:pPr>
            <w:r>
              <w:t>10 000,00</w:t>
            </w:r>
          </w:p>
        </w:tc>
        <w:tc>
          <w:tcPr>
            <w:tcW w:w="1644" w:type="dxa"/>
          </w:tcPr>
          <w:p w14:paraId="11118AA0" w14:textId="77777777" w:rsidR="00204D6C" w:rsidRDefault="00204D6C">
            <w:pPr>
              <w:pStyle w:val="ConsPlusNormal"/>
              <w:jc w:val="center"/>
            </w:pPr>
            <w:r>
              <w:t>10 000,00</w:t>
            </w:r>
          </w:p>
        </w:tc>
        <w:tc>
          <w:tcPr>
            <w:tcW w:w="1644" w:type="dxa"/>
          </w:tcPr>
          <w:p w14:paraId="68FFDECF" w14:textId="77777777" w:rsidR="00204D6C" w:rsidRDefault="00204D6C">
            <w:pPr>
              <w:pStyle w:val="ConsPlusNormal"/>
              <w:jc w:val="center"/>
            </w:pPr>
            <w:r>
              <w:t>10 000,00</w:t>
            </w:r>
          </w:p>
        </w:tc>
        <w:tc>
          <w:tcPr>
            <w:tcW w:w="0" w:type="auto"/>
            <w:vMerge/>
          </w:tcPr>
          <w:p w14:paraId="3B139E5D" w14:textId="77777777" w:rsidR="00204D6C" w:rsidRDefault="00204D6C">
            <w:pPr>
              <w:pStyle w:val="ConsPlusNormal"/>
            </w:pPr>
          </w:p>
        </w:tc>
        <w:tc>
          <w:tcPr>
            <w:tcW w:w="0" w:type="auto"/>
            <w:vMerge/>
          </w:tcPr>
          <w:p w14:paraId="7AAF3697" w14:textId="77777777" w:rsidR="00204D6C" w:rsidRDefault="00204D6C">
            <w:pPr>
              <w:pStyle w:val="ConsPlusNormal"/>
            </w:pPr>
          </w:p>
        </w:tc>
        <w:tc>
          <w:tcPr>
            <w:tcW w:w="0" w:type="auto"/>
            <w:vMerge/>
          </w:tcPr>
          <w:p w14:paraId="2ECE32C5" w14:textId="77777777" w:rsidR="00204D6C" w:rsidRDefault="00204D6C">
            <w:pPr>
              <w:pStyle w:val="ConsPlusNormal"/>
            </w:pPr>
          </w:p>
        </w:tc>
        <w:tc>
          <w:tcPr>
            <w:tcW w:w="0" w:type="auto"/>
            <w:vMerge/>
          </w:tcPr>
          <w:p w14:paraId="377E8968" w14:textId="77777777" w:rsidR="00204D6C" w:rsidRDefault="00204D6C">
            <w:pPr>
              <w:pStyle w:val="ConsPlusNormal"/>
            </w:pPr>
          </w:p>
        </w:tc>
        <w:tc>
          <w:tcPr>
            <w:tcW w:w="0" w:type="auto"/>
            <w:vMerge/>
          </w:tcPr>
          <w:p w14:paraId="0C6A2C75" w14:textId="77777777" w:rsidR="00204D6C" w:rsidRDefault="00204D6C">
            <w:pPr>
              <w:pStyle w:val="ConsPlusNormal"/>
            </w:pPr>
          </w:p>
        </w:tc>
        <w:tc>
          <w:tcPr>
            <w:tcW w:w="0" w:type="auto"/>
            <w:vMerge/>
          </w:tcPr>
          <w:p w14:paraId="60383787" w14:textId="77777777" w:rsidR="00204D6C" w:rsidRDefault="00204D6C">
            <w:pPr>
              <w:pStyle w:val="ConsPlusNormal"/>
            </w:pPr>
          </w:p>
        </w:tc>
        <w:tc>
          <w:tcPr>
            <w:tcW w:w="0" w:type="auto"/>
            <w:vMerge/>
          </w:tcPr>
          <w:p w14:paraId="67B72AA1" w14:textId="77777777" w:rsidR="00204D6C" w:rsidRDefault="00204D6C">
            <w:pPr>
              <w:pStyle w:val="ConsPlusNormal"/>
            </w:pPr>
          </w:p>
        </w:tc>
        <w:tc>
          <w:tcPr>
            <w:tcW w:w="0" w:type="auto"/>
            <w:vMerge/>
          </w:tcPr>
          <w:p w14:paraId="78EB549A" w14:textId="77777777" w:rsidR="00204D6C" w:rsidRDefault="00204D6C">
            <w:pPr>
              <w:pStyle w:val="ConsPlusNormal"/>
            </w:pPr>
          </w:p>
        </w:tc>
        <w:tc>
          <w:tcPr>
            <w:tcW w:w="0" w:type="auto"/>
            <w:vMerge/>
          </w:tcPr>
          <w:p w14:paraId="77198A48" w14:textId="77777777" w:rsidR="00204D6C" w:rsidRDefault="00204D6C">
            <w:pPr>
              <w:pStyle w:val="ConsPlusNormal"/>
            </w:pPr>
          </w:p>
        </w:tc>
        <w:tc>
          <w:tcPr>
            <w:tcW w:w="0" w:type="auto"/>
            <w:vMerge/>
          </w:tcPr>
          <w:p w14:paraId="29DAF38E" w14:textId="77777777" w:rsidR="00204D6C" w:rsidRDefault="00204D6C">
            <w:pPr>
              <w:pStyle w:val="ConsPlusNormal"/>
            </w:pPr>
          </w:p>
        </w:tc>
      </w:tr>
      <w:tr w:rsidR="00204D6C" w14:paraId="02E19330" w14:textId="77777777">
        <w:tc>
          <w:tcPr>
            <w:tcW w:w="0" w:type="auto"/>
            <w:vMerge/>
          </w:tcPr>
          <w:p w14:paraId="5246A27B" w14:textId="77777777" w:rsidR="00204D6C" w:rsidRDefault="00204D6C">
            <w:pPr>
              <w:pStyle w:val="ConsPlusNormal"/>
            </w:pPr>
          </w:p>
        </w:tc>
        <w:tc>
          <w:tcPr>
            <w:tcW w:w="0" w:type="auto"/>
            <w:vMerge/>
          </w:tcPr>
          <w:p w14:paraId="7AD436C0" w14:textId="77777777" w:rsidR="00204D6C" w:rsidRDefault="00204D6C">
            <w:pPr>
              <w:pStyle w:val="ConsPlusNormal"/>
            </w:pPr>
          </w:p>
        </w:tc>
        <w:tc>
          <w:tcPr>
            <w:tcW w:w="1814" w:type="dxa"/>
            <w:vMerge w:val="restart"/>
          </w:tcPr>
          <w:p w14:paraId="3A455D6F" w14:textId="77777777" w:rsidR="00204D6C" w:rsidRDefault="00204D6C">
            <w:pPr>
              <w:pStyle w:val="ConsPlusNormal"/>
              <w:jc w:val="center"/>
            </w:pPr>
            <w:r>
              <w:t>Администрация Центрального административно го округа города Омска</w:t>
            </w:r>
          </w:p>
        </w:tc>
        <w:tc>
          <w:tcPr>
            <w:tcW w:w="1814" w:type="dxa"/>
          </w:tcPr>
          <w:p w14:paraId="121E4491" w14:textId="77777777" w:rsidR="00204D6C" w:rsidRDefault="00204D6C">
            <w:pPr>
              <w:pStyle w:val="ConsPlusNormal"/>
              <w:jc w:val="center"/>
            </w:pPr>
            <w:r>
              <w:t>Всего, в том числе:</w:t>
            </w:r>
          </w:p>
        </w:tc>
        <w:tc>
          <w:tcPr>
            <w:tcW w:w="1814" w:type="dxa"/>
          </w:tcPr>
          <w:p w14:paraId="2E392EF7" w14:textId="77777777" w:rsidR="00204D6C" w:rsidRDefault="00204D6C">
            <w:pPr>
              <w:pStyle w:val="ConsPlusNormal"/>
              <w:jc w:val="center"/>
            </w:pPr>
            <w:r>
              <w:t>79 600,00</w:t>
            </w:r>
          </w:p>
        </w:tc>
        <w:tc>
          <w:tcPr>
            <w:tcW w:w="1644" w:type="dxa"/>
          </w:tcPr>
          <w:p w14:paraId="62CB8DB9" w14:textId="77777777" w:rsidR="00204D6C" w:rsidRDefault="00204D6C">
            <w:pPr>
              <w:pStyle w:val="ConsPlusNormal"/>
              <w:jc w:val="center"/>
            </w:pPr>
            <w:r>
              <w:t>9 600,00</w:t>
            </w:r>
          </w:p>
        </w:tc>
        <w:tc>
          <w:tcPr>
            <w:tcW w:w="1644" w:type="dxa"/>
          </w:tcPr>
          <w:p w14:paraId="3608E3CD" w14:textId="77777777" w:rsidR="00204D6C" w:rsidRDefault="00204D6C">
            <w:pPr>
              <w:pStyle w:val="ConsPlusNormal"/>
              <w:jc w:val="center"/>
            </w:pPr>
            <w:r>
              <w:t>10 000,00</w:t>
            </w:r>
          </w:p>
        </w:tc>
        <w:tc>
          <w:tcPr>
            <w:tcW w:w="1644" w:type="dxa"/>
          </w:tcPr>
          <w:p w14:paraId="0E17F10A" w14:textId="77777777" w:rsidR="00204D6C" w:rsidRDefault="00204D6C">
            <w:pPr>
              <w:pStyle w:val="ConsPlusNormal"/>
              <w:jc w:val="center"/>
            </w:pPr>
            <w:r>
              <w:t>10 000,00</w:t>
            </w:r>
          </w:p>
        </w:tc>
        <w:tc>
          <w:tcPr>
            <w:tcW w:w="1644" w:type="dxa"/>
          </w:tcPr>
          <w:p w14:paraId="4786BDA3" w14:textId="77777777" w:rsidR="00204D6C" w:rsidRDefault="00204D6C">
            <w:pPr>
              <w:pStyle w:val="ConsPlusNormal"/>
              <w:jc w:val="center"/>
            </w:pPr>
            <w:r>
              <w:t>10 000,00</w:t>
            </w:r>
          </w:p>
        </w:tc>
        <w:tc>
          <w:tcPr>
            <w:tcW w:w="1644" w:type="dxa"/>
          </w:tcPr>
          <w:p w14:paraId="1725E81D" w14:textId="77777777" w:rsidR="00204D6C" w:rsidRDefault="00204D6C">
            <w:pPr>
              <w:pStyle w:val="ConsPlusNormal"/>
              <w:jc w:val="center"/>
            </w:pPr>
            <w:r>
              <w:t>10 000,00</w:t>
            </w:r>
          </w:p>
        </w:tc>
        <w:tc>
          <w:tcPr>
            <w:tcW w:w="1644" w:type="dxa"/>
          </w:tcPr>
          <w:p w14:paraId="24466878" w14:textId="77777777" w:rsidR="00204D6C" w:rsidRDefault="00204D6C">
            <w:pPr>
              <w:pStyle w:val="ConsPlusNormal"/>
              <w:jc w:val="center"/>
            </w:pPr>
            <w:r>
              <w:t>10 000,00</w:t>
            </w:r>
          </w:p>
        </w:tc>
        <w:tc>
          <w:tcPr>
            <w:tcW w:w="1644" w:type="dxa"/>
          </w:tcPr>
          <w:p w14:paraId="3C228575" w14:textId="77777777" w:rsidR="00204D6C" w:rsidRDefault="00204D6C">
            <w:pPr>
              <w:pStyle w:val="ConsPlusNormal"/>
              <w:jc w:val="center"/>
            </w:pPr>
            <w:r>
              <w:t>10 000,00</w:t>
            </w:r>
          </w:p>
        </w:tc>
        <w:tc>
          <w:tcPr>
            <w:tcW w:w="1644" w:type="dxa"/>
          </w:tcPr>
          <w:p w14:paraId="1366A662" w14:textId="77777777" w:rsidR="00204D6C" w:rsidRDefault="00204D6C">
            <w:pPr>
              <w:pStyle w:val="ConsPlusNormal"/>
              <w:jc w:val="center"/>
            </w:pPr>
            <w:r>
              <w:t>10 000,00</w:t>
            </w:r>
          </w:p>
        </w:tc>
        <w:tc>
          <w:tcPr>
            <w:tcW w:w="0" w:type="auto"/>
            <w:vMerge/>
          </w:tcPr>
          <w:p w14:paraId="6409BF03" w14:textId="77777777" w:rsidR="00204D6C" w:rsidRDefault="00204D6C">
            <w:pPr>
              <w:pStyle w:val="ConsPlusNormal"/>
            </w:pPr>
          </w:p>
        </w:tc>
        <w:tc>
          <w:tcPr>
            <w:tcW w:w="0" w:type="auto"/>
            <w:vMerge/>
          </w:tcPr>
          <w:p w14:paraId="64F1C5E2" w14:textId="77777777" w:rsidR="00204D6C" w:rsidRDefault="00204D6C">
            <w:pPr>
              <w:pStyle w:val="ConsPlusNormal"/>
            </w:pPr>
          </w:p>
        </w:tc>
        <w:tc>
          <w:tcPr>
            <w:tcW w:w="850" w:type="dxa"/>
            <w:vMerge w:val="restart"/>
          </w:tcPr>
          <w:p w14:paraId="2A41493E" w14:textId="77777777" w:rsidR="00204D6C" w:rsidRDefault="00204D6C">
            <w:pPr>
              <w:pStyle w:val="ConsPlusNormal"/>
              <w:jc w:val="center"/>
            </w:pPr>
            <w:r>
              <w:t>500</w:t>
            </w:r>
          </w:p>
        </w:tc>
        <w:tc>
          <w:tcPr>
            <w:tcW w:w="850" w:type="dxa"/>
            <w:vMerge w:val="restart"/>
          </w:tcPr>
          <w:p w14:paraId="25A396B5" w14:textId="77777777" w:rsidR="00204D6C" w:rsidRDefault="00204D6C">
            <w:pPr>
              <w:pStyle w:val="ConsPlusNormal"/>
              <w:jc w:val="center"/>
            </w:pPr>
            <w:r>
              <w:t>500</w:t>
            </w:r>
          </w:p>
        </w:tc>
        <w:tc>
          <w:tcPr>
            <w:tcW w:w="850" w:type="dxa"/>
            <w:vMerge w:val="restart"/>
          </w:tcPr>
          <w:p w14:paraId="0FD966AA" w14:textId="77777777" w:rsidR="00204D6C" w:rsidRDefault="00204D6C">
            <w:pPr>
              <w:pStyle w:val="ConsPlusNormal"/>
              <w:jc w:val="center"/>
            </w:pPr>
            <w:r>
              <w:t>500</w:t>
            </w:r>
          </w:p>
        </w:tc>
        <w:tc>
          <w:tcPr>
            <w:tcW w:w="850" w:type="dxa"/>
            <w:vMerge w:val="restart"/>
          </w:tcPr>
          <w:p w14:paraId="2244311F" w14:textId="77777777" w:rsidR="00204D6C" w:rsidRDefault="00204D6C">
            <w:pPr>
              <w:pStyle w:val="ConsPlusNormal"/>
              <w:jc w:val="center"/>
            </w:pPr>
            <w:r>
              <w:t>500</w:t>
            </w:r>
          </w:p>
        </w:tc>
        <w:tc>
          <w:tcPr>
            <w:tcW w:w="850" w:type="dxa"/>
            <w:vMerge w:val="restart"/>
          </w:tcPr>
          <w:p w14:paraId="2D1D2FEE" w14:textId="77777777" w:rsidR="00204D6C" w:rsidRDefault="00204D6C">
            <w:pPr>
              <w:pStyle w:val="ConsPlusNormal"/>
              <w:jc w:val="center"/>
            </w:pPr>
            <w:r>
              <w:t>500</w:t>
            </w:r>
          </w:p>
        </w:tc>
        <w:tc>
          <w:tcPr>
            <w:tcW w:w="850" w:type="dxa"/>
            <w:vMerge w:val="restart"/>
          </w:tcPr>
          <w:p w14:paraId="53C483BE" w14:textId="77777777" w:rsidR="00204D6C" w:rsidRDefault="00204D6C">
            <w:pPr>
              <w:pStyle w:val="ConsPlusNormal"/>
              <w:jc w:val="center"/>
            </w:pPr>
            <w:r>
              <w:t>500</w:t>
            </w:r>
          </w:p>
        </w:tc>
        <w:tc>
          <w:tcPr>
            <w:tcW w:w="850" w:type="dxa"/>
            <w:vMerge w:val="restart"/>
          </w:tcPr>
          <w:p w14:paraId="34FEF866" w14:textId="77777777" w:rsidR="00204D6C" w:rsidRDefault="00204D6C">
            <w:pPr>
              <w:pStyle w:val="ConsPlusNormal"/>
              <w:jc w:val="center"/>
            </w:pPr>
            <w:r>
              <w:t>500</w:t>
            </w:r>
          </w:p>
        </w:tc>
        <w:tc>
          <w:tcPr>
            <w:tcW w:w="850" w:type="dxa"/>
            <w:vMerge w:val="restart"/>
          </w:tcPr>
          <w:p w14:paraId="348C3BDE" w14:textId="77777777" w:rsidR="00204D6C" w:rsidRDefault="00204D6C">
            <w:pPr>
              <w:pStyle w:val="ConsPlusNormal"/>
              <w:jc w:val="center"/>
            </w:pPr>
            <w:r>
              <w:t>500</w:t>
            </w:r>
          </w:p>
        </w:tc>
      </w:tr>
      <w:tr w:rsidR="00204D6C" w14:paraId="1BCE8361" w14:textId="77777777">
        <w:tc>
          <w:tcPr>
            <w:tcW w:w="0" w:type="auto"/>
            <w:vMerge/>
          </w:tcPr>
          <w:p w14:paraId="22D83C41" w14:textId="77777777" w:rsidR="00204D6C" w:rsidRDefault="00204D6C">
            <w:pPr>
              <w:pStyle w:val="ConsPlusNormal"/>
            </w:pPr>
          </w:p>
        </w:tc>
        <w:tc>
          <w:tcPr>
            <w:tcW w:w="0" w:type="auto"/>
            <w:vMerge/>
          </w:tcPr>
          <w:p w14:paraId="5C8C5CB6" w14:textId="77777777" w:rsidR="00204D6C" w:rsidRDefault="00204D6C">
            <w:pPr>
              <w:pStyle w:val="ConsPlusNormal"/>
            </w:pPr>
          </w:p>
        </w:tc>
        <w:tc>
          <w:tcPr>
            <w:tcW w:w="0" w:type="auto"/>
            <w:vMerge/>
          </w:tcPr>
          <w:p w14:paraId="0FCD8D75" w14:textId="77777777" w:rsidR="00204D6C" w:rsidRDefault="00204D6C">
            <w:pPr>
              <w:pStyle w:val="ConsPlusNormal"/>
            </w:pPr>
          </w:p>
        </w:tc>
        <w:tc>
          <w:tcPr>
            <w:tcW w:w="1814" w:type="dxa"/>
          </w:tcPr>
          <w:p w14:paraId="5BB88516" w14:textId="77777777" w:rsidR="00204D6C" w:rsidRDefault="00204D6C">
            <w:pPr>
              <w:pStyle w:val="ConsPlusNormal"/>
              <w:jc w:val="center"/>
            </w:pPr>
            <w:r>
              <w:t>1. Бюджет города Омска</w:t>
            </w:r>
          </w:p>
        </w:tc>
        <w:tc>
          <w:tcPr>
            <w:tcW w:w="1814" w:type="dxa"/>
          </w:tcPr>
          <w:p w14:paraId="50D6970D" w14:textId="77777777" w:rsidR="00204D6C" w:rsidRDefault="00204D6C">
            <w:pPr>
              <w:pStyle w:val="ConsPlusNormal"/>
              <w:jc w:val="center"/>
            </w:pPr>
            <w:r>
              <w:t>79 600,00</w:t>
            </w:r>
          </w:p>
        </w:tc>
        <w:tc>
          <w:tcPr>
            <w:tcW w:w="1644" w:type="dxa"/>
          </w:tcPr>
          <w:p w14:paraId="536DA371" w14:textId="77777777" w:rsidR="00204D6C" w:rsidRDefault="00204D6C">
            <w:pPr>
              <w:pStyle w:val="ConsPlusNormal"/>
              <w:jc w:val="center"/>
            </w:pPr>
            <w:r>
              <w:t>9 600,00</w:t>
            </w:r>
          </w:p>
        </w:tc>
        <w:tc>
          <w:tcPr>
            <w:tcW w:w="1644" w:type="dxa"/>
          </w:tcPr>
          <w:p w14:paraId="3023F819" w14:textId="77777777" w:rsidR="00204D6C" w:rsidRDefault="00204D6C">
            <w:pPr>
              <w:pStyle w:val="ConsPlusNormal"/>
              <w:jc w:val="center"/>
            </w:pPr>
            <w:r>
              <w:t>10 000,00</w:t>
            </w:r>
          </w:p>
        </w:tc>
        <w:tc>
          <w:tcPr>
            <w:tcW w:w="1644" w:type="dxa"/>
          </w:tcPr>
          <w:p w14:paraId="6EF1ACF3" w14:textId="77777777" w:rsidR="00204D6C" w:rsidRDefault="00204D6C">
            <w:pPr>
              <w:pStyle w:val="ConsPlusNormal"/>
              <w:jc w:val="center"/>
            </w:pPr>
            <w:r>
              <w:t>10 000,00</w:t>
            </w:r>
          </w:p>
        </w:tc>
        <w:tc>
          <w:tcPr>
            <w:tcW w:w="1644" w:type="dxa"/>
          </w:tcPr>
          <w:p w14:paraId="4884C643" w14:textId="77777777" w:rsidR="00204D6C" w:rsidRDefault="00204D6C">
            <w:pPr>
              <w:pStyle w:val="ConsPlusNormal"/>
              <w:jc w:val="center"/>
            </w:pPr>
            <w:r>
              <w:t>10 000,00</w:t>
            </w:r>
          </w:p>
        </w:tc>
        <w:tc>
          <w:tcPr>
            <w:tcW w:w="1644" w:type="dxa"/>
          </w:tcPr>
          <w:p w14:paraId="28B6C60B" w14:textId="77777777" w:rsidR="00204D6C" w:rsidRDefault="00204D6C">
            <w:pPr>
              <w:pStyle w:val="ConsPlusNormal"/>
              <w:jc w:val="center"/>
            </w:pPr>
            <w:r>
              <w:t>10 000,00</w:t>
            </w:r>
          </w:p>
        </w:tc>
        <w:tc>
          <w:tcPr>
            <w:tcW w:w="1644" w:type="dxa"/>
          </w:tcPr>
          <w:p w14:paraId="06D85556" w14:textId="77777777" w:rsidR="00204D6C" w:rsidRDefault="00204D6C">
            <w:pPr>
              <w:pStyle w:val="ConsPlusNormal"/>
              <w:jc w:val="center"/>
            </w:pPr>
            <w:r>
              <w:t>10 000,00</w:t>
            </w:r>
          </w:p>
        </w:tc>
        <w:tc>
          <w:tcPr>
            <w:tcW w:w="1644" w:type="dxa"/>
          </w:tcPr>
          <w:p w14:paraId="344E86B4" w14:textId="77777777" w:rsidR="00204D6C" w:rsidRDefault="00204D6C">
            <w:pPr>
              <w:pStyle w:val="ConsPlusNormal"/>
              <w:jc w:val="center"/>
            </w:pPr>
            <w:r>
              <w:t>10 000,00</w:t>
            </w:r>
          </w:p>
        </w:tc>
        <w:tc>
          <w:tcPr>
            <w:tcW w:w="1644" w:type="dxa"/>
          </w:tcPr>
          <w:p w14:paraId="439285A7" w14:textId="77777777" w:rsidR="00204D6C" w:rsidRDefault="00204D6C">
            <w:pPr>
              <w:pStyle w:val="ConsPlusNormal"/>
              <w:jc w:val="center"/>
            </w:pPr>
            <w:r>
              <w:t>10 000,00</w:t>
            </w:r>
          </w:p>
        </w:tc>
        <w:tc>
          <w:tcPr>
            <w:tcW w:w="0" w:type="auto"/>
            <w:vMerge/>
          </w:tcPr>
          <w:p w14:paraId="671E1E79" w14:textId="77777777" w:rsidR="00204D6C" w:rsidRDefault="00204D6C">
            <w:pPr>
              <w:pStyle w:val="ConsPlusNormal"/>
            </w:pPr>
          </w:p>
        </w:tc>
        <w:tc>
          <w:tcPr>
            <w:tcW w:w="0" w:type="auto"/>
            <w:vMerge/>
          </w:tcPr>
          <w:p w14:paraId="0983FAC0" w14:textId="77777777" w:rsidR="00204D6C" w:rsidRDefault="00204D6C">
            <w:pPr>
              <w:pStyle w:val="ConsPlusNormal"/>
            </w:pPr>
          </w:p>
        </w:tc>
        <w:tc>
          <w:tcPr>
            <w:tcW w:w="0" w:type="auto"/>
            <w:vMerge/>
          </w:tcPr>
          <w:p w14:paraId="273755B8" w14:textId="77777777" w:rsidR="00204D6C" w:rsidRDefault="00204D6C">
            <w:pPr>
              <w:pStyle w:val="ConsPlusNormal"/>
            </w:pPr>
          </w:p>
        </w:tc>
        <w:tc>
          <w:tcPr>
            <w:tcW w:w="0" w:type="auto"/>
            <w:vMerge/>
          </w:tcPr>
          <w:p w14:paraId="10E02FA4" w14:textId="77777777" w:rsidR="00204D6C" w:rsidRDefault="00204D6C">
            <w:pPr>
              <w:pStyle w:val="ConsPlusNormal"/>
            </w:pPr>
          </w:p>
        </w:tc>
        <w:tc>
          <w:tcPr>
            <w:tcW w:w="0" w:type="auto"/>
            <w:vMerge/>
          </w:tcPr>
          <w:p w14:paraId="0390581C" w14:textId="77777777" w:rsidR="00204D6C" w:rsidRDefault="00204D6C">
            <w:pPr>
              <w:pStyle w:val="ConsPlusNormal"/>
            </w:pPr>
          </w:p>
        </w:tc>
        <w:tc>
          <w:tcPr>
            <w:tcW w:w="0" w:type="auto"/>
            <w:vMerge/>
          </w:tcPr>
          <w:p w14:paraId="5390E01F" w14:textId="77777777" w:rsidR="00204D6C" w:rsidRDefault="00204D6C">
            <w:pPr>
              <w:pStyle w:val="ConsPlusNormal"/>
            </w:pPr>
          </w:p>
        </w:tc>
        <w:tc>
          <w:tcPr>
            <w:tcW w:w="0" w:type="auto"/>
            <w:vMerge/>
          </w:tcPr>
          <w:p w14:paraId="77F2D6B5" w14:textId="77777777" w:rsidR="00204D6C" w:rsidRDefault="00204D6C">
            <w:pPr>
              <w:pStyle w:val="ConsPlusNormal"/>
            </w:pPr>
          </w:p>
        </w:tc>
        <w:tc>
          <w:tcPr>
            <w:tcW w:w="0" w:type="auto"/>
            <w:vMerge/>
          </w:tcPr>
          <w:p w14:paraId="3A23C89A" w14:textId="77777777" w:rsidR="00204D6C" w:rsidRDefault="00204D6C">
            <w:pPr>
              <w:pStyle w:val="ConsPlusNormal"/>
            </w:pPr>
          </w:p>
        </w:tc>
        <w:tc>
          <w:tcPr>
            <w:tcW w:w="0" w:type="auto"/>
            <w:vMerge/>
          </w:tcPr>
          <w:p w14:paraId="09D396B0" w14:textId="77777777" w:rsidR="00204D6C" w:rsidRDefault="00204D6C">
            <w:pPr>
              <w:pStyle w:val="ConsPlusNormal"/>
            </w:pPr>
          </w:p>
        </w:tc>
        <w:tc>
          <w:tcPr>
            <w:tcW w:w="0" w:type="auto"/>
            <w:vMerge/>
          </w:tcPr>
          <w:p w14:paraId="15489024" w14:textId="77777777" w:rsidR="00204D6C" w:rsidRDefault="00204D6C">
            <w:pPr>
              <w:pStyle w:val="ConsPlusNormal"/>
            </w:pPr>
          </w:p>
        </w:tc>
      </w:tr>
      <w:tr w:rsidR="00204D6C" w14:paraId="3B7451C4" w14:textId="77777777">
        <w:tc>
          <w:tcPr>
            <w:tcW w:w="510" w:type="dxa"/>
            <w:vMerge w:val="restart"/>
          </w:tcPr>
          <w:p w14:paraId="5C92F2F5" w14:textId="77777777" w:rsidR="00204D6C" w:rsidRDefault="00204D6C">
            <w:pPr>
              <w:pStyle w:val="ConsPlusNormal"/>
              <w:jc w:val="center"/>
            </w:pPr>
            <w:r>
              <w:t>1.3</w:t>
            </w:r>
          </w:p>
        </w:tc>
        <w:tc>
          <w:tcPr>
            <w:tcW w:w="1928" w:type="dxa"/>
            <w:vMerge w:val="restart"/>
          </w:tcPr>
          <w:p w14:paraId="0C7F8F3A" w14:textId="77777777" w:rsidR="00204D6C" w:rsidRDefault="00204D6C">
            <w:pPr>
              <w:pStyle w:val="ConsPlusNormal"/>
            </w:pPr>
            <w:r>
              <w:t>Реализация программы комплексного развития Молодежной политики "Регион для молодых"</w:t>
            </w:r>
          </w:p>
        </w:tc>
        <w:tc>
          <w:tcPr>
            <w:tcW w:w="1814" w:type="dxa"/>
            <w:vMerge w:val="restart"/>
          </w:tcPr>
          <w:p w14:paraId="14A65EF8"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1814" w:type="dxa"/>
          </w:tcPr>
          <w:p w14:paraId="4D95FABA" w14:textId="77777777" w:rsidR="00204D6C" w:rsidRDefault="00204D6C">
            <w:pPr>
              <w:pStyle w:val="ConsPlusNormal"/>
              <w:jc w:val="center"/>
            </w:pPr>
            <w:r>
              <w:t>Всего, в том числе</w:t>
            </w:r>
          </w:p>
        </w:tc>
        <w:tc>
          <w:tcPr>
            <w:tcW w:w="1814" w:type="dxa"/>
          </w:tcPr>
          <w:p w14:paraId="0DC098FA" w14:textId="77777777" w:rsidR="00204D6C" w:rsidRDefault="00204D6C">
            <w:pPr>
              <w:pStyle w:val="ConsPlusNormal"/>
              <w:jc w:val="center"/>
            </w:pPr>
            <w:r>
              <w:t>47 073 658,73</w:t>
            </w:r>
          </w:p>
        </w:tc>
        <w:tc>
          <w:tcPr>
            <w:tcW w:w="1644" w:type="dxa"/>
          </w:tcPr>
          <w:p w14:paraId="30B95569" w14:textId="77777777" w:rsidR="00204D6C" w:rsidRDefault="00204D6C">
            <w:pPr>
              <w:pStyle w:val="ConsPlusNormal"/>
              <w:jc w:val="center"/>
            </w:pPr>
            <w:r>
              <w:t>0,00</w:t>
            </w:r>
          </w:p>
        </w:tc>
        <w:tc>
          <w:tcPr>
            <w:tcW w:w="1644" w:type="dxa"/>
          </w:tcPr>
          <w:p w14:paraId="510E6586" w14:textId="77777777" w:rsidR="00204D6C" w:rsidRDefault="00204D6C">
            <w:pPr>
              <w:pStyle w:val="ConsPlusNormal"/>
              <w:jc w:val="center"/>
            </w:pPr>
            <w:r>
              <w:t>47 073 658,73</w:t>
            </w:r>
          </w:p>
        </w:tc>
        <w:tc>
          <w:tcPr>
            <w:tcW w:w="1644" w:type="dxa"/>
          </w:tcPr>
          <w:p w14:paraId="3059B15A" w14:textId="77777777" w:rsidR="00204D6C" w:rsidRDefault="00204D6C">
            <w:pPr>
              <w:pStyle w:val="ConsPlusNormal"/>
              <w:jc w:val="center"/>
            </w:pPr>
            <w:r>
              <w:t>0,00</w:t>
            </w:r>
          </w:p>
        </w:tc>
        <w:tc>
          <w:tcPr>
            <w:tcW w:w="1644" w:type="dxa"/>
          </w:tcPr>
          <w:p w14:paraId="7BF5A435" w14:textId="77777777" w:rsidR="00204D6C" w:rsidRDefault="00204D6C">
            <w:pPr>
              <w:pStyle w:val="ConsPlusNormal"/>
              <w:jc w:val="center"/>
            </w:pPr>
            <w:r>
              <w:t>0,00</w:t>
            </w:r>
          </w:p>
        </w:tc>
        <w:tc>
          <w:tcPr>
            <w:tcW w:w="1644" w:type="dxa"/>
          </w:tcPr>
          <w:p w14:paraId="19A96F48" w14:textId="77777777" w:rsidR="00204D6C" w:rsidRDefault="00204D6C">
            <w:pPr>
              <w:pStyle w:val="ConsPlusNormal"/>
              <w:jc w:val="center"/>
            </w:pPr>
            <w:r>
              <w:t>0,00</w:t>
            </w:r>
          </w:p>
        </w:tc>
        <w:tc>
          <w:tcPr>
            <w:tcW w:w="1644" w:type="dxa"/>
          </w:tcPr>
          <w:p w14:paraId="141ED189" w14:textId="77777777" w:rsidR="00204D6C" w:rsidRDefault="00204D6C">
            <w:pPr>
              <w:pStyle w:val="ConsPlusNormal"/>
              <w:jc w:val="center"/>
            </w:pPr>
            <w:r>
              <w:t>0,00</w:t>
            </w:r>
          </w:p>
        </w:tc>
        <w:tc>
          <w:tcPr>
            <w:tcW w:w="1644" w:type="dxa"/>
          </w:tcPr>
          <w:p w14:paraId="7D5926F8" w14:textId="77777777" w:rsidR="00204D6C" w:rsidRDefault="00204D6C">
            <w:pPr>
              <w:pStyle w:val="ConsPlusNormal"/>
              <w:jc w:val="center"/>
            </w:pPr>
            <w:r>
              <w:t>0,00</w:t>
            </w:r>
          </w:p>
        </w:tc>
        <w:tc>
          <w:tcPr>
            <w:tcW w:w="1644" w:type="dxa"/>
          </w:tcPr>
          <w:p w14:paraId="6038ECC1" w14:textId="77777777" w:rsidR="00204D6C" w:rsidRDefault="00204D6C">
            <w:pPr>
              <w:pStyle w:val="ConsPlusNormal"/>
              <w:jc w:val="center"/>
            </w:pPr>
            <w:r>
              <w:t>0,00</w:t>
            </w:r>
          </w:p>
        </w:tc>
        <w:tc>
          <w:tcPr>
            <w:tcW w:w="1984" w:type="dxa"/>
          </w:tcPr>
          <w:p w14:paraId="02DFA147" w14:textId="77777777" w:rsidR="00204D6C" w:rsidRDefault="00204D6C">
            <w:pPr>
              <w:pStyle w:val="ConsPlusNormal"/>
            </w:pPr>
            <w:r>
              <w:t>Площадь отремонтированных и оснащенных оборудованием помещений</w:t>
            </w:r>
          </w:p>
        </w:tc>
        <w:tc>
          <w:tcPr>
            <w:tcW w:w="737" w:type="dxa"/>
          </w:tcPr>
          <w:p w14:paraId="583AC941" w14:textId="77777777" w:rsidR="00204D6C" w:rsidRDefault="00204D6C">
            <w:pPr>
              <w:pStyle w:val="ConsPlusNormal"/>
              <w:jc w:val="center"/>
            </w:pPr>
            <w:r>
              <w:t>кв.м</w:t>
            </w:r>
          </w:p>
        </w:tc>
        <w:tc>
          <w:tcPr>
            <w:tcW w:w="850" w:type="dxa"/>
          </w:tcPr>
          <w:p w14:paraId="62479FC0" w14:textId="77777777" w:rsidR="00204D6C" w:rsidRDefault="00204D6C">
            <w:pPr>
              <w:pStyle w:val="ConsPlusNormal"/>
              <w:jc w:val="center"/>
            </w:pPr>
            <w:r>
              <w:t>-</w:t>
            </w:r>
          </w:p>
        </w:tc>
        <w:tc>
          <w:tcPr>
            <w:tcW w:w="850" w:type="dxa"/>
          </w:tcPr>
          <w:p w14:paraId="70C8711F" w14:textId="77777777" w:rsidR="00204D6C" w:rsidRDefault="00204D6C">
            <w:pPr>
              <w:pStyle w:val="ConsPlusNormal"/>
              <w:jc w:val="center"/>
            </w:pPr>
            <w:r>
              <w:t>656,8</w:t>
            </w:r>
          </w:p>
        </w:tc>
        <w:tc>
          <w:tcPr>
            <w:tcW w:w="850" w:type="dxa"/>
          </w:tcPr>
          <w:p w14:paraId="54A8B370" w14:textId="77777777" w:rsidR="00204D6C" w:rsidRDefault="00204D6C">
            <w:pPr>
              <w:pStyle w:val="ConsPlusNormal"/>
              <w:jc w:val="center"/>
            </w:pPr>
            <w:r>
              <w:t>-</w:t>
            </w:r>
          </w:p>
        </w:tc>
        <w:tc>
          <w:tcPr>
            <w:tcW w:w="850" w:type="dxa"/>
          </w:tcPr>
          <w:p w14:paraId="66F8AF38" w14:textId="77777777" w:rsidR="00204D6C" w:rsidRDefault="00204D6C">
            <w:pPr>
              <w:pStyle w:val="ConsPlusNormal"/>
              <w:jc w:val="center"/>
            </w:pPr>
            <w:r>
              <w:t>-</w:t>
            </w:r>
          </w:p>
        </w:tc>
        <w:tc>
          <w:tcPr>
            <w:tcW w:w="850" w:type="dxa"/>
          </w:tcPr>
          <w:p w14:paraId="6D66E7E2" w14:textId="77777777" w:rsidR="00204D6C" w:rsidRDefault="00204D6C">
            <w:pPr>
              <w:pStyle w:val="ConsPlusNormal"/>
              <w:jc w:val="center"/>
            </w:pPr>
            <w:r>
              <w:t>-</w:t>
            </w:r>
          </w:p>
        </w:tc>
        <w:tc>
          <w:tcPr>
            <w:tcW w:w="850" w:type="dxa"/>
          </w:tcPr>
          <w:p w14:paraId="1FDAC290" w14:textId="77777777" w:rsidR="00204D6C" w:rsidRDefault="00204D6C">
            <w:pPr>
              <w:pStyle w:val="ConsPlusNormal"/>
              <w:jc w:val="center"/>
            </w:pPr>
            <w:r>
              <w:t>-</w:t>
            </w:r>
          </w:p>
        </w:tc>
        <w:tc>
          <w:tcPr>
            <w:tcW w:w="850" w:type="dxa"/>
          </w:tcPr>
          <w:p w14:paraId="2666D2B9" w14:textId="77777777" w:rsidR="00204D6C" w:rsidRDefault="00204D6C">
            <w:pPr>
              <w:pStyle w:val="ConsPlusNormal"/>
              <w:jc w:val="center"/>
            </w:pPr>
            <w:r>
              <w:t>-</w:t>
            </w:r>
          </w:p>
        </w:tc>
        <w:tc>
          <w:tcPr>
            <w:tcW w:w="850" w:type="dxa"/>
          </w:tcPr>
          <w:p w14:paraId="51AED6D4" w14:textId="77777777" w:rsidR="00204D6C" w:rsidRDefault="00204D6C">
            <w:pPr>
              <w:pStyle w:val="ConsPlusNormal"/>
              <w:jc w:val="center"/>
            </w:pPr>
            <w:r>
              <w:t>-</w:t>
            </w:r>
          </w:p>
        </w:tc>
      </w:tr>
      <w:tr w:rsidR="00204D6C" w14:paraId="22C80378" w14:textId="77777777">
        <w:tc>
          <w:tcPr>
            <w:tcW w:w="0" w:type="auto"/>
            <w:vMerge/>
          </w:tcPr>
          <w:p w14:paraId="7871A25E" w14:textId="77777777" w:rsidR="00204D6C" w:rsidRDefault="00204D6C">
            <w:pPr>
              <w:pStyle w:val="ConsPlusNormal"/>
            </w:pPr>
          </w:p>
        </w:tc>
        <w:tc>
          <w:tcPr>
            <w:tcW w:w="0" w:type="auto"/>
            <w:vMerge/>
          </w:tcPr>
          <w:p w14:paraId="3A6EEC01" w14:textId="77777777" w:rsidR="00204D6C" w:rsidRDefault="00204D6C">
            <w:pPr>
              <w:pStyle w:val="ConsPlusNormal"/>
            </w:pPr>
          </w:p>
        </w:tc>
        <w:tc>
          <w:tcPr>
            <w:tcW w:w="0" w:type="auto"/>
            <w:vMerge/>
          </w:tcPr>
          <w:p w14:paraId="4C60C5F1" w14:textId="77777777" w:rsidR="00204D6C" w:rsidRDefault="00204D6C">
            <w:pPr>
              <w:pStyle w:val="ConsPlusNormal"/>
            </w:pPr>
          </w:p>
        </w:tc>
        <w:tc>
          <w:tcPr>
            <w:tcW w:w="1814" w:type="dxa"/>
          </w:tcPr>
          <w:p w14:paraId="379697C0" w14:textId="77777777" w:rsidR="00204D6C" w:rsidRDefault="00204D6C">
            <w:pPr>
              <w:pStyle w:val="ConsPlusNormal"/>
              <w:jc w:val="center"/>
            </w:pPr>
            <w:r>
              <w:t>1. Бюджет города Омска</w:t>
            </w:r>
          </w:p>
        </w:tc>
        <w:tc>
          <w:tcPr>
            <w:tcW w:w="1814" w:type="dxa"/>
          </w:tcPr>
          <w:p w14:paraId="27487B7D" w14:textId="77777777" w:rsidR="00204D6C" w:rsidRDefault="00204D6C">
            <w:pPr>
              <w:pStyle w:val="ConsPlusNormal"/>
              <w:jc w:val="center"/>
            </w:pPr>
            <w:r>
              <w:t>4 707 365,87</w:t>
            </w:r>
          </w:p>
        </w:tc>
        <w:tc>
          <w:tcPr>
            <w:tcW w:w="1644" w:type="dxa"/>
          </w:tcPr>
          <w:p w14:paraId="22B642FA" w14:textId="77777777" w:rsidR="00204D6C" w:rsidRDefault="00204D6C">
            <w:pPr>
              <w:pStyle w:val="ConsPlusNormal"/>
              <w:jc w:val="center"/>
            </w:pPr>
            <w:r>
              <w:t>0,00</w:t>
            </w:r>
          </w:p>
        </w:tc>
        <w:tc>
          <w:tcPr>
            <w:tcW w:w="1644" w:type="dxa"/>
          </w:tcPr>
          <w:p w14:paraId="45343F1F" w14:textId="77777777" w:rsidR="00204D6C" w:rsidRDefault="00204D6C">
            <w:pPr>
              <w:pStyle w:val="ConsPlusNormal"/>
              <w:jc w:val="center"/>
            </w:pPr>
            <w:r>
              <w:t>4 707 365,87</w:t>
            </w:r>
          </w:p>
        </w:tc>
        <w:tc>
          <w:tcPr>
            <w:tcW w:w="1644" w:type="dxa"/>
          </w:tcPr>
          <w:p w14:paraId="00665AFD" w14:textId="77777777" w:rsidR="00204D6C" w:rsidRDefault="00204D6C">
            <w:pPr>
              <w:pStyle w:val="ConsPlusNormal"/>
              <w:jc w:val="center"/>
            </w:pPr>
            <w:r>
              <w:t>0,00</w:t>
            </w:r>
          </w:p>
        </w:tc>
        <w:tc>
          <w:tcPr>
            <w:tcW w:w="1644" w:type="dxa"/>
          </w:tcPr>
          <w:p w14:paraId="71BD3D67" w14:textId="77777777" w:rsidR="00204D6C" w:rsidRDefault="00204D6C">
            <w:pPr>
              <w:pStyle w:val="ConsPlusNormal"/>
              <w:jc w:val="center"/>
            </w:pPr>
            <w:r>
              <w:t>0,00</w:t>
            </w:r>
          </w:p>
        </w:tc>
        <w:tc>
          <w:tcPr>
            <w:tcW w:w="1644" w:type="dxa"/>
          </w:tcPr>
          <w:p w14:paraId="03E979AE" w14:textId="77777777" w:rsidR="00204D6C" w:rsidRDefault="00204D6C">
            <w:pPr>
              <w:pStyle w:val="ConsPlusNormal"/>
              <w:jc w:val="center"/>
            </w:pPr>
            <w:r>
              <w:t>0,00</w:t>
            </w:r>
          </w:p>
        </w:tc>
        <w:tc>
          <w:tcPr>
            <w:tcW w:w="1644" w:type="dxa"/>
          </w:tcPr>
          <w:p w14:paraId="2EEDC13C" w14:textId="77777777" w:rsidR="00204D6C" w:rsidRDefault="00204D6C">
            <w:pPr>
              <w:pStyle w:val="ConsPlusNormal"/>
              <w:jc w:val="center"/>
            </w:pPr>
            <w:r>
              <w:t>0,00</w:t>
            </w:r>
          </w:p>
        </w:tc>
        <w:tc>
          <w:tcPr>
            <w:tcW w:w="1644" w:type="dxa"/>
          </w:tcPr>
          <w:p w14:paraId="721AD709" w14:textId="77777777" w:rsidR="00204D6C" w:rsidRDefault="00204D6C">
            <w:pPr>
              <w:pStyle w:val="ConsPlusNormal"/>
              <w:jc w:val="center"/>
            </w:pPr>
            <w:r>
              <w:t>0,00</w:t>
            </w:r>
          </w:p>
        </w:tc>
        <w:tc>
          <w:tcPr>
            <w:tcW w:w="1644" w:type="dxa"/>
          </w:tcPr>
          <w:p w14:paraId="0AB875F9" w14:textId="77777777" w:rsidR="00204D6C" w:rsidRDefault="00204D6C">
            <w:pPr>
              <w:pStyle w:val="ConsPlusNormal"/>
              <w:jc w:val="center"/>
            </w:pPr>
            <w:r>
              <w:t>0,00</w:t>
            </w:r>
          </w:p>
        </w:tc>
        <w:tc>
          <w:tcPr>
            <w:tcW w:w="1984" w:type="dxa"/>
          </w:tcPr>
          <w:p w14:paraId="6192951E" w14:textId="77777777" w:rsidR="00204D6C" w:rsidRDefault="00204D6C">
            <w:pPr>
              <w:pStyle w:val="ConsPlusNormal"/>
            </w:pPr>
            <w:r>
              <w:t>Количество сотрудников муниципальных учреждений сферы молодежной политики, прошедших обучение и повышение квалификации</w:t>
            </w:r>
          </w:p>
        </w:tc>
        <w:tc>
          <w:tcPr>
            <w:tcW w:w="737" w:type="dxa"/>
          </w:tcPr>
          <w:p w14:paraId="4F6F7A90" w14:textId="77777777" w:rsidR="00204D6C" w:rsidRDefault="00204D6C">
            <w:pPr>
              <w:pStyle w:val="ConsPlusNormal"/>
              <w:jc w:val="center"/>
            </w:pPr>
            <w:r>
              <w:t>человек</w:t>
            </w:r>
          </w:p>
        </w:tc>
        <w:tc>
          <w:tcPr>
            <w:tcW w:w="850" w:type="dxa"/>
          </w:tcPr>
          <w:p w14:paraId="02BDB7EA" w14:textId="77777777" w:rsidR="00204D6C" w:rsidRDefault="00204D6C">
            <w:pPr>
              <w:pStyle w:val="ConsPlusNormal"/>
              <w:jc w:val="center"/>
            </w:pPr>
            <w:r>
              <w:t>-</w:t>
            </w:r>
          </w:p>
        </w:tc>
        <w:tc>
          <w:tcPr>
            <w:tcW w:w="850" w:type="dxa"/>
          </w:tcPr>
          <w:p w14:paraId="43453811" w14:textId="77777777" w:rsidR="00204D6C" w:rsidRDefault="00204D6C">
            <w:pPr>
              <w:pStyle w:val="ConsPlusNormal"/>
              <w:jc w:val="center"/>
            </w:pPr>
            <w:r>
              <w:t>40</w:t>
            </w:r>
          </w:p>
        </w:tc>
        <w:tc>
          <w:tcPr>
            <w:tcW w:w="850" w:type="dxa"/>
          </w:tcPr>
          <w:p w14:paraId="5184B686" w14:textId="77777777" w:rsidR="00204D6C" w:rsidRDefault="00204D6C">
            <w:pPr>
              <w:pStyle w:val="ConsPlusNormal"/>
              <w:jc w:val="center"/>
            </w:pPr>
            <w:r>
              <w:t>-</w:t>
            </w:r>
          </w:p>
        </w:tc>
        <w:tc>
          <w:tcPr>
            <w:tcW w:w="850" w:type="dxa"/>
          </w:tcPr>
          <w:p w14:paraId="6B5B150F" w14:textId="77777777" w:rsidR="00204D6C" w:rsidRDefault="00204D6C">
            <w:pPr>
              <w:pStyle w:val="ConsPlusNormal"/>
              <w:jc w:val="center"/>
            </w:pPr>
            <w:r>
              <w:t>-</w:t>
            </w:r>
          </w:p>
        </w:tc>
        <w:tc>
          <w:tcPr>
            <w:tcW w:w="850" w:type="dxa"/>
          </w:tcPr>
          <w:p w14:paraId="2043CD3F" w14:textId="77777777" w:rsidR="00204D6C" w:rsidRDefault="00204D6C">
            <w:pPr>
              <w:pStyle w:val="ConsPlusNormal"/>
              <w:jc w:val="center"/>
            </w:pPr>
            <w:r>
              <w:t>-</w:t>
            </w:r>
          </w:p>
        </w:tc>
        <w:tc>
          <w:tcPr>
            <w:tcW w:w="850" w:type="dxa"/>
          </w:tcPr>
          <w:p w14:paraId="6425B9D5" w14:textId="77777777" w:rsidR="00204D6C" w:rsidRDefault="00204D6C">
            <w:pPr>
              <w:pStyle w:val="ConsPlusNormal"/>
              <w:jc w:val="center"/>
            </w:pPr>
            <w:r>
              <w:t>-</w:t>
            </w:r>
          </w:p>
        </w:tc>
        <w:tc>
          <w:tcPr>
            <w:tcW w:w="850" w:type="dxa"/>
          </w:tcPr>
          <w:p w14:paraId="16571951" w14:textId="77777777" w:rsidR="00204D6C" w:rsidRDefault="00204D6C">
            <w:pPr>
              <w:pStyle w:val="ConsPlusNormal"/>
              <w:jc w:val="center"/>
            </w:pPr>
            <w:r>
              <w:t>-</w:t>
            </w:r>
          </w:p>
        </w:tc>
        <w:tc>
          <w:tcPr>
            <w:tcW w:w="850" w:type="dxa"/>
          </w:tcPr>
          <w:p w14:paraId="2672F259" w14:textId="77777777" w:rsidR="00204D6C" w:rsidRDefault="00204D6C">
            <w:pPr>
              <w:pStyle w:val="ConsPlusNormal"/>
              <w:jc w:val="center"/>
            </w:pPr>
            <w:r>
              <w:t>-</w:t>
            </w:r>
          </w:p>
        </w:tc>
      </w:tr>
      <w:tr w:rsidR="00204D6C" w14:paraId="2A91A878" w14:textId="77777777">
        <w:tc>
          <w:tcPr>
            <w:tcW w:w="0" w:type="auto"/>
            <w:vMerge/>
          </w:tcPr>
          <w:p w14:paraId="6E39E2D7" w14:textId="77777777" w:rsidR="00204D6C" w:rsidRDefault="00204D6C">
            <w:pPr>
              <w:pStyle w:val="ConsPlusNormal"/>
            </w:pPr>
          </w:p>
        </w:tc>
        <w:tc>
          <w:tcPr>
            <w:tcW w:w="0" w:type="auto"/>
            <w:vMerge/>
          </w:tcPr>
          <w:p w14:paraId="3DC0408D" w14:textId="77777777" w:rsidR="00204D6C" w:rsidRDefault="00204D6C">
            <w:pPr>
              <w:pStyle w:val="ConsPlusNormal"/>
            </w:pPr>
          </w:p>
        </w:tc>
        <w:tc>
          <w:tcPr>
            <w:tcW w:w="0" w:type="auto"/>
            <w:vMerge/>
          </w:tcPr>
          <w:p w14:paraId="1379312D" w14:textId="77777777" w:rsidR="00204D6C" w:rsidRDefault="00204D6C">
            <w:pPr>
              <w:pStyle w:val="ConsPlusNormal"/>
            </w:pPr>
          </w:p>
        </w:tc>
        <w:tc>
          <w:tcPr>
            <w:tcW w:w="1814" w:type="dxa"/>
          </w:tcPr>
          <w:p w14:paraId="2B60378F" w14:textId="77777777" w:rsidR="00204D6C" w:rsidRDefault="00204D6C">
            <w:pPr>
              <w:pStyle w:val="ConsPlusNormal"/>
              <w:jc w:val="center"/>
            </w:pPr>
            <w:r>
              <w:t>2. Областной бюджет</w:t>
            </w:r>
          </w:p>
        </w:tc>
        <w:tc>
          <w:tcPr>
            <w:tcW w:w="1814" w:type="dxa"/>
          </w:tcPr>
          <w:p w14:paraId="254022DF" w14:textId="77777777" w:rsidR="00204D6C" w:rsidRDefault="00204D6C">
            <w:pPr>
              <w:pStyle w:val="ConsPlusNormal"/>
              <w:jc w:val="center"/>
            </w:pPr>
            <w:r>
              <w:t>847 325,86</w:t>
            </w:r>
          </w:p>
        </w:tc>
        <w:tc>
          <w:tcPr>
            <w:tcW w:w="1644" w:type="dxa"/>
          </w:tcPr>
          <w:p w14:paraId="28868826" w14:textId="77777777" w:rsidR="00204D6C" w:rsidRDefault="00204D6C">
            <w:pPr>
              <w:pStyle w:val="ConsPlusNormal"/>
              <w:jc w:val="center"/>
            </w:pPr>
            <w:r>
              <w:t>0,00</w:t>
            </w:r>
          </w:p>
        </w:tc>
        <w:tc>
          <w:tcPr>
            <w:tcW w:w="1644" w:type="dxa"/>
          </w:tcPr>
          <w:p w14:paraId="4C21EA0D" w14:textId="77777777" w:rsidR="00204D6C" w:rsidRDefault="00204D6C">
            <w:pPr>
              <w:pStyle w:val="ConsPlusNormal"/>
              <w:jc w:val="center"/>
            </w:pPr>
            <w:r>
              <w:t>847 325,86</w:t>
            </w:r>
          </w:p>
        </w:tc>
        <w:tc>
          <w:tcPr>
            <w:tcW w:w="1644" w:type="dxa"/>
          </w:tcPr>
          <w:p w14:paraId="4C1CE32B" w14:textId="77777777" w:rsidR="00204D6C" w:rsidRDefault="00204D6C">
            <w:pPr>
              <w:pStyle w:val="ConsPlusNormal"/>
              <w:jc w:val="center"/>
            </w:pPr>
            <w:r>
              <w:t>0,00</w:t>
            </w:r>
          </w:p>
        </w:tc>
        <w:tc>
          <w:tcPr>
            <w:tcW w:w="1644" w:type="dxa"/>
          </w:tcPr>
          <w:p w14:paraId="0B43B86C" w14:textId="77777777" w:rsidR="00204D6C" w:rsidRDefault="00204D6C">
            <w:pPr>
              <w:pStyle w:val="ConsPlusNormal"/>
              <w:jc w:val="center"/>
            </w:pPr>
            <w:r>
              <w:t>0,00</w:t>
            </w:r>
          </w:p>
        </w:tc>
        <w:tc>
          <w:tcPr>
            <w:tcW w:w="1644" w:type="dxa"/>
          </w:tcPr>
          <w:p w14:paraId="4006CBDE" w14:textId="77777777" w:rsidR="00204D6C" w:rsidRDefault="00204D6C">
            <w:pPr>
              <w:pStyle w:val="ConsPlusNormal"/>
              <w:jc w:val="center"/>
            </w:pPr>
            <w:r>
              <w:t>0,00</w:t>
            </w:r>
          </w:p>
        </w:tc>
        <w:tc>
          <w:tcPr>
            <w:tcW w:w="1644" w:type="dxa"/>
          </w:tcPr>
          <w:p w14:paraId="5FC7EC2C" w14:textId="77777777" w:rsidR="00204D6C" w:rsidRDefault="00204D6C">
            <w:pPr>
              <w:pStyle w:val="ConsPlusNormal"/>
              <w:jc w:val="center"/>
            </w:pPr>
            <w:r>
              <w:t>0,00</w:t>
            </w:r>
          </w:p>
        </w:tc>
        <w:tc>
          <w:tcPr>
            <w:tcW w:w="1644" w:type="dxa"/>
          </w:tcPr>
          <w:p w14:paraId="13BC3CBD" w14:textId="77777777" w:rsidR="00204D6C" w:rsidRDefault="00204D6C">
            <w:pPr>
              <w:pStyle w:val="ConsPlusNormal"/>
              <w:jc w:val="center"/>
            </w:pPr>
            <w:r>
              <w:t>0,00</w:t>
            </w:r>
          </w:p>
        </w:tc>
        <w:tc>
          <w:tcPr>
            <w:tcW w:w="1644" w:type="dxa"/>
          </w:tcPr>
          <w:p w14:paraId="3772CF97" w14:textId="77777777" w:rsidR="00204D6C" w:rsidRDefault="00204D6C">
            <w:pPr>
              <w:pStyle w:val="ConsPlusNormal"/>
              <w:jc w:val="center"/>
            </w:pPr>
            <w:r>
              <w:t>0,00</w:t>
            </w:r>
          </w:p>
        </w:tc>
        <w:tc>
          <w:tcPr>
            <w:tcW w:w="1984" w:type="dxa"/>
            <w:vMerge w:val="restart"/>
          </w:tcPr>
          <w:p w14:paraId="4A929EC9" w14:textId="77777777" w:rsidR="00204D6C" w:rsidRDefault="00204D6C">
            <w:pPr>
              <w:pStyle w:val="ConsPlusNormal"/>
            </w:pPr>
            <w:r>
              <w:t>Количество методических, просветительских и образовательных мероприятий и программ</w:t>
            </w:r>
          </w:p>
        </w:tc>
        <w:tc>
          <w:tcPr>
            <w:tcW w:w="737" w:type="dxa"/>
            <w:vMerge w:val="restart"/>
          </w:tcPr>
          <w:p w14:paraId="75E25112" w14:textId="77777777" w:rsidR="00204D6C" w:rsidRDefault="00204D6C">
            <w:pPr>
              <w:pStyle w:val="ConsPlusNormal"/>
              <w:jc w:val="center"/>
            </w:pPr>
            <w:r>
              <w:t>единица</w:t>
            </w:r>
          </w:p>
        </w:tc>
        <w:tc>
          <w:tcPr>
            <w:tcW w:w="850" w:type="dxa"/>
            <w:vMerge w:val="restart"/>
          </w:tcPr>
          <w:p w14:paraId="064D0765" w14:textId="77777777" w:rsidR="00204D6C" w:rsidRDefault="00204D6C">
            <w:pPr>
              <w:pStyle w:val="ConsPlusNormal"/>
              <w:jc w:val="center"/>
            </w:pPr>
            <w:r>
              <w:t>-</w:t>
            </w:r>
          </w:p>
        </w:tc>
        <w:tc>
          <w:tcPr>
            <w:tcW w:w="850" w:type="dxa"/>
            <w:vMerge w:val="restart"/>
          </w:tcPr>
          <w:p w14:paraId="542157E0" w14:textId="77777777" w:rsidR="00204D6C" w:rsidRDefault="00204D6C">
            <w:pPr>
              <w:pStyle w:val="ConsPlusNormal"/>
              <w:jc w:val="center"/>
            </w:pPr>
            <w:r>
              <w:t>16</w:t>
            </w:r>
          </w:p>
        </w:tc>
        <w:tc>
          <w:tcPr>
            <w:tcW w:w="850" w:type="dxa"/>
            <w:vMerge w:val="restart"/>
          </w:tcPr>
          <w:p w14:paraId="1E351055" w14:textId="77777777" w:rsidR="00204D6C" w:rsidRDefault="00204D6C">
            <w:pPr>
              <w:pStyle w:val="ConsPlusNormal"/>
              <w:jc w:val="center"/>
            </w:pPr>
            <w:r>
              <w:t>-</w:t>
            </w:r>
          </w:p>
        </w:tc>
        <w:tc>
          <w:tcPr>
            <w:tcW w:w="850" w:type="dxa"/>
            <w:vMerge w:val="restart"/>
          </w:tcPr>
          <w:p w14:paraId="74C04C31" w14:textId="77777777" w:rsidR="00204D6C" w:rsidRDefault="00204D6C">
            <w:pPr>
              <w:pStyle w:val="ConsPlusNormal"/>
              <w:jc w:val="center"/>
            </w:pPr>
            <w:r>
              <w:t>-</w:t>
            </w:r>
          </w:p>
        </w:tc>
        <w:tc>
          <w:tcPr>
            <w:tcW w:w="850" w:type="dxa"/>
            <w:vMerge w:val="restart"/>
          </w:tcPr>
          <w:p w14:paraId="1037E04D" w14:textId="77777777" w:rsidR="00204D6C" w:rsidRDefault="00204D6C">
            <w:pPr>
              <w:pStyle w:val="ConsPlusNormal"/>
              <w:jc w:val="center"/>
            </w:pPr>
            <w:r>
              <w:t>-</w:t>
            </w:r>
          </w:p>
        </w:tc>
        <w:tc>
          <w:tcPr>
            <w:tcW w:w="850" w:type="dxa"/>
            <w:vMerge w:val="restart"/>
          </w:tcPr>
          <w:p w14:paraId="4AA49E0C" w14:textId="77777777" w:rsidR="00204D6C" w:rsidRDefault="00204D6C">
            <w:pPr>
              <w:pStyle w:val="ConsPlusNormal"/>
              <w:jc w:val="center"/>
            </w:pPr>
            <w:r>
              <w:t>-</w:t>
            </w:r>
          </w:p>
        </w:tc>
        <w:tc>
          <w:tcPr>
            <w:tcW w:w="850" w:type="dxa"/>
            <w:vMerge w:val="restart"/>
          </w:tcPr>
          <w:p w14:paraId="2850156B" w14:textId="77777777" w:rsidR="00204D6C" w:rsidRDefault="00204D6C">
            <w:pPr>
              <w:pStyle w:val="ConsPlusNormal"/>
              <w:jc w:val="center"/>
            </w:pPr>
            <w:r>
              <w:t>-</w:t>
            </w:r>
          </w:p>
        </w:tc>
        <w:tc>
          <w:tcPr>
            <w:tcW w:w="850" w:type="dxa"/>
            <w:vMerge w:val="restart"/>
          </w:tcPr>
          <w:p w14:paraId="2352624B" w14:textId="77777777" w:rsidR="00204D6C" w:rsidRDefault="00204D6C">
            <w:pPr>
              <w:pStyle w:val="ConsPlusNormal"/>
              <w:jc w:val="center"/>
            </w:pPr>
            <w:r>
              <w:t>-</w:t>
            </w:r>
          </w:p>
        </w:tc>
      </w:tr>
      <w:tr w:rsidR="00204D6C" w14:paraId="2FD7D626" w14:textId="77777777">
        <w:tc>
          <w:tcPr>
            <w:tcW w:w="0" w:type="auto"/>
            <w:vMerge/>
          </w:tcPr>
          <w:p w14:paraId="30F8D98A" w14:textId="77777777" w:rsidR="00204D6C" w:rsidRDefault="00204D6C">
            <w:pPr>
              <w:pStyle w:val="ConsPlusNormal"/>
            </w:pPr>
          </w:p>
        </w:tc>
        <w:tc>
          <w:tcPr>
            <w:tcW w:w="0" w:type="auto"/>
            <w:vMerge/>
          </w:tcPr>
          <w:p w14:paraId="55BE43B8" w14:textId="77777777" w:rsidR="00204D6C" w:rsidRDefault="00204D6C">
            <w:pPr>
              <w:pStyle w:val="ConsPlusNormal"/>
            </w:pPr>
          </w:p>
        </w:tc>
        <w:tc>
          <w:tcPr>
            <w:tcW w:w="0" w:type="auto"/>
            <w:vMerge/>
          </w:tcPr>
          <w:p w14:paraId="7F38D9B5" w14:textId="77777777" w:rsidR="00204D6C" w:rsidRDefault="00204D6C">
            <w:pPr>
              <w:pStyle w:val="ConsPlusNormal"/>
            </w:pPr>
          </w:p>
        </w:tc>
        <w:tc>
          <w:tcPr>
            <w:tcW w:w="1814" w:type="dxa"/>
          </w:tcPr>
          <w:p w14:paraId="4304FC39" w14:textId="77777777" w:rsidR="00204D6C" w:rsidRDefault="00204D6C">
            <w:pPr>
              <w:pStyle w:val="ConsPlusNormal"/>
              <w:jc w:val="center"/>
            </w:pPr>
            <w:r>
              <w:t>3. Федеральный бюджет</w:t>
            </w:r>
          </w:p>
        </w:tc>
        <w:tc>
          <w:tcPr>
            <w:tcW w:w="1814" w:type="dxa"/>
          </w:tcPr>
          <w:p w14:paraId="314D0022" w14:textId="77777777" w:rsidR="00204D6C" w:rsidRDefault="00204D6C">
            <w:pPr>
              <w:pStyle w:val="ConsPlusNormal"/>
              <w:jc w:val="center"/>
            </w:pPr>
            <w:r>
              <w:t>41 518 967,00</w:t>
            </w:r>
          </w:p>
        </w:tc>
        <w:tc>
          <w:tcPr>
            <w:tcW w:w="1644" w:type="dxa"/>
          </w:tcPr>
          <w:p w14:paraId="720AE1A1" w14:textId="77777777" w:rsidR="00204D6C" w:rsidRDefault="00204D6C">
            <w:pPr>
              <w:pStyle w:val="ConsPlusNormal"/>
              <w:jc w:val="center"/>
            </w:pPr>
            <w:r>
              <w:t>0,00</w:t>
            </w:r>
          </w:p>
        </w:tc>
        <w:tc>
          <w:tcPr>
            <w:tcW w:w="1644" w:type="dxa"/>
          </w:tcPr>
          <w:p w14:paraId="267ED00E" w14:textId="77777777" w:rsidR="00204D6C" w:rsidRDefault="00204D6C">
            <w:pPr>
              <w:pStyle w:val="ConsPlusNormal"/>
              <w:jc w:val="center"/>
            </w:pPr>
            <w:r>
              <w:t>41 518 967,00</w:t>
            </w:r>
          </w:p>
        </w:tc>
        <w:tc>
          <w:tcPr>
            <w:tcW w:w="1644" w:type="dxa"/>
          </w:tcPr>
          <w:p w14:paraId="6A007895" w14:textId="77777777" w:rsidR="00204D6C" w:rsidRDefault="00204D6C">
            <w:pPr>
              <w:pStyle w:val="ConsPlusNormal"/>
              <w:jc w:val="center"/>
            </w:pPr>
            <w:r>
              <w:t>0,00</w:t>
            </w:r>
          </w:p>
        </w:tc>
        <w:tc>
          <w:tcPr>
            <w:tcW w:w="1644" w:type="dxa"/>
          </w:tcPr>
          <w:p w14:paraId="2F1EE19E" w14:textId="77777777" w:rsidR="00204D6C" w:rsidRDefault="00204D6C">
            <w:pPr>
              <w:pStyle w:val="ConsPlusNormal"/>
              <w:jc w:val="center"/>
            </w:pPr>
            <w:r>
              <w:t>0,00</w:t>
            </w:r>
          </w:p>
        </w:tc>
        <w:tc>
          <w:tcPr>
            <w:tcW w:w="1644" w:type="dxa"/>
          </w:tcPr>
          <w:p w14:paraId="4EC23D0B" w14:textId="77777777" w:rsidR="00204D6C" w:rsidRDefault="00204D6C">
            <w:pPr>
              <w:pStyle w:val="ConsPlusNormal"/>
              <w:jc w:val="center"/>
            </w:pPr>
            <w:r>
              <w:t>0,00</w:t>
            </w:r>
          </w:p>
        </w:tc>
        <w:tc>
          <w:tcPr>
            <w:tcW w:w="1644" w:type="dxa"/>
          </w:tcPr>
          <w:p w14:paraId="0CACB640" w14:textId="77777777" w:rsidR="00204D6C" w:rsidRDefault="00204D6C">
            <w:pPr>
              <w:pStyle w:val="ConsPlusNormal"/>
              <w:jc w:val="center"/>
            </w:pPr>
            <w:r>
              <w:t>0,00</w:t>
            </w:r>
          </w:p>
        </w:tc>
        <w:tc>
          <w:tcPr>
            <w:tcW w:w="1644" w:type="dxa"/>
          </w:tcPr>
          <w:p w14:paraId="58D87443" w14:textId="77777777" w:rsidR="00204D6C" w:rsidRDefault="00204D6C">
            <w:pPr>
              <w:pStyle w:val="ConsPlusNormal"/>
              <w:jc w:val="center"/>
            </w:pPr>
            <w:r>
              <w:t>0,00</w:t>
            </w:r>
          </w:p>
        </w:tc>
        <w:tc>
          <w:tcPr>
            <w:tcW w:w="1644" w:type="dxa"/>
          </w:tcPr>
          <w:p w14:paraId="02F12554" w14:textId="77777777" w:rsidR="00204D6C" w:rsidRDefault="00204D6C">
            <w:pPr>
              <w:pStyle w:val="ConsPlusNormal"/>
              <w:jc w:val="center"/>
            </w:pPr>
            <w:r>
              <w:t>0,00</w:t>
            </w:r>
          </w:p>
        </w:tc>
        <w:tc>
          <w:tcPr>
            <w:tcW w:w="0" w:type="auto"/>
            <w:vMerge/>
          </w:tcPr>
          <w:p w14:paraId="7831CC12" w14:textId="77777777" w:rsidR="00204D6C" w:rsidRDefault="00204D6C">
            <w:pPr>
              <w:pStyle w:val="ConsPlusNormal"/>
            </w:pPr>
          </w:p>
        </w:tc>
        <w:tc>
          <w:tcPr>
            <w:tcW w:w="0" w:type="auto"/>
            <w:vMerge/>
          </w:tcPr>
          <w:p w14:paraId="296ED677" w14:textId="77777777" w:rsidR="00204D6C" w:rsidRDefault="00204D6C">
            <w:pPr>
              <w:pStyle w:val="ConsPlusNormal"/>
            </w:pPr>
          </w:p>
        </w:tc>
        <w:tc>
          <w:tcPr>
            <w:tcW w:w="0" w:type="auto"/>
            <w:vMerge/>
          </w:tcPr>
          <w:p w14:paraId="1C264A75" w14:textId="77777777" w:rsidR="00204D6C" w:rsidRDefault="00204D6C">
            <w:pPr>
              <w:pStyle w:val="ConsPlusNormal"/>
            </w:pPr>
          </w:p>
        </w:tc>
        <w:tc>
          <w:tcPr>
            <w:tcW w:w="0" w:type="auto"/>
            <w:vMerge/>
          </w:tcPr>
          <w:p w14:paraId="040318F7" w14:textId="77777777" w:rsidR="00204D6C" w:rsidRDefault="00204D6C">
            <w:pPr>
              <w:pStyle w:val="ConsPlusNormal"/>
            </w:pPr>
          </w:p>
        </w:tc>
        <w:tc>
          <w:tcPr>
            <w:tcW w:w="0" w:type="auto"/>
            <w:vMerge/>
          </w:tcPr>
          <w:p w14:paraId="05E16086" w14:textId="77777777" w:rsidR="00204D6C" w:rsidRDefault="00204D6C">
            <w:pPr>
              <w:pStyle w:val="ConsPlusNormal"/>
            </w:pPr>
          </w:p>
        </w:tc>
        <w:tc>
          <w:tcPr>
            <w:tcW w:w="0" w:type="auto"/>
            <w:vMerge/>
          </w:tcPr>
          <w:p w14:paraId="3240AF46" w14:textId="77777777" w:rsidR="00204D6C" w:rsidRDefault="00204D6C">
            <w:pPr>
              <w:pStyle w:val="ConsPlusNormal"/>
            </w:pPr>
          </w:p>
        </w:tc>
        <w:tc>
          <w:tcPr>
            <w:tcW w:w="0" w:type="auto"/>
            <w:vMerge/>
          </w:tcPr>
          <w:p w14:paraId="7690EBEA" w14:textId="77777777" w:rsidR="00204D6C" w:rsidRDefault="00204D6C">
            <w:pPr>
              <w:pStyle w:val="ConsPlusNormal"/>
            </w:pPr>
          </w:p>
        </w:tc>
        <w:tc>
          <w:tcPr>
            <w:tcW w:w="0" w:type="auto"/>
            <w:vMerge/>
          </w:tcPr>
          <w:p w14:paraId="30B767E5" w14:textId="77777777" w:rsidR="00204D6C" w:rsidRDefault="00204D6C">
            <w:pPr>
              <w:pStyle w:val="ConsPlusNormal"/>
            </w:pPr>
          </w:p>
        </w:tc>
        <w:tc>
          <w:tcPr>
            <w:tcW w:w="0" w:type="auto"/>
            <w:vMerge/>
          </w:tcPr>
          <w:p w14:paraId="071987A6" w14:textId="77777777" w:rsidR="00204D6C" w:rsidRDefault="00204D6C">
            <w:pPr>
              <w:pStyle w:val="ConsPlusNormal"/>
            </w:pPr>
          </w:p>
        </w:tc>
        <w:tc>
          <w:tcPr>
            <w:tcW w:w="0" w:type="auto"/>
            <w:vMerge/>
          </w:tcPr>
          <w:p w14:paraId="79759B68" w14:textId="77777777" w:rsidR="00204D6C" w:rsidRDefault="00204D6C">
            <w:pPr>
              <w:pStyle w:val="ConsPlusNormal"/>
            </w:pPr>
          </w:p>
        </w:tc>
      </w:tr>
      <w:tr w:rsidR="00204D6C" w14:paraId="1E6E761E" w14:textId="77777777">
        <w:tc>
          <w:tcPr>
            <w:tcW w:w="510" w:type="dxa"/>
            <w:vMerge w:val="restart"/>
          </w:tcPr>
          <w:p w14:paraId="063F42E7" w14:textId="77777777" w:rsidR="00204D6C" w:rsidRDefault="00204D6C">
            <w:pPr>
              <w:pStyle w:val="ConsPlusNormal"/>
              <w:jc w:val="center"/>
            </w:pPr>
            <w:r>
              <w:t>1.4</w:t>
            </w:r>
          </w:p>
        </w:tc>
        <w:tc>
          <w:tcPr>
            <w:tcW w:w="1928" w:type="dxa"/>
            <w:vMerge w:val="restart"/>
          </w:tcPr>
          <w:p w14:paraId="43F65C41" w14:textId="77777777" w:rsidR="00204D6C" w:rsidRDefault="00204D6C">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w:t>
            </w:r>
          </w:p>
        </w:tc>
        <w:tc>
          <w:tcPr>
            <w:tcW w:w="1814" w:type="dxa"/>
            <w:vMerge w:val="restart"/>
          </w:tcPr>
          <w:p w14:paraId="5D3DF643"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1814" w:type="dxa"/>
          </w:tcPr>
          <w:p w14:paraId="2D1D6193" w14:textId="77777777" w:rsidR="00204D6C" w:rsidRDefault="00204D6C">
            <w:pPr>
              <w:pStyle w:val="ConsPlusNormal"/>
              <w:jc w:val="center"/>
            </w:pPr>
            <w:r>
              <w:t>Всего, в том числе</w:t>
            </w:r>
          </w:p>
        </w:tc>
        <w:tc>
          <w:tcPr>
            <w:tcW w:w="1814" w:type="dxa"/>
          </w:tcPr>
          <w:p w14:paraId="5B351A32" w14:textId="77777777" w:rsidR="00204D6C" w:rsidRDefault="00204D6C">
            <w:pPr>
              <w:pStyle w:val="ConsPlusNormal"/>
              <w:jc w:val="center"/>
            </w:pPr>
            <w:r>
              <w:t>22 222 222,22</w:t>
            </w:r>
          </w:p>
        </w:tc>
        <w:tc>
          <w:tcPr>
            <w:tcW w:w="1644" w:type="dxa"/>
          </w:tcPr>
          <w:p w14:paraId="1F3AC92E" w14:textId="77777777" w:rsidR="00204D6C" w:rsidRDefault="00204D6C">
            <w:pPr>
              <w:pStyle w:val="ConsPlusNormal"/>
              <w:jc w:val="center"/>
            </w:pPr>
            <w:r>
              <w:t>0,00</w:t>
            </w:r>
          </w:p>
        </w:tc>
        <w:tc>
          <w:tcPr>
            <w:tcW w:w="1644" w:type="dxa"/>
          </w:tcPr>
          <w:p w14:paraId="2D44BB76" w14:textId="77777777" w:rsidR="00204D6C" w:rsidRDefault="00204D6C">
            <w:pPr>
              <w:pStyle w:val="ConsPlusNormal"/>
              <w:jc w:val="center"/>
            </w:pPr>
            <w:r>
              <w:t>22 222 222,22</w:t>
            </w:r>
          </w:p>
        </w:tc>
        <w:tc>
          <w:tcPr>
            <w:tcW w:w="1644" w:type="dxa"/>
          </w:tcPr>
          <w:p w14:paraId="40D857DD" w14:textId="77777777" w:rsidR="00204D6C" w:rsidRDefault="00204D6C">
            <w:pPr>
              <w:pStyle w:val="ConsPlusNormal"/>
              <w:jc w:val="center"/>
            </w:pPr>
            <w:r>
              <w:t>0,00</w:t>
            </w:r>
          </w:p>
        </w:tc>
        <w:tc>
          <w:tcPr>
            <w:tcW w:w="1644" w:type="dxa"/>
          </w:tcPr>
          <w:p w14:paraId="46AF8364" w14:textId="77777777" w:rsidR="00204D6C" w:rsidRDefault="00204D6C">
            <w:pPr>
              <w:pStyle w:val="ConsPlusNormal"/>
              <w:jc w:val="center"/>
            </w:pPr>
            <w:r>
              <w:t>0,00</w:t>
            </w:r>
          </w:p>
        </w:tc>
        <w:tc>
          <w:tcPr>
            <w:tcW w:w="1644" w:type="dxa"/>
          </w:tcPr>
          <w:p w14:paraId="56505F74" w14:textId="77777777" w:rsidR="00204D6C" w:rsidRDefault="00204D6C">
            <w:pPr>
              <w:pStyle w:val="ConsPlusNormal"/>
              <w:jc w:val="center"/>
            </w:pPr>
            <w:r>
              <w:t>0,00</w:t>
            </w:r>
          </w:p>
        </w:tc>
        <w:tc>
          <w:tcPr>
            <w:tcW w:w="1644" w:type="dxa"/>
          </w:tcPr>
          <w:p w14:paraId="646AD3F5" w14:textId="77777777" w:rsidR="00204D6C" w:rsidRDefault="00204D6C">
            <w:pPr>
              <w:pStyle w:val="ConsPlusNormal"/>
              <w:jc w:val="center"/>
            </w:pPr>
            <w:r>
              <w:t>0,00</w:t>
            </w:r>
          </w:p>
        </w:tc>
        <w:tc>
          <w:tcPr>
            <w:tcW w:w="1644" w:type="dxa"/>
          </w:tcPr>
          <w:p w14:paraId="715250A4" w14:textId="77777777" w:rsidR="00204D6C" w:rsidRDefault="00204D6C">
            <w:pPr>
              <w:pStyle w:val="ConsPlusNormal"/>
              <w:jc w:val="center"/>
            </w:pPr>
            <w:r>
              <w:t>0,00</w:t>
            </w:r>
          </w:p>
        </w:tc>
        <w:tc>
          <w:tcPr>
            <w:tcW w:w="1644" w:type="dxa"/>
          </w:tcPr>
          <w:p w14:paraId="7DECA055" w14:textId="77777777" w:rsidR="00204D6C" w:rsidRDefault="00204D6C">
            <w:pPr>
              <w:pStyle w:val="ConsPlusNormal"/>
              <w:jc w:val="center"/>
            </w:pPr>
            <w:r>
              <w:t>0,00</w:t>
            </w:r>
          </w:p>
        </w:tc>
        <w:tc>
          <w:tcPr>
            <w:tcW w:w="1984" w:type="dxa"/>
            <w:vMerge w:val="restart"/>
          </w:tcPr>
          <w:p w14:paraId="79CFC759" w14:textId="77777777" w:rsidR="00204D6C" w:rsidRDefault="00204D6C">
            <w:pPr>
              <w:pStyle w:val="ConsPlusNormal"/>
            </w:pPr>
            <w:r>
              <w:t>Общая площадь отремонтированных объектов, находящихся в муниципальной собственности, а также учреждений сферы молодежной политики</w:t>
            </w:r>
          </w:p>
        </w:tc>
        <w:tc>
          <w:tcPr>
            <w:tcW w:w="737" w:type="dxa"/>
            <w:vMerge w:val="restart"/>
          </w:tcPr>
          <w:p w14:paraId="331FA5E2" w14:textId="77777777" w:rsidR="00204D6C" w:rsidRDefault="00204D6C">
            <w:pPr>
              <w:pStyle w:val="ConsPlusNormal"/>
              <w:jc w:val="center"/>
            </w:pPr>
            <w:r>
              <w:t>кв.м</w:t>
            </w:r>
          </w:p>
        </w:tc>
        <w:tc>
          <w:tcPr>
            <w:tcW w:w="850" w:type="dxa"/>
            <w:vMerge w:val="restart"/>
          </w:tcPr>
          <w:p w14:paraId="602B8F04" w14:textId="77777777" w:rsidR="00204D6C" w:rsidRDefault="00204D6C">
            <w:pPr>
              <w:pStyle w:val="ConsPlusNormal"/>
              <w:jc w:val="center"/>
            </w:pPr>
            <w:r>
              <w:t>-</w:t>
            </w:r>
          </w:p>
        </w:tc>
        <w:tc>
          <w:tcPr>
            <w:tcW w:w="850" w:type="dxa"/>
            <w:vMerge w:val="restart"/>
          </w:tcPr>
          <w:p w14:paraId="021A63F9" w14:textId="77777777" w:rsidR="00204D6C" w:rsidRDefault="00204D6C">
            <w:pPr>
              <w:pStyle w:val="ConsPlusNormal"/>
              <w:jc w:val="center"/>
            </w:pPr>
            <w:r>
              <w:t>656,8</w:t>
            </w:r>
          </w:p>
        </w:tc>
        <w:tc>
          <w:tcPr>
            <w:tcW w:w="850" w:type="dxa"/>
            <w:vMerge w:val="restart"/>
          </w:tcPr>
          <w:p w14:paraId="497A00ED" w14:textId="77777777" w:rsidR="00204D6C" w:rsidRDefault="00204D6C">
            <w:pPr>
              <w:pStyle w:val="ConsPlusNormal"/>
              <w:jc w:val="center"/>
            </w:pPr>
            <w:r>
              <w:t>-</w:t>
            </w:r>
          </w:p>
        </w:tc>
        <w:tc>
          <w:tcPr>
            <w:tcW w:w="850" w:type="dxa"/>
            <w:vMerge w:val="restart"/>
          </w:tcPr>
          <w:p w14:paraId="68826A26" w14:textId="77777777" w:rsidR="00204D6C" w:rsidRDefault="00204D6C">
            <w:pPr>
              <w:pStyle w:val="ConsPlusNormal"/>
              <w:jc w:val="center"/>
            </w:pPr>
            <w:r>
              <w:t>-</w:t>
            </w:r>
          </w:p>
        </w:tc>
        <w:tc>
          <w:tcPr>
            <w:tcW w:w="850" w:type="dxa"/>
            <w:vMerge w:val="restart"/>
          </w:tcPr>
          <w:p w14:paraId="6E2F33C8" w14:textId="77777777" w:rsidR="00204D6C" w:rsidRDefault="00204D6C">
            <w:pPr>
              <w:pStyle w:val="ConsPlusNormal"/>
              <w:jc w:val="center"/>
            </w:pPr>
            <w:r>
              <w:t>-</w:t>
            </w:r>
          </w:p>
        </w:tc>
        <w:tc>
          <w:tcPr>
            <w:tcW w:w="850" w:type="dxa"/>
            <w:vMerge w:val="restart"/>
          </w:tcPr>
          <w:p w14:paraId="23E262CA" w14:textId="77777777" w:rsidR="00204D6C" w:rsidRDefault="00204D6C">
            <w:pPr>
              <w:pStyle w:val="ConsPlusNormal"/>
            </w:pPr>
          </w:p>
        </w:tc>
        <w:tc>
          <w:tcPr>
            <w:tcW w:w="850" w:type="dxa"/>
            <w:vMerge w:val="restart"/>
          </w:tcPr>
          <w:p w14:paraId="3EF49ED9" w14:textId="77777777" w:rsidR="00204D6C" w:rsidRDefault="00204D6C">
            <w:pPr>
              <w:pStyle w:val="ConsPlusNormal"/>
              <w:jc w:val="center"/>
            </w:pPr>
            <w:r>
              <w:t>-</w:t>
            </w:r>
          </w:p>
        </w:tc>
        <w:tc>
          <w:tcPr>
            <w:tcW w:w="850" w:type="dxa"/>
            <w:vMerge w:val="restart"/>
          </w:tcPr>
          <w:p w14:paraId="497EBEE7" w14:textId="77777777" w:rsidR="00204D6C" w:rsidRDefault="00204D6C">
            <w:pPr>
              <w:pStyle w:val="ConsPlusNormal"/>
              <w:jc w:val="center"/>
            </w:pPr>
            <w:r>
              <w:t>-</w:t>
            </w:r>
          </w:p>
        </w:tc>
      </w:tr>
      <w:tr w:rsidR="00204D6C" w14:paraId="1BD8089C" w14:textId="77777777">
        <w:tc>
          <w:tcPr>
            <w:tcW w:w="0" w:type="auto"/>
            <w:vMerge/>
          </w:tcPr>
          <w:p w14:paraId="0EB61A58" w14:textId="77777777" w:rsidR="00204D6C" w:rsidRDefault="00204D6C">
            <w:pPr>
              <w:pStyle w:val="ConsPlusNormal"/>
            </w:pPr>
          </w:p>
        </w:tc>
        <w:tc>
          <w:tcPr>
            <w:tcW w:w="0" w:type="auto"/>
            <w:vMerge/>
          </w:tcPr>
          <w:p w14:paraId="7B1D5358" w14:textId="77777777" w:rsidR="00204D6C" w:rsidRDefault="00204D6C">
            <w:pPr>
              <w:pStyle w:val="ConsPlusNormal"/>
            </w:pPr>
          </w:p>
        </w:tc>
        <w:tc>
          <w:tcPr>
            <w:tcW w:w="0" w:type="auto"/>
            <w:vMerge/>
          </w:tcPr>
          <w:p w14:paraId="2F134BB5" w14:textId="77777777" w:rsidR="00204D6C" w:rsidRDefault="00204D6C">
            <w:pPr>
              <w:pStyle w:val="ConsPlusNormal"/>
            </w:pPr>
          </w:p>
        </w:tc>
        <w:tc>
          <w:tcPr>
            <w:tcW w:w="1814" w:type="dxa"/>
          </w:tcPr>
          <w:p w14:paraId="124C3899" w14:textId="77777777" w:rsidR="00204D6C" w:rsidRDefault="00204D6C">
            <w:pPr>
              <w:pStyle w:val="ConsPlusNormal"/>
              <w:jc w:val="center"/>
            </w:pPr>
            <w:r>
              <w:t>1. Бюджет города Омска</w:t>
            </w:r>
          </w:p>
        </w:tc>
        <w:tc>
          <w:tcPr>
            <w:tcW w:w="1814" w:type="dxa"/>
          </w:tcPr>
          <w:p w14:paraId="1123F0E5" w14:textId="77777777" w:rsidR="00204D6C" w:rsidRDefault="00204D6C">
            <w:pPr>
              <w:pStyle w:val="ConsPlusNormal"/>
              <w:jc w:val="center"/>
            </w:pPr>
            <w:r>
              <w:t>2 222 222,22</w:t>
            </w:r>
          </w:p>
        </w:tc>
        <w:tc>
          <w:tcPr>
            <w:tcW w:w="1644" w:type="dxa"/>
          </w:tcPr>
          <w:p w14:paraId="2ADD3438" w14:textId="77777777" w:rsidR="00204D6C" w:rsidRDefault="00204D6C">
            <w:pPr>
              <w:pStyle w:val="ConsPlusNormal"/>
              <w:jc w:val="center"/>
            </w:pPr>
            <w:r>
              <w:t>0,00</w:t>
            </w:r>
          </w:p>
        </w:tc>
        <w:tc>
          <w:tcPr>
            <w:tcW w:w="1644" w:type="dxa"/>
          </w:tcPr>
          <w:p w14:paraId="03291693" w14:textId="77777777" w:rsidR="00204D6C" w:rsidRDefault="00204D6C">
            <w:pPr>
              <w:pStyle w:val="ConsPlusNormal"/>
              <w:jc w:val="center"/>
            </w:pPr>
            <w:r>
              <w:t>2 222 222,22</w:t>
            </w:r>
          </w:p>
        </w:tc>
        <w:tc>
          <w:tcPr>
            <w:tcW w:w="1644" w:type="dxa"/>
          </w:tcPr>
          <w:p w14:paraId="5A53AACA" w14:textId="77777777" w:rsidR="00204D6C" w:rsidRDefault="00204D6C">
            <w:pPr>
              <w:pStyle w:val="ConsPlusNormal"/>
              <w:jc w:val="center"/>
            </w:pPr>
            <w:r>
              <w:t>0,00</w:t>
            </w:r>
          </w:p>
        </w:tc>
        <w:tc>
          <w:tcPr>
            <w:tcW w:w="1644" w:type="dxa"/>
          </w:tcPr>
          <w:p w14:paraId="56CBF9BA" w14:textId="77777777" w:rsidR="00204D6C" w:rsidRDefault="00204D6C">
            <w:pPr>
              <w:pStyle w:val="ConsPlusNormal"/>
              <w:jc w:val="center"/>
            </w:pPr>
            <w:r>
              <w:t>0,00</w:t>
            </w:r>
          </w:p>
        </w:tc>
        <w:tc>
          <w:tcPr>
            <w:tcW w:w="1644" w:type="dxa"/>
          </w:tcPr>
          <w:p w14:paraId="6A382617" w14:textId="77777777" w:rsidR="00204D6C" w:rsidRDefault="00204D6C">
            <w:pPr>
              <w:pStyle w:val="ConsPlusNormal"/>
              <w:jc w:val="center"/>
            </w:pPr>
            <w:r>
              <w:t>0,00</w:t>
            </w:r>
          </w:p>
        </w:tc>
        <w:tc>
          <w:tcPr>
            <w:tcW w:w="1644" w:type="dxa"/>
          </w:tcPr>
          <w:p w14:paraId="071A322D" w14:textId="77777777" w:rsidR="00204D6C" w:rsidRDefault="00204D6C">
            <w:pPr>
              <w:pStyle w:val="ConsPlusNormal"/>
              <w:jc w:val="center"/>
            </w:pPr>
            <w:r>
              <w:t>0,00</w:t>
            </w:r>
          </w:p>
        </w:tc>
        <w:tc>
          <w:tcPr>
            <w:tcW w:w="1644" w:type="dxa"/>
          </w:tcPr>
          <w:p w14:paraId="13039874" w14:textId="77777777" w:rsidR="00204D6C" w:rsidRDefault="00204D6C">
            <w:pPr>
              <w:pStyle w:val="ConsPlusNormal"/>
              <w:jc w:val="center"/>
            </w:pPr>
            <w:r>
              <w:t>0,00</w:t>
            </w:r>
          </w:p>
        </w:tc>
        <w:tc>
          <w:tcPr>
            <w:tcW w:w="1644" w:type="dxa"/>
          </w:tcPr>
          <w:p w14:paraId="0BFC6526" w14:textId="77777777" w:rsidR="00204D6C" w:rsidRDefault="00204D6C">
            <w:pPr>
              <w:pStyle w:val="ConsPlusNormal"/>
              <w:jc w:val="center"/>
            </w:pPr>
            <w:r>
              <w:t>0,00</w:t>
            </w:r>
          </w:p>
        </w:tc>
        <w:tc>
          <w:tcPr>
            <w:tcW w:w="0" w:type="auto"/>
            <w:vMerge/>
          </w:tcPr>
          <w:p w14:paraId="6CC10F76" w14:textId="77777777" w:rsidR="00204D6C" w:rsidRDefault="00204D6C">
            <w:pPr>
              <w:pStyle w:val="ConsPlusNormal"/>
            </w:pPr>
          </w:p>
        </w:tc>
        <w:tc>
          <w:tcPr>
            <w:tcW w:w="0" w:type="auto"/>
            <w:vMerge/>
          </w:tcPr>
          <w:p w14:paraId="457B0599" w14:textId="77777777" w:rsidR="00204D6C" w:rsidRDefault="00204D6C">
            <w:pPr>
              <w:pStyle w:val="ConsPlusNormal"/>
            </w:pPr>
          </w:p>
        </w:tc>
        <w:tc>
          <w:tcPr>
            <w:tcW w:w="0" w:type="auto"/>
            <w:vMerge/>
          </w:tcPr>
          <w:p w14:paraId="1B928F6F" w14:textId="77777777" w:rsidR="00204D6C" w:rsidRDefault="00204D6C">
            <w:pPr>
              <w:pStyle w:val="ConsPlusNormal"/>
            </w:pPr>
          </w:p>
        </w:tc>
        <w:tc>
          <w:tcPr>
            <w:tcW w:w="0" w:type="auto"/>
            <w:vMerge/>
          </w:tcPr>
          <w:p w14:paraId="6095486C" w14:textId="77777777" w:rsidR="00204D6C" w:rsidRDefault="00204D6C">
            <w:pPr>
              <w:pStyle w:val="ConsPlusNormal"/>
            </w:pPr>
          </w:p>
        </w:tc>
        <w:tc>
          <w:tcPr>
            <w:tcW w:w="0" w:type="auto"/>
            <w:vMerge/>
          </w:tcPr>
          <w:p w14:paraId="5A0852CA" w14:textId="77777777" w:rsidR="00204D6C" w:rsidRDefault="00204D6C">
            <w:pPr>
              <w:pStyle w:val="ConsPlusNormal"/>
            </w:pPr>
          </w:p>
        </w:tc>
        <w:tc>
          <w:tcPr>
            <w:tcW w:w="0" w:type="auto"/>
            <w:vMerge/>
          </w:tcPr>
          <w:p w14:paraId="0C5CFD62" w14:textId="77777777" w:rsidR="00204D6C" w:rsidRDefault="00204D6C">
            <w:pPr>
              <w:pStyle w:val="ConsPlusNormal"/>
            </w:pPr>
          </w:p>
        </w:tc>
        <w:tc>
          <w:tcPr>
            <w:tcW w:w="0" w:type="auto"/>
            <w:vMerge/>
          </w:tcPr>
          <w:p w14:paraId="66713E97" w14:textId="77777777" w:rsidR="00204D6C" w:rsidRDefault="00204D6C">
            <w:pPr>
              <w:pStyle w:val="ConsPlusNormal"/>
            </w:pPr>
          </w:p>
        </w:tc>
        <w:tc>
          <w:tcPr>
            <w:tcW w:w="0" w:type="auto"/>
            <w:vMerge/>
          </w:tcPr>
          <w:p w14:paraId="217B0438" w14:textId="77777777" w:rsidR="00204D6C" w:rsidRDefault="00204D6C">
            <w:pPr>
              <w:pStyle w:val="ConsPlusNormal"/>
            </w:pPr>
          </w:p>
        </w:tc>
        <w:tc>
          <w:tcPr>
            <w:tcW w:w="0" w:type="auto"/>
            <w:vMerge/>
          </w:tcPr>
          <w:p w14:paraId="075D9843" w14:textId="77777777" w:rsidR="00204D6C" w:rsidRDefault="00204D6C">
            <w:pPr>
              <w:pStyle w:val="ConsPlusNormal"/>
            </w:pPr>
          </w:p>
        </w:tc>
        <w:tc>
          <w:tcPr>
            <w:tcW w:w="0" w:type="auto"/>
            <w:vMerge/>
          </w:tcPr>
          <w:p w14:paraId="2CA6F37F" w14:textId="77777777" w:rsidR="00204D6C" w:rsidRDefault="00204D6C">
            <w:pPr>
              <w:pStyle w:val="ConsPlusNormal"/>
            </w:pPr>
          </w:p>
        </w:tc>
      </w:tr>
      <w:tr w:rsidR="00204D6C" w14:paraId="1B3C5BD3" w14:textId="77777777">
        <w:tc>
          <w:tcPr>
            <w:tcW w:w="0" w:type="auto"/>
            <w:vMerge/>
          </w:tcPr>
          <w:p w14:paraId="49CF085C" w14:textId="77777777" w:rsidR="00204D6C" w:rsidRDefault="00204D6C">
            <w:pPr>
              <w:pStyle w:val="ConsPlusNormal"/>
            </w:pPr>
          </w:p>
        </w:tc>
        <w:tc>
          <w:tcPr>
            <w:tcW w:w="0" w:type="auto"/>
            <w:vMerge/>
          </w:tcPr>
          <w:p w14:paraId="26809A66" w14:textId="77777777" w:rsidR="00204D6C" w:rsidRDefault="00204D6C">
            <w:pPr>
              <w:pStyle w:val="ConsPlusNormal"/>
            </w:pPr>
          </w:p>
        </w:tc>
        <w:tc>
          <w:tcPr>
            <w:tcW w:w="0" w:type="auto"/>
            <w:vMerge/>
          </w:tcPr>
          <w:p w14:paraId="2EB000E4" w14:textId="77777777" w:rsidR="00204D6C" w:rsidRDefault="00204D6C">
            <w:pPr>
              <w:pStyle w:val="ConsPlusNormal"/>
            </w:pPr>
          </w:p>
        </w:tc>
        <w:tc>
          <w:tcPr>
            <w:tcW w:w="1814" w:type="dxa"/>
          </w:tcPr>
          <w:p w14:paraId="311EE965" w14:textId="77777777" w:rsidR="00204D6C" w:rsidRDefault="00204D6C">
            <w:pPr>
              <w:pStyle w:val="ConsPlusNormal"/>
              <w:jc w:val="center"/>
            </w:pPr>
            <w:r>
              <w:t>2. Областной бюджет</w:t>
            </w:r>
          </w:p>
        </w:tc>
        <w:tc>
          <w:tcPr>
            <w:tcW w:w="1814" w:type="dxa"/>
          </w:tcPr>
          <w:p w14:paraId="09EC94DF" w14:textId="77777777" w:rsidR="00204D6C" w:rsidRDefault="00204D6C">
            <w:pPr>
              <w:pStyle w:val="ConsPlusNormal"/>
              <w:jc w:val="center"/>
            </w:pPr>
            <w:r>
              <w:t>20 000 000,00</w:t>
            </w:r>
          </w:p>
        </w:tc>
        <w:tc>
          <w:tcPr>
            <w:tcW w:w="1644" w:type="dxa"/>
          </w:tcPr>
          <w:p w14:paraId="5417E5EF" w14:textId="77777777" w:rsidR="00204D6C" w:rsidRDefault="00204D6C">
            <w:pPr>
              <w:pStyle w:val="ConsPlusNormal"/>
              <w:jc w:val="center"/>
            </w:pPr>
            <w:r>
              <w:t>0,00</w:t>
            </w:r>
          </w:p>
        </w:tc>
        <w:tc>
          <w:tcPr>
            <w:tcW w:w="1644" w:type="dxa"/>
          </w:tcPr>
          <w:p w14:paraId="33DCE122" w14:textId="77777777" w:rsidR="00204D6C" w:rsidRDefault="00204D6C">
            <w:pPr>
              <w:pStyle w:val="ConsPlusNormal"/>
              <w:jc w:val="center"/>
            </w:pPr>
            <w:r>
              <w:t>20 000 000,00</w:t>
            </w:r>
          </w:p>
        </w:tc>
        <w:tc>
          <w:tcPr>
            <w:tcW w:w="1644" w:type="dxa"/>
          </w:tcPr>
          <w:p w14:paraId="3BB5B0FD" w14:textId="77777777" w:rsidR="00204D6C" w:rsidRDefault="00204D6C">
            <w:pPr>
              <w:pStyle w:val="ConsPlusNormal"/>
              <w:jc w:val="center"/>
            </w:pPr>
            <w:r>
              <w:t>0,00</w:t>
            </w:r>
          </w:p>
        </w:tc>
        <w:tc>
          <w:tcPr>
            <w:tcW w:w="1644" w:type="dxa"/>
          </w:tcPr>
          <w:p w14:paraId="4453B95E" w14:textId="77777777" w:rsidR="00204D6C" w:rsidRDefault="00204D6C">
            <w:pPr>
              <w:pStyle w:val="ConsPlusNormal"/>
              <w:jc w:val="center"/>
            </w:pPr>
            <w:r>
              <w:t>0,00</w:t>
            </w:r>
          </w:p>
        </w:tc>
        <w:tc>
          <w:tcPr>
            <w:tcW w:w="1644" w:type="dxa"/>
          </w:tcPr>
          <w:p w14:paraId="5AFB34B9" w14:textId="77777777" w:rsidR="00204D6C" w:rsidRDefault="00204D6C">
            <w:pPr>
              <w:pStyle w:val="ConsPlusNormal"/>
              <w:jc w:val="center"/>
            </w:pPr>
            <w:r>
              <w:t>0,00</w:t>
            </w:r>
          </w:p>
        </w:tc>
        <w:tc>
          <w:tcPr>
            <w:tcW w:w="1644" w:type="dxa"/>
          </w:tcPr>
          <w:p w14:paraId="7222746C" w14:textId="77777777" w:rsidR="00204D6C" w:rsidRDefault="00204D6C">
            <w:pPr>
              <w:pStyle w:val="ConsPlusNormal"/>
              <w:jc w:val="center"/>
            </w:pPr>
            <w:r>
              <w:t>0,00</w:t>
            </w:r>
          </w:p>
        </w:tc>
        <w:tc>
          <w:tcPr>
            <w:tcW w:w="1644" w:type="dxa"/>
          </w:tcPr>
          <w:p w14:paraId="2ED93D8F" w14:textId="77777777" w:rsidR="00204D6C" w:rsidRDefault="00204D6C">
            <w:pPr>
              <w:pStyle w:val="ConsPlusNormal"/>
              <w:jc w:val="center"/>
            </w:pPr>
            <w:r>
              <w:t>0,00</w:t>
            </w:r>
          </w:p>
        </w:tc>
        <w:tc>
          <w:tcPr>
            <w:tcW w:w="1644" w:type="dxa"/>
          </w:tcPr>
          <w:p w14:paraId="5F1B6732" w14:textId="77777777" w:rsidR="00204D6C" w:rsidRDefault="00204D6C">
            <w:pPr>
              <w:pStyle w:val="ConsPlusNormal"/>
              <w:jc w:val="center"/>
            </w:pPr>
            <w:r>
              <w:t>0,00</w:t>
            </w:r>
          </w:p>
        </w:tc>
        <w:tc>
          <w:tcPr>
            <w:tcW w:w="0" w:type="auto"/>
            <w:vMerge/>
          </w:tcPr>
          <w:p w14:paraId="3952D79C" w14:textId="77777777" w:rsidR="00204D6C" w:rsidRDefault="00204D6C">
            <w:pPr>
              <w:pStyle w:val="ConsPlusNormal"/>
            </w:pPr>
          </w:p>
        </w:tc>
        <w:tc>
          <w:tcPr>
            <w:tcW w:w="0" w:type="auto"/>
            <w:vMerge/>
          </w:tcPr>
          <w:p w14:paraId="3A264B79" w14:textId="77777777" w:rsidR="00204D6C" w:rsidRDefault="00204D6C">
            <w:pPr>
              <w:pStyle w:val="ConsPlusNormal"/>
            </w:pPr>
          </w:p>
        </w:tc>
        <w:tc>
          <w:tcPr>
            <w:tcW w:w="0" w:type="auto"/>
            <w:vMerge/>
          </w:tcPr>
          <w:p w14:paraId="6A2A2597" w14:textId="77777777" w:rsidR="00204D6C" w:rsidRDefault="00204D6C">
            <w:pPr>
              <w:pStyle w:val="ConsPlusNormal"/>
            </w:pPr>
          </w:p>
        </w:tc>
        <w:tc>
          <w:tcPr>
            <w:tcW w:w="0" w:type="auto"/>
            <w:vMerge/>
          </w:tcPr>
          <w:p w14:paraId="6DF0FA61" w14:textId="77777777" w:rsidR="00204D6C" w:rsidRDefault="00204D6C">
            <w:pPr>
              <w:pStyle w:val="ConsPlusNormal"/>
            </w:pPr>
          </w:p>
        </w:tc>
        <w:tc>
          <w:tcPr>
            <w:tcW w:w="0" w:type="auto"/>
            <w:vMerge/>
          </w:tcPr>
          <w:p w14:paraId="50C243FD" w14:textId="77777777" w:rsidR="00204D6C" w:rsidRDefault="00204D6C">
            <w:pPr>
              <w:pStyle w:val="ConsPlusNormal"/>
            </w:pPr>
          </w:p>
        </w:tc>
        <w:tc>
          <w:tcPr>
            <w:tcW w:w="0" w:type="auto"/>
            <w:vMerge/>
          </w:tcPr>
          <w:p w14:paraId="47B7185A" w14:textId="77777777" w:rsidR="00204D6C" w:rsidRDefault="00204D6C">
            <w:pPr>
              <w:pStyle w:val="ConsPlusNormal"/>
            </w:pPr>
          </w:p>
        </w:tc>
        <w:tc>
          <w:tcPr>
            <w:tcW w:w="0" w:type="auto"/>
            <w:vMerge/>
          </w:tcPr>
          <w:p w14:paraId="562E0D8F" w14:textId="77777777" w:rsidR="00204D6C" w:rsidRDefault="00204D6C">
            <w:pPr>
              <w:pStyle w:val="ConsPlusNormal"/>
            </w:pPr>
          </w:p>
        </w:tc>
        <w:tc>
          <w:tcPr>
            <w:tcW w:w="0" w:type="auto"/>
            <w:vMerge/>
          </w:tcPr>
          <w:p w14:paraId="3FCB111F" w14:textId="77777777" w:rsidR="00204D6C" w:rsidRDefault="00204D6C">
            <w:pPr>
              <w:pStyle w:val="ConsPlusNormal"/>
            </w:pPr>
          </w:p>
        </w:tc>
        <w:tc>
          <w:tcPr>
            <w:tcW w:w="0" w:type="auto"/>
            <w:vMerge/>
          </w:tcPr>
          <w:p w14:paraId="6C5CBADC" w14:textId="77777777" w:rsidR="00204D6C" w:rsidRDefault="00204D6C">
            <w:pPr>
              <w:pStyle w:val="ConsPlusNormal"/>
            </w:pPr>
          </w:p>
        </w:tc>
        <w:tc>
          <w:tcPr>
            <w:tcW w:w="0" w:type="auto"/>
            <w:vMerge/>
          </w:tcPr>
          <w:p w14:paraId="3C7979A4" w14:textId="77777777" w:rsidR="00204D6C" w:rsidRDefault="00204D6C">
            <w:pPr>
              <w:pStyle w:val="ConsPlusNormal"/>
            </w:pPr>
          </w:p>
        </w:tc>
      </w:tr>
      <w:tr w:rsidR="00204D6C" w14:paraId="51C4A0E5" w14:textId="77777777">
        <w:tc>
          <w:tcPr>
            <w:tcW w:w="510" w:type="dxa"/>
            <w:vMerge w:val="restart"/>
          </w:tcPr>
          <w:p w14:paraId="759B7FEC" w14:textId="77777777" w:rsidR="00204D6C" w:rsidRDefault="00204D6C">
            <w:pPr>
              <w:pStyle w:val="ConsPlusNormal"/>
              <w:jc w:val="center"/>
              <w:outlineLvl w:val="2"/>
            </w:pPr>
            <w:r>
              <w:t>2</w:t>
            </w:r>
          </w:p>
        </w:tc>
        <w:tc>
          <w:tcPr>
            <w:tcW w:w="3742" w:type="dxa"/>
            <w:gridSpan w:val="2"/>
            <w:vMerge w:val="restart"/>
          </w:tcPr>
          <w:p w14:paraId="69876B81" w14:textId="77777777" w:rsidR="00204D6C" w:rsidRDefault="00204D6C">
            <w:pPr>
              <w:pStyle w:val="ConsPlusNormal"/>
            </w:pPr>
            <w:r>
              <w:t>Задача - организация отдыха и оздоровления детей в каникулярное время</w:t>
            </w:r>
          </w:p>
        </w:tc>
        <w:tc>
          <w:tcPr>
            <w:tcW w:w="1814" w:type="dxa"/>
          </w:tcPr>
          <w:p w14:paraId="0B342DED" w14:textId="77777777" w:rsidR="00204D6C" w:rsidRDefault="00204D6C">
            <w:pPr>
              <w:pStyle w:val="ConsPlusNormal"/>
              <w:jc w:val="center"/>
            </w:pPr>
            <w:r>
              <w:t>Всего, в том числе:</w:t>
            </w:r>
          </w:p>
        </w:tc>
        <w:tc>
          <w:tcPr>
            <w:tcW w:w="1814" w:type="dxa"/>
          </w:tcPr>
          <w:p w14:paraId="6BD28C73" w14:textId="77777777" w:rsidR="00204D6C" w:rsidRDefault="00204D6C">
            <w:pPr>
              <w:pStyle w:val="ConsPlusNormal"/>
              <w:jc w:val="center"/>
            </w:pPr>
            <w:r>
              <w:t>805 380 596,93</w:t>
            </w:r>
          </w:p>
        </w:tc>
        <w:tc>
          <w:tcPr>
            <w:tcW w:w="1644" w:type="dxa"/>
          </w:tcPr>
          <w:p w14:paraId="07631031" w14:textId="77777777" w:rsidR="00204D6C" w:rsidRDefault="00204D6C">
            <w:pPr>
              <w:pStyle w:val="ConsPlusNormal"/>
              <w:jc w:val="center"/>
            </w:pPr>
            <w:r>
              <w:t>160 109 183,45</w:t>
            </w:r>
          </w:p>
        </w:tc>
        <w:tc>
          <w:tcPr>
            <w:tcW w:w="1644" w:type="dxa"/>
          </w:tcPr>
          <w:p w14:paraId="7E70D760" w14:textId="77777777" w:rsidR="00204D6C" w:rsidRDefault="00204D6C">
            <w:pPr>
              <w:pStyle w:val="ConsPlusNormal"/>
              <w:jc w:val="center"/>
            </w:pPr>
            <w:r>
              <w:t>162 369 761,02</w:t>
            </w:r>
          </w:p>
        </w:tc>
        <w:tc>
          <w:tcPr>
            <w:tcW w:w="1644" w:type="dxa"/>
          </w:tcPr>
          <w:p w14:paraId="4A038B31" w14:textId="77777777" w:rsidR="00204D6C" w:rsidRDefault="00204D6C">
            <w:pPr>
              <w:pStyle w:val="ConsPlusNormal"/>
              <w:jc w:val="center"/>
            </w:pPr>
            <w:r>
              <w:t>90 790 714,77</w:t>
            </w:r>
          </w:p>
        </w:tc>
        <w:tc>
          <w:tcPr>
            <w:tcW w:w="1644" w:type="dxa"/>
          </w:tcPr>
          <w:p w14:paraId="04FFA076" w14:textId="77777777" w:rsidR="00204D6C" w:rsidRDefault="00204D6C">
            <w:pPr>
              <w:pStyle w:val="ConsPlusNormal"/>
              <w:jc w:val="center"/>
            </w:pPr>
            <w:r>
              <w:t>81 919 237,85</w:t>
            </w:r>
          </w:p>
        </w:tc>
        <w:tc>
          <w:tcPr>
            <w:tcW w:w="1644" w:type="dxa"/>
          </w:tcPr>
          <w:p w14:paraId="5DBB712F" w14:textId="77777777" w:rsidR="00204D6C" w:rsidRDefault="00204D6C">
            <w:pPr>
              <w:pStyle w:val="ConsPlusNormal"/>
              <w:jc w:val="center"/>
            </w:pPr>
            <w:r>
              <w:t>77 547 924,96</w:t>
            </w:r>
          </w:p>
        </w:tc>
        <w:tc>
          <w:tcPr>
            <w:tcW w:w="1644" w:type="dxa"/>
          </w:tcPr>
          <w:p w14:paraId="7AF1F941" w14:textId="77777777" w:rsidR="00204D6C" w:rsidRDefault="00204D6C">
            <w:pPr>
              <w:pStyle w:val="ConsPlusNormal"/>
              <w:jc w:val="center"/>
            </w:pPr>
            <w:r>
              <w:t>77 547 924,96</w:t>
            </w:r>
          </w:p>
        </w:tc>
        <w:tc>
          <w:tcPr>
            <w:tcW w:w="1644" w:type="dxa"/>
          </w:tcPr>
          <w:p w14:paraId="2FF42302" w14:textId="77777777" w:rsidR="00204D6C" w:rsidRDefault="00204D6C">
            <w:pPr>
              <w:pStyle w:val="ConsPlusNormal"/>
              <w:jc w:val="center"/>
            </w:pPr>
            <w:r>
              <w:t>77 547 924,96</w:t>
            </w:r>
          </w:p>
        </w:tc>
        <w:tc>
          <w:tcPr>
            <w:tcW w:w="1644" w:type="dxa"/>
          </w:tcPr>
          <w:p w14:paraId="43EFC8E3" w14:textId="77777777" w:rsidR="00204D6C" w:rsidRDefault="00204D6C">
            <w:pPr>
              <w:pStyle w:val="ConsPlusNormal"/>
              <w:jc w:val="center"/>
            </w:pPr>
            <w:r>
              <w:t>77 547 924,96</w:t>
            </w:r>
          </w:p>
        </w:tc>
        <w:tc>
          <w:tcPr>
            <w:tcW w:w="1984" w:type="dxa"/>
            <w:vMerge w:val="restart"/>
          </w:tcPr>
          <w:p w14:paraId="60FA790A" w14:textId="77777777" w:rsidR="00204D6C" w:rsidRDefault="00204D6C">
            <w:pPr>
              <w:pStyle w:val="ConsPlusNormal"/>
            </w:pPr>
          </w:p>
        </w:tc>
        <w:tc>
          <w:tcPr>
            <w:tcW w:w="737" w:type="dxa"/>
            <w:vMerge w:val="restart"/>
          </w:tcPr>
          <w:p w14:paraId="040266E7" w14:textId="77777777" w:rsidR="00204D6C" w:rsidRDefault="00204D6C">
            <w:pPr>
              <w:pStyle w:val="ConsPlusNormal"/>
              <w:jc w:val="center"/>
            </w:pPr>
            <w:r>
              <w:t>x</w:t>
            </w:r>
          </w:p>
        </w:tc>
        <w:tc>
          <w:tcPr>
            <w:tcW w:w="850" w:type="dxa"/>
            <w:vMerge w:val="restart"/>
          </w:tcPr>
          <w:p w14:paraId="6B325F77" w14:textId="77777777" w:rsidR="00204D6C" w:rsidRDefault="00204D6C">
            <w:pPr>
              <w:pStyle w:val="ConsPlusNormal"/>
              <w:jc w:val="center"/>
            </w:pPr>
            <w:r>
              <w:t>x</w:t>
            </w:r>
          </w:p>
        </w:tc>
        <w:tc>
          <w:tcPr>
            <w:tcW w:w="850" w:type="dxa"/>
            <w:vMerge w:val="restart"/>
          </w:tcPr>
          <w:p w14:paraId="0685573D" w14:textId="77777777" w:rsidR="00204D6C" w:rsidRDefault="00204D6C">
            <w:pPr>
              <w:pStyle w:val="ConsPlusNormal"/>
              <w:jc w:val="center"/>
            </w:pPr>
            <w:r>
              <w:t>x</w:t>
            </w:r>
          </w:p>
        </w:tc>
        <w:tc>
          <w:tcPr>
            <w:tcW w:w="850" w:type="dxa"/>
            <w:vMerge w:val="restart"/>
          </w:tcPr>
          <w:p w14:paraId="44706E24" w14:textId="77777777" w:rsidR="00204D6C" w:rsidRDefault="00204D6C">
            <w:pPr>
              <w:pStyle w:val="ConsPlusNormal"/>
              <w:jc w:val="center"/>
            </w:pPr>
            <w:r>
              <w:t>x</w:t>
            </w:r>
          </w:p>
        </w:tc>
        <w:tc>
          <w:tcPr>
            <w:tcW w:w="850" w:type="dxa"/>
            <w:vMerge w:val="restart"/>
          </w:tcPr>
          <w:p w14:paraId="283E30A6" w14:textId="77777777" w:rsidR="00204D6C" w:rsidRDefault="00204D6C">
            <w:pPr>
              <w:pStyle w:val="ConsPlusNormal"/>
              <w:jc w:val="center"/>
            </w:pPr>
            <w:r>
              <w:t>x</w:t>
            </w:r>
          </w:p>
        </w:tc>
        <w:tc>
          <w:tcPr>
            <w:tcW w:w="850" w:type="dxa"/>
            <w:vMerge w:val="restart"/>
          </w:tcPr>
          <w:p w14:paraId="74DD1469" w14:textId="77777777" w:rsidR="00204D6C" w:rsidRDefault="00204D6C">
            <w:pPr>
              <w:pStyle w:val="ConsPlusNormal"/>
              <w:jc w:val="center"/>
            </w:pPr>
            <w:r>
              <w:t>x</w:t>
            </w:r>
          </w:p>
        </w:tc>
        <w:tc>
          <w:tcPr>
            <w:tcW w:w="850" w:type="dxa"/>
            <w:vMerge w:val="restart"/>
          </w:tcPr>
          <w:p w14:paraId="6065049E" w14:textId="77777777" w:rsidR="00204D6C" w:rsidRDefault="00204D6C">
            <w:pPr>
              <w:pStyle w:val="ConsPlusNormal"/>
              <w:jc w:val="center"/>
            </w:pPr>
            <w:r>
              <w:t>x</w:t>
            </w:r>
          </w:p>
        </w:tc>
        <w:tc>
          <w:tcPr>
            <w:tcW w:w="850" w:type="dxa"/>
            <w:vMerge w:val="restart"/>
          </w:tcPr>
          <w:p w14:paraId="1E6F00A2" w14:textId="77777777" w:rsidR="00204D6C" w:rsidRDefault="00204D6C">
            <w:pPr>
              <w:pStyle w:val="ConsPlusNormal"/>
              <w:jc w:val="center"/>
            </w:pPr>
            <w:r>
              <w:t>x</w:t>
            </w:r>
          </w:p>
        </w:tc>
        <w:tc>
          <w:tcPr>
            <w:tcW w:w="850" w:type="dxa"/>
            <w:vMerge w:val="restart"/>
          </w:tcPr>
          <w:p w14:paraId="23781B86" w14:textId="77777777" w:rsidR="00204D6C" w:rsidRDefault="00204D6C">
            <w:pPr>
              <w:pStyle w:val="ConsPlusNormal"/>
              <w:jc w:val="center"/>
            </w:pPr>
            <w:r>
              <w:t>x</w:t>
            </w:r>
          </w:p>
        </w:tc>
      </w:tr>
      <w:tr w:rsidR="00204D6C" w14:paraId="19747FF1" w14:textId="77777777">
        <w:tc>
          <w:tcPr>
            <w:tcW w:w="0" w:type="auto"/>
            <w:vMerge/>
          </w:tcPr>
          <w:p w14:paraId="7F5D5A63" w14:textId="77777777" w:rsidR="00204D6C" w:rsidRDefault="00204D6C">
            <w:pPr>
              <w:pStyle w:val="ConsPlusNormal"/>
            </w:pPr>
          </w:p>
        </w:tc>
        <w:tc>
          <w:tcPr>
            <w:tcW w:w="0" w:type="auto"/>
            <w:gridSpan w:val="2"/>
            <w:vMerge/>
          </w:tcPr>
          <w:p w14:paraId="3B618911" w14:textId="77777777" w:rsidR="00204D6C" w:rsidRDefault="00204D6C">
            <w:pPr>
              <w:pStyle w:val="ConsPlusNormal"/>
            </w:pPr>
          </w:p>
        </w:tc>
        <w:tc>
          <w:tcPr>
            <w:tcW w:w="1814" w:type="dxa"/>
          </w:tcPr>
          <w:p w14:paraId="27D429D1" w14:textId="77777777" w:rsidR="00204D6C" w:rsidRDefault="00204D6C">
            <w:pPr>
              <w:pStyle w:val="ConsPlusNormal"/>
              <w:jc w:val="center"/>
            </w:pPr>
            <w:r>
              <w:t>1. Бюджет города Омска</w:t>
            </w:r>
          </w:p>
        </w:tc>
        <w:tc>
          <w:tcPr>
            <w:tcW w:w="1814" w:type="dxa"/>
          </w:tcPr>
          <w:p w14:paraId="11550C33" w14:textId="77777777" w:rsidR="00204D6C" w:rsidRDefault="00204D6C">
            <w:pPr>
              <w:pStyle w:val="ConsPlusNormal"/>
              <w:jc w:val="center"/>
            </w:pPr>
            <w:r>
              <w:t>657 451 412,36</w:t>
            </w:r>
          </w:p>
        </w:tc>
        <w:tc>
          <w:tcPr>
            <w:tcW w:w="1644" w:type="dxa"/>
          </w:tcPr>
          <w:p w14:paraId="06C1A8C5" w14:textId="77777777" w:rsidR="00204D6C" w:rsidRDefault="00204D6C">
            <w:pPr>
              <w:pStyle w:val="ConsPlusNormal"/>
              <w:jc w:val="center"/>
            </w:pPr>
            <w:r>
              <w:t>89 627 414,88</w:t>
            </w:r>
          </w:p>
        </w:tc>
        <w:tc>
          <w:tcPr>
            <w:tcW w:w="1644" w:type="dxa"/>
          </w:tcPr>
          <w:p w14:paraId="4E742F6F" w14:textId="77777777" w:rsidR="00204D6C" w:rsidRDefault="00204D6C">
            <w:pPr>
              <w:pStyle w:val="ConsPlusNormal"/>
              <w:jc w:val="center"/>
            </w:pPr>
            <w:r>
              <w:t>84 922 345,02</w:t>
            </w:r>
          </w:p>
        </w:tc>
        <w:tc>
          <w:tcPr>
            <w:tcW w:w="1644" w:type="dxa"/>
          </w:tcPr>
          <w:p w14:paraId="5A4C930F" w14:textId="77777777" w:rsidR="00204D6C" w:rsidRDefault="00204D6C">
            <w:pPr>
              <w:pStyle w:val="ConsPlusNormal"/>
              <w:jc w:val="center"/>
            </w:pPr>
            <w:r>
              <w:t>90 790 714,77</w:t>
            </w:r>
          </w:p>
        </w:tc>
        <w:tc>
          <w:tcPr>
            <w:tcW w:w="1644" w:type="dxa"/>
          </w:tcPr>
          <w:p w14:paraId="46B28934" w14:textId="77777777" w:rsidR="00204D6C" w:rsidRDefault="00204D6C">
            <w:pPr>
              <w:pStyle w:val="ConsPlusNormal"/>
              <w:jc w:val="center"/>
            </w:pPr>
            <w:r>
              <w:t>8 1919 237,85</w:t>
            </w:r>
          </w:p>
        </w:tc>
        <w:tc>
          <w:tcPr>
            <w:tcW w:w="1644" w:type="dxa"/>
          </w:tcPr>
          <w:p w14:paraId="4A46792A" w14:textId="77777777" w:rsidR="00204D6C" w:rsidRDefault="00204D6C">
            <w:pPr>
              <w:pStyle w:val="ConsPlusNormal"/>
              <w:jc w:val="center"/>
            </w:pPr>
            <w:r>
              <w:t>77 547 924,96</w:t>
            </w:r>
          </w:p>
        </w:tc>
        <w:tc>
          <w:tcPr>
            <w:tcW w:w="1644" w:type="dxa"/>
          </w:tcPr>
          <w:p w14:paraId="0CA321F8" w14:textId="77777777" w:rsidR="00204D6C" w:rsidRDefault="00204D6C">
            <w:pPr>
              <w:pStyle w:val="ConsPlusNormal"/>
              <w:jc w:val="center"/>
            </w:pPr>
            <w:r>
              <w:t>77 547 924,96</w:t>
            </w:r>
          </w:p>
        </w:tc>
        <w:tc>
          <w:tcPr>
            <w:tcW w:w="1644" w:type="dxa"/>
          </w:tcPr>
          <w:p w14:paraId="695AD52C" w14:textId="77777777" w:rsidR="00204D6C" w:rsidRDefault="00204D6C">
            <w:pPr>
              <w:pStyle w:val="ConsPlusNormal"/>
              <w:jc w:val="center"/>
            </w:pPr>
            <w:r>
              <w:t>77 547 924,96</w:t>
            </w:r>
          </w:p>
        </w:tc>
        <w:tc>
          <w:tcPr>
            <w:tcW w:w="1644" w:type="dxa"/>
          </w:tcPr>
          <w:p w14:paraId="5CB0EE05" w14:textId="77777777" w:rsidR="00204D6C" w:rsidRDefault="00204D6C">
            <w:pPr>
              <w:pStyle w:val="ConsPlusNormal"/>
              <w:jc w:val="center"/>
            </w:pPr>
            <w:r>
              <w:t>77 547 924,96</w:t>
            </w:r>
          </w:p>
        </w:tc>
        <w:tc>
          <w:tcPr>
            <w:tcW w:w="0" w:type="auto"/>
            <w:vMerge/>
          </w:tcPr>
          <w:p w14:paraId="0AA82B62" w14:textId="77777777" w:rsidR="00204D6C" w:rsidRDefault="00204D6C">
            <w:pPr>
              <w:pStyle w:val="ConsPlusNormal"/>
            </w:pPr>
          </w:p>
        </w:tc>
        <w:tc>
          <w:tcPr>
            <w:tcW w:w="0" w:type="auto"/>
            <w:vMerge/>
          </w:tcPr>
          <w:p w14:paraId="709501DA" w14:textId="77777777" w:rsidR="00204D6C" w:rsidRDefault="00204D6C">
            <w:pPr>
              <w:pStyle w:val="ConsPlusNormal"/>
            </w:pPr>
          </w:p>
        </w:tc>
        <w:tc>
          <w:tcPr>
            <w:tcW w:w="0" w:type="auto"/>
            <w:vMerge/>
          </w:tcPr>
          <w:p w14:paraId="1F74EB54" w14:textId="77777777" w:rsidR="00204D6C" w:rsidRDefault="00204D6C">
            <w:pPr>
              <w:pStyle w:val="ConsPlusNormal"/>
            </w:pPr>
          </w:p>
        </w:tc>
        <w:tc>
          <w:tcPr>
            <w:tcW w:w="0" w:type="auto"/>
            <w:vMerge/>
          </w:tcPr>
          <w:p w14:paraId="6374B4FA" w14:textId="77777777" w:rsidR="00204D6C" w:rsidRDefault="00204D6C">
            <w:pPr>
              <w:pStyle w:val="ConsPlusNormal"/>
            </w:pPr>
          </w:p>
        </w:tc>
        <w:tc>
          <w:tcPr>
            <w:tcW w:w="0" w:type="auto"/>
            <w:vMerge/>
          </w:tcPr>
          <w:p w14:paraId="0F4FD542" w14:textId="77777777" w:rsidR="00204D6C" w:rsidRDefault="00204D6C">
            <w:pPr>
              <w:pStyle w:val="ConsPlusNormal"/>
            </w:pPr>
          </w:p>
        </w:tc>
        <w:tc>
          <w:tcPr>
            <w:tcW w:w="0" w:type="auto"/>
            <w:vMerge/>
          </w:tcPr>
          <w:p w14:paraId="04B4F0D0" w14:textId="77777777" w:rsidR="00204D6C" w:rsidRDefault="00204D6C">
            <w:pPr>
              <w:pStyle w:val="ConsPlusNormal"/>
            </w:pPr>
          </w:p>
        </w:tc>
        <w:tc>
          <w:tcPr>
            <w:tcW w:w="0" w:type="auto"/>
            <w:vMerge/>
          </w:tcPr>
          <w:p w14:paraId="2C871901" w14:textId="77777777" w:rsidR="00204D6C" w:rsidRDefault="00204D6C">
            <w:pPr>
              <w:pStyle w:val="ConsPlusNormal"/>
            </w:pPr>
          </w:p>
        </w:tc>
        <w:tc>
          <w:tcPr>
            <w:tcW w:w="0" w:type="auto"/>
            <w:vMerge/>
          </w:tcPr>
          <w:p w14:paraId="55D7131A" w14:textId="77777777" w:rsidR="00204D6C" w:rsidRDefault="00204D6C">
            <w:pPr>
              <w:pStyle w:val="ConsPlusNormal"/>
            </w:pPr>
          </w:p>
        </w:tc>
        <w:tc>
          <w:tcPr>
            <w:tcW w:w="0" w:type="auto"/>
            <w:vMerge/>
          </w:tcPr>
          <w:p w14:paraId="3704C12F" w14:textId="77777777" w:rsidR="00204D6C" w:rsidRDefault="00204D6C">
            <w:pPr>
              <w:pStyle w:val="ConsPlusNormal"/>
            </w:pPr>
          </w:p>
        </w:tc>
        <w:tc>
          <w:tcPr>
            <w:tcW w:w="0" w:type="auto"/>
            <w:vMerge/>
          </w:tcPr>
          <w:p w14:paraId="4C7401C3" w14:textId="77777777" w:rsidR="00204D6C" w:rsidRDefault="00204D6C">
            <w:pPr>
              <w:pStyle w:val="ConsPlusNormal"/>
            </w:pPr>
          </w:p>
        </w:tc>
      </w:tr>
      <w:tr w:rsidR="00204D6C" w14:paraId="435451DA" w14:textId="77777777">
        <w:tc>
          <w:tcPr>
            <w:tcW w:w="0" w:type="auto"/>
            <w:vMerge/>
          </w:tcPr>
          <w:p w14:paraId="255CFBD2" w14:textId="77777777" w:rsidR="00204D6C" w:rsidRDefault="00204D6C">
            <w:pPr>
              <w:pStyle w:val="ConsPlusNormal"/>
            </w:pPr>
          </w:p>
        </w:tc>
        <w:tc>
          <w:tcPr>
            <w:tcW w:w="0" w:type="auto"/>
            <w:gridSpan w:val="2"/>
            <w:vMerge/>
          </w:tcPr>
          <w:p w14:paraId="7B3574C3" w14:textId="77777777" w:rsidR="00204D6C" w:rsidRDefault="00204D6C">
            <w:pPr>
              <w:pStyle w:val="ConsPlusNormal"/>
            </w:pPr>
          </w:p>
        </w:tc>
        <w:tc>
          <w:tcPr>
            <w:tcW w:w="1814" w:type="dxa"/>
          </w:tcPr>
          <w:p w14:paraId="4CCD5600" w14:textId="77777777" w:rsidR="00204D6C" w:rsidRDefault="00204D6C">
            <w:pPr>
              <w:pStyle w:val="ConsPlusNormal"/>
              <w:jc w:val="center"/>
            </w:pPr>
            <w:r>
              <w:t>2. Областной бюджет</w:t>
            </w:r>
          </w:p>
        </w:tc>
        <w:tc>
          <w:tcPr>
            <w:tcW w:w="1814" w:type="dxa"/>
          </w:tcPr>
          <w:p w14:paraId="7C690CE5" w14:textId="77777777" w:rsidR="00204D6C" w:rsidRDefault="00204D6C">
            <w:pPr>
              <w:pStyle w:val="ConsPlusNormal"/>
              <w:jc w:val="center"/>
            </w:pPr>
            <w:r>
              <w:t>147 929 184,57</w:t>
            </w:r>
          </w:p>
        </w:tc>
        <w:tc>
          <w:tcPr>
            <w:tcW w:w="1644" w:type="dxa"/>
          </w:tcPr>
          <w:p w14:paraId="6520B7A8" w14:textId="77777777" w:rsidR="00204D6C" w:rsidRDefault="00204D6C">
            <w:pPr>
              <w:pStyle w:val="ConsPlusNormal"/>
              <w:jc w:val="center"/>
            </w:pPr>
            <w:r>
              <w:t>70 481 768,57</w:t>
            </w:r>
          </w:p>
        </w:tc>
        <w:tc>
          <w:tcPr>
            <w:tcW w:w="1644" w:type="dxa"/>
          </w:tcPr>
          <w:p w14:paraId="33329BA6" w14:textId="77777777" w:rsidR="00204D6C" w:rsidRDefault="00204D6C">
            <w:pPr>
              <w:pStyle w:val="ConsPlusNormal"/>
              <w:jc w:val="center"/>
            </w:pPr>
            <w:r>
              <w:t>77 447 416,00</w:t>
            </w:r>
          </w:p>
        </w:tc>
        <w:tc>
          <w:tcPr>
            <w:tcW w:w="1644" w:type="dxa"/>
          </w:tcPr>
          <w:p w14:paraId="3789ED32" w14:textId="77777777" w:rsidR="00204D6C" w:rsidRDefault="00204D6C">
            <w:pPr>
              <w:pStyle w:val="ConsPlusNormal"/>
              <w:jc w:val="center"/>
            </w:pPr>
            <w:r>
              <w:t>0,00</w:t>
            </w:r>
          </w:p>
        </w:tc>
        <w:tc>
          <w:tcPr>
            <w:tcW w:w="1644" w:type="dxa"/>
          </w:tcPr>
          <w:p w14:paraId="415D725A" w14:textId="77777777" w:rsidR="00204D6C" w:rsidRDefault="00204D6C">
            <w:pPr>
              <w:pStyle w:val="ConsPlusNormal"/>
              <w:jc w:val="center"/>
            </w:pPr>
            <w:r>
              <w:t>0,00</w:t>
            </w:r>
          </w:p>
        </w:tc>
        <w:tc>
          <w:tcPr>
            <w:tcW w:w="1644" w:type="dxa"/>
          </w:tcPr>
          <w:p w14:paraId="38F8C2B5" w14:textId="77777777" w:rsidR="00204D6C" w:rsidRDefault="00204D6C">
            <w:pPr>
              <w:pStyle w:val="ConsPlusNormal"/>
              <w:jc w:val="center"/>
            </w:pPr>
            <w:r>
              <w:t>0,00</w:t>
            </w:r>
          </w:p>
        </w:tc>
        <w:tc>
          <w:tcPr>
            <w:tcW w:w="1644" w:type="dxa"/>
          </w:tcPr>
          <w:p w14:paraId="3A5275B1" w14:textId="77777777" w:rsidR="00204D6C" w:rsidRDefault="00204D6C">
            <w:pPr>
              <w:pStyle w:val="ConsPlusNormal"/>
              <w:jc w:val="center"/>
            </w:pPr>
            <w:r>
              <w:t>0,00</w:t>
            </w:r>
          </w:p>
        </w:tc>
        <w:tc>
          <w:tcPr>
            <w:tcW w:w="1644" w:type="dxa"/>
          </w:tcPr>
          <w:p w14:paraId="0879DC46" w14:textId="77777777" w:rsidR="00204D6C" w:rsidRDefault="00204D6C">
            <w:pPr>
              <w:pStyle w:val="ConsPlusNormal"/>
              <w:jc w:val="center"/>
            </w:pPr>
            <w:r>
              <w:t>0,00</w:t>
            </w:r>
          </w:p>
        </w:tc>
        <w:tc>
          <w:tcPr>
            <w:tcW w:w="1644" w:type="dxa"/>
          </w:tcPr>
          <w:p w14:paraId="46041C28" w14:textId="77777777" w:rsidR="00204D6C" w:rsidRDefault="00204D6C">
            <w:pPr>
              <w:pStyle w:val="ConsPlusNormal"/>
              <w:jc w:val="center"/>
            </w:pPr>
            <w:r>
              <w:t>0,00</w:t>
            </w:r>
          </w:p>
        </w:tc>
        <w:tc>
          <w:tcPr>
            <w:tcW w:w="0" w:type="auto"/>
            <w:vMerge/>
          </w:tcPr>
          <w:p w14:paraId="26B90340" w14:textId="77777777" w:rsidR="00204D6C" w:rsidRDefault="00204D6C">
            <w:pPr>
              <w:pStyle w:val="ConsPlusNormal"/>
            </w:pPr>
          </w:p>
        </w:tc>
        <w:tc>
          <w:tcPr>
            <w:tcW w:w="0" w:type="auto"/>
            <w:vMerge/>
          </w:tcPr>
          <w:p w14:paraId="22BE6420" w14:textId="77777777" w:rsidR="00204D6C" w:rsidRDefault="00204D6C">
            <w:pPr>
              <w:pStyle w:val="ConsPlusNormal"/>
            </w:pPr>
          </w:p>
        </w:tc>
        <w:tc>
          <w:tcPr>
            <w:tcW w:w="0" w:type="auto"/>
            <w:vMerge/>
          </w:tcPr>
          <w:p w14:paraId="7D13EA1A" w14:textId="77777777" w:rsidR="00204D6C" w:rsidRDefault="00204D6C">
            <w:pPr>
              <w:pStyle w:val="ConsPlusNormal"/>
            </w:pPr>
          </w:p>
        </w:tc>
        <w:tc>
          <w:tcPr>
            <w:tcW w:w="0" w:type="auto"/>
            <w:vMerge/>
          </w:tcPr>
          <w:p w14:paraId="0008D66B" w14:textId="77777777" w:rsidR="00204D6C" w:rsidRDefault="00204D6C">
            <w:pPr>
              <w:pStyle w:val="ConsPlusNormal"/>
            </w:pPr>
          </w:p>
        </w:tc>
        <w:tc>
          <w:tcPr>
            <w:tcW w:w="0" w:type="auto"/>
            <w:vMerge/>
          </w:tcPr>
          <w:p w14:paraId="6E167ACB" w14:textId="77777777" w:rsidR="00204D6C" w:rsidRDefault="00204D6C">
            <w:pPr>
              <w:pStyle w:val="ConsPlusNormal"/>
            </w:pPr>
          </w:p>
        </w:tc>
        <w:tc>
          <w:tcPr>
            <w:tcW w:w="0" w:type="auto"/>
            <w:vMerge/>
          </w:tcPr>
          <w:p w14:paraId="6F71B93A" w14:textId="77777777" w:rsidR="00204D6C" w:rsidRDefault="00204D6C">
            <w:pPr>
              <w:pStyle w:val="ConsPlusNormal"/>
            </w:pPr>
          </w:p>
        </w:tc>
        <w:tc>
          <w:tcPr>
            <w:tcW w:w="0" w:type="auto"/>
            <w:vMerge/>
          </w:tcPr>
          <w:p w14:paraId="78DBDAE1" w14:textId="77777777" w:rsidR="00204D6C" w:rsidRDefault="00204D6C">
            <w:pPr>
              <w:pStyle w:val="ConsPlusNormal"/>
            </w:pPr>
          </w:p>
        </w:tc>
        <w:tc>
          <w:tcPr>
            <w:tcW w:w="0" w:type="auto"/>
            <w:vMerge/>
          </w:tcPr>
          <w:p w14:paraId="2568F0D6" w14:textId="77777777" w:rsidR="00204D6C" w:rsidRDefault="00204D6C">
            <w:pPr>
              <w:pStyle w:val="ConsPlusNormal"/>
            </w:pPr>
          </w:p>
        </w:tc>
        <w:tc>
          <w:tcPr>
            <w:tcW w:w="0" w:type="auto"/>
            <w:vMerge/>
          </w:tcPr>
          <w:p w14:paraId="45EC0866" w14:textId="77777777" w:rsidR="00204D6C" w:rsidRDefault="00204D6C">
            <w:pPr>
              <w:pStyle w:val="ConsPlusNormal"/>
            </w:pPr>
          </w:p>
        </w:tc>
        <w:tc>
          <w:tcPr>
            <w:tcW w:w="0" w:type="auto"/>
            <w:vMerge/>
          </w:tcPr>
          <w:p w14:paraId="0B0B15E9" w14:textId="77777777" w:rsidR="00204D6C" w:rsidRDefault="00204D6C">
            <w:pPr>
              <w:pStyle w:val="ConsPlusNormal"/>
            </w:pPr>
          </w:p>
        </w:tc>
      </w:tr>
      <w:tr w:rsidR="00204D6C" w14:paraId="06E2C688" w14:textId="77777777">
        <w:tc>
          <w:tcPr>
            <w:tcW w:w="510" w:type="dxa"/>
            <w:vMerge w:val="restart"/>
          </w:tcPr>
          <w:p w14:paraId="14D4F99B" w14:textId="77777777" w:rsidR="00204D6C" w:rsidRDefault="00204D6C">
            <w:pPr>
              <w:pStyle w:val="ConsPlusNormal"/>
              <w:jc w:val="center"/>
            </w:pPr>
            <w:r>
              <w:t>2.1</w:t>
            </w:r>
          </w:p>
        </w:tc>
        <w:tc>
          <w:tcPr>
            <w:tcW w:w="1928" w:type="dxa"/>
            <w:vMerge w:val="restart"/>
          </w:tcPr>
          <w:p w14:paraId="497867E1" w14:textId="77777777" w:rsidR="00204D6C" w:rsidRDefault="00204D6C">
            <w:pPr>
              <w:pStyle w:val="ConsPlusNormal"/>
            </w:pPr>
            <w:r>
              <w:t>Обеспечение отдыха и оздоровления детей в муниципальных загородных оздоровительных лагерях</w:t>
            </w:r>
          </w:p>
        </w:tc>
        <w:tc>
          <w:tcPr>
            <w:tcW w:w="1814" w:type="dxa"/>
            <w:vMerge w:val="restart"/>
          </w:tcPr>
          <w:p w14:paraId="2B3601E6"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1814" w:type="dxa"/>
          </w:tcPr>
          <w:p w14:paraId="51F3A241" w14:textId="77777777" w:rsidR="00204D6C" w:rsidRDefault="00204D6C">
            <w:pPr>
              <w:pStyle w:val="ConsPlusNormal"/>
              <w:jc w:val="center"/>
            </w:pPr>
            <w:r>
              <w:t>Всего, в том числе:</w:t>
            </w:r>
          </w:p>
        </w:tc>
        <w:tc>
          <w:tcPr>
            <w:tcW w:w="1814" w:type="dxa"/>
          </w:tcPr>
          <w:p w14:paraId="0AA47F51" w14:textId="77777777" w:rsidR="00204D6C" w:rsidRDefault="00204D6C">
            <w:pPr>
              <w:pStyle w:val="ConsPlusNormal"/>
              <w:jc w:val="center"/>
            </w:pPr>
            <w:r>
              <w:t>615 626 065,36</w:t>
            </w:r>
          </w:p>
        </w:tc>
        <w:tc>
          <w:tcPr>
            <w:tcW w:w="1644" w:type="dxa"/>
          </w:tcPr>
          <w:p w14:paraId="63B508E3" w14:textId="77777777" w:rsidR="00204D6C" w:rsidRDefault="00204D6C">
            <w:pPr>
              <w:pStyle w:val="ConsPlusNormal"/>
              <w:jc w:val="center"/>
            </w:pPr>
            <w:r>
              <w:t>74 122 260,34</w:t>
            </w:r>
          </w:p>
        </w:tc>
        <w:tc>
          <w:tcPr>
            <w:tcW w:w="1644" w:type="dxa"/>
          </w:tcPr>
          <w:p w14:paraId="3322CABA" w14:textId="77777777" w:rsidR="00204D6C" w:rsidRDefault="00204D6C">
            <w:pPr>
              <w:pStyle w:val="ConsPlusNormal"/>
              <w:jc w:val="center"/>
            </w:pPr>
            <w:r>
              <w:t>69 653 667,24</w:t>
            </w:r>
          </w:p>
        </w:tc>
        <w:tc>
          <w:tcPr>
            <w:tcW w:w="1644" w:type="dxa"/>
          </w:tcPr>
          <w:p w14:paraId="58C80860" w14:textId="77777777" w:rsidR="00204D6C" w:rsidRDefault="00204D6C">
            <w:pPr>
              <w:pStyle w:val="ConsPlusNormal"/>
              <w:jc w:val="center"/>
            </w:pPr>
            <w:r>
              <w:t>88 933 632,98</w:t>
            </w:r>
          </w:p>
        </w:tc>
        <w:tc>
          <w:tcPr>
            <w:tcW w:w="1644" w:type="dxa"/>
          </w:tcPr>
          <w:p w14:paraId="0CF63DAB" w14:textId="77777777" w:rsidR="00204D6C" w:rsidRDefault="00204D6C">
            <w:pPr>
              <w:pStyle w:val="ConsPlusNormal"/>
              <w:jc w:val="center"/>
            </w:pPr>
            <w:r>
              <w:t>72 724 804,96</w:t>
            </w:r>
          </w:p>
        </w:tc>
        <w:tc>
          <w:tcPr>
            <w:tcW w:w="1644" w:type="dxa"/>
          </w:tcPr>
          <w:p w14:paraId="5DA88716" w14:textId="77777777" w:rsidR="00204D6C" w:rsidRDefault="00204D6C">
            <w:pPr>
              <w:pStyle w:val="ConsPlusNormal"/>
              <w:jc w:val="center"/>
            </w:pPr>
            <w:r>
              <w:t>77 547 924,96</w:t>
            </w:r>
          </w:p>
        </w:tc>
        <w:tc>
          <w:tcPr>
            <w:tcW w:w="1644" w:type="dxa"/>
          </w:tcPr>
          <w:p w14:paraId="25533926" w14:textId="77777777" w:rsidR="00204D6C" w:rsidRDefault="00204D6C">
            <w:pPr>
              <w:pStyle w:val="ConsPlusNormal"/>
              <w:jc w:val="center"/>
            </w:pPr>
            <w:r>
              <w:t>77 547 924,96</w:t>
            </w:r>
          </w:p>
        </w:tc>
        <w:tc>
          <w:tcPr>
            <w:tcW w:w="1644" w:type="dxa"/>
          </w:tcPr>
          <w:p w14:paraId="04C43EB3" w14:textId="77777777" w:rsidR="00204D6C" w:rsidRDefault="00204D6C">
            <w:pPr>
              <w:pStyle w:val="ConsPlusNormal"/>
              <w:jc w:val="center"/>
            </w:pPr>
            <w:r>
              <w:t>77 547 924,96</w:t>
            </w:r>
          </w:p>
        </w:tc>
        <w:tc>
          <w:tcPr>
            <w:tcW w:w="1644" w:type="dxa"/>
          </w:tcPr>
          <w:p w14:paraId="77A60EF9" w14:textId="77777777" w:rsidR="00204D6C" w:rsidRDefault="00204D6C">
            <w:pPr>
              <w:pStyle w:val="ConsPlusNormal"/>
              <w:jc w:val="center"/>
            </w:pPr>
            <w:r>
              <w:t>77 547 924,96</w:t>
            </w:r>
          </w:p>
        </w:tc>
        <w:tc>
          <w:tcPr>
            <w:tcW w:w="1984" w:type="dxa"/>
            <w:vMerge w:val="restart"/>
          </w:tcPr>
          <w:p w14:paraId="38995E45" w14:textId="77777777" w:rsidR="00204D6C" w:rsidRDefault="00204D6C">
            <w:pPr>
              <w:pStyle w:val="ConsPlusNormal"/>
            </w:pPr>
            <w:r>
              <w:t>Количество муниципальных загородных оздоровительных лагерей, в которых создаются условия по обеспечению отдыха и оздоровления детей</w:t>
            </w:r>
          </w:p>
        </w:tc>
        <w:tc>
          <w:tcPr>
            <w:tcW w:w="737" w:type="dxa"/>
            <w:vMerge w:val="restart"/>
          </w:tcPr>
          <w:p w14:paraId="6EC241A0" w14:textId="77777777" w:rsidR="00204D6C" w:rsidRDefault="00204D6C">
            <w:pPr>
              <w:pStyle w:val="ConsPlusNormal"/>
              <w:jc w:val="center"/>
            </w:pPr>
            <w:r>
              <w:t>единица</w:t>
            </w:r>
          </w:p>
        </w:tc>
        <w:tc>
          <w:tcPr>
            <w:tcW w:w="850" w:type="dxa"/>
            <w:vMerge w:val="restart"/>
          </w:tcPr>
          <w:p w14:paraId="2D5C78AF" w14:textId="77777777" w:rsidR="00204D6C" w:rsidRDefault="00204D6C">
            <w:pPr>
              <w:pStyle w:val="ConsPlusNormal"/>
              <w:jc w:val="center"/>
            </w:pPr>
            <w:r>
              <w:t>5</w:t>
            </w:r>
          </w:p>
        </w:tc>
        <w:tc>
          <w:tcPr>
            <w:tcW w:w="850" w:type="dxa"/>
            <w:vMerge w:val="restart"/>
          </w:tcPr>
          <w:p w14:paraId="4F8E983B" w14:textId="77777777" w:rsidR="00204D6C" w:rsidRDefault="00204D6C">
            <w:pPr>
              <w:pStyle w:val="ConsPlusNormal"/>
              <w:jc w:val="center"/>
            </w:pPr>
            <w:r>
              <w:t>5</w:t>
            </w:r>
          </w:p>
        </w:tc>
        <w:tc>
          <w:tcPr>
            <w:tcW w:w="850" w:type="dxa"/>
            <w:vMerge w:val="restart"/>
          </w:tcPr>
          <w:p w14:paraId="2C72F44A" w14:textId="77777777" w:rsidR="00204D6C" w:rsidRDefault="00204D6C">
            <w:pPr>
              <w:pStyle w:val="ConsPlusNormal"/>
              <w:jc w:val="center"/>
            </w:pPr>
            <w:r>
              <w:t>5</w:t>
            </w:r>
          </w:p>
        </w:tc>
        <w:tc>
          <w:tcPr>
            <w:tcW w:w="850" w:type="dxa"/>
            <w:vMerge w:val="restart"/>
          </w:tcPr>
          <w:p w14:paraId="51128117" w14:textId="77777777" w:rsidR="00204D6C" w:rsidRDefault="00204D6C">
            <w:pPr>
              <w:pStyle w:val="ConsPlusNormal"/>
              <w:jc w:val="center"/>
            </w:pPr>
            <w:r>
              <w:t>5</w:t>
            </w:r>
          </w:p>
        </w:tc>
        <w:tc>
          <w:tcPr>
            <w:tcW w:w="850" w:type="dxa"/>
            <w:vMerge w:val="restart"/>
          </w:tcPr>
          <w:p w14:paraId="4DEF30C3" w14:textId="77777777" w:rsidR="00204D6C" w:rsidRDefault="00204D6C">
            <w:pPr>
              <w:pStyle w:val="ConsPlusNormal"/>
              <w:jc w:val="center"/>
            </w:pPr>
            <w:r>
              <w:t>5</w:t>
            </w:r>
          </w:p>
        </w:tc>
        <w:tc>
          <w:tcPr>
            <w:tcW w:w="850" w:type="dxa"/>
            <w:vMerge w:val="restart"/>
          </w:tcPr>
          <w:p w14:paraId="6C2E87C6" w14:textId="77777777" w:rsidR="00204D6C" w:rsidRDefault="00204D6C">
            <w:pPr>
              <w:pStyle w:val="ConsPlusNormal"/>
              <w:jc w:val="center"/>
            </w:pPr>
            <w:r>
              <w:t>5</w:t>
            </w:r>
          </w:p>
        </w:tc>
        <w:tc>
          <w:tcPr>
            <w:tcW w:w="850" w:type="dxa"/>
            <w:vMerge w:val="restart"/>
          </w:tcPr>
          <w:p w14:paraId="501B9617" w14:textId="77777777" w:rsidR="00204D6C" w:rsidRDefault="00204D6C">
            <w:pPr>
              <w:pStyle w:val="ConsPlusNormal"/>
              <w:jc w:val="center"/>
            </w:pPr>
            <w:r>
              <w:t>5</w:t>
            </w:r>
          </w:p>
        </w:tc>
        <w:tc>
          <w:tcPr>
            <w:tcW w:w="850" w:type="dxa"/>
            <w:vMerge w:val="restart"/>
          </w:tcPr>
          <w:p w14:paraId="4D59BE35" w14:textId="77777777" w:rsidR="00204D6C" w:rsidRDefault="00204D6C">
            <w:pPr>
              <w:pStyle w:val="ConsPlusNormal"/>
              <w:jc w:val="center"/>
            </w:pPr>
            <w:r>
              <w:t>5</w:t>
            </w:r>
          </w:p>
        </w:tc>
      </w:tr>
      <w:tr w:rsidR="00204D6C" w14:paraId="732703D0" w14:textId="77777777">
        <w:tc>
          <w:tcPr>
            <w:tcW w:w="0" w:type="auto"/>
            <w:vMerge/>
          </w:tcPr>
          <w:p w14:paraId="44E709A0" w14:textId="77777777" w:rsidR="00204D6C" w:rsidRDefault="00204D6C">
            <w:pPr>
              <w:pStyle w:val="ConsPlusNormal"/>
            </w:pPr>
          </w:p>
        </w:tc>
        <w:tc>
          <w:tcPr>
            <w:tcW w:w="0" w:type="auto"/>
            <w:vMerge/>
          </w:tcPr>
          <w:p w14:paraId="6E691E22" w14:textId="77777777" w:rsidR="00204D6C" w:rsidRDefault="00204D6C">
            <w:pPr>
              <w:pStyle w:val="ConsPlusNormal"/>
            </w:pPr>
          </w:p>
        </w:tc>
        <w:tc>
          <w:tcPr>
            <w:tcW w:w="0" w:type="auto"/>
            <w:vMerge/>
          </w:tcPr>
          <w:p w14:paraId="51B5E47A" w14:textId="77777777" w:rsidR="00204D6C" w:rsidRDefault="00204D6C">
            <w:pPr>
              <w:pStyle w:val="ConsPlusNormal"/>
            </w:pPr>
          </w:p>
        </w:tc>
        <w:tc>
          <w:tcPr>
            <w:tcW w:w="1814" w:type="dxa"/>
          </w:tcPr>
          <w:p w14:paraId="4A0B0C56" w14:textId="77777777" w:rsidR="00204D6C" w:rsidRDefault="00204D6C">
            <w:pPr>
              <w:pStyle w:val="ConsPlusNormal"/>
              <w:jc w:val="center"/>
            </w:pPr>
            <w:r>
              <w:t>1. Бюджет города Омска</w:t>
            </w:r>
          </w:p>
        </w:tc>
        <w:tc>
          <w:tcPr>
            <w:tcW w:w="1814" w:type="dxa"/>
          </w:tcPr>
          <w:p w14:paraId="24E52E4A" w14:textId="77777777" w:rsidR="00204D6C" w:rsidRDefault="00204D6C">
            <w:pPr>
              <w:pStyle w:val="ConsPlusNormal"/>
              <w:jc w:val="center"/>
            </w:pPr>
            <w:r>
              <w:t>615 626 065,36</w:t>
            </w:r>
          </w:p>
        </w:tc>
        <w:tc>
          <w:tcPr>
            <w:tcW w:w="1644" w:type="dxa"/>
          </w:tcPr>
          <w:p w14:paraId="072D87B5" w14:textId="77777777" w:rsidR="00204D6C" w:rsidRDefault="00204D6C">
            <w:pPr>
              <w:pStyle w:val="ConsPlusNormal"/>
              <w:jc w:val="center"/>
            </w:pPr>
            <w:r>
              <w:t>74 122 260,34</w:t>
            </w:r>
          </w:p>
        </w:tc>
        <w:tc>
          <w:tcPr>
            <w:tcW w:w="1644" w:type="dxa"/>
          </w:tcPr>
          <w:p w14:paraId="78BBCE6B" w14:textId="77777777" w:rsidR="00204D6C" w:rsidRDefault="00204D6C">
            <w:pPr>
              <w:pStyle w:val="ConsPlusNormal"/>
              <w:jc w:val="center"/>
            </w:pPr>
            <w:r>
              <w:t>69 653 667,24</w:t>
            </w:r>
          </w:p>
        </w:tc>
        <w:tc>
          <w:tcPr>
            <w:tcW w:w="1644" w:type="dxa"/>
          </w:tcPr>
          <w:p w14:paraId="57EACA64" w14:textId="77777777" w:rsidR="00204D6C" w:rsidRDefault="00204D6C">
            <w:pPr>
              <w:pStyle w:val="ConsPlusNormal"/>
              <w:jc w:val="center"/>
            </w:pPr>
            <w:r>
              <w:t>88 933 632,98</w:t>
            </w:r>
          </w:p>
        </w:tc>
        <w:tc>
          <w:tcPr>
            <w:tcW w:w="1644" w:type="dxa"/>
          </w:tcPr>
          <w:p w14:paraId="65635157" w14:textId="77777777" w:rsidR="00204D6C" w:rsidRDefault="00204D6C">
            <w:pPr>
              <w:pStyle w:val="ConsPlusNormal"/>
              <w:jc w:val="center"/>
            </w:pPr>
            <w:r>
              <w:t>72 724 804,96</w:t>
            </w:r>
          </w:p>
        </w:tc>
        <w:tc>
          <w:tcPr>
            <w:tcW w:w="1644" w:type="dxa"/>
          </w:tcPr>
          <w:p w14:paraId="2E346FD7" w14:textId="77777777" w:rsidR="00204D6C" w:rsidRDefault="00204D6C">
            <w:pPr>
              <w:pStyle w:val="ConsPlusNormal"/>
              <w:jc w:val="center"/>
            </w:pPr>
            <w:r>
              <w:t>77 547 924,96</w:t>
            </w:r>
          </w:p>
        </w:tc>
        <w:tc>
          <w:tcPr>
            <w:tcW w:w="1644" w:type="dxa"/>
          </w:tcPr>
          <w:p w14:paraId="2CB360E6" w14:textId="77777777" w:rsidR="00204D6C" w:rsidRDefault="00204D6C">
            <w:pPr>
              <w:pStyle w:val="ConsPlusNormal"/>
              <w:jc w:val="center"/>
            </w:pPr>
            <w:r>
              <w:t>77 547 924,96</w:t>
            </w:r>
          </w:p>
        </w:tc>
        <w:tc>
          <w:tcPr>
            <w:tcW w:w="1644" w:type="dxa"/>
          </w:tcPr>
          <w:p w14:paraId="78993091" w14:textId="77777777" w:rsidR="00204D6C" w:rsidRDefault="00204D6C">
            <w:pPr>
              <w:pStyle w:val="ConsPlusNormal"/>
              <w:jc w:val="center"/>
            </w:pPr>
            <w:r>
              <w:t>77 547 924,96</w:t>
            </w:r>
          </w:p>
        </w:tc>
        <w:tc>
          <w:tcPr>
            <w:tcW w:w="1644" w:type="dxa"/>
          </w:tcPr>
          <w:p w14:paraId="27E922CA" w14:textId="77777777" w:rsidR="00204D6C" w:rsidRDefault="00204D6C">
            <w:pPr>
              <w:pStyle w:val="ConsPlusNormal"/>
              <w:jc w:val="center"/>
            </w:pPr>
            <w:r>
              <w:t>77 547 924,96</w:t>
            </w:r>
          </w:p>
        </w:tc>
        <w:tc>
          <w:tcPr>
            <w:tcW w:w="0" w:type="auto"/>
            <w:vMerge/>
          </w:tcPr>
          <w:p w14:paraId="35E85974" w14:textId="77777777" w:rsidR="00204D6C" w:rsidRDefault="00204D6C">
            <w:pPr>
              <w:pStyle w:val="ConsPlusNormal"/>
            </w:pPr>
          </w:p>
        </w:tc>
        <w:tc>
          <w:tcPr>
            <w:tcW w:w="0" w:type="auto"/>
            <w:vMerge/>
          </w:tcPr>
          <w:p w14:paraId="2DBC8837" w14:textId="77777777" w:rsidR="00204D6C" w:rsidRDefault="00204D6C">
            <w:pPr>
              <w:pStyle w:val="ConsPlusNormal"/>
            </w:pPr>
          </w:p>
        </w:tc>
        <w:tc>
          <w:tcPr>
            <w:tcW w:w="0" w:type="auto"/>
            <w:vMerge/>
          </w:tcPr>
          <w:p w14:paraId="34C26DFD" w14:textId="77777777" w:rsidR="00204D6C" w:rsidRDefault="00204D6C">
            <w:pPr>
              <w:pStyle w:val="ConsPlusNormal"/>
            </w:pPr>
          </w:p>
        </w:tc>
        <w:tc>
          <w:tcPr>
            <w:tcW w:w="0" w:type="auto"/>
            <w:vMerge/>
          </w:tcPr>
          <w:p w14:paraId="22024BBE" w14:textId="77777777" w:rsidR="00204D6C" w:rsidRDefault="00204D6C">
            <w:pPr>
              <w:pStyle w:val="ConsPlusNormal"/>
            </w:pPr>
          </w:p>
        </w:tc>
        <w:tc>
          <w:tcPr>
            <w:tcW w:w="0" w:type="auto"/>
            <w:vMerge/>
          </w:tcPr>
          <w:p w14:paraId="4D2080C7" w14:textId="77777777" w:rsidR="00204D6C" w:rsidRDefault="00204D6C">
            <w:pPr>
              <w:pStyle w:val="ConsPlusNormal"/>
            </w:pPr>
          </w:p>
        </w:tc>
        <w:tc>
          <w:tcPr>
            <w:tcW w:w="0" w:type="auto"/>
            <w:vMerge/>
          </w:tcPr>
          <w:p w14:paraId="72F93A71" w14:textId="77777777" w:rsidR="00204D6C" w:rsidRDefault="00204D6C">
            <w:pPr>
              <w:pStyle w:val="ConsPlusNormal"/>
            </w:pPr>
          </w:p>
        </w:tc>
        <w:tc>
          <w:tcPr>
            <w:tcW w:w="0" w:type="auto"/>
            <w:vMerge/>
          </w:tcPr>
          <w:p w14:paraId="5E43ED52" w14:textId="77777777" w:rsidR="00204D6C" w:rsidRDefault="00204D6C">
            <w:pPr>
              <w:pStyle w:val="ConsPlusNormal"/>
            </w:pPr>
          </w:p>
        </w:tc>
        <w:tc>
          <w:tcPr>
            <w:tcW w:w="0" w:type="auto"/>
            <w:vMerge/>
          </w:tcPr>
          <w:p w14:paraId="6EF44EC2" w14:textId="77777777" w:rsidR="00204D6C" w:rsidRDefault="00204D6C">
            <w:pPr>
              <w:pStyle w:val="ConsPlusNormal"/>
            </w:pPr>
          </w:p>
        </w:tc>
        <w:tc>
          <w:tcPr>
            <w:tcW w:w="0" w:type="auto"/>
            <w:vMerge/>
          </w:tcPr>
          <w:p w14:paraId="2D7E5EDD" w14:textId="77777777" w:rsidR="00204D6C" w:rsidRDefault="00204D6C">
            <w:pPr>
              <w:pStyle w:val="ConsPlusNormal"/>
            </w:pPr>
          </w:p>
        </w:tc>
        <w:tc>
          <w:tcPr>
            <w:tcW w:w="0" w:type="auto"/>
            <w:vMerge/>
          </w:tcPr>
          <w:p w14:paraId="640A1DD3" w14:textId="77777777" w:rsidR="00204D6C" w:rsidRDefault="00204D6C">
            <w:pPr>
              <w:pStyle w:val="ConsPlusNormal"/>
            </w:pPr>
          </w:p>
        </w:tc>
      </w:tr>
      <w:tr w:rsidR="00204D6C" w14:paraId="5C6D69B4" w14:textId="77777777">
        <w:tc>
          <w:tcPr>
            <w:tcW w:w="510" w:type="dxa"/>
            <w:vMerge w:val="restart"/>
          </w:tcPr>
          <w:p w14:paraId="3ACA2C70" w14:textId="77777777" w:rsidR="00204D6C" w:rsidRDefault="00204D6C">
            <w:pPr>
              <w:pStyle w:val="ConsPlusNormal"/>
              <w:jc w:val="center"/>
            </w:pPr>
            <w:r>
              <w:t>2.2</w:t>
            </w:r>
          </w:p>
        </w:tc>
        <w:tc>
          <w:tcPr>
            <w:tcW w:w="1928" w:type="dxa"/>
            <w:vMerge w:val="restart"/>
          </w:tcPr>
          <w:p w14:paraId="7917917C" w14:textId="77777777" w:rsidR="00204D6C" w:rsidRDefault="00204D6C">
            <w:pPr>
              <w:pStyle w:val="ConsPlusNormal"/>
            </w:pPr>
            <w:r>
              <w:t>Подготовка стационарных муниципальных детских оздоровительных лагерей</w:t>
            </w:r>
          </w:p>
        </w:tc>
        <w:tc>
          <w:tcPr>
            <w:tcW w:w="1814" w:type="dxa"/>
            <w:vMerge w:val="restart"/>
          </w:tcPr>
          <w:p w14:paraId="18354938"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1814" w:type="dxa"/>
          </w:tcPr>
          <w:p w14:paraId="4F46B6E5" w14:textId="77777777" w:rsidR="00204D6C" w:rsidRDefault="00204D6C">
            <w:pPr>
              <w:pStyle w:val="ConsPlusNormal"/>
              <w:jc w:val="center"/>
            </w:pPr>
            <w:r>
              <w:t>Всего, в том числе:</w:t>
            </w:r>
          </w:p>
        </w:tc>
        <w:tc>
          <w:tcPr>
            <w:tcW w:w="1814" w:type="dxa"/>
          </w:tcPr>
          <w:p w14:paraId="66E348F4" w14:textId="77777777" w:rsidR="00204D6C" w:rsidRDefault="00204D6C">
            <w:pPr>
              <w:pStyle w:val="ConsPlusNormal"/>
              <w:jc w:val="center"/>
            </w:pPr>
            <w:r>
              <w:t>35 260 923,85</w:t>
            </w:r>
          </w:p>
        </w:tc>
        <w:tc>
          <w:tcPr>
            <w:tcW w:w="1644" w:type="dxa"/>
          </w:tcPr>
          <w:p w14:paraId="3872A9B5" w14:textId="77777777" w:rsidR="00204D6C" w:rsidRDefault="00204D6C">
            <w:pPr>
              <w:pStyle w:val="ConsPlusNormal"/>
              <w:jc w:val="center"/>
            </w:pPr>
            <w:r>
              <w:t>13 483 146,07</w:t>
            </w:r>
          </w:p>
        </w:tc>
        <w:tc>
          <w:tcPr>
            <w:tcW w:w="1644" w:type="dxa"/>
          </w:tcPr>
          <w:p w14:paraId="21E56244" w14:textId="77777777" w:rsidR="00204D6C" w:rsidRDefault="00204D6C">
            <w:pPr>
              <w:pStyle w:val="ConsPlusNormal"/>
              <w:jc w:val="center"/>
            </w:pPr>
            <w:r>
              <w:t>19 555 555,56</w:t>
            </w:r>
          </w:p>
        </w:tc>
        <w:tc>
          <w:tcPr>
            <w:tcW w:w="1644" w:type="dxa"/>
          </w:tcPr>
          <w:p w14:paraId="77F7988D" w14:textId="77777777" w:rsidR="00204D6C" w:rsidRDefault="00204D6C">
            <w:pPr>
              <w:pStyle w:val="ConsPlusNormal"/>
              <w:jc w:val="center"/>
            </w:pPr>
            <w:r>
              <w:t>0,00</w:t>
            </w:r>
          </w:p>
        </w:tc>
        <w:tc>
          <w:tcPr>
            <w:tcW w:w="1644" w:type="dxa"/>
          </w:tcPr>
          <w:p w14:paraId="70A44EDC" w14:textId="77777777" w:rsidR="00204D6C" w:rsidRDefault="00204D6C">
            <w:pPr>
              <w:pStyle w:val="ConsPlusNormal"/>
              <w:jc w:val="center"/>
            </w:pPr>
            <w:r>
              <w:t>2 222 222,22</w:t>
            </w:r>
          </w:p>
        </w:tc>
        <w:tc>
          <w:tcPr>
            <w:tcW w:w="1644" w:type="dxa"/>
          </w:tcPr>
          <w:p w14:paraId="6A722EA7" w14:textId="77777777" w:rsidR="00204D6C" w:rsidRDefault="00204D6C">
            <w:pPr>
              <w:pStyle w:val="ConsPlusNormal"/>
              <w:jc w:val="center"/>
            </w:pPr>
            <w:r>
              <w:t>0,00</w:t>
            </w:r>
          </w:p>
        </w:tc>
        <w:tc>
          <w:tcPr>
            <w:tcW w:w="1644" w:type="dxa"/>
          </w:tcPr>
          <w:p w14:paraId="3974A9B0" w14:textId="77777777" w:rsidR="00204D6C" w:rsidRDefault="00204D6C">
            <w:pPr>
              <w:pStyle w:val="ConsPlusNormal"/>
              <w:jc w:val="center"/>
            </w:pPr>
            <w:r>
              <w:t>0,00</w:t>
            </w:r>
          </w:p>
        </w:tc>
        <w:tc>
          <w:tcPr>
            <w:tcW w:w="1644" w:type="dxa"/>
          </w:tcPr>
          <w:p w14:paraId="4B9EA9CA" w14:textId="77777777" w:rsidR="00204D6C" w:rsidRDefault="00204D6C">
            <w:pPr>
              <w:pStyle w:val="ConsPlusNormal"/>
              <w:jc w:val="center"/>
            </w:pPr>
            <w:r>
              <w:t>0,00</w:t>
            </w:r>
          </w:p>
        </w:tc>
        <w:tc>
          <w:tcPr>
            <w:tcW w:w="1644" w:type="dxa"/>
          </w:tcPr>
          <w:p w14:paraId="20E496F5" w14:textId="77777777" w:rsidR="00204D6C" w:rsidRDefault="00204D6C">
            <w:pPr>
              <w:pStyle w:val="ConsPlusNormal"/>
              <w:jc w:val="center"/>
            </w:pPr>
            <w:r>
              <w:t>0,00</w:t>
            </w:r>
          </w:p>
        </w:tc>
        <w:tc>
          <w:tcPr>
            <w:tcW w:w="1984" w:type="dxa"/>
            <w:vMerge w:val="restart"/>
          </w:tcPr>
          <w:p w14:paraId="7C7FF00B" w14:textId="77777777" w:rsidR="00204D6C" w:rsidRDefault="00204D6C">
            <w:pPr>
              <w:pStyle w:val="ConsPlusNormal"/>
            </w:pPr>
            <w:r>
              <w:t>Доля стационарных муниципальных детских оздоровительных лагерей, в которых за счет средств областного бюджета реализованы мероприятия по подготовке к открытию, от общего количества муниципальных детских оздоровительных лагерей, получивших субсидию на указанные цели</w:t>
            </w:r>
          </w:p>
        </w:tc>
        <w:tc>
          <w:tcPr>
            <w:tcW w:w="737" w:type="dxa"/>
            <w:vMerge w:val="restart"/>
          </w:tcPr>
          <w:p w14:paraId="5328DB4B" w14:textId="77777777" w:rsidR="00204D6C" w:rsidRDefault="00204D6C">
            <w:pPr>
              <w:pStyle w:val="ConsPlusNormal"/>
              <w:jc w:val="center"/>
            </w:pPr>
            <w:r>
              <w:t>процент</w:t>
            </w:r>
          </w:p>
        </w:tc>
        <w:tc>
          <w:tcPr>
            <w:tcW w:w="850" w:type="dxa"/>
            <w:vMerge w:val="restart"/>
          </w:tcPr>
          <w:p w14:paraId="6171AB7A" w14:textId="77777777" w:rsidR="00204D6C" w:rsidRDefault="00204D6C">
            <w:pPr>
              <w:pStyle w:val="ConsPlusNormal"/>
              <w:jc w:val="center"/>
            </w:pPr>
            <w:r>
              <w:t>100</w:t>
            </w:r>
          </w:p>
        </w:tc>
        <w:tc>
          <w:tcPr>
            <w:tcW w:w="850" w:type="dxa"/>
            <w:vMerge w:val="restart"/>
          </w:tcPr>
          <w:p w14:paraId="60CC625A" w14:textId="77777777" w:rsidR="00204D6C" w:rsidRDefault="00204D6C">
            <w:pPr>
              <w:pStyle w:val="ConsPlusNormal"/>
              <w:jc w:val="center"/>
            </w:pPr>
            <w:r>
              <w:t>100</w:t>
            </w:r>
          </w:p>
        </w:tc>
        <w:tc>
          <w:tcPr>
            <w:tcW w:w="850" w:type="dxa"/>
            <w:vMerge w:val="restart"/>
          </w:tcPr>
          <w:p w14:paraId="1BE5FA47" w14:textId="77777777" w:rsidR="00204D6C" w:rsidRDefault="00204D6C">
            <w:pPr>
              <w:pStyle w:val="ConsPlusNormal"/>
              <w:jc w:val="center"/>
            </w:pPr>
            <w:r>
              <w:t>x</w:t>
            </w:r>
          </w:p>
        </w:tc>
        <w:tc>
          <w:tcPr>
            <w:tcW w:w="850" w:type="dxa"/>
            <w:vMerge w:val="restart"/>
          </w:tcPr>
          <w:p w14:paraId="60BF38A1" w14:textId="77777777" w:rsidR="00204D6C" w:rsidRDefault="00204D6C">
            <w:pPr>
              <w:pStyle w:val="ConsPlusNormal"/>
              <w:jc w:val="center"/>
            </w:pPr>
            <w:r>
              <w:t>100</w:t>
            </w:r>
          </w:p>
        </w:tc>
        <w:tc>
          <w:tcPr>
            <w:tcW w:w="850" w:type="dxa"/>
            <w:vMerge w:val="restart"/>
          </w:tcPr>
          <w:p w14:paraId="22EC533B" w14:textId="77777777" w:rsidR="00204D6C" w:rsidRDefault="00204D6C">
            <w:pPr>
              <w:pStyle w:val="ConsPlusNormal"/>
              <w:jc w:val="center"/>
            </w:pPr>
            <w:r>
              <w:t>x</w:t>
            </w:r>
          </w:p>
        </w:tc>
        <w:tc>
          <w:tcPr>
            <w:tcW w:w="850" w:type="dxa"/>
            <w:vMerge w:val="restart"/>
          </w:tcPr>
          <w:p w14:paraId="5F41B0A2" w14:textId="77777777" w:rsidR="00204D6C" w:rsidRDefault="00204D6C">
            <w:pPr>
              <w:pStyle w:val="ConsPlusNormal"/>
              <w:jc w:val="center"/>
            </w:pPr>
            <w:r>
              <w:t>x</w:t>
            </w:r>
          </w:p>
        </w:tc>
        <w:tc>
          <w:tcPr>
            <w:tcW w:w="850" w:type="dxa"/>
            <w:vMerge w:val="restart"/>
          </w:tcPr>
          <w:p w14:paraId="76222B83" w14:textId="77777777" w:rsidR="00204D6C" w:rsidRDefault="00204D6C">
            <w:pPr>
              <w:pStyle w:val="ConsPlusNormal"/>
              <w:jc w:val="center"/>
            </w:pPr>
            <w:r>
              <w:t>x</w:t>
            </w:r>
          </w:p>
        </w:tc>
        <w:tc>
          <w:tcPr>
            <w:tcW w:w="850" w:type="dxa"/>
            <w:vMerge w:val="restart"/>
          </w:tcPr>
          <w:p w14:paraId="17EC39AD" w14:textId="77777777" w:rsidR="00204D6C" w:rsidRDefault="00204D6C">
            <w:pPr>
              <w:pStyle w:val="ConsPlusNormal"/>
              <w:jc w:val="center"/>
            </w:pPr>
            <w:r>
              <w:t>x</w:t>
            </w:r>
          </w:p>
        </w:tc>
      </w:tr>
      <w:tr w:rsidR="00204D6C" w14:paraId="1544BB98" w14:textId="77777777">
        <w:tc>
          <w:tcPr>
            <w:tcW w:w="0" w:type="auto"/>
            <w:vMerge/>
          </w:tcPr>
          <w:p w14:paraId="6C7CFFA5" w14:textId="77777777" w:rsidR="00204D6C" w:rsidRDefault="00204D6C">
            <w:pPr>
              <w:pStyle w:val="ConsPlusNormal"/>
            </w:pPr>
          </w:p>
        </w:tc>
        <w:tc>
          <w:tcPr>
            <w:tcW w:w="0" w:type="auto"/>
            <w:vMerge/>
          </w:tcPr>
          <w:p w14:paraId="1268544E" w14:textId="77777777" w:rsidR="00204D6C" w:rsidRDefault="00204D6C">
            <w:pPr>
              <w:pStyle w:val="ConsPlusNormal"/>
            </w:pPr>
          </w:p>
        </w:tc>
        <w:tc>
          <w:tcPr>
            <w:tcW w:w="0" w:type="auto"/>
            <w:vMerge/>
          </w:tcPr>
          <w:p w14:paraId="4776F573" w14:textId="77777777" w:rsidR="00204D6C" w:rsidRDefault="00204D6C">
            <w:pPr>
              <w:pStyle w:val="ConsPlusNormal"/>
            </w:pPr>
          </w:p>
        </w:tc>
        <w:tc>
          <w:tcPr>
            <w:tcW w:w="1814" w:type="dxa"/>
          </w:tcPr>
          <w:p w14:paraId="39B310B3" w14:textId="77777777" w:rsidR="00204D6C" w:rsidRDefault="00204D6C">
            <w:pPr>
              <w:pStyle w:val="ConsPlusNormal"/>
              <w:jc w:val="center"/>
            </w:pPr>
            <w:r>
              <w:t>1. Бюджет города Омска</w:t>
            </w:r>
          </w:p>
        </w:tc>
        <w:tc>
          <w:tcPr>
            <w:tcW w:w="1814" w:type="dxa"/>
          </w:tcPr>
          <w:p w14:paraId="2594674A" w14:textId="77777777" w:rsidR="00204D6C" w:rsidRDefault="00204D6C">
            <w:pPr>
              <w:pStyle w:val="ConsPlusNormal"/>
              <w:jc w:val="center"/>
            </w:pPr>
            <w:r>
              <w:t>5 660 923,85</w:t>
            </w:r>
          </w:p>
        </w:tc>
        <w:tc>
          <w:tcPr>
            <w:tcW w:w="1644" w:type="dxa"/>
          </w:tcPr>
          <w:p w14:paraId="494B4791" w14:textId="77777777" w:rsidR="00204D6C" w:rsidRDefault="00204D6C">
            <w:pPr>
              <w:pStyle w:val="ConsPlusNormal"/>
              <w:jc w:val="center"/>
            </w:pPr>
            <w:r>
              <w:t>1 483 146,07</w:t>
            </w:r>
          </w:p>
        </w:tc>
        <w:tc>
          <w:tcPr>
            <w:tcW w:w="1644" w:type="dxa"/>
          </w:tcPr>
          <w:p w14:paraId="68055CAA" w14:textId="77777777" w:rsidR="00204D6C" w:rsidRDefault="00204D6C">
            <w:pPr>
              <w:pStyle w:val="ConsPlusNormal"/>
              <w:jc w:val="center"/>
            </w:pPr>
            <w:r>
              <w:t>1 955 555,56</w:t>
            </w:r>
          </w:p>
        </w:tc>
        <w:tc>
          <w:tcPr>
            <w:tcW w:w="1644" w:type="dxa"/>
          </w:tcPr>
          <w:p w14:paraId="30C0E18A" w14:textId="77777777" w:rsidR="00204D6C" w:rsidRDefault="00204D6C">
            <w:pPr>
              <w:pStyle w:val="ConsPlusNormal"/>
              <w:jc w:val="center"/>
            </w:pPr>
            <w:r>
              <w:t>0,00</w:t>
            </w:r>
          </w:p>
        </w:tc>
        <w:tc>
          <w:tcPr>
            <w:tcW w:w="1644" w:type="dxa"/>
          </w:tcPr>
          <w:p w14:paraId="729947AB" w14:textId="77777777" w:rsidR="00204D6C" w:rsidRDefault="00204D6C">
            <w:pPr>
              <w:pStyle w:val="ConsPlusNormal"/>
              <w:jc w:val="center"/>
            </w:pPr>
            <w:r>
              <w:t>2 222 222,22</w:t>
            </w:r>
          </w:p>
        </w:tc>
        <w:tc>
          <w:tcPr>
            <w:tcW w:w="1644" w:type="dxa"/>
          </w:tcPr>
          <w:p w14:paraId="7D5F5178" w14:textId="77777777" w:rsidR="00204D6C" w:rsidRDefault="00204D6C">
            <w:pPr>
              <w:pStyle w:val="ConsPlusNormal"/>
              <w:jc w:val="center"/>
            </w:pPr>
            <w:r>
              <w:t>0,00</w:t>
            </w:r>
          </w:p>
        </w:tc>
        <w:tc>
          <w:tcPr>
            <w:tcW w:w="1644" w:type="dxa"/>
          </w:tcPr>
          <w:p w14:paraId="4CC56D97" w14:textId="77777777" w:rsidR="00204D6C" w:rsidRDefault="00204D6C">
            <w:pPr>
              <w:pStyle w:val="ConsPlusNormal"/>
              <w:jc w:val="center"/>
            </w:pPr>
            <w:r>
              <w:t>0,00</w:t>
            </w:r>
          </w:p>
        </w:tc>
        <w:tc>
          <w:tcPr>
            <w:tcW w:w="1644" w:type="dxa"/>
          </w:tcPr>
          <w:p w14:paraId="4D0A2394" w14:textId="77777777" w:rsidR="00204D6C" w:rsidRDefault="00204D6C">
            <w:pPr>
              <w:pStyle w:val="ConsPlusNormal"/>
              <w:jc w:val="center"/>
            </w:pPr>
            <w:r>
              <w:t>0,00</w:t>
            </w:r>
          </w:p>
        </w:tc>
        <w:tc>
          <w:tcPr>
            <w:tcW w:w="1644" w:type="dxa"/>
          </w:tcPr>
          <w:p w14:paraId="1903C9EC" w14:textId="77777777" w:rsidR="00204D6C" w:rsidRDefault="00204D6C">
            <w:pPr>
              <w:pStyle w:val="ConsPlusNormal"/>
              <w:jc w:val="center"/>
            </w:pPr>
            <w:r>
              <w:t>0,00</w:t>
            </w:r>
          </w:p>
        </w:tc>
        <w:tc>
          <w:tcPr>
            <w:tcW w:w="0" w:type="auto"/>
            <w:vMerge/>
          </w:tcPr>
          <w:p w14:paraId="41661E74" w14:textId="77777777" w:rsidR="00204D6C" w:rsidRDefault="00204D6C">
            <w:pPr>
              <w:pStyle w:val="ConsPlusNormal"/>
            </w:pPr>
          </w:p>
        </w:tc>
        <w:tc>
          <w:tcPr>
            <w:tcW w:w="0" w:type="auto"/>
            <w:vMerge/>
          </w:tcPr>
          <w:p w14:paraId="05AB1911" w14:textId="77777777" w:rsidR="00204D6C" w:rsidRDefault="00204D6C">
            <w:pPr>
              <w:pStyle w:val="ConsPlusNormal"/>
            </w:pPr>
          </w:p>
        </w:tc>
        <w:tc>
          <w:tcPr>
            <w:tcW w:w="0" w:type="auto"/>
            <w:vMerge/>
          </w:tcPr>
          <w:p w14:paraId="0FED5B40" w14:textId="77777777" w:rsidR="00204D6C" w:rsidRDefault="00204D6C">
            <w:pPr>
              <w:pStyle w:val="ConsPlusNormal"/>
            </w:pPr>
          </w:p>
        </w:tc>
        <w:tc>
          <w:tcPr>
            <w:tcW w:w="0" w:type="auto"/>
            <w:vMerge/>
          </w:tcPr>
          <w:p w14:paraId="1FD250F6" w14:textId="77777777" w:rsidR="00204D6C" w:rsidRDefault="00204D6C">
            <w:pPr>
              <w:pStyle w:val="ConsPlusNormal"/>
            </w:pPr>
          </w:p>
        </w:tc>
        <w:tc>
          <w:tcPr>
            <w:tcW w:w="0" w:type="auto"/>
            <w:vMerge/>
          </w:tcPr>
          <w:p w14:paraId="6278B55F" w14:textId="77777777" w:rsidR="00204D6C" w:rsidRDefault="00204D6C">
            <w:pPr>
              <w:pStyle w:val="ConsPlusNormal"/>
            </w:pPr>
          </w:p>
        </w:tc>
        <w:tc>
          <w:tcPr>
            <w:tcW w:w="0" w:type="auto"/>
            <w:vMerge/>
          </w:tcPr>
          <w:p w14:paraId="4BD2ECB4" w14:textId="77777777" w:rsidR="00204D6C" w:rsidRDefault="00204D6C">
            <w:pPr>
              <w:pStyle w:val="ConsPlusNormal"/>
            </w:pPr>
          </w:p>
        </w:tc>
        <w:tc>
          <w:tcPr>
            <w:tcW w:w="0" w:type="auto"/>
            <w:vMerge/>
          </w:tcPr>
          <w:p w14:paraId="75CFA482" w14:textId="77777777" w:rsidR="00204D6C" w:rsidRDefault="00204D6C">
            <w:pPr>
              <w:pStyle w:val="ConsPlusNormal"/>
            </w:pPr>
          </w:p>
        </w:tc>
        <w:tc>
          <w:tcPr>
            <w:tcW w:w="0" w:type="auto"/>
            <w:vMerge/>
          </w:tcPr>
          <w:p w14:paraId="39E6F761" w14:textId="77777777" w:rsidR="00204D6C" w:rsidRDefault="00204D6C">
            <w:pPr>
              <w:pStyle w:val="ConsPlusNormal"/>
            </w:pPr>
          </w:p>
        </w:tc>
        <w:tc>
          <w:tcPr>
            <w:tcW w:w="0" w:type="auto"/>
            <w:vMerge/>
          </w:tcPr>
          <w:p w14:paraId="6CAD0A4B" w14:textId="77777777" w:rsidR="00204D6C" w:rsidRDefault="00204D6C">
            <w:pPr>
              <w:pStyle w:val="ConsPlusNormal"/>
            </w:pPr>
          </w:p>
        </w:tc>
        <w:tc>
          <w:tcPr>
            <w:tcW w:w="0" w:type="auto"/>
            <w:vMerge/>
          </w:tcPr>
          <w:p w14:paraId="4570D914" w14:textId="77777777" w:rsidR="00204D6C" w:rsidRDefault="00204D6C">
            <w:pPr>
              <w:pStyle w:val="ConsPlusNormal"/>
            </w:pPr>
          </w:p>
        </w:tc>
      </w:tr>
      <w:tr w:rsidR="00204D6C" w14:paraId="49AD5F59" w14:textId="77777777">
        <w:tc>
          <w:tcPr>
            <w:tcW w:w="0" w:type="auto"/>
            <w:vMerge/>
          </w:tcPr>
          <w:p w14:paraId="08DD7C35" w14:textId="77777777" w:rsidR="00204D6C" w:rsidRDefault="00204D6C">
            <w:pPr>
              <w:pStyle w:val="ConsPlusNormal"/>
            </w:pPr>
          </w:p>
        </w:tc>
        <w:tc>
          <w:tcPr>
            <w:tcW w:w="0" w:type="auto"/>
            <w:vMerge/>
          </w:tcPr>
          <w:p w14:paraId="33F2A365" w14:textId="77777777" w:rsidR="00204D6C" w:rsidRDefault="00204D6C">
            <w:pPr>
              <w:pStyle w:val="ConsPlusNormal"/>
            </w:pPr>
          </w:p>
        </w:tc>
        <w:tc>
          <w:tcPr>
            <w:tcW w:w="0" w:type="auto"/>
            <w:vMerge/>
          </w:tcPr>
          <w:p w14:paraId="7E731E9F" w14:textId="77777777" w:rsidR="00204D6C" w:rsidRDefault="00204D6C">
            <w:pPr>
              <w:pStyle w:val="ConsPlusNormal"/>
            </w:pPr>
          </w:p>
        </w:tc>
        <w:tc>
          <w:tcPr>
            <w:tcW w:w="1814" w:type="dxa"/>
          </w:tcPr>
          <w:p w14:paraId="216ABE2A" w14:textId="77777777" w:rsidR="00204D6C" w:rsidRDefault="00204D6C">
            <w:pPr>
              <w:pStyle w:val="ConsPlusNormal"/>
              <w:jc w:val="center"/>
            </w:pPr>
            <w:r>
              <w:t>2. Областной бюджет</w:t>
            </w:r>
          </w:p>
        </w:tc>
        <w:tc>
          <w:tcPr>
            <w:tcW w:w="1814" w:type="dxa"/>
          </w:tcPr>
          <w:p w14:paraId="170E033D" w14:textId="77777777" w:rsidR="00204D6C" w:rsidRDefault="00204D6C">
            <w:pPr>
              <w:pStyle w:val="ConsPlusNormal"/>
              <w:jc w:val="center"/>
            </w:pPr>
            <w:r>
              <w:t>29 600 000,00</w:t>
            </w:r>
          </w:p>
        </w:tc>
        <w:tc>
          <w:tcPr>
            <w:tcW w:w="1644" w:type="dxa"/>
          </w:tcPr>
          <w:p w14:paraId="0F9EF48F" w14:textId="77777777" w:rsidR="00204D6C" w:rsidRDefault="00204D6C">
            <w:pPr>
              <w:pStyle w:val="ConsPlusNormal"/>
              <w:jc w:val="center"/>
            </w:pPr>
            <w:r>
              <w:t>12 000 000,00</w:t>
            </w:r>
          </w:p>
        </w:tc>
        <w:tc>
          <w:tcPr>
            <w:tcW w:w="1644" w:type="dxa"/>
          </w:tcPr>
          <w:p w14:paraId="6018CAAB" w14:textId="77777777" w:rsidR="00204D6C" w:rsidRDefault="00204D6C">
            <w:pPr>
              <w:pStyle w:val="ConsPlusNormal"/>
              <w:jc w:val="center"/>
            </w:pPr>
            <w:r>
              <w:t>17 600 000,00</w:t>
            </w:r>
          </w:p>
        </w:tc>
        <w:tc>
          <w:tcPr>
            <w:tcW w:w="1644" w:type="dxa"/>
          </w:tcPr>
          <w:p w14:paraId="3223EF38" w14:textId="77777777" w:rsidR="00204D6C" w:rsidRDefault="00204D6C">
            <w:pPr>
              <w:pStyle w:val="ConsPlusNormal"/>
              <w:jc w:val="center"/>
            </w:pPr>
            <w:r>
              <w:t>0,00</w:t>
            </w:r>
          </w:p>
        </w:tc>
        <w:tc>
          <w:tcPr>
            <w:tcW w:w="1644" w:type="dxa"/>
          </w:tcPr>
          <w:p w14:paraId="279CFCCE" w14:textId="77777777" w:rsidR="00204D6C" w:rsidRDefault="00204D6C">
            <w:pPr>
              <w:pStyle w:val="ConsPlusNormal"/>
              <w:jc w:val="center"/>
            </w:pPr>
            <w:r>
              <w:t>0,00</w:t>
            </w:r>
          </w:p>
        </w:tc>
        <w:tc>
          <w:tcPr>
            <w:tcW w:w="1644" w:type="dxa"/>
          </w:tcPr>
          <w:p w14:paraId="4C9B2CEC" w14:textId="77777777" w:rsidR="00204D6C" w:rsidRDefault="00204D6C">
            <w:pPr>
              <w:pStyle w:val="ConsPlusNormal"/>
              <w:jc w:val="center"/>
            </w:pPr>
            <w:r>
              <w:t>0,00</w:t>
            </w:r>
          </w:p>
        </w:tc>
        <w:tc>
          <w:tcPr>
            <w:tcW w:w="1644" w:type="dxa"/>
          </w:tcPr>
          <w:p w14:paraId="78173B83" w14:textId="77777777" w:rsidR="00204D6C" w:rsidRDefault="00204D6C">
            <w:pPr>
              <w:pStyle w:val="ConsPlusNormal"/>
              <w:jc w:val="center"/>
            </w:pPr>
            <w:r>
              <w:t>0,00</w:t>
            </w:r>
          </w:p>
        </w:tc>
        <w:tc>
          <w:tcPr>
            <w:tcW w:w="1644" w:type="dxa"/>
          </w:tcPr>
          <w:p w14:paraId="2E53125E" w14:textId="77777777" w:rsidR="00204D6C" w:rsidRDefault="00204D6C">
            <w:pPr>
              <w:pStyle w:val="ConsPlusNormal"/>
              <w:jc w:val="center"/>
            </w:pPr>
            <w:r>
              <w:t>0,00</w:t>
            </w:r>
          </w:p>
        </w:tc>
        <w:tc>
          <w:tcPr>
            <w:tcW w:w="1644" w:type="dxa"/>
          </w:tcPr>
          <w:p w14:paraId="43F46AB4" w14:textId="77777777" w:rsidR="00204D6C" w:rsidRDefault="00204D6C">
            <w:pPr>
              <w:pStyle w:val="ConsPlusNormal"/>
              <w:jc w:val="center"/>
            </w:pPr>
            <w:r>
              <w:t>0,00</w:t>
            </w:r>
          </w:p>
        </w:tc>
        <w:tc>
          <w:tcPr>
            <w:tcW w:w="0" w:type="auto"/>
            <w:vMerge/>
          </w:tcPr>
          <w:p w14:paraId="12AE4AF8" w14:textId="77777777" w:rsidR="00204D6C" w:rsidRDefault="00204D6C">
            <w:pPr>
              <w:pStyle w:val="ConsPlusNormal"/>
            </w:pPr>
          </w:p>
        </w:tc>
        <w:tc>
          <w:tcPr>
            <w:tcW w:w="0" w:type="auto"/>
            <w:vMerge/>
          </w:tcPr>
          <w:p w14:paraId="437EBBD3" w14:textId="77777777" w:rsidR="00204D6C" w:rsidRDefault="00204D6C">
            <w:pPr>
              <w:pStyle w:val="ConsPlusNormal"/>
            </w:pPr>
          </w:p>
        </w:tc>
        <w:tc>
          <w:tcPr>
            <w:tcW w:w="0" w:type="auto"/>
            <w:vMerge/>
          </w:tcPr>
          <w:p w14:paraId="6FF85C2D" w14:textId="77777777" w:rsidR="00204D6C" w:rsidRDefault="00204D6C">
            <w:pPr>
              <w:pStyle w:val="ConsPlusNormal"/>
            </w:pPr>
          </w:p>
        </w:tc>
        <w:tc>
          <w:tcPr>
            <w:tcW w:w="0" w:type="auto"/>
            <w:vMerge/>
          </w:tcPr>
          <w:p w14:paraId="25F511FA" w14:textId="77777777" w:rsidR="00204D6C" w:rsidRDefault="00204D6C">
            <w:pPr>
              <w:pStyle w:val="ConsPlusNormal"/>
            </w:pPr>
          </w:p>
        </w:tc>
        <w:tc>
          <w:tcPr>
            <w:tcW w:w="0" w:type="auto"/>
            <w:vMerge/>
          </w:tcPr>
          <w:p w14:paraId="45BF5F63" w14:textId="77777777" w:rsidR="00204D6C" w:rsidRDefault="00204D6C">
            <w:pPr>
              <w:pStyle w:val="ConsPlusNormal"/>
            </w:pPr>
          </w:p>
        </w:tc>
        <w:tc>
          <w:tcPr>
            <w:tcW w:w="0" w:type="auto"/>
            <w:vMerge/>
          </w:tcPr>
          <w:p w14:paraId="59BB4250" w14:textId="77777777" w:rsidR="00204D6C" w:rsidRDefault="00204D6C">
            <w:pPr>
              <w:pStyle w:val="ConsPlusNormal"/>
            </w:pPr>
          </w:p>
        </w:tc>
        <w:tc>
          <w:tcPr>
            <w:tcW w:w="0" w:type="auto"/>
            <w:vMerge/>
          </w:tcPr>
          <w:p w14:paraId="7FEBDFBC" w14:textId="77777777" w:rsidR="00204D6C" w:rsidRDefault="00204D6C">
            <w:pPr>
              <w:pStyle w:val="ConsPlusNormal"/>
            </w:pPr>
          </w:p>
        </w:tc>
        <w:tc>
          <w:tcPr>
            <w:tcW w:w="0" w:type="auto"/>
            <w:vMerge/>
          </w:tcPr>
          <w:p w14:paraId="16F325FC" w14:textId="77777777" w:rsidR="00204D6C" w:rsidRDefault="00204D6C">
            <w:pPr>
              <w:pStyle w:val="ConsPlusNormal"/>
            </w:pPr>
          </w:p>
        </w:tc>
        <w:tc>
          <w:tcPr>
            <w:tcW w:w="0" w:type="auto"/>
            <w:vMerge/>
          </w:tcPr>
          <w:p w14:paraId="0905039A" w14:textId="77777777" w:rsidR="00204D6C" w:rsidRDefault="00204D6C">
            <w:pPr>
              <w:pStyle w:val="ConsPlusNormal"/>
            </w:pPr>
          </w:p>
        </w:tc>
        <w:tc>
          <w:tcPr>
            <w:tcW w:w="0" w:type="auto"/>
            <w:vMerge/>
          </w:tcPr>
          <w:p w14:paraId="2067D043" w14:textId="77777777" w:rsidR="00204D6C" w:rsidRDefault="00204D6C">
            <w:pPr>
              <w:pStyle w:val="ConsPlusNormal"/>
            </w:pPr>
          </w:p>
        </w:tc>
      </w:tr>
      <w:tr w:rsidR="00204D6C" w14:paraId="542FCE2D" w14:textId="77777777">
        <w:tc>
          <w:tcPr>
            <w:tcW w:w="510" w:type="dxa"/>
            <w:vMerge w:val="restart"/>
            <w:tcBorders>
              <w:bottom w:val="nil"/>
            </w:tcBorders>
          </w:tcPr>
          <w:p w14:paraId="1B2FBE57" w14:textId="77777777" w:rsidR="00204D6C" w:rsidRDefault="00204D6C">
            <w:pPr>
              <w:pStyle w:val="ConsPlusNormal"/>
              <w:jc w:val="center"/>
            </w:pPr>
            <w:r>
              <w:t>2.3</w:t>
            </w:r>
          </w:p>
        </w:tc>
        <w:tc>
          <w:tcPr>
            <w:tcW w:w="1928" w:type="dxa"/>
            <w:vMerge w:val="restart"/>
            <w:tcBorders>
              <w:bottom w:val="nil"/>
            </w:tcBorders>
          </w:tcPr>
          <w:p w14:paraId="11A5BD64" w14:textId="77777777" w:rsidR="00204D6C" w:rsidRDefault="00204D6C">
            <w:pPr>
              <w:pStyle w:val="ConsPlusNormal"/>
            </w:pPr>
            <w:r>
              <w:t>Организация и осуществление мероприятий по работе с детьми и молодежью в каникулярное время</w:t>
            </w:r>
          </w:p>
        </w:tc>
        <w:tc>
          <w:tcPr>
            <w:tcW w:w="1814" w:type="dxa"/>
            <w:vMerge w:val="restart"/>
          </w:tcPr>
          <w:p w14:paraId="1E5F5822" w14:textId="77777777" w:rsidR="00204D6C" w:rsidRDefault="00204D6C">
            <w:pPr>
              <w:pStyle w:val="ConsPlusNormal"/>
              <w:jc w:val="center"/>
            </w:pPr>
            <w:r>
              <w:t>Итого по мероприятию, в том числе</w:t>
            </w:r>
          </w:p>
        </w:tc>
        <w:tc>
          <w:tcPr>
            <w:tcW w:w="1814" w:type="dxa"/>
          </w:tcPr>
          <w:p w14:paraId="4AC4C9AC" w14:textId="77777777" w:rsidR="00204D6C" w:rsidRDefault="00204D6C">
            <w:pPr>
              <w:pStyle w:val="ConsPlusNormal"/>
              <w:jc w:val="center"/>
            </w:pPr>
            <w:r>
              <w:t>Всего, в том числе:</w:t>
            </w:r>
          </w:p>
        </w:tc>
        <w:tc>
          <w:tcPr>
            <w:tcW w:w="1814" w:type="dxa"/>
          </w:tcPr>
          <w:p w14:paraId="7A79A399" w14:textId="77777777" w:rsidR="00204D6C" w:rsidRDefault="00204D6C">
            <w:pPr>
              <w:pStyle w:val="ConsPlusNormal"/>
              <w:jc w:val="center"/>
            </w:pPr>
            <w:r>
              <w:t>154 493 607,72</w:t>
            </w:r>
          </w:p>
        </w:tc>
        <w:tc>
          <w:tcPr>
            <w:tcW w:w="1644" w:type="dxa"/>
          </w:tcPr>
          <w:p w14:paraId="278615CD" w14:textId="77777777" w:rsidR="00204D6C" w:rsidRDefault="00204D6C">
            <w:pPr>
              <w:pStyle w:val="ConsPlusNormal"/>
              <w:jc w:val="center"/>
            </w:pPr>
            <w:r>
              <w:t>72 503 777,04</w:t>
            </w:r>
          </w:p>
        </w:tc>
        <w:tc>
          <w:tcPr>
            <w:tcW w:w="1644" w:type="dxa"/>
          </w:tcPr>
          <w:p w14:paraId="5DFF1EA1" w14:textId="77777777" w:rsidR="00204D6C" w:rsidRDefault="00204D6C">
            <w:pPr>
              <w:pStyle w:val="ConsPlusNormal"/>
              <w:jc w:val="center"/>
            </w:pPr>
            <w:r>
              <w:t>73 160 538,22</w:t>
            </w:r>
          </w:p>
        </w:tc>
        <w:tc>
          <w:tcPr>
            <w:tcW w:w="1644" w:type="dxa"/>
          </w:tcPr>
          <w:p w14:paraId="1F46F96E" w14:textId="77777777" w:rsidR="00204D6C" w:rsidRDefault="00204D6C">
            <w:pPr>
              <w:pStyle w:val="ConsPlusNormal"/>
              <w:jc w:val="center"/>
            </w:pPr>
            <w:r>
              <w:t>1 857 081,79</w:t>
            </w:r>
          </w:p>
        </w:tc>
        <w:tc>
          <w:tcPr>
            <w:tcW w:w="1644" w:type="dxa"/>
          </w:tcPr>
          <w:p w14:paraId="00DBBCDE" w14:textId="77777777" w:rsidR="00204D6C" w:rsidRDefault="00204D6C">
            <w:pPr>
              <w:pStyle w:val="ConsPlusNormal"/>
              <w:jc w:val="center"/>
            </w:pPr>
            <w:r>
              <w:t>6 972 210,67</w:t>
            </w:r>
          </w:p>
        </w:tc>
        <w:tc>
          <w:tcPr>
            <w:tcW w:w="1644" w:type="dxa"/>
          </w:tcPr>
          <w:p w14:paraId="08E94434" w14:textId="77777777" w:rsidR="00204D6C" w:rsidRDefault="00204D6C">
            <w:pPr>
              <w:pStyle w:val="ConsPlusNormal"/>
              <w:jc w:val="center"/>
            </w:pPr>
            <w:r>
              <w:t>0,00</w:t>
            </w:r>
          </w:p>
        </w:tc>
        <w:tc>
          <w:tcPr>
            <w:tcW w:w="1644" w:type="dxa"/>
          </w:tcPr>
          <w:p w14:paraId="77EA312A" w14:textId="77777777" w:rsidR="00204D6C" w:rsidRDefault="00204D6C">
            <w:pPr>
              <w:pStyle w:val="ConsPlusNormal"/>
              <w:jc w:val="center"/>
            </w:pPr>
            <w:r>
              <w:t>0,00</w:t>
            </w:r>
          </w:p>
        </w:tc>
        <w:tc>
          <w:tcPr>
            <w:tcW w:w="1644" w:type="dxa"/>
          </w:tcPr>
          <w:p w14:paraId="6E6D1F63" w14:textId="77777777" w:rsidR="00204D6C" w:rsidRDefault="00204D6C">
            <w:pPr>
              <w:pStyle w:val="ConsPlusNormal"/>
              <w:jc w:val="center"/>
            </w:pPr>
            <w:r>
              <w:t>0,00</w:t>
            </w:r>
          </w:p>
        </w:tc>
        <w:tc>
          <w:tcPr>
            <w:tcW w:w="1644" w:type="dxa"/>
          </w:tcPr>
          <w:p w14:paraId="6B5A1C9D" w14:textId="77777777" w:rsidR="00204D6C" w:rsidRDefault="00204D6C">
            <w:pPr>
              <w:pStyle w:val="ConsPlusNormal"/>
              <w:jc w:val="center"/>
            </w:pPr>
            <w:r>
              <w:t>0,00</w:t>
            </w:r>
          </w:p>
        </w:tc>
        <w:tc>
          <w:tcPr>
            <w:tcW w:w="1984" w:type="dxa"/>
            <w:vMerge w:val="restart"/>
          </w:tcPr>
          <w:p w14:paraId="7B08926A" w14:textId="77777777" w:rsidR="00204D6C" w:rsidRDefault="00204D6C">
            <w:pPr>
              <w:pStyle w:val="ConsPlusNormal"/>
            </w:pPr>
          </w:p>
        </w:tc>
        <w:tc>
          <w:tcPr>
            <w:tcW w:w="737" w:type="dxa"/>
            <w:vMerge w:val="restart"/>
          </w:tcPr>
          <w:p w14:paraId="12E5F58E" w14:textId="77777777" w:rsidR="00204D6C" w:rsidRDefault="00204D6C">
            <w:pPr>
              <w:pStyle w:val="ConsPlusNormal"/>
              <w:jc w:val="center"/>
            </w:pPr>
            <w:r>
              <w:t>x</w:t>
            </w:r>
          </w:p>
        </w:tc>
        <w:tc>
          <w:tcPr>
            <w:tcW w:w="850" w:type="dxa"/>
            <w:vMerge w:val="restart"/>
          </w:tcPr>
          <w:p w14:paraId="1B0A049B" w14:textId="77777777" w:rsidR="00204D6C" w:rsidRDefault="00204D6C">
            <w:pPr>
              <w:pStyle w:val="ConsPlusNormal"/>
              <w:jc w:val="center"/>
            </w:pPr>
            <w:r>
              <w:t>x</w:t>
            </w:r>
          </w:p>
        </w:tc>
        <w:tc>
          <w:tcPr>
            <w:tcW w:w="850" w:type="dxa"/>
            <w:vMerge w:val="restart"/>
          </w:tcPr>
          <w:p w14:paraId="6A5F74BD" w14:textId="77777777" w:rsidR="00204D6C" w:rsidRDefault="00204D6C">
            <w:pPr>
              <w:pStyle w:val="ConsPlusNormal"/>
              <w:jc w:val="center"/>
            </w:pPr>
            <w:r>
              <w:t>x</w:t>
            </w:r>
          </w:p>
        </w:tc>
        <w:tc>
          <w:tcPr>
            <w:tcW w:w="850" w:type="dxa"/>
            <w:vMerge w:val="restart"/>
          </w:tcPr>
          <w:p w14:paraId="6B0E6CF8" w14:textId="77777777" w:rsidR="00204D6C" w:rsidRDefault="00204D6C">
            <w:pPr>
              <w:pStyle w:val="ConsPlusNormal"/>
              <w:jc w:val="center"/>
            </w:pPr>
            <w:r>
              <w:t>x</w:t>
            </w:r>
          </w:p>
        </w:tc>
        <w:tc>
          <w:tcPr>
            <w:tcW w:w="850" w:type="dxa"/>
            <w:vMerge w:val="restart"/>
          </w:tcPr>
          <w:p w14:paraId="23775F08" w14:textId="77777777" w:rsidR="00204D6C" w:rsidRDefault="00204D6C">
            <w:pPr>
              <w:pStyle w:val="ConsPlusNormal"/>
              <w:jc w:val="center"/>
            </w:pPr>
            <w:r>
              <w:t>x</w:t>
            </w:r>
          </w:p>
        </w:tc>
        <w:tc>
          <w:tcPr>
            <w:tcW w:w="850" w:type="dxa"/>
            <w:vMerge w:val="restart"/>
          </w:tcPr>
          <w:p w14:paraId="35856FFA" w14:textId="77777777" w:rsidR="00204D6C" w:rsidRDefault="00204D6C">
            <w:pPr>
              <w:pStyle w:val="ConsPlusNormal"/>
              <w:jc w:val="center"/>
            </w:pPr>
            <w:r>
              <w:t>x</w:t>
            </w:r>
          </w:p>
        </w:tc>
        <w:tc>
          <w:tcPr>
            <w:tcW w:w="850" w:type="dxa"/>
            <w:vMerge w:val="restart"/>
          </w:tcPr>
          <w:p w14:paraId="5B259AE4" w14:textId="77777777" w:rsidR="00204D6C" w:rsidRDefault="00204D6C">
            <w:pPr>
              <w:pStyle w:val="ConsPlusNormal"/>
              <w:jc w:val="center"/>
            </w:pPr>
            <w:r>
              <w:t>x</w:t>
            </w:r>
          </w:p>
        </w:tc>
        <w:tc>
          <w:tcPr>
            <w:tcW w:w="850" w:type="dxa"/>
            <w:vMerge w:val="restart"/>
          </w:tcPr>
          <w:p w14:paraId="4CB40B32" w14:textId="77777777" w:rsidR="00204D6C" w:rsidRDefault="00204D6C">
            <w:pPr>
              <w:pStyle w:val="ConsPlusNormal"/>
              <w:jc w:val="center"/>
            </w:pPr>
            <w:r>
              <w:t>x</w:t>
            </w:r>
          </w:p>
        </w:tc>
        <w:tc>
          <w:tcPr>
            <w:tcW w:w="850" w:type="dxa"/>
            <w:vMerge w:val="restart"/>
          </w:tcPr>
          <w:p w14:paraId="321E6C5C" w14:textId="77777777" w:rsidR="00204D6C" w:rsidRDefault="00204D6C">
            <w:pPr>
              <w:pStyle w:val="ConsPlusNormal"/>
              <w:jc w:val="center"/>
            </w:pPr>
            <w:r>
              <w:t>x</w:t>
            </w:r>
          </w:p>
        </w:tc>
      </w:tr>
      <w:tr w:rsidR="00204D6C" w14:paraId="569978F3" w14:textId="77777777">
        <w:tc>
          <w:tcPr>
            <w:tcW w:w="0" w:type="auto"/>
            <w:vMerge/>
            <w:tcBorders>
              <w:bottom w:val="nil"/>
            </w:tcBorders>
          </w:tcPr>
          <w:p w14:paraId="49057C7F" w14:textId="77777777" w:rsidR="00204D6C" w:rsidRDefault="00204D6C">
            <w:pPr>
              <w:pStyle w:val="ConsPlusNormal"/>
            </w:pPr>
          </w:p>
        </w:tc>
        <w:tc>
          <w:tcPr>
            <w:tcW w:w="0" w:type="auto"/>
            <w:vMerge/>
            <w:tcBorders>
              <w:bottom w:val="nil"/>
            </w:tcBorders>
          </w:tcPr>
          <w:p w14:paraId="72860068" w14:textId="77777777" w:rsidR="00204D6C" w:rsidRDefault="00204D6C">
            <w:pPr>
              <w:pStyle w:val="ConsPlusNormal"/>
            </w:pPr>
          </w:p>
        </w:tc>
        <w:tc>
          <w:tcPr>
            <w:tcW w:w="0" w:type="auto"/>
            <w:vMerge/>
          </w:tcPr>
          <w:p w14:paraId="19CA81AE" w14:textId="77777777" w:rsidR="00204D6C" w:rsidRDefault="00204D6C">
            <w:pPr>
              <w:pStyle w:val="ConsPlusNormal"/>
            </w:pPr>
          </w:p>
        </w:tc>
        <w:tc>
          <w:tcPr>
            <w:tcW w:w="1814" w:type="dxa"/>
          </w:tcPr>
          <w:p w14:paraId="08DDB945" w14:textId="77777777" w:rsidR="00204D6C" w:rsidRDefault="00204D6C">
            <w:pPr>
              <w:pStyle w:val="ConsPlusNormal"/>
              <w:jc w:val="center"/>
            </w:pPr>
            <w:r>
              <w:t>1. Бюджет города Омска</w:t>
            </w:r>
          </w:p>
        </w:tc>
        <w:tc>
          <w:tcPr>
            <w:tcW w:w="1814" w:type="dxa"/>
          </w:tcPr>
          <w:p w14:paraId="3D19435D" w14:textId="77777777" w:rsidR="00204D6C" w:rsidRDefault="00204D6C">
            <w:pPr>
              <w:pStyle w:val="ConsPlusNormal"/>
              <w:jc w:val="center"/>
            </w:pPr>
            <w:r>
              <w:t>36 164 423,15</w:t>
            </w:r>
          </w:p>
        </w:tc>
        <w:tc>
          <w:tcPr>
            <w:tcW w:w="1644" w:type="dxa"/>
          </w:tcPr>
          <w:p w14:paraId="0D3A2293" w14:textId="77777777" w:rsidR="00204D6C" w:rsidRDefault="00204D6C">
            <w:pPr>
              <w:pStyle w:val="ConsPlusNormal"/>
              <w:jc w:val="center"/>
            </w:pPr>
            <w:r>
              <w:t>14 022 008,47</w:t>
            </w:r>
          </w:p>
        </w:tc>
        <w:tc>
          <w:tcPr>
            <w:tcW w:w="1644" w:type="dxa"/>
          </w:tcPr>
          <w:p w14:paraId="0A4D2870" w14:textId="77777777" w:rsidR="00204D6C" w:rsidRDefault="00204D6C">
            <w:pPr>
              <w:pStyle w:val="ConsPlusNormal"/>
              <w:jc w:val="center"/>
            </w:pPr>
            <w:r>
              <w:t>13 313 122,22</w:t>
            </w:r>
          </w:p>
        </w:tc>
        <w:tc>
          <w:tcPr>
            <w:tcW w:w="1644" w:type="dxa"/>
          </w:tcPr>
          <w:p w14:paraId="4D150BA8" w14:textId="77777777" w:rsidR="00204D6C" w:rsidRDefault="00204D6C">
            <w:pPr>
              <w:pStyle w:val="ConsPlusNormal"/>
              <w:jc w:val="center"/>
            </w:pPr>
            <w:r>
              <w:t>1 857 081,79</w:t>
            </w:r>
          </w:p>
        </w:tc>
        <w:tc>
          <w:tcPr>
            <w:tcW w:w="1644" w:type="dxa"/>
          </w:tcPr>
          <w:p w14:paraId="3B6D03FF" w14:textId="77777777" w:rsidR="00204D6C" w:rsidRDefault="00204D6C">
            <w:pPr>
              <w:pStyle w:val="ConsPlusNormal"/>
              <w:jc w:val="center"/>
            </w:pPr>
            <w:r>
              <w:t>6 972 210,67</w:t>
            </w:r>
          </w:p>
        </w:tc>
        <w:tc>
          <w:tcPr>
            <w:tcW w:w="1644" w:type="dxa"/>
          </w:tcPr>
          <w:p w14:paraId="603F30EA" w14:textId="77777777" w:rsidR="00204D6C" w:rsidRDefault="00204D6C">
            <w:pPr>
              <w:pStyle w:val="ConsPlusNormal"/>
              <w:jc w:val="center"/>
            </w:pPr>
            <w:r>
              <w:t>0,00</w:t>
            </w:r>
          </w:p>
        </w:tc>
        <w:tc>
          <w:tcPr>
            <w:tcW w:w="1644" w:type="dxa"/>
          </w:tcPr>
          <w:p w14:paraId="734474B2" w14:textId="77777777" w:rsidR="00204D6C" w:rsidRDefault="00204D6C">
            <w:pPr>
              <w:pStyle w:val="ConsPlusNormal"/>
              <w:jc w:val="center"/>
            </w:pPr>
            <w:r>
              <w:t>0,00</w:t>
            </w:r>
          </w:p>
        </w:tc>
        <w:tc>
          <w:tcPr>
            <w:tcW w:w="1644" w:type="dxa"/>
          </w:tcPr>
          <w:p w14:paraId="243DBBE3" w14:textId="77777777" w:rsidR="00204D6C" w:rsidRDefault="00204D6C">
            <w:pPr>
              <w:pStyle w:val="ConsPlusNormal"/>
              <w:jc w:val="center"/>
            </w:pPr>
            <w:r>
              <w:t>0,00</w:t>
            </w:r>
          </w:p>
        </w:tc>
        <w:tc>
          <w:tcPr>
            <w:tcW w:w="1644" w:type="dxa"/>
          </w:tcPr>
          <w:p w14:paraId="6F5DCA9B" w14:textId="77777777" w:rsidR="00204D6C" w:rsidRDefault="00204D6C">
            <w:pPr>
              <w:pStyle w:val="ConsPlusNormal"/>
              <w:jc w:val="center"/>
            </w:pPr>
            <w:r>
              <w:t>0,00</w:t>
            </w:r>
          </w:p>
        </w:tc>
        <w:tc>
          <w:tcPr>
            <w:tcW w:w="0" w:type="auto"/>
            <w:vMerge/>
          </w:tcPr>
          <w:p w14:paraId="7C327FA9" w14:textId="77777777" w:rsidR="00204D6C" w:rsidRDefault="00204D6C">
            <w:pPr>
              <w:pStyle w:val="ConsPlusNormal"/>
            </w:pPr>
          </w:p>
        </w:tc>
        <w:tc>
          <w:tcPr>
            <w:tcW w:w="0" w:type="auto"/>
            <w:vMerge/>
          </w:tcPr>
          <w:p w14:paraId="38587134" w14:textId="77777777" w:rsidR="00204D6C" w:rsidRDefault="00204D6C">
            <w:pPr>
              <w:pStyle w:val="ConsPlusNormal"/>
            </w:pPr>
          </w:p>
        </w:tc>
        <w:tc>
          <w:tcPr>
            <w:tcW w:w="0" w:type="auto"/>
            <w:vMerge/>
          </w:tcPr>
          <w:p w14:paraId="33FBA6A4" w14:textId="77777777" w:rsidR="00204D6C" w:rsidRDefault="00204D6C">
            <w:pPr>
              <w:pStyle w:val="ConsPlusNormal"/>
            </w:pPr>
          </w:p>
        </w:tc>
        <w:tc>
          <w:tcPr>
            <w:tcW w:w="0" w:type="auto"/>
            <w:vMerge/>
          </w:tcPr>
          <w:p w14:paraId="5834B7BF" w14:textId="77777777" w:rsidR="00204D6C" w:rsidRDefault="00204D6C">
            <w:pPr>
              <w:pStyle w:val="ConsPlusNormal"/>
            </w:pPr>
          </w:p>
        </w:tc>
        <w:tc>
          <w:tcPr>
            <w:tcW w:w="0" w:type="auto"/>
            <w:vMerge/>
          </w:tcPr>
          <w:p w14:paraId="7979EFE0" w14:textId="77777777" w:rsidR="00204D6C" w:rsidRDefault="00204D6C">
            <w:pPr>
              <w:pStyle w:val="ConsPlusNormal"/>
            </w:pPr>
          </w:p>
        </w:tc>
        <w:tc>
          <w:tcPr>
            <w:tcW w:w="0" w:type="auto"/>
            <w:vMerge/>
          </w:tcPr>
          <w:p w14:paraId="55F46E3E" w14:textId="77777777" w:rsidR="00204D6C" w:rsidRDefault="00204D6C">
            <w:pPr>
              <w:pStyle w:val="ConsPlusNormal"/>
            </w:pPr>
          </w:p>
        </w:tc>
        <w:tc>
          <w:tcPr>
            <w:tcW w:w="0" w:type="auto"/>
            <w:vMerge/>
          </w:tcPr>
          <w:p w14:paraId="1D3622C2" w14:textId="77777777" w:rsidR="00204D6C" w:rsidRDefault="00204D6C">
            <w:pPr>
              <w:pStyle w:val="ConsPlusNormal"/>
            </w:pPr>
          </w:p>
        </w:tc>
        <w:tc>
          <w:tcPr>
            <w:tcW w:w="0" w:type="auto"/>
            <w:vMerge/>
          </w:tcPr>
          <w:p w14:paraId="40E024F9" w14:textId="77777777" w:rsidR="00204D6C" w:rsidRDefault="00204D6C">
            <w:pPr>
              <w:pStyle w:val="ConsPlusNormal"/>
            </w:pPr>
          </w:p>
        </w:tc>
        <w:tc>
          <w:tcPr>
            <w:tcW w:w="0" w:type="auto"/>
            <w:vMerge/>
          </w:tcPr>
          <w:p w14:paraId="71F73CA5" w14:textId="77777777" w:rsidR="00204D6C" w:rsidRDefault="00204D6C">
            <w:pPr>
              <w:pStyle w:val="ConsPlusNormal"/>
            </w:pPr>
          </w:p>
        </w:tc>
        <w:tc>
          <w:tcPr>
            <w:tcW w:w="0" w:type="auto"/>
            <w:vMerge/>
          </w:tcPr>
          <w:p w14:paraId="34DE7E21" w14:textId="77777777" w:rsidR="00204D6C" w:rsidRDefault="00204D6C">
            <w:pPr>
              <w:pStyle w:val="ConsPlusNormal"/>
            </w:pPr>
          </w:p>
        </w:tc>
      </w:tr>
      <w:tr w:rsidR="00204D6C" w14:paraId="2EEFE891" w14:textId="77777777">
        <w:tc>
          <w:tcPr>
            <w:tcW w:w="0" w:type="auto"/>
            <w:vMerge/>
            <w:tcBorders>
              <w:bottom w:val="nil"/>
            </w:tcBorders>
          </w:tcPr>
          <w:p w14:paraId="58C1EE9F" w14:textId="77777777" w:rsidR="00204D6C" w:rsidRDefault="00204D6C">
            <w:pPr>
              <w:pStyle w:val="ConsPlusNormal"/>
            </w:pPr>
          </w:p>
        </w:tc>
        <w:tc>
          <w:tcPr>
            <w:tcW w:w="0" w:type="auto"/>
            <w:vMerge/>
            <w:tcBorders>
              <w:bottom w:val="nil"/>
            </w:tcBorders>
          </w:tcPr>
          <w:p w14:paraId="22EC3CA1" w14:textId="77777777" w:rsidR="00204D6C" w:rsidRDefault="00204D6C">
            <w:pPr>
              <w:pStyle w:val="ConsPlusNormal"/>
            </w:pPr>
          </w:p>
        </w:tc>
        <w:tc>
          <w:tcPr>
            <w:tcW w:w="0" w:type="auto"/>
            <w:vMerge/>
          </w:tcPr>
          <w:p w14:paraId="5BDEB16C" w14:textId="77777777" w:rsidR="00204D6C" w:rsidRDefault="00204D6C">
            <w:pPr>
              <w:pStyle w:val="ConsPlusNormal"/>
            </w:pPr>
          </w:p>
        </w:tc>
        <w:tc>
          <w:tcPr>
            <w:tcW w:w="1814" w:type="dxa"/>
          </w:tcPr>
          <w:p w14:paraId="09495A46" w14:textId="77777777" w:rsidR="00204D6C" w:rsidRDefault="00204D6C">
            <w:pPr>
              <w:pStyle w:val="ConsPlusNormal"/>
              <w:jc w:val="center"/>
            </w:pPr>
            <w:r>
              <w:t>2. Областной бюджет</w:t>
            </w:r>
          </w:p>
        </w:tc>
        <w:tc>
          <w:tcPr>
            <w:tcW w:w="1814" w:type="dxa"/>
          </w:tcPr>
          <w:p w14:paraId="5E18E155" w14:textId="77777777" w:rsidR="00204D6C" w:rsidRDefault="00204D6C">
            <w:pPr>
              <w:pStyle w:val="ConsPlusNormal"/>
              <w:jc w:val="center"/>
            </w:pPr>
            <w:r>
              <w:t>118 329 184,57</w:t>
            </w:r>
          </w:p>
        </w:tc>
        <w:tc>
          <w:tcPr>
            <w:tcW w:w="1644" w:type="dxa"/>
          </w:tcPr>
          <w:p w14:paraId="7B8952AA" w14:textId="77777777" w:rsidR="00204D6C" w:rsidRDefault="00204D6C">
            <w:pPr>
              <w:pStyle w:val="ConsPlusNormal"/>
              <w:jc w:val="center"/>
            </w:pPr>
            <w:r>
              <w:t>58 481 768,57</w:t>
            </w:r>
          </w:p>
        </w:tc>
        <w:tc>
          <w:tcPr>
            <w:tcW w:w="1644" w:type="dxa"/>
          </w:tcPr>
          <w:p w14:paraId="5E354D53" w14:textId="77777777" w:rsidR="00204D6C" w:rsidRDefault="00204D6C">
            <w:pPr>
              <w:pStyle w:val="ConsPlusNormal"/>
              <w:jc w:val="center"/>
            </w:pPr>
            <w:r>
              <w:t>59 847 416,00</w:t>
            </w:r>
          </w:p>
        </w:tc>
        <w:tc>
          <w:tcPr>
            <w:tcW w:w="1644" w:type="dxa"/>
          </w:tcPr>
          <w:p w14:paraId="3DE455E0" w14:textId="77777777" w:rsidR="00204D6C" w:rsidRDefault="00204D6C">
            <w:pPr>
              <w:pStyle w:val="ConsPlusNormal"/>
              <w:jc w:val="center"/>
            </w:pPr>
            <w:r>
              <w:t>0,00</w:t>
            </w:r>
          </w:p>
        </w:tc>
        <w:tc>
          <w:tcPr>
            <w:tcW w:w="1644" w:type="dxa"/>
          </w:tcPr>
          <w:p w14:paraId="7BBF3B5A" w14:textId="77777777" w:rsidR="00204D6C" w:rsidRDefault="00204D6C">
            <w:pPr>
              <w:pStyle w:val="ConsPlusNormal"/>
              <w:jc w:val="center"/>
            </w:pPr>
            <w:r>
              <w:t>0,00</w:t>
            </w:r>
          </w:p>
        </w:tc>
        <w:tc>
          <w:tcPr>
            <w:tcW w:w="1644" w:type="dxa"/>
          </w:tcPr>
          <w:p w14:paraId="7254E8BF" w14:textId="77777777" w:rsidR="00204D6C" w:rsidRDefault="00204D6C">
            <w:pPr>
              <w:pStyle w:val="ConsPlusNormal"/>
              <w:jc w:val="center"/>
            </w:pPr>
            <w:r>
              <w:t>0,00</w:t>
            </w:r>
          </w:p>
        </w:tc>
        <w:tc>
          <w:tcPr>
            <w:tcW w:w="1644" w:type="dxa"/>
          </w:tcPr>
          <w:p w14:paraId="3E71EDBC" w14:textId="77777777" w:rsidR="00204D6C" w:rsidRDefault="00204D6C">
            <w:pPr>
              <w:pStyle w:val="ConsPlusNormal"/>
              <w:jc w:val="center"/>
            </w:pPr>
            <w:r>
              <w:t>0,00</w:t>
            </w:r>
          </w:p>
        </w:tc>
        <w:tc>
          <w:tcPr>
            <w:tcW w:w="1644" w:type="dxa"/>
          </w:tcPr>
          <w:p w14:paraId="33BA1300" w14:textId="77777777" w:rsidR="00204D6C" w:rsidRDefault="00204D6C">
            <w:pPr>
              <w:pStyle w:val="ConsPlusNormal"/>
              <w:jc w:val="center"/>
            </w:pPr>
            <w:r>
              <w:t>0,00</w:t>
            </w:r>
          </w:p>
        </w:tc>
        <w:tc>
          <w:tcPr>
            <w:tcW w:w="1644" w:type="dxa"/>
          </w:tcPr>
          <w:p w14:paraId="0477A857" w14:textId="77777777" w:rsidR="00204D6C" w:rsidRDefault="00204D6C">
            <w:pPr>
              <w:pStyle w:val="ConsPlusNormal"/>
              <w:jc w:val="center"/>
            </w:pPr>
            <w:r>
              <w:t>0,00</w:t>
            </w:r>
          </w:p>
        </w:tc>
        <w:tc>
          <w:tcPr>
            <w:tcW w:w="0" w:type="auto"/>
            <w:vMerge/>
          </w:tcPr>
          <w:p w14:paraId="7D81D410" w14:textId="77777777" w:rsidR="00204D6C" w:rsidRDefault="00204D6C">
            <w:pPr>
              <w:pStyle w:val="ConsPlusNormal"/>
            </w:pPr>
          </w:p>
        </w:tc>
        <w:tc>
          <w:tcPr>
            <w:tcW w:w="0" w:type="auto"/>
            <w:vMerge/>
          </w:tcPr>
          <w:p w14:paraId="78B16E6F" w14:textId="77777777" w:rsidR="00204D6C" w:rsidRDefault="00204D6C">
            <w:pPr>
              <w:pStyle w:val="ConsPlusNormal"/>
            </w:pPr>
          </w:p>
        </w:tc>
        <w:tc>
          <w:tcPr>
            <w:tcW w:w="0" w:type="auto"/>
            <w:vMerge/>
          </w:tcPr>
          <w:p w14:paraId="49E685A5" w14:textId="77777777" w:rsidR="00204D6C" w:rsidRDefault="00204D6C">
            <w:pPr>
              <w:pStyle w:val="ConsPlusNormal"/>
            </w:pPr>
          </w:p>
        </w:tc>
        <w:tc>
          <w:tcPr>
            <w:tcW w:w="0" w:type="auto"/>
            <w:vMerge/>
          </w:tcPr>
          <w:p w14:paraId="2BA1E562" w14:textId="77777777" w:rsidR="00204D6C" w:rsidRDefault="00204D6C">
            <w:pPr>
              <w:pStyle w:val="ConsPlusNormal"/>
            </w:pPr>
          </w:p>
        </w:tc>
        <w:tc>
          <w:tcPr>
            <w:tcW w:w="0" w:type="auto"/>
            <w:vMerge/>
          </w:tcPr>
          <w:p w14:paraId="7CE99D4A" w14:textId="77777777" w:rsidR="00204D6C" w:rsidRDefault="00204D6C">
            <w:pPr>
              <w:pStyle w:val="ConsPlusNormal"/>
            </w:pPr>
          </w:p>
        </w:tc>
        <w:tc>
          <w:tcPr>
            <w:tcW w:w="0" w:type="auto"/>
            <w:vMerge/>
          </w:tcPr>
          <w:p w14:paraId="29442508" w14:textId="77777777" w:rsidR="00204D6C" w:rsidRDefault="00204D6C">
            <w:pPr>
              <w:pStyle w:val="ConsPlusNormal"/>
            </w:pPr>
          </w:p>
        </w:tc>
        <w:tc>
          <w:tcPr>
            <w:tcW w:w="0" w:type="auto"/>
            <w:vMerge/>
          </w:tcPr>
          <w:p w14:paraId="364D7534" w14:textId="77777777" w:rsidR="00204D6C" w:rsidRDefault="00204D6C">
            <w:pPr>
              <w:pStyle w:val="ConsPlusNormal"/>
            </w:pPr>
          </w:p>
        </w:tc>
        <w:tc>
          <w:tcPr>
            <w:tcW w:w="0" w:type="auto"/>
            <w:vMerge/>
          </w:tcPr>
          <w:p w14:paraId="549628CD" w14:textId="77777777" w:rsidR="00204D6C" w:rsidRDefault="00204D6C">
            <w:pPr>
              <w:pStyle w:val="ConsPlusNormal"/>
            </w:pPr>
          </w:p>
        </w:tc>
        <w:tc>
          <w:tcPr>
            <w:tcW w:w="0" w:type="auto"/>
            <w:vMerge/>
          </w:tcPr>
          <w:p w14:paraId="1FA8234E" w14:textId="77777777" w:rsidR="00204D6C" w:rsidRDefault="00204D6C">
            <w:pPr>
              <w:pStyle w:val="ConsPlusNormal"/>
            </w:pPr>
          </w:p>
        </w:tc>
        <w:tc>
          <w:tcPr>
            <w:tcW w:w="0" w:type="auto"/>
            <w:vMerge/>
          </w:tcPr>
          <w:p w14:paraId="105F3138" w14:textId="77777777" w:rsidR="00204D6C" w:rsidRDefault="00204D6C">
            <w:pPr>
              <w:pStyle w:val="ConsPlusNormal"/>
            </w:pPr>
          </w:p>
        </w:tc>
      </w:tr>
      <w:tr w:rsidR="00204D6C" w14:paraId="019BC17E" w14:textId="77777777">
        <w:tc>
          <w:tcPr>
            <w:tcW w:w="0" w:type="auto"/>
            <w:vMerge/>
            <w:tcBorders>
              <w:bottom w:val="nil"/>
            </w:tcBorders>
          </w:tcPr>
          <w:p w14:paraId="44B9D77F" w14:textId="77777777" w:rsidR="00204D6C" w:rsidRDefault="00204D6C">
            <w:pPr>
              <w:pStyle w:val="ConsPlusNormal"/>
            </w:pPr>
          </w:p>
        </w:tc>
        <w:tc>
          <w:tcPr>
            <w:tcW w:w="0" w:type="auto"/>
            <w:vMerge/>
            <w:tcBorders>
              <w:bottom w:val="nil"/>
            </w:tcBorders>
          </w:tcPr>
          <w:p w14:paraId="288CEE4B" w14:textId="77777777" w:rsidR="00204D6C" w:rsidRDefault="00204D6C">
            <w:pPr>
              <w:pStyle w:val="ConsPlusNormal"/>
            </w:pPr>
          </w:p>
        </w:tc>
        <w:tc>
          <w:tcPr>
            <w:tcW w:w="1814" w:type="dxa"/>
            <w:vMerge w:val="restart"/>
          </w:tcPr>
          <w:p w14:paraId="419E6DD7" w14:textId="77777777" w:rsidR="00204D6C" w:rsidRDefault="00204D6C">
            <w:pPr>
              <w:pStyle w:val="ConsPlusNormal"/>
              <w:jc w:val="center"/>
            </w:pPr>
            <w:r>
              <w:t>Департамент образования Администрации города Омска</w:t>
            </w:r>
          </w:p>
        </w:tc>
        <w:tc>
          <w:tcPr>
            <w:tcW w:w="1814" w:type="dxa"/>
          </w:tcPr>
          <w:p w14:paraId="75E8AC97" w14:textId="77777777" w:rsidR="00204D6C" w:rsidRDefault="00204D6C">
            <w:pPr>
              <w:pStyle w:val="ConsPlusNormal"/>
              <w:jc w:val="center"/>
            </w:pPr>
            <w:r>
              <w:t>Всего, в том числе:</w:t>
            </w:r>
          </w:p>
        </w:tc>
        <w:tc>
          <w:tcPr>
            <w:tcW w:w="1814" w:type="dxa"/>
          </w:tcPr>
          <w:p w14:paraId="7A3214BD" w14:textId="77777777" w:rsidR="00204D6C" w:rsidRDefault="00204D6C">
            <w:pPr>
              <w:pStyle w:val="ConsPlusNormal"/>
              <w:jc w:val="center"/>
            </w:pPr>
            <w:r>
              <w:t>60 236 507,56</w:t>
            </w:r>
          </w:p>
        </w:tc>
        <w:tc>
          <w:tcPr>
            <w:tcW w:w="1644" w:type="dxa"/>
          </w:tcPr>
          <w:p w14:paraId="6E528879" w14:textId="77777777" w:rsidR="00204D6C" w:rsidRDefault="00204D6C">
            <w:pPr>
              <w:pStyle w:val="ConsPlusNormal"/>
              <w:jc w:val="center"/>
            </w:pPr>
            <w:r>
              <w:t>28 076 019,10</w:t>
            </w:r>
          </w:p>
        </w:tc>
        <w:tc>
          <w:tcPr>
            <w:tcW w:w="1644" w:type="dxa"/>
          </w:tcPr>
          <w:p w14:paraId="6F4A86DC" w14:textId="77777777" w:rsidR="00204D6C" w:rsidRDefault="00204D6C">
            <w:pPr>
              <w:pStyle w:val="ConsPlusNormal"/>
              <w:jc w:val="center"/>
            </w:pPr>
            <w:r>
              <w:t>28 154 316,00</w:t>
            </w:r>
          </w:p>
        </w:tc>
        <w:tc>
          <w:tcPr>
            <w:tcW w:w="1644" w:type="dxa"/>
          </w:tcPr>
          <w:p w14:paraId="19249E56" w14:textId="77777777" w:rsidR="00204D6C" w:rsidRDefault="00204D6C">
            <w:pPr>
              <w:pStyle w:val="ConsPlusNormal"/>
              <w:jc w:val="center"/>
            </w:pPr>
            <w:r>
              <w:t>1 857 081,79</w:t>
            </w:r>
          </w:p>
        </w:tc>
        <w:tc>
          <w:tcPr>
            <w:tcW w:w="1644" w:type="dxa"/>
          </w:tcPr>
          <w:p w14:paraId="2CDAF8D3" w14:textId="77777777" w:rsidR="00204D6C" w:rsidRDefault="00204D6C">
            <w:pPr>
              <w:pStyle w:val="ConsPlusNormal"/>
              <w:jc w:val="center"/>
            </w:pPr>
            <w:r>
              <w:t>2 149 090,67</w:t>
            </w:r>
          </w:p>
        </w:tc>
        <w:tc>
          <w:tcPr>
            <w:tcW w:w="1644" w:type="dxa"/>
          </w:tcPr>
          <w:p w14:paraId="6788773D" w14:textId="77777777" w:rsidR="00204D6C" w:rsidRDefault="00204D6C">
            <w:pPr>
              <w:pStyle w:val="ConsPlusNormal"/>
              <w:jc w:val="center"/>
            </w:pPr>
            <w:r>
              <w:t>0,00</w:t>
            </w:r>
          </w:p>
        </w:tc>
        <w:tc>
          <w:tcPr>
            <w:tcW w:w="1644" w:type="dxa"/>
          </w:tcPr>
          <w:p w14:paraId="79534F06" w14:textId="77777777" w:rsidR="00204D6C" w:rsidRDefault="00204D6C">
            <w:pPr>
              <w:pStyle w:val="ConsPlusNormal"/>
              <w:jc w:val="center"/>
            </w:pPr>
            <w:r>
              <w:t>0,00</w:t>
            </w:r>
          </w:p>
        </w:tc>
        <w:tc>
          <w:tcPr>
            <w:tcW w:w="1644" w:type="dxa"/>
          </w:tcPr>
          <w:p w14:paraId="0C0BA0A7" w14:textId="77777777" w:rsidR="00204D6C" w:rsidRDefault="00204D6C">
            <w:pPr>
              <w:pStyle w:val="ConsPlusNormal"/>
              <w:jc w:val="center"/>
            </w:pPr>
            <w:r>
              <w:t>0,00</w:t>
            </w:r>
          </w:p>
        </w:tc>
        <w:tc>
          <w:tcPr>
            <w:tcW w:w="1644" w:type="dxa"/>
          </w:tcPr>
          <w:p w14:paraId="351EE9BB" w14:textId="77777777" w:rsidR="00204D6C" w:rsidRDefault="00204D6C">
            <w:pPr>
              <w:pStyle w:val="ConsPlusNormal"/>
              <w:jc w:val="center"/>
            </w:pPr>
            <w:r>
              <w:t>0,00</w:t>
            </w:r>
          </w:p>
        </w:tc>
        <w:tc>
          <w:tcPr>
            <w:tcW w:w="1984" w:type="dxa"/>
            <w:vMerge w:val="restart"/>
          </w:tcPr>
          <w:p w14:paraId="7DF97436" w14:textId="77777777" w:rsidR="00204D6C" w:rsidRDefault="00204D6C">
            <w:pPr>
              <w:pStyle w:val="ConsPlusNormal"/>
            </w:pPr>
            <w:r>
              <w:t>Количество детей, оздоровленных в каникулярное время в лагерях с дневным пребыванием</w:t>
            </w:r>
          </w:p>
        </w:tc>
        <w:tc>
          <w:tcPr>
            <w:tcW w:w="737" w:type="dxa"/>
            <w:vMerge w:val="restart"/>
          </w:tcPr>
          <w:p w14:paraId="65EC2E2E" w14:textId="77777777" w:rsidR="00204D6C" w:rsidRDefault="00204D6C">
            <w:pPr>
              <w:pStyle w:val="ConsPlusNormal"/>
              <w:jc w:val="center"/>
            </w:pPr>
            <w:r>
              <w:t>человек</w:t>
            </w:r>
          </w:p>
        </w:tc>
        <w:tc>
          <w:tcPr>
            <w:tcW w:w="850" w:type="dxa"/>
            <w:vMerge w:val="restart"/>
          </w:tcPr>
          <w:p w14:paraId="30B49093" w14:textId="77777777" w:rsidR="00204D6C" w:rsidRDefault="00204D6C">
            <w:pPr>
              <w:pStyle w:val="ConsPlusNormal"/>
              <w:jc w:val="center"/>
            </w:pPr>
            <w:r>
              <w:t>10500</w:t>
            </w:r>
          </w:p>
        </w:tc>
        <w:tc>
          <w:tcPr>
            <w:tcW w:w="850" w:type="dxa"/>
            <w:vMerge w:val="restart"/>
          </w:tcPr>
          <w:p w14:paraId="1A1B2687" w14:textId="77777777" w:rsidR="00204D6C" w:rsidRDefault="00204D6C">
            <w:pPr>
              <w:pStyle w:val="ConsPlusNormal"/>
              <w:jc w:val="center"/>
            </w:pPr>
            <w:r>
              <w:t>10500</w:t>
            </w:r>
          </w:p>
        </w:tc>
        <w:tc>
          <w:tcPr>
            <w:tcW w:w="850" w:type="dxa"/>
            <w:vMerge w:val="restart"/>
          </w:tcPr>
          <w:p w14:paraId="1EA1DBB1" w14:textId="77777777" w:rsidR="00204D6C" w:rsidRDefault="00204D6C">
            <w:pPr>
              <w:pStyle w:val="ConsPlusNormal"/>
              <w:jc w:val="center"/>
            </w:pPr>
            <w:r>
              <w:t>10500</w:t>
            </w:r>
          </w:p>
        </w:tc>
        <w:tc>
          <w:tcPr>
            <w:tcW w:w="850" w:type="dxa"/>
            <w:vMerge w:val="restart"/>
          </w:tcPr>
          <w:p w14:paraId="4275D630" w14:textId="77777777" w:rsidR="00204D6C" w:rsidRDefault="00204D6C">
            <w:pPr>
              <w:pStyle w:val="ConsPlusNormal"/>
              <w:jc w:val="center"/>
            </w:pPr>
            <w:r>
              <w:t>10500</w:t>
            </w:r>
          </w:p>
        </w:tc>
        <w:tc>
          <w:tcPr>
            <w:tcW w:w="850" w:type="dxa"/>
            <w:vMerge w:val="restart"/>
          </w:tcPr>
          <w:p w14:paraId="3DA6D4D1" w14:textId="77777777" w:rsidR="00204D6C" w:rsidRDefault="00204D6C">
            <w:pPr>
              <w:pStyle w:val="ConsPlusNormal"/>
              <w:jc w:val="center"/>
            </w:pPr>
            <w:r>
              <w:t>x</w:t>
            </w:r>
          </w:p>
        </w:tc>
        <w:tc>
          <w:tcPr>
            <w:tcW w:w="850" w:type="dxa"/>
            <w:vMerge w:val="restart"/>
          </w:tcPr>
          <w:p w14:paraId="443F268C" w14:textId="77777777" w:rsidR="00204D6C" w:rsidRDefault="00204D6C">
            <w:pPr>
              <w:pStyle w:val="ConsPlusNormal"/>
              <w:jc w:val="center"/>
            </w:pPr>
            <w:r>
              <w:t>x</w:t>
            </w:r>
          </w:p>
        </w:tc>
        <w:tc>
          <w:tcPr>
            <w:tcW w:w="850" w:type="dxa"/>
            <w:vMerge w:val="restart"/>
          </w:tcPr>
          <w:p w14:paraId="45B6B3C8" w14:textId="77777777" w:rsidR="00204D6C" w:rsidRDefault="00204D6C">
            <w:pPr>
              <w:pStyle w:val="ConsPlusNormal"/>
              <w:jc w:val="center"/>
            </w:pPr>
            <w:r>
              <w:t>x</w:t>
            </w:r>
          </w:p>
        </w:tc>
        <w:tc>
          <w:tcPr>
            <w:tcW w:w="850" w:type="dxa"/>
            <w:vMerge w:val="restart"/>
          </w:tcPr>
          <w:p w14:paraId="0D1BE137" w14:textId="77777777" w:rsidR="00204D6C" w:rsidRDefault="00204D6C">
            <w:pPr>
              <w:pStyle w:val="ConsPlusNormal"/>
              <w:jc w:val="center"/>
            </w:pPr>
            <w:r>
              <w:t>x</w:t>
            </w:r>
          </w:p>
        </w:tc>
      </w:tr>
      <w:tr w:rsidR="00204D6C" w14:paraId="1F28338F" w14:textId="77777777">
        <w:tc>
          <w:tcPr>
            <w:tcW w:w="0" w:type="auto"/>
            <w:vMerge/>
            <w:tcBorders>
              <w:bottom w:val="nil"/>
            </w:tcBorders>
          </w:tcPr>
          <w:p w14:paraId="4F5AAF54" w14:textId="77777777" w:rsidR="00204D6C" w:rsidRDefault="00204D6C">
            <w:pPr>
              <w:pStyle w:val="ConsPlusNormal"/>
            </w:pPr>
          </w:p>
        </w:tc>
        <w:tc>
          <w:tcPr>
            <w:tcW w:w="0" w:type="auto"/>
            <w:vMerge/>
            <w:tcBorders>
              <w:bottom w:val="nil"/>
            </w:tcBorders>
          </w:tcPr>
          <w:p w14:paraId="6504F7F7" w14:textId="77777777" w:rsidR="00204D6C" w:rsidRDefault="00204D6C">
            <w:pPr>
              <w:pStyle w:val="ConsPlusNormal"/>
            </w:pPr>
          </w:p>
        </w:tc>
        <w:tc>
          <w:tcPr>
            <w:tcW w:w="0" w:type="auto"/>
            <w:vMerge/>
          </w:tcPr>
          <w:p w14:paraId="0AA9AADB" w14:textId="77777777" w:rsidR="00204D6C" w:rsidRDefault="00204D6C">
            <w:pPr>
              <w:pStyle w:val="ConsPlusNormal"/>
            </w:pPr>
          </w:p>
        </w:tc>
        <w:tc>
          <w:tcPr>
            <w:tcW w:w="1814" w:type="dxa"/>
          </w:tcPr>
          <w:p w14:paraId="2A0C4B28" w14:textId="77777777" w:rsidR="00204D6C" w:rsidRDefault="00204D6C">
            <w:pPr>
              <w:pStyle w:val="ConsPlusNormal"/>
              <w:jc w:val="center"/>
            </w:pPr>
            <w:r>
              <w:t>1. Бюджет города Омска</w:t>
            </w:r>
          </w:p>
        </w:tc>
        <w:tc>
          <w:tcPr>
            <w:tcW w:w="1814" w:type="dxa"/>
          </w:tcPr>
          <w:p w14:paraId="34AC0ED4" w14:textId="77777777" w:rsidR="00204D6C" w:rsidRDefault="00204D6C">
            <w:pPr>
              <w:pStyle w:val="ConsPlusNormal"/>
              <w:jc w:val="center"/>
            </w:pPr>
            <w:r>
              <w:t>2 1953 627,56</w:t>
            </w:r>
          </w:p>
        </w:tc>
        <w:tc>
          <w:tcPr>
            <w:tcW w:w="1644" w:type="dxa"/>
          </w:tcPr>
          <w:p w14:paraId="47C1B7ED" w14:textId="77777777" w:rsidR="00204D6C" w:rsidRDefault="00204D6C">
            <w:pPr>
              <w:pStyle w:val="ConsPlusNormal"/>
              <w:jc w:val="center"/>
            </w:pPr>
            <w:r>
              <w:t>9 134 955,10</w:t>
            </w:r>
          </w:p>
        </w:tc>
        <w:tc>
          <w:tcPr>
            <w:tcW w:w="1644" w:type="dxa"/>
          </w:tcPr>
          <w:p w14:paraId="6DB9E1ED" w14:textId="77777777" w:rsidR="00204D6C" w:rsidRDefault="00204D6C">
            <w:pPr>
              <w:pStyle w:val="ConsPlusNormal"/>
              <w:jc w:val="center"/>
            </w:pPr>
            <w:r>
              <w:t>8 812 500,00</w:t>
            </w:r>
          </w:p>
        </w:tc>
        <w:tc>
          <w:tcPr>
            <w:tcW w:w="1644" w:type="dxa"/>
          </w:tcPr>
          <w:p w14:paraId="0F1D3158" w14:textId="77777777" w:rsidR="00204D6C" w:rsidRDefault="00204D6C">
            <w:pPr>
              <w:pStyle w:val="ConsPlusNormal"/>
              <w:jc w:val="center"/>
            </w:pPr>
            <w:r>
              <w:t>1 857 081,79</w:t>
            </w:r>
          </w:p>
        </w:tc>
        <w:tc>
          <w:tcPr>
            <w:tcW w:w="1644" w:type="dxa"/>
          </w:tcPr>
          <w:p w14:paraId="6DFAB457" w14:textId="77777777" w:rsidR="00204D6C" w:rsidRDefault="00204D6C">
            <w:pPr>
              <w:pStyle w:val="ConsPlusNormal"/>
              <w:jc w:val="center"/>
            </w:pPr>
            <w:r>
              <w:t>2 149 090,67</w:t>
            </w:r>
          </w:p>
        </w:tc>
        <w:tc>
          <w:tcPr>
            <w:tcW w:w="1644" w:type="dxa"/>
          </w:tcPr>
          <w:p w14:paraId="45E5505C" w14:textId="77777777" w:rsidR="00204D6C" w:rsidRDefault="00204D6C">
            <w:pPr>
              <w:pStyle w:val="ConsPlusNormal"/>
              <w:jc w:val="center"/>
            </w:pPr>
            <w:r>
              <w:t>0,00</w:t>
            </w:r>
          </w:p>
        </w:tc>
        <w:tc>
          <w:tcPr>
            <w:tcW w:w="1644" w:type="dxa"/>
          </w:tcPr>
          <w:p w14:paraId="0948C2DA" w14:textId="77777777" w:rsidR="00204D6C" w:rsidRDefault="00204D6C">
            <w:pPr>
              <w:pStyle w:val="ConsPlusNormal"/>
              <w:jc w:val="center"/>
            </w:pPr>
            <w:r>
              <w:t>0,00</w:t>
            </w:r>
          </w:p>
        </w:tc>
        <w:tc>
          <w:tcPr>
            <w:tcW w:w="1644" w:type="dxa"/>
          </w:tcPr>
          <w:p w14:paraId="4767C81D" w14:textId="77777777" w:rsidR="00204D6C" w:rsidRDefault="00204D6C">
            <w:pPr>
              <w:pStyle w:val="ConsPlusNormal"/>
              <w:jc w:val="center"/>
            </w:pPr>
            <w:r>
              <w:t>0,00</w:t>
            </w:r>
          </w:p>
        </w:tc>
        <w:tc>
          <w:tcPr>
            <w:tcW w:w="1644" w:type="dxa"/>
          </w:tcPr>
          <w:p w14:paraId="7374CCBC" w14:textId="77777777" w:rsidR="00204D6C" w:rsidRDefault="00204D6C">
            <w:pPr>
              <w:pStyle w:val="ConsPlusNormal"/>
              <w:jc w:val="center"/>
            </w:pPr>
            <w:r>
              <w:t>0,00</w:t>
            </w:r>
          </w:p>
        </w:tc>
        <w:tc>
          <w:tcPr>
            <w:tcW w:w="0" w:type="auto"/>
            <w:vMerge/>
          </w:tcPr>
          <w:p w14:paraId="62DF3E15" w14:textId="77777777" w:rsidR="00204D6C" w:rsidRDefault="00204D6C">
            <w:pPr>
              <w:pStyle w:val="ConsPlusNormal"/>
            </w:pPr>
          </w:p>
        </w:tc>
        <w:tc>
          <w:tcPr>
            <w:tcW w:w="0" w:type="auto"/>
            <w:vMerge/>
          </w:tcPr>
          <w:p w14:paraId="295D9A26" w14:textId="77777777" w:rsidR="00204D6C" w:rsidRDefault="00204D6C">
            <w:pPr>
              <w:pStyle w:val="ConsPlusNormal"/>
            </w:pPr>
          </w:p>
        </w:tc>
        <w:tc>
          <w:tcPr>
            <w:tcW w:w="0" w:type="auto"/>
            <w:vMerge/>
          </w:tcPr>
          <w:p w14:paraId="06EF7A93" w14:textId="77777777" w:rsidR="00204D6C" w:rsidRDefault="00204D6C">
            <w:pPr>
              <w:pStyle w:val="ConsPlusNormal"/>
            </w:pPr>
          </w:p>
        </w:tc>
        <w:tc>
          <w:tcPr>
            <w:tcW w:w="0" w:type="auto"/>
            <w:vMerge/>
          </w:tcPr>
          <w:p w14:paraId="2C3E19EB" w14:textId="77777777" w:rsidR="00204D6C" w:rsidRDefault="00204D6C">
            <w:pPr>
              <w:pStyle w:val="ConsPlusNormal"/>
            </w:pPr>
          </w:p>
        </w:tc>
        <w:tc>
          <w:tcPr>
            <w:tcW w:w="0" w:type="auto"/>
            <w:vMerge/>
          </w:tcPr>
          <w:p w14:paraId="65750EE8" w14:textId="77777777" w:rsidR="00204D6C" w:rsidRDefault="00204D6C">
            <w:pPr>
              <w:pStyle w:val="ConsPlusNormal"/>
            </w:pPr>
          </w:p>
        </w:tc>
        <w:tc>
          <w:tcPr>
            <w:tcW w:w="0" w:type="auto"/>
            <w:vMerge/>
          </w:tcPr>
          <w:p w14:paraId="56C9BF82" w14:textId="77777777" w:rsidR="00204D6C" w:rsidRDefault="00204D6C">
            <w:pPr>
              <w:pStyle w:val="ConsPlusNormal"/>
            </w:pPr>
          </w:p>
        </w:tc>
        <w:tc>
          <w:tcPr>
            <w:tcW w:w="0" w:type="auto"/>
            <w:vMerge/>
          </w:tcPr>
          <w:p w14:paraId="14C4C747" w14:textId="77777777" w:rsidR="00204D6C" w:rsidRDefault="00204D6C">
            <w:pPr>
              <w:pStyle w:val="ConsPlusNormal"/>
            </w:pPr>
          </w:p>
        </w:tc>
        <w:tc>
          <w:tcPr>
            <w:tcW w:w="0" w:type="auto"/>
            <w:vMerge/>
          </w:tcPr>
          <w:p w14:paraId="5C1DBB98" w14:textId="77777777" w:rsidR="00204D6C" w:rsidRDefault="00204D6C">
            <w:pPr>
              <w:pStyle w:val="ConsPlusNormal"/>
            </w:pPr>
          </w:p>
        </w:tc>
        <w:tc>
          <w:tcPr>
            <w:tcW w:w="0" w:type="auto"/>
            <w:vMerge/>
          </w:tcPr>
          <w:p w14:paraId="7BB29706" w14:textId="77777777" w:rsidR="00204D6C" w:rsidRDefault="00204D6C">
            <w:pPr>
              <w:pStyle w:val="ConsPlusNormal"/>
            </w:pPr>
          </w:p>
        </w:tc>
        <w:tc>
          <w:tcPr>
            <w:tcW w:w="0" w:type="auto"/>
            <w:vMerge/>
          </w:tcPr>
          <w:p w14:paraId="0D58B519" w14:textId="77777777" w:rsidR="00204D6C" w:rsidRDefault="00204D6C">
            <w:pPr>
              <w:pStyle w:val="ConsPlusNormal"/>
            </w:pPr>
          </w:p>
        </w:tc>
      </w:tr>
      <w:tr w:rsidR="00204D6C" w14:paraId="56C64375" w14:textId="77777777">
        <w:tc>
          <w:tcPr>
            <w:tcW w:w="0" w:type="auto"/>
            <w:vMerge/>
            <w:tcBorders>
              <w:bottom w:val="nil"/>
            </w:tcBorders>
          </w:tcPr>
          <w:p w14:paraId="644EC69F" w14:textId="77777777" w:rsidR="00204D6C" w:rsidRDefault="00204D6C">
            <w:pPr>
              <w:pStyle w:val="ConsPlusNormal"/>
            </w:pPr>
          </w:p>
        </w:tc>
        <w:tc>
          <w:tcPr>
            <w:tcW w:w="0" w:type="auto"/>
            <w:vMerge/>
            <w:tcBorders>
              <w:bottom w:val="nil"/>
            </w:tcBorders>
          </w:tcPr>
          <w:p w14:paraId="3D269B27" w14:textId="77777777" w:rsidR="00204D6C" w:rsidRDefault="00204D6C">
            <w:pPr>
              <w:pStyle w:val="ConsPlusNormal"/>
            </w:pPr>
          </w:p>
        </w:tc>
        <w:tc>
          <w:tcPr>
            <w:tcW w:w="0" w:type="auto"/>
            <w:vMerge/>
          </w:tcPr>
          <w:p w14:paraId="0D1AF566" w14:textId="77777777" w:rsidR="00204D6C" w:rsidRDefault="00204D6C">
            <w:pPr>
              <w:pStyle w:val="ConsPlusNormal"/>
            </w:pPr>
          </w:p>
        </w:tc>
        <w:tc>
          <w:tcPr>
            <w:tcW w:w="1814" w:type="dxa"/>
          </w:tcPr>
          <w:p w14:paraId="5E44EF71" w14:textId="77777777" w:rsidR="00204D6C" w:rsidRDefault="00204D6C">
            <w:pPr>
              <w:pStyle w:val="ConsPlusNormal"/>
              <w:jc w:val="center"/>
            </w:pPr>
            <w:r>
              <w:t>2. Областной бюджет</w:t>
            </w:r>
          </w:p>
        </w:tc>
        <w:tc>
          <w:tcPr>
            <w:tcW w:w="1814" w:type="dxa"/>
          </w:tcPr>
          <w:p w14:paraId="15A2B465" w14:textId="77777777" w:rsidR="00204D6C" w:rsidRDefault="00204D6C">
            <w:pPr>
              <w:pStyle w:val="ConsPlusNormal"/>
              <w:jc w:val="center"/>
            </w:pPr>
            <w:r>
              <w:t>38 282 880,00</w:t>
            </w:r>
          </w:p>
        </w:tc>
        <w:tc>
          <w:tcPr>
            <w:tcW w:w="1644" w:type="dxa"/>
          </w:tcPr>
          <w:p w14:paraId="1DEF4136" w14:textId="77777777" w:rsidR="00204D6C" w:rsidRDefault="00204D6C">
            <w:pPr>
              <w:pStyle w:val="ConsPlusNormal"/>
              <w:jc w:val="center"/>
            </w:pPr>
            <w:r>
              <w:t>18 941 064,00</w:t>
            </w:r>
          </w:p>
        </w:tc>
        <w:tc>
          <w:tcPr>
            <w:tcW w:w="1644" w:type="dxa"/>
          </w:tcPr>
          <w:p w14:paraId="7EA58922" w14:textId="77777777" w:rsidR="00204D6C" w:rsidRDefault="00204D6C">
            <w:pPr>
              <w:pStyle w:val="ConsPlusNormal"/>
              <w:jc w:val="center"/>
            </w:pPr>
            <w:r>
              <w:t>19 341 816,00</w:t>
            </w:r>
          </w:p>
        </w:tc>
        <w:tc>
          <w:tcPr>
            <w:tcW w:w="1644" w:type="dxa"/>
          </w:tcPr>
          <w:p w14:paraId="2F8AD95C" w14:textId="77777777" w:rsidR="00204D6C" w:rsidRDefault="00204D6C">
            <w:pPr>
              <w:pStyle w:val="ConsPlusNormal"/>
              <w:jc w:val="center"/>
            </w:pPr>
            <w:r>
              <w:t>0,00</w:t>
            </w:r>
          </w:p>
        </w:tc>
        <w:tc>
          <w:tcPr>
            <w:tcW w:w="1644" w:type="dxa"/>
          </w:tcPr>
          <w:p w14:paraId="7CC16992" w14:textId="77777777" w:rsidR="00204D6C" w:rsidRDefault="00204D6C">
            <w:pPr>
              <w:pStyle w:val="ConsPlusNormal"/>
              <w:jc w:val="center"/>
            </w:pPr>
            <w:r>
              <w:t>0,00</w:t>
            </w:r>
          </w:p>
        </w:tc>
        <w:tc>
          <w:tcPr>
            <w:tcW w:w="1644" w:type="dxa"/>
          </w:tcPr>
          <w:p w14:paraId="22FC0D5D" w14:textId="77777777" w:rsidR="00204D6C" w:rsidRDefault="00204D6C">
            <w:pPr>
              <w:pStyle w:val="ConsPlusNormal"/>
              <w:jc w:val="center"/>
            </w:pPr>
            <w:r>
              <w:t>0,00</w:t>
            </w:r>
          </w:p>
        </w:tc>
        <w:tc>
          <w:tcPr>
            <w:tcW w:w="1644" w:type="dxa"/>
          </w:tcPr>
          <w:p w14:paraId="3A995E0F" w14:textId="77777777" w:rsidR="00204D6C" w:rsidRDefault="00204D6C">
            <w:pPr>
              <w:pStyle w:val="ConsPlusNormal"/>
              <w:jc w:val="center"/>
            </w:pPr>
            <w:r>
              <w:t>0,00</w:t>
            </w:r>
          </w:p>
        </w:tc>
        <w:tc>
          <w:tcPr>
            <w:tcW w:w="1644" w:type="dxa"/>
          </w:tcPr>
          <w:p w14:paraId="28BA44E9" w14:textId="77777777" w:rsidR="00204D6C" w:rsidRDefault="00204D6C">
            <w:pPr>
              <w:pStyle w:val="ConsPlusNormal"/>
              <w:jc w:val="center"/>
            </w:pPr>
            <w:r>
              <w:t>0,00</w:t>
            </w:r>
          </w:p>
        </w:tc>
        <w:tc>
          <w:tcPr>
            <w:tcW w:w="1644" w:type="dxa"/>
          </w:tcPr>
          <w:p w14:paraId="0CF261DC" w14:textId="77777777" w:rsidR="00204D6C" w:rsidRDefault="00204D6C">
            <w:pPr>
              <w:pStyle w:val="ConsPlusNormal"/>
              <w:jc w:val="center"/>
            </w:pPr>
            <w:r>
              <w:t>0,00</w:t>
            </w:r>
          </w:p>
        </w:tc>
        <w:tc>
          <w:tcPr>
            <w:tcW w:w="0" w:type="auto"/>
            <w:vMerge/>
          </w:tcPr>
          <w:p w14:paraId="49A0E5C6" w14:textId="77777777" w:rsidR="00204D6C" w:rsidRDefault="00204D6C">
            <w:pPr>
              <w:pStyle w:val="ConsPlusNormal"/>
            </w:pPr>
          </w:p>
        </w:tc>
        <w:tc>
          <w:tcPr>
            <w:tcW w:w="0" w:type="auto"/>
            <w:vMerge/>
          </w:tcPr>
          <w:p w14:paraId="3C9BC741" w14:textId="77777777" w:rsidR="00204D6C" w:rsidRDefault="00204D6C">
            <w:pPr>
              <w:pStyle w:val="ConsPlusNormal"/>
            </w:pPr>
          </w:p>
        </w:tc>
        <w:tc>
          <w:tcPr>
            <w:tcW w:w="0" w:type="auto"/>
            <w:vMerge/>
          </w:tcPr>
          <w:p w14:paraId="3F37D8C9" w14:textId="77777777" w:rsidR="00204D6C" w:rsidRDefault="00204D6C">
            <w:pPr>
              <w:pStyle w:val="ConsPlusNormal"/>
            </w:pPr>
          </w:p>
        </w:tc>
        <w:tc>
          <w:tcPr>
            <w:tcW w:w="0" w:type="auto"/>
            <w:vMerge/>
          </w:tcPr>
          <w:p w14:paraId="5C847E7E" w14:textId="77777777" w:rsidR="00204D6C" w:rsidRDefault="00204D6C">
            <w:pPr>
              <w:pStyle w:val="ConsPlusNormal"/>
            </w:pPr>
          </w:p>
        </w:tc>
        <w:tc>
          <w:tcPr>
            <w:tcW w:w="0" w:type="auto"/>
            <w:vMerge/>
          </w:tcPr>
          <w:p w14:paraId="61F5A20E" w14:textId="77777777" w:rsidR="00204D6C" w:rsidRDefault="00204D6C">
            <w:pPr>
              <w:pStyle w:val="ConsPlusNormal"/>
            </w:pPr>
          </w:p>
        </w:tc>
        <w:tc>
          <w:tcPr>
            <w:tcW w:w="0" w:type="auto"/>
            <w:vMerge/>
          </w:tcPr>
          <w:p w14:paraId="2756DDB6" w14:textId="77777777" w:rsidR="00204D6C" w:rsidRDefault="00204D6C">
            <w:pPr>
              <w:pStyle w:val="ConsPlusNormal"/>
            </w:pPr>
          </w:p>
        </w:tc>
        <w:tc>
          <w:tcPr>
            <w:tcW w:w="0" w:type="auto"/>
            <w:vMerge/>
          </w:tcPr>
          <w:p w14:paraId="4A8454CD" w14:textId="77777777" w:rsidR="00204D6C" w:rsidRDefault="00204D6C">
            <w:pPr>
              <w:pStyle w:val="ConsPlusNormal"/>
            </w:pPr>
          </w:p>
        </w:tc>
        <w:tc>
          <w:tcPr>
            <w:tcW w:w="0" w:type="auto"/>
            <w:vMerge/>
          </w:tcPr>
          <w:p w14:paraId="51B61377" w14:textId="77777777" w:rsidR="00204D6C" w:rsidRDefault="00204D6C">
            <w:pPr>
              <w:pStyle w:val="ConsPlusNormal"/>
            </w:pPr>
          </w:p>
        </w:tc>
        <w:tc>
          <w:tcPr>
            <w:tcW w:w="0" w:type="auto"/>
            <w:vMerge/>
          </w:tcPr>
          <w:p w14:paraId="511591A6" w14:textId="77777777" w:rsidR="00204D6C" w:rsidRDefault="00204D6C">
            <w:pPr>
              <w:pStyle w:val="ConsPlusNormal"/>
            </w:pPr>
          </w:p>
        </w:tc>
        <w:tc>
          <w:tcPr>
            <w:tcW w:w="0" w:type="auto"/>
            <w:vMerge/>
          </w:tcPr>
          <w:p w14:paraId="438169D7" w14:textId="77777777" w:rsidR="00204D6C" w:rsidRDefault="00204D6C">
            <w:pPr>
              <w:pStyle w:val="ConsPlusNormal"/>
            </w:pPr>
          </w:p>
        </w:tc>
      </w:tr>
      <w:tr w:rsidR="00204D6C" w14:paraId="680834AE" w14:textId="77777777">
        <w:tc>
          <w:tcPr>
            <w:tcW w:w="0" w:type="auto"/>
            <w:vMerge/>
            <w:tcBorders>
              <w:bottom w:val="nil"/>
            </w:tcBorders>
          </w:tcPr>
          <w:p w14:paraId="0F16BDFE" w14:textId="77777777" w:rsidR="00204D6C" w:rsidRDefault="00204D6C">
            <w:pPr>
              <w:pStyle w:val="ConsPlusNormal"/>
            </w:pPr>
          </w:p>
        </w:tc>
        <w:tc>
          <w:tcPr>
            <w:tcW w:w="0" w:type="auto"/>
            <w:vMerge/>
            <w:tcBorders>
              <w:bottom w:val="nil"/>
            </w:tcBorders>
          </w:tcPr>
          <w:p w14:paraId="76836E9F" w14:textId="77777777" w:rsidR="00204D6C" w:rsidRDefault="00204D6C">
            <w:pPr>
              <w:pStyle w:val="ConsPlusNormal"/>
            </w:pPr>
          </w:p>
        </w:tc>
        <w:tc>
          <w:tcPr>
            <w:tcW w:w="1814" w:type="dxa"/>
            <w:vMerge w:val="restart"/>
            <w:tcBorders>
              <w:bottom w:val="nil"/>
            </w:tcBorders>
          </w:tcPr>
          <w:p w14:paraId="2B37B031"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1814" w:type="dxa"/>
          </w:tcPr>
          <w:p w14:paraId="126F06F8" w14:textId="77777777" w:rsidR="00204D6C" w:rsidRDefault="00204D6C">
            <w:pPr>
              <w:pStyle w:val="ConsPlusNormal"/>
              <w:jc w:val="center"/>
            </w:pPr>
            <w:r>
              <w:t>Всего, в том числе:</w:t>
            </w:r>
          </w:p>
        </w:tc>
        <w:tc>
          <w:tcPr>
            <w:tcW w:w="1814" w:type="dxa"/>
          </w:tcPr>
          <w:p w14:paraId="486B104A" w14:textId="77777777" w:rsidR="00204D6C" w:rsidRDefault="00204D6C">
            <w:pPr>
              <w:pStyle w:val="ConsPlusNormal"/>
              <w:jc w:val="center"/>
            </w:pPr>
            <w:r>
              <w:t>94 257 100,16</w:t>
            </w:r>
          </w:p>
        </w:tc>
        <w:tc>
          <w:tcPr>
            <w:tcW w:w="1644" w:type="dxa"/>
          </w:tcPr>
          <w:p w14:paraId="4E5CC990" w14:textId="77777777" w:rsidR="00204D6C" w:rsidRDefault="00204D6C">
            <w:pPr>
              <w:pStyle w:val="ConsPlusNormal"/>
              <w:jc w:val="center"/>
            </w:pPr>
            <w:r>
              <w:t>44 427 757,94</w:t>
            </w:r>
          </w:p>
        </w:tc>
        <w:tc>
          <w:tcPr>
            <w:tcW w:w="1644" w:type="dxa"/>
          </w:tcPr>
          <w:p w14:paraId="58AD7B9E" w14:textId="77777777" w:rsidR="00204D6C" w:rsidRDefault="00204D6C">
            <w:pPr>
              <w:pStyle w:val="ConsPlusNormal"/>
              <w:jc w:val="center"/>
            </w:pPr>
            <w:r>
              <w:t>45 006 222,22</w:t>
            </w:r>
          </w:p>
        </w:tc>
        <w:tc>
          <w:tcPr>
            <w:tcW w:w="1644" w:type="dxa"/>
          </w:tcPr>
          <w:p w14:paraId="126C423B" w14:textId="77777777" w:rsidR="00204D6C" w:rsidRDefault="00204D6C">
            <w:pPr>
              <w:pStyle w:val="ConsPlusNormal"/>
              <w:jc w:val="center"/>
            </w:pPr>
            <w:r>
              <w:t>0,00</w:t>
            </w:r>
          </w:p>
        </w:tc>
        <w:tc>
          <w:tcPr>
            <w:tcW w:w="1644" w:type="dxa"/>
          </w:tcPr>
          <w:p w14:paraId="5E357F23" w14:textId="77777777" w:rsidR="00204D6C" w:rsidRDefault="00204D6C">
            <w:pPr>
              <w:pStyle w:val="ConsPlusNormal"/>
              <w:jc w:val="center"/>
            </w:pPr>
            <w:r>
              <w:t>4 823 120,00</w:t>
            </w:r>
          </w:p>
        </w:tc>
        <w:tc>
          <w:tcPr>
            <w:tcW w:w="1644" w:type="dxa"/>
          </w:tcPr>
          <w:p w14:paraId="455B5A46" w14:textId="77777777" w:rsidR="00204D6C" w:rsidRDefault="00204D6C">
            <w:pPr>
              <w:pStyle w:val="ConsPlusNormal"/>
              <w:jc w:val="center"/>
            </w:pPr>
            <w:r>
              <w:t>0,00</w:t>
            </w:r>
          </w:p>
        </w:tc>
        <w:tc>
          <w:tcPr>
            <w:tcW w:w="1644" w:type="dxa"/>
          </w:tcPr>
          <w:p w14:paraId="5CA3133C" w14:textId="77777777" w:rsidR="00204D6C" w:rsidRDefault="00204D6C">
            <w:pPr>
              <w:pStyle w:val="ConsPlusNormal"/>
              <w:jc w:val="center"/>
            </w:pPr>
            <w:r>
              <w:t>0,00</w:t>
            </w:r>
          </w:p>
        </w:tc>
        <w:tc>
          <w:tcPr>
            <w:tcW w:w="1644" w:type="dxa"/>
          </w:tcPr>
          <w:p w14:paraId="7725BC89" w14:textId="77777777" w:rsidR="00204D6C" w:rsidRDefault="00204D6C">
            <w:pPr>
              <w:pStyle w:val="ConsPlusNormal"/>
              <w:jc w:val="center"/>
            </w:pPr>
            <w:r>
              <w:t>0,00</w:t>
            </w:r>
          </w:p>
        </w:tc>
        <w:tc>
          <w:tcPr>
            <w:tcW w:w="1644" w:type="dxa"/>
          </w:tcPr>
          <w:p w14:paraId="7DBEC881" w14:textId="77777777" w:rsidR="00204D6C" w:rsidRDefault="00204D6C">
            <w:pPr>
              <w:pStyle w:val="ConsPlusNormal"/>
              <w:jc w:val="center"/>
            </w:pPr>
            <w:r>
              <w:t>0,00</w:t>
            </w:r>
          </w:p>
        </w:tc>
        <w:tc>
          <w:tcPr>
            <w:tcW w:w="1984" w:type="dxa"/>
          </w:tcPr>
          <w:p w14:paraId="1B1EFD11" w14:textId="77777777" w:rsidR="00204D6C" w:rsidRDefault="00204D6C">
            <w:pPr>
              <w:pStyle w:val="ConsPlusNormal"/>
            </w:pPr>
            <w:r>
              <w:t>Количество детей, оздоровленных в каникулярное время в муниципальных загородных оздоровительных лагерях</w:t>
            </w:r>
          </w:p>
        </w:tc>
        <w:tc>
          <w:tcPr>
            <w:tcW w:w="737" w:type="dxa"/>
          </w:tcPr>
          <w:p w14:paraId="0EDF46ED" w14:textId="77777777" w:rsidR="00204D6C" w:rsidRDefault="00204D6C">
            <w:pPr>
              <w:pStyle w:val="ConsPlusNormal"/>
              <w:jc w:val="center"/>
            </w:pPr>
            <w:r>
              <w:t>человек</w:t>
            </w:r>
          </w:p>
        </w:tc>
        <w:tc>
          <w:tcPr>
            <w:tcW w:w="850" w:type="dxa"/>
          </w:tcPr>
          <w:p w14:paraId="26B0AC18" w14:textId="77777777" w:rsidR="00204D6C" w:rsidRDefault="00204D6C">
            <w:pPr>
              <w:pStyle w:val="ConsPlusNormal"/>
              <w:jc w:val="center"/>
            </w:pPr>
            <w:r>
              <w:t>2222</w:t>
            </w:r>
          </w:p>
        </w:tc>
        <w:tc>
          <w:tcPr>
            <w:tcW w:w="850" w:type="dxa"/>
          </w:tcPr>
          <w:p w14:paraId="62C6DED2" w14:textId="77777777" w:rsidR="00204D6C" w:rsidRDefault="00204D6C">
            <w:pPr>
              <w:pStyle w:val="ConsPlusNormal"/>
              <w:jc w:val="center"/>
            </w:pPr>
            <w:r>
              <w:t>2305</w:t>
            </w:r>
          </w:p>
        </w:tc>
        <w:tc>
          <w:tcPr>
            <w:tcW w:w="850" w:type="dxa"/>
          </w:tcPr>
          <w:p w14:paraId="025F10C9" w14:textId="77777777" w:rsidR="00204D6C" w:rsidRDefault="00204D6C">
            <w:pPr>
              <w:pStyle w:val="ConsPlusNormal"/>
              <w:jc w:val="center"/>
            </w:pPr>
            <w:r>
              <w:t>x</w:t>
            </w:r>
          </w:p>
        </w:tc>
        <w:tc>
          <w:tcPr>
            <w:tcW w:w="850" w:type="dxa"/>
          </w:tcPr>
          <w:p w14:paraId="1413911D" w14:textId="77777777" w:rsidR="00204D6C" w:rsidRDefault="00204D6C">
            <w:pPr>
              <w:pStyle w:val="ConsPlusNormal"/>
              <w:jc w:val="center"/>
            </w:pPr>
            <w:r>
              <w:t>2787</w:t>
            </w:r>
          </w:p>
        </w:tc>
        <w:tc>
          <w:tcPr>
            <w:tcW w:w="850" w:type="dxa"/>
          </w:tcPr>
          <w:p w14:paraId="4DB2D1D0" w14:textId="77777777" w:rsidR="00204D6C" w:rsidRDefault="00204D6C">
            <w:pPr>
              <w:pStyle w:val="ConsPlusNormal"/>
              <w:jc w:val="center"/>
            </w:pPr>
            <w:r>
              <w:t>x</w:t>
            </w:r>
          </w:p>
        </w:tc>
        <w:tc>
          <w:tcPr>
            <w:tcW w:w="850" w:type="dxa"/>
          </w:tcPr>
          <w:p w14:paraId="602805F5" w14:textId="77777777" w:rsidR="00204D6C" w:rsidRDefault="00204D6C">
            <w:pPr>
              <w:pStyle w:val="ConsPlusNormal"/>
              <w:jc w:val="center"/>
            </w:pPr>
            <w:r>
              <w:t>x</w:t>
            </w:r>
          </w:p>
        </w:tc>
        <w:tc>
          <w:tcPr>
            <w:tcW w:w="850" w:type="dxa"/>
          </w:tcPr>
          <w:p w14:paraId="7A796955" w14:textId="77777777" w:rsidR="00204D6C" w:rsidRDefault="00204D6C">
            <w:pPr>
              <w:pStyle w:val="ConsPlusNormal"/>
              <w:jc w:val="center"/>
            </w:pPr>
            <w:r>
              <w:t>x</w:t>
            </w:r>
          </w:p>
        </w:tc>
        <w:tc>
          <w:tcPr>
            <w:tcW w:w="850" w:type="dxa"/>
          </w:tcPr>
          <w:p w14:paraId="1ECAE036" w14:textId="77777777" w:rsidR="00204D6C" w:rsidRDefault="00204D6C">
            <w:pPr>
              <w:pStyle w:val="ConsPlusNormal"/>
              <w:jc w:val="center"/>
            </w:pPr>
            <w:r>
              <w:t>x</w:t>
            </w:r>
          </w:p>
        </w:tc>
      </w:tr>
      <w:tr w:rsidR="00204D6C" w14:paraId="34D82B43" w14:textId="77777777">
        <w:tc>
          <w:tcPr>
            <w:tcW w:w="0" w:type="auto"/>
            <w:vMerge/>
            <w:tcBorders>
              <w:bottom w:val="nil"/>
            </w:tcBorders>
          </w:tcPr>
          <w:p w14:paraId="1DD9F8D7" w14:textId="77777777" w:rsidR="00204D6C" w:rsidRDefault="00204D6C">
            <w:pPr>
              <w:pStyle w:val="ConsPlusNormal"/>
            </w:pPr>
          </w:p>
        </w:tc>
        <w:tc>
          <w:tcPr>
            <w:tcW w:w="0" w:type="auto"/>
            <w:vMerge/>
            <w:tcBorders>
              <w:bottom w:val="nil"/>
            </w:tcBorders>
          </w:tcPr>
          <w:p w14:paraId="4E2C0CB9" w14:textId="77777777" w:rsidR="00204D6C" w:rsidRDefault="00204D6C">
            <w:pPr>
              <w:pStyle w:val="ConsPlusNormal"/>
            </w:pPr>
          </w:p>
        </w:tc>
        <w:tc>
          <w:tcPr>
            <w:tcW w:w="0" w:type="auto"/>
            <w:vMerge/>
            <w:tcBorders>
              <w:bottom w:val="nil"/>
            </w:tcBorders>
          </w:tcPr>
          <w:p w14:paraId="0AF0ED07" w14:textId="77777777" w:rsidR="00204D6C" w:rsidRDefault="00204D6C">
            <w:pPr>
              <w:pStyle w:val="ConsPlusNormal"/>
            </w:pPr>
          </w:p>
        </w:tc>
        <w:tc>
          <w:tcPr>
            <w:tcW w:w="1814" w:type="dxa"/>
          </w:tcPr>
          <w:p w14:paraId="57C1D486" w14:textId="77777777" w:rsidR="00204D6C" w:rsidRDefault="00204D6C">
            <w:pPr>
              <w:pStyle w:val="ConsPlusNormal"/>
              <w:jc w:val="center"/>
            </w:pPr>
            <w:r>
              <w:t>1. Бюджет города Омска</w:t>
            </w:r>
          </w:p>
        </w:tc>
        <w:tc>
          <w:tcPr>
            <w:tcW w:w="1814" w:type="dxa"/>
          </w:tcPr>
          <w:p w14:paraId="4202EE3F" w14:textId="77777777" w:rsidR="00204D6C" w:rsidRDefault="00204D6C">
            <w:pPr>
              <w:pStyle w:val="ConsPlusNormal"/>
              <w:jc w:val="center"/>
            </w:pPr>
            <w:r>
              <w:t>14 210 795,59</w:t>
            </w:r>
          </w:p>
        </w:tc>
        <w:tc>
          <w:tcPr>
            <w:tcW w:w="1644" w:type="dxa"/>
          </w:tcPr>
          <w:p w14:paraId="057AD15D" w14:textId="77777777" w:rsidR="00204D6C" w:rsidRDefault="00204D6C">
            <w:pPr>
              <w:pStyle w:val="ConsPlusNormal"/>
              <w:jc w:val="center"/>
            </w:pPr>
            <w:r>
              <w:t>4 887 053,37</w:t>
            </w:r>
          </w:p>
        </w:tc>
        <w:tc>
          <w:tcPr>
            <w:tcW w:w="1644" w:type="dxa"/>
          </w:tcPr>
          <w:p w14:paraId="53BE9488" w14:textId="77777777" w:rsidR="00204D6C" w:rsidRDefault="00204D6C">
            <w:pPr>
              <w:pStyle w:val="ConsPlusNormal"/>
              <w:jc w:val="center"/>
            </w:pPr>
            <w:r>
              <w:t>4 500 622,22</w:t>
            </w:r>
          </w:p>
        </w:tc>
        <w:tc>
          <w:tcPr>
            <w:tcW w:w="1644" w:type="dxa"/>
          </w:tcPr>
          <w:p w14:paraId="515504A4" w14:textId="77777777" w:rsidR="00204D6C" w:rsidRDefault="00204D6C">
            <w:pPr>
              <w:pStyle w:val="ConsPlusNormal"/>
              <w:jc w:val="center"/>
            </w:pPr>
            <w:r>
              <w:t>0,00</w:t>
            </w:r>
          </w:p>
        </w:tc>
        <w:tc>
          <w:tcPr>
            <w:tcW w:w="1644" w:type="dxa"/>
          </w:tcPr>
          <w:p w14:paraId="459FDC3F" w14:textId="77777777" w:rsidR="00204D6C" w:rsidRDefault="00204D6C">
            <w:pPr>
              <w:pStyle w:val="ConsPlusNormal"/>
              <w:jc w:val="center"/>
            </w:pPr>
            <w:r>
              <w:t>4 823 120,00</w:t>
            </w:r>
          </w:p>
        </w:tc>
        <w:tc>
          <w:tcPr>
            <w:tcW w:w="1644" w:type="dxa"/>
          </w:tcPr>
          <w:p w14:paraId="20D14078" w14:textId="77777777" w:rsidR="00204D6C" w:rsidRDefault="00204D6C">
            <w:pPr>
              <w:pStyle w:val="ConsPlusNormal"/>
              <w:jc w:val="center"/>
            </w:pPr>
            <w:r>
              <w:t>0,00</w:t>
            </w:r>
          </w:p>
        </w:tc>
        <w:tc>
          <w:tcPr>
            <w:tcW w:w="1644" w:type="dxa"/>
          </w:tcPr>
          <w:p w14:paraId="16A2FE6F" w14:textId="77777777" w:rsidR="00204D6C" w:rsidRDefault="00204D6C">
            <w:pPr>
              <w:pStyle w:val="ConsPlusNormal"/>
              <w:jc w:val="center"/>
            </w:pPr>
            <w:r>
              <w:t>0,00</w:t>
            </w:r>
          </w:p>
        </w:tc>
        <w:tc>
          <w:tcPr>
            <w:tcW w:w="1644" w:type="dxa"/>
          </w:tcPr>
          <w:p w14:paraId="06079CB4" w14:textId="77777777" w:rsidR="00204D6C" w:rsidRDefault="00204D6C">
            <w:pPr>
              <w:pStyle w:val="ConsPlusNormal"/>
              <w:jc w:val="center"/>
            </w:pPr>
            <w:r>
              <w:t>0,00</w:t>
            </w:r>
          </w:p>
        </w:tc>
        <w:tc>
          <w:tcPr>
            <w:tcW w:w="1644" w:type="dxa"/>
          </w:tcPr>
          <w:p w14:paraId="6D135797" w14:textId="77777777" w:rsidR="00204D6C" w:rsidRDefault="00204D6C">
            <w:pPr>
              <w:pStyle w:val="ConsPlusNormal"/>
              <w:jc w:val="center"/>
            </w:pPr>
            <w:r>
              <w:t>0,00</w:t>
            </w:r>
          </w:p>
        </w:tc>
        <w:tc>
          <w:tcPr>
            <w:tcW w:w="1984" w:type="dxa"/>
          </w:tcPr>
          <w:p w14:paraId="1A143085" w14:textId="77777777" w:rsidR="00204D6C" w:rsidRDefault="00204D6C">
            <w:pPr>
              <w:pStyle w:val="ConsPlusNormal"/>
            </w:pPr>
            <w:r>
              <w:t>Количество детей, оздоровленных в прочих организациях отдыха детей и их оздоровления</w:t>
            </w:r>
          </w:p>
        </w:tc>
        <w:tc>
          <w:tcPr>
            <w:tcW w:w="737" w:type="dxa"/>
          </w:tcPr>
          <w:p w14:paraId="1396311D" w14:textId="77777777" w:rsidR="00204D6C" w:rsidRDefault="00204D6C">
            <w:pPr>
              <w:pStyle w:val="ConsPlusNormal"/>
              <w:jc w:val="center"/>
            </w:pPr>
            <w:r>
              <w:t>человек</w:t>
            </w:r>
          </w:p>
        </w:tc>
        <w:tc>
          <w:tcPr>
            <w:tcW w:w="850" w:type="dxa"/>
          </w:tcPr>
          <w:p w14:paraId="03E6F45D" w14:textId="77777777" w:rsidR="00204D6C" w:rsidRDefault="00204D6C">
            <w:pPr>
              <w:pStyle w:val="ConsPlusNormal"/>
              <w:jc w:val="center"/>
            </w:pPr>
            <w:r>
              <w:t>2164</w:t>
            </w:r>
          </w:p>
        </w:tc>
        <w:tc>
          <w:tcPr>
            <w:tcW w:w="850" w:type="dxa"/>
          </w:tcPr>
          <w:p w14:paraId="4E394A8F" w14:textId="77777777" w:rsidR="00204D6C" w:rsidRDefault="00204D6C">
            <w:pPr>
              <w:pStyle w:val="ConsPlusNormal"/>
              <w:jc w:val="center"/>
            </w:pPr>
            <w:r>
              <w:t>2735</w:t>
            </w:r>
          </w:p>
        </w:tc>
        <w:tc>
          <w:tcPr>
            <w:tcW w:w="850" w:type="dxa"/>
          </w:tcPr>
          <w:p w14:paraId="06EE2153" w14:textId="77777777" w:rsidR="00204D6C" w:rsidRDefault="00204D6C">
            <w:pPr>
              <w:pStyle w:val="ConsPlusNormal"/>
              <w:jc w:val="center"/>
            </w:pPr>
            <w:r>
              <w:t>x</w:t>
            </w:r>
          </w:p>
        </w:tc>
        <w:tc>
          <w:tcPr>
            <w:tcW w:w="850" w:type="dxa"/>
          </w:tcPr>
          <w:p w14:paraId="78812AAA" w14:textId="77777777" w:rsidR="00204D6C" w:rsidRDefault="00204D6C">
            <w:pPr>
              <w:pStyle w:val="ConsPlusNormal"/>
              <w:jc w:val="center"/>
            </w:pPr>
            <w:r>
              <w:t>2788</w:t>
            </w:r>
          </w:p>
        </w:tc>
        <w:tc>
          <w:tcPr>
            <w:tcW w:w="850" w:type="dxa"/>
          </w:tcPr>
          <w:p w14:paraId="0E4EC0D5" w14:textId="77777777" w:rsidR="00204D6C" w:rsidRDefault="00204D6C">
            <w:pPr>
              <w:pStyle w:val="ConsPlusNormal"/>
              <w:jc w:val="center"/>
            </w:pPr>
            <w:r>
              <w:t>x</w:t>
            </w:r>
          </w:p>
        </w:tc>
        <w:tc>
          <w:tcPr>
            <w:tcW w:w="850" w:type="dxa"/>
          </w:tcPr>
          <w:p w14:paraId="7E4875A1" w14:textId="77777777" w:rsidR="00204D6C" w:rsidRDefault="00204D6C">
            <w:pPr>
              <w:pStyle w:val="ConsPlusNormal"/>
              <w:jc w:val="center"/>
            </w:pPr>
            <w:r>
              <w:t>x</w:t>
            </w:r>
          </w:p>
        </w:tc>
        <w:tc>
          <w:tcPr>
            <w:tcW w:w="850" w:type="dxa"/>
          </w:tcPr>
          <w:p w14:paraId="3CD5A1EA" w14:textId="77777777" w:rsidR="00204D6C" w:rsidRDefault="00204D6C">
            <w:pPr>
              <w:pStyle w:val="ConsPlusNormal"/>
              <w:jc w:val="center"/>
            </w:pPr>
            <w:r>
              <w:t>x</w:t>
            </w:r>
          </w:p>
        </w:tc>
        <w:tc>
          <w:tcPr>
            <w:tcW w:w="850" w:type="dxa"/>
          </w:tcPr>
          <w:p w14:paraId="6AB174BB" w14:textId="77777777" w:rsidR="00204D6C" w:rsidRDefault="00204D6C">
            <w:pPr>
              <w:pStyle w:val="ConsPlusNormal"/>
              <w:jc w:val="center"/>
            </w:pPr>
            <w:r>
              <w:t>x</w:t>
            </w:r>
          </w:p>
        </w:tc>
      </w:tr>
      <w:tr w:rsidR="00204D6C" w14:paraId="7BBA5571" w14:textId="77777777">
        <w:tc>
          <w:tcPr>
            <w:tcW w:w="0" w:type="auto"/>
            <w:vMerge/>
            <w:tcBorders>
              <w:bottom w:val="nil"/>
            </w:tcBorders>
          </w:tcPr>
          <w:p w14:paraId="64007072" w14:textId="77777777" w:rsidR="00204D6C" w:rsidRDefault="00204D6C">
            <w:pPr>
              <w:pStyle w:val="ConsPlusNormal"/>
            </w:pPr>
          </w:p>
        </w:tc>
        <w:tc>
          <w:tcPr>
            <w:tcW w:w="0" w:type="auto"/>
            <w:vMerge/>
            <w:tcBorders>
              <w:bottom w:val="nil"/>
            </w:tcBorders>
          </w:tcPr>
          <w:p w14:paraId="7FE6ADB6" w14:textId="77777777" w:rsidR="00204D6C" w:rsidRDefault="00204D6C">
            <w:pPr>
              <w:pStyle w:val="ConsPlusNormal"/>
            </w:pPr>
          </w:p>
        </w:tc>
        <w:tc>
          <w:tcPr>
            <w:tcW w:w="0" w:type="auto"/>
            <w:vMerge/>
            <w:tcBorders>
              <w:bottom w:val="nil"/>
            </w:tcBorders>
          </w:tcPr>
          <w:p w14:paraId="4FA31953" w14:textId="77777777" w:rsidR="00204D6C" w:rsidRDefault="00204D6C">
            <w:pPr>
              <w:pStyle w:val="ConsPlusNormal"/>
            </w:pPr>
          </w:p>
        </w:tc>
        <w:tc>
          <w:tcPr>
            <w:tcW w:w="1814" w:type="dxa"/>
            <w:tcBorders>
              <w:bottom w:val="nil"/>
            </w:tcBorders>
          </w:tcPr>
          <w:p w14:paraId="3F0F68E2" w14:textId="77777777" w:rsidR="00204D6C" w:rsidRDefault="00204D6C">
            <w:pPr>
              <w:pStyle w:val="ConsPlusNormal"/>
              <w:jc w:val="center"/>
            </w:pPr>
            <w:r>
              <w:t>2. Областной бюджет</w:t>
            </w:r>
          </w:p>
        </w:tc>
        <w:tc>
          <w:tcPr>
            <w:tcW w:w="1814" w:type="dxa"/>
            <w:tcBorders>
              <w:bottom w:val="nil"/>
            </w:tcBorders>
          </w:tcPr>
          <w:p w14:paraId="4D3776E0" w14:textId="77777777" w:rsidR="00204D6C" w:rsidRDefault="00204D6C">
            <w:pPr>
              <w:pStyle w:val="ConsPlusNormal"/>
              <w:jc w:val="center"/>
            </w:pPr>
            <w:r>
              <w:t>80 046 304,57</w:t>
            </w:r>
          </w:p>
        </w:tc>
        <w:tc>
          <w:tcPr>
            <w:tcW w:w="1644" w:type="dxa"/>
            <w:tcBorders>
              <w:bottom w:val="nil"/>
            </w:tcBorders>
          </w:tcPr>
          <w:p w14:paraId="63D841DF" w14:textId="77777777" w:rsidR="00204D6C" w:rsidRDefault="00204D6C">
            <w:pPr>
              <w:pStyle w:val="ConsPlusNormal"/>
              <w:jc w:val="center"/>
            </w:pPr>
            <w:r>
              <w:t>39 540 704,57</w:t>
            </w:r>
          </w:p>
        </w:tc>
        <w:tc>
          <w:tcPr>
            <w:tcW w:w="1644" w:type="dxa"/>
            <w:tcBorders>
              <w:bottom w:val="nil"/>
            </w:tcBorders>
          </w:tcPr>
          <w:p w14:paraId="7A63E153" w14:textId="77777777" w:rsidR="00204D6C" w:rsidRDefault="00204D6C">
            <w:pPr>
              <w:pStyle w:val="ConsPlusNormal"/>
              <w:jc w:val="center"/>
            </w:pPr>
            <w:r>
              <w:t>40 505 600,00</w:t>
            </w:r>
          </w:p>
        </w:tc>
        <w:tc>
          <w:tcPr>
            <w:tcW w:w="1644" w:type="dxa"/>
            <w:tcBorders>
              <w:bottom w:val="nil"/>
            </w:tcBorders>
          </w:tcPr>
          <w:p w14:paraId="64C81AC5" w14:textId="77777777" w:rsidR="00204D6C" w:rsidRDefault="00204D6C">
            <w:pPr>
              <w:pStyle w:val="ConsPlusNormal"/>
              <w:jc w:val="center"/>
            </w:pPr>
            <w:r>
              <w:t>0,00</w:t>
            </w:r>
          </w:p>
        </w:tc>
        <w:tc>
          <w:tcPr>
            <w:tcW w:w="1644" w:type="dxa"/>
            <w:tcBorders>
              <w:bottom w:val="nil"/>
            </w:tcBorders>
          </w:tcPr>
          <w:p w14:paraId="6BB7EDE0" w14:textId="77777777" w:rsidR="00204D6C" w:rsidRDefault="00204D6C">
            <w:pPr>
              <w:pStyle w:val="ConsPlusNormal"/>
              <w:jc w:val="center"/>
            </w:pPr>
            <w:r>
              <w:t>0,00</w:t>
            </w:r>
          </w:p>
        </w:tc>
        <w:tc>
          <w:tcPr>
            <w:tcW w:w="1644" w:type="dxa"/>
            <w:tcBorders>
              <w:bottom w:val="nil"/>
            </w:tcBorders>
          </w:tcPr>
          <w:p w14:paraId="0A2DA350" w14:textId="77777777" w:rsidR="00204D6C" w:rsidRDefault="00204D6C">
            <w:pPr>
              <w:pStyle w:val="ConsPlusNormal"/>
              <w:jc w:val="center"/>
            </w:pPr>
            <w:r>
              <w:t>0,00</w:t>
            </w:r>
          </w:p>
        </w:tc>
        <w:tc>
          <w:tcPr>
            <w:tcW w:w="1644" w:type="dxa"/>
            <w:tcBorders>
              <w:bottom w:val="nil"/>
            </w:tcBorders>
          </w:tcPr>
          <w:p w14:paraId="13DEEE23" w14:textId="77777777" w:rsidR="00204D6C" w:rsidRDefault="00204D6C">
            <w:pPr>
              <w:pStyle w:val="ConsPlusNormal"/>
              <w:jc w:val="center"/>
            </w:pPr>
            <w:r>
              <w:t>0,00</w:t>
            </w:r>
          </w:p>
        </w:tc>
        <w:tc>
          <w:tcPr>
            <w:tcW w:w="1644" w:type="dxa"/>
            <w:tcBorders>
              <w:bottom w:val="nil"/>
            </w:tcBorders>
          </w:tcPr>
          <w:p w14:paraId="6A625F6C" w14:textId="77777777" w:rsidR="00204D6C" w:rsidRDefault="00204D6C">
            <w:pPr>
              <w:pStyle w:val="ConsPlusNormal"/>
              <w:jc w:val="center"/>
            </w:pPr>
            <w:r>
              <w:t>0,00</w:t>
            </w:r>
          </w:p>
        </w:tc>
        <w:tc>
          <w:tcPr>
            <w:tcW w:w="1644" w:type="dxa"/>
            <w:tcBorders>
              <w:bottom w:val="nil"/>
            </w:tcBorders>
          </w:tcPr>
          <w:p w14:paraId="5AF3A09A" w14:textId="77777777" w:rsidR="00204D6C" w:rsidRDefault="00204D6C">
            <w:pPr>
              <w:pStyle w:val="ConsPlusNormal"/>
              <w:jc w:val="center"/>
            </w:pPr>
            <w:r>
              <w:t>0,00</w:t>
            </w:r>
          </w:p>
        </w:tc>
        <w:tc>
          <w:tcPr>
            <w:tcW w:w="1984" w:type="dxa"/>
          </w:tcPr>
          <w:p w14:paraId="4F652323" w14:textId="77777777" w:rsidR="00204D6C" w:rsidRDefault="00204D6C">
            <w:pPr>
              <w:pStyle w:val="ConsPlusNormal"/>
            </w:pPr>
            <w:r>
              <w:t>Количество детей, оздоровленных в каникулярное время в палаточных лагерях, туристических походах, организованных прочими организациями</w:t>
            </w:r>
          </w:p>
        </w:tc>
        <w:tc>
          <w:tcPr>
            <w:tcW w:w="737" w:type="dxa"/>
          </w:tcPr>
          <w:p w14:paraId="7601E4D5" w14:textId="77777777" w:rsidR="00204D6C" w:rsidRDefault="00204D6C">
            <w:pPr>
              <w:pStyle w:val="ConsPlusNormal"/>
              <w:jc w:val="center"/>
            </w:pPr>
            <w:r>
              <w:t>человек</w:t>
            </w:r>
          </w:p>
        </w:tc>
        <w:tc>
          <w:tcPr>
            <w:tcW w:w="850" w:type="dxa"/>
          </w:tcPr>
          <w:p w14:paraId="41B4A788" w14:textId="77777777" w:rsidR="00204D6C" w:rsidRDefault="00204D6C">
            <w:pPr>
              <w:pStyle w:val="ConsPlusNormal"/>
              <w:jc w:val="center"/>
            </w:pPr>
            <w:r>
              <w:t>630</w:t>
            </w:r>
          </w:p>
        </w:tc>
        <w:tc>
          <w:tcPr>
            <w:tcW w:w="850" w:type="dxa"/>
          </w:tcPr>
          <w:p w14:paraId="4A8BD277" w14:textId="77777777" w:rsidR="00204D6C" w:rsidRDefault="00204D6C">
            <w:pPr>
              <w:pStyle w:val="ConsPlusNormal"/>
              <w:jc w:val="center"/>
            </w:pPr>
            <w:r>
              <w:t>480</w:t>
            </w:r>
          </w:p>
        </w:tc>
        <w:tc>
          <w:tcPr>
            <w:tcW w:w="850" w:type="dxa"/>
          </w:tcPr>
          <w:p w14:paraId="7115F2B3" w14:textId="77777777" w:rsidR="00204D6C" w:rsidRDefault="00204D6C">
            <w:pPr>
              <w:pStyle w:val="ConsPlusNormal"/>
              <w:jc w:val="center"/>
            </w:pPr>
            <w:r>
              <w:t>x</w:t>
            </w:r>
          </w:p>
        </w:tc>
        <w:tc>
          <w:tcPr>
            <w:tcW w:w="850" w:type="dxa"/>
          </w:tcPr>
          <w:p w14:paraId="720CA433" w14:textId="77777777" w:rsidR="00204D6C" w:rsidRDefault="00204D6C">
            <w:pPr>
              <w:pStyle w:val="ConsPlusNormal"/>
              <w:jc w:val="center"/>
            </w:pPr>
            <w:r>
              <w:t>x</w:t>
            </w:r>
          </w:p>
        </w:tc>
        <w:tc>
          <w:tcPr>
            <w:tcW w:w="850" w:type="dxa"/>
          </w:tcPr>
          <w:p w14:paraId="6A043D5F" w14:textId="77777777" w:rsidR="00204D6C" w:rsidRDefault="00204D6C">
            <w:pPr>
              <w:pStyle w:val="ConsPlusNormal"/>
              <w:jc w:val="center"/>
            </w:pPr>
            <w:r>
              <w:t>x</w:t>
            </w:r>
          </w:p>
        </w:tc>
        <w:tc>
          <w:tcPr>
            <w:tcW w:w="850" w:type="dxa"/>
          </w:tcPr>
          <w:p w14:paraId="3FB367AA" w14:textId="77777777" w:rsidR="00204D6C" w:rsidRDefault="00204D6C">
            <w:pPr>
              <w:pStyle w:val="ConsPlusNormal"/>
              <w:jc w:val="center"/>
            </w:pPr>
            <w:r>
              <w:t>x</w:t>
            </w:r>
          </w:p>
        </w:tc>
        <w:tc>
          <w:tcPr>
            <w:tcW w:w="850" w:type="dxa"/>
          </w:tcPr>
          <w:p w14:paraId="609CABCA" w14:textId="77777777" w:rsidR="00204D6C" w:rsidRDefault="00204D6C">
            <w:pPr>
              <w:pStyle w:val="ConsPlusNormal"/>
              <w:jc w:val="center"/>
            </w:pPr>
            <w:r>
              <w:t>x</w:t>
            </w:r>
          </w:p>
        </w:tc>
        <w:tc>
          <w:tcPr>
            <w:tcW w:w="850" w:type="dxa"/>
          </w:tcPr>
          <w:p w14:paraId="757745B6" w14:textId="77777777" w:rsidR="00204D6C" w:rsidRDefault="00204D6C">
            <w:pPr>
              <w:pStyle w:val="ConsPlusNormal"/>
              <w:jc w:val="center"/>
            </w:pPr>
            <w:r>
              <w:t>x</w:t>
            </w:r>
          </w:p>
        </w:tc>
      </w:tr>
      <w:tr w:rsidR="00204D6C" w14:paraId="271CAE50" w14:textId="77777777">
        <w:tc>
          <w:tcPr>
            <w:tcW w:w="510" w:type="dxa"/>
            <w:tcBorders>
              <w:top w:val="nil"/>
            </w:tcBorders>
          </w:tcPr>
          <w:p w14:paraId="366CD9D8" w14:textId="77777777" w:rsidR="00204D6C" w:rsidRDefault="00204D6C">
            <w:pPr>
              <w:pStyle w:val="ConsPlusNormal"/>
            </w:pPr>
          </w:p>
        </w:tc>
        <w:tc>
          <w:tcPr>
            <w:tcW w:w="1928" w:type="dxa"/>
            <w:tcBorders>
              <w:top w:val="nil"/>
            </w:tcBorders>
          </w:tcPr>
          <w:p w14:paraId="08EE0ECF" w14:textId="77777777" w:rsidR="00204D6C" w:rsidRDefault="00204D6C">
            <w:pPr>
              <w:pStyle w:val="ConsPlusNormal"/>
            </w:pPr>
          </w:p>
        </w:tc>
        <w:tc>
          <w:tcPr>
            <w:tcW w:w="1814" w:type="dxa"/>
            <w:tcBorders>
              <w:top w:val="nil"/>
            </w:tcBorders>
          </w:tcPr>
          <w:p w14:paraId="2FBADEC9" w14:textId="77777777" w:rsidR="00204D6C" w:rsidRDefault="00204D6C">
            <w:pPr>
              <w:pStyle w:val="ConsPlusNormal"/>
            </w:pPr>
          </w:p>
        </w:tc>
        <w:tc>
          <w:tcPr>
            <w:tcW w:w="1814" w:type="dxa"/>
            <w:tcBorders>
              <w:top w:val="nil"/>
            </w:tcBorders>
          </w:tcPr>
          <w:p w14:paraId="2F0198B7" w14:textId="77777777" w:rsidR="00204D6C" w:rsidRDefault="00204D6C">
            <w:pPr>
              <w:pStyle w:val="ConsPlusNormal"/>
            </w:pPr>
          </w:p>
        </w:tc>
        <w:tc>
          <w:tcPr>
            <w:tcW w:w="1814" w:type="dxa"/>
            <w:tcBorders>
              <w:top w:val="nil"/>
            </w:tcBorders>
          </w:tcPr>
          <w:p w14:paraId="6B4C7A32" w14:textId="77777777" w:rsidR="00204D6C" w:rsidRDefault="00204D6C">
            <w:pPr>
              <w:pStyle w:val="ConsPlusNormal"/>
            </w:pPr>
          </w:p>
        </w:tc>
        <w:tc>
          <w:tcPr>
            <w:tcW w:w="1644" w:type="dxa"/>
            <w:tcBorders>
              <w:top w:val="nil"/>
            </w:tcBorders>
          </w:tcPr>
          <w:p w14:paraId="6FF8C892" w14:textId="77777777" w:rsidR="00204D6C" w:rsidRDefault="00204D6C">
            <w:pPr>
              <w:pStyle w:val="ConsPlusNormal"/>
            </w:pPr>
          </w:p>
        </w:tc>
        <w:tc>
          <w:tcPr>
            <w:tcW w:w="1644" w:type="dxa"/>
            <w:tcBorders>
              <w:top w:val="nil"/>
            </w:tcBorders>
          </w:tcPr>
          <w:p w14:paraId="36338559" w14:textId="77777777" w:rsidR="00204D6C" w:rsidRDefault="00204D6C">
            <w:pPr>
              <w:pStyle w:val="ConsPlusNormal"/>
            </w:pPr>
          </w:p>
        </w:tc>
        <w:tc>
          <w:tcPr>
            <w:tcW w:w="1644" w:type="dxa"/>
            <w:tcBorders>
              <w:top w:val="nil"/>
            </w:tcBorders>
          </w:tcPr>
          <w:p w14:paraId="718F67FE" w14:textId="77777777" w:rsidR="00204D6C" w:rsidRDefault="00204D6C">
            <w:pPr>
              <w:pStyle w:val="ConsPlusNormal"/>
            </w:pPr>
          </w:p>
        </w:tc>
        <w:tc>
          <w:tcPr>
            <w:tcW w:w="1644" w:type="dxa"/>
            <w:tcBorders>
              <w:top w:val="nil"/>
            </w:tcBorders>
          </w:tcPr>
          <w:p w14:paraId="2595721D" w14:textId="77777777" w:rsidR="00204D6C" w:rsidRDefault="00204D6C">
            <w:pPr>
              <w:pStyle w:val="ConsPlusNormal"/>
            </w:pPr>
          </w:p>
        </w:tc>
        <w:tc>
          <w:tcPr>
            <w:tcW w:w="1644" w:type="dxa"/>
            <w:tcBorders>
              <w:top w:val="nil"/>
            </w:tcBorders>
          </w:tcPr>
          <w:p w14:paraId="7147794E" w14:textId="77777777" w:rsidR="00204D6C" w:rsidRDefault="00204D6C">
            <w:pPr>
              <w:pStyle w:val="ConsPlusNormal"/>
            </w:pPr>
          </w:p>
        </w:tc>
        <w:tc>
          <w:tcPr>
            <w:tcW w:w="1644" w:type="dxa"/>
            <w:tcBorders>
              <w:top w:val="nil"/>
            </w:tcBorders>
          </w:tcPr>
          <w:p w14:paraId="5E059D12" w14:textId="77777777" w:rsidR="00204D6C" w:rsidRDefault="00204D6C">
            <w:pPr>
              <w:pStyle w:val="ConsPlusNormal"/>
            </w:pPr>
          </w:p>
        </w:tc>
        <w:tc>
          <w:tcPr>
            <w:tcW w:w="1644" w:type="dxa"/>
            <w:tcBorders>
              <w:top w:val="nil"/>
            </w:tcBorders>
          </w:tcPr>
          <w:p w14:paraId="18679F92" w14:textId="77777777" w:rsidR="00204D6C" w:rsidRDefault="00204D6C">
            <w:pPr>
              <w:pStyle w:val="ConsPlusNormal"/>
            </w:pPr>
          </w:p>
        </w:tc>
        <w:tc>
          <w:tcPr>
            <w:tcW w:w="1644" w:type="dxa"/>
            <w:tcBorders>
              <w:top w:val="nil"/>
            </w:tcBorders>
          </w:tcPr>
          <w:p w14:paraId="5A616A52" w14:textId="77777777" w:rsidR="00204D6C" w:rsidRDefault="00204D6C">
            <w:pPr>
              <w:pStyle w:val="ConsPlusNormal"/>
            </w:pPr>
          </w:p>
        </w:tc>
        <w:tc>
          <w:tcPr>
            <w:tcW w:w="1984" w:type="dxa"/>
          </w:tcPr>
          <w:p w14:paraId="6638B42A" w14:textId="77777777" w:rsidR="00204D6C" w:rsidRDefault="00204D6C">
            <w:pPr>
              <w:pStyle w:val="ConsPlusNormal"/>
            </w:pPr>
            <w:r>
              <w:t>Доля детей Омской области в возрасте от 6 до 18 лет, проживающих на территории муниципального образования городской округ город Омск Омской области, направленных на отдых в каникулярное время в организации отдыха детей и их оздоровления за счет средств областного бюджета в форме субсидий местным бюджетам, от общей численности детей в возрасте от 6 до 18 лет, проживающих на территории муниципальных образований Омской области</w:t>
            </w:r>
          </w:p>
        </w:tc>
        <w:tc>
          <w:tcPr>
            <w:tcW w:w="737" w:type="dxa"/>
          </w:tcPr>
          <w:p w14:paraId="28648A13" w14:textId="77777777" w:rsidR="00204D6C" w:rsidRDefault="00204D6C">
            <w:pPr>
              <w:pStyle w:val="ConsPlusNormal"/>
              <w:jc w:val="center"/>
            </w:pPr>
            <w:r>
              <w:t>про цент</w:t>
            </w:r>
          </w:p>
        </w:tc>
        <w:tc>
          <w:tcPr>
            <w:tcW w:w="850" w:type="dxa"/>
          </w:tcPr>
          <w:p w14:paraId="3411B413" w14:textId="77777777" w:rsidR="00204D6C" w:rsidRDefault="00204D6C">
            <w:pPr>
              <w:pStyle w:val="ConsPlusNormal"/>
              <w:jc w:val="center"/>
            </w:pPr>
            <w:r>
              <w:t>5,4</w:t>
            </w:r>
          </w:p>
        </w:tc>
        <w:tc>
          <w:tcPr>
            <w:tcW w:w="850" w:type="dxa"/>
          </w:tcPr>
          <w:p w14:paraId="26360715" w14:textId="77777777" w:rsidR="00204D6C" w:rsidRDefault="00204D6C">
            <w:pPr>
              <w:pStyle w:val="ConsPlusNormal"/>
              <w:jc w:val="center"/>
            </w:pPr>
            <w:r>
              <w:t>5,6</w:t>
            </w:r>
          </w:p>
        </w:tc>
        <w:tc>
          <w:tcPr>
            <w:tcW w:w="850" w:type="dxa"/>
          </w:tcPr>
          <w:p w14:paraId="01BA83BA" w14:textId="77777777" w:rsidR="00204D6C" w:rsidRDefault="00204D6C">
            <w:pPr>
              <w:pStyle w:val="ConsPlusNormal"/>
              <w:jc w:val="center"/>
            </w:pPr>
            <w:r>
              <w:t>x</w:t>
            </w:r>
          </w:p>
        </w:tc>
        <w:tc>
          <w:tcPr>
            <w:tcW w:w="850" w:type="dxa"/>
          </w:tcPr>
          <w:p w14:paraId="6B5C3AE7" w14:textId="77777777" w:rsidR="00204D6C" w:rsidRDefault="00204D6C">
            <w:pPr>
              <w:pStyle w:val="ConsPlusNormal"/>
              <w:jc w:val="center"/>
            </w:pPr>
            <w:r>
              <w:t>x</w:t>
            </w:r>
          </w:p>
        </w:tc>
        <w:tc>
          <w:tcPr>
            <w:tcW w:w="850" w:type="dxa"/>
          </w:tcPr>
          <w:p w14:paraId="4C4CA2EF" w14:textId="77777777" w:rsidR="00204D6C" w:rsidRDefault="00204D6C">
            <w:pPr>
              <w:pStyle w:val="ConsPlusNormal"/>
              <w:jc w:val="center"/>
            </w:pPr>
            <w:r>
              <w:t>x</w:t>
            </w:r>
          </w:p>
        </w:tc>
        <w:tc>
          <w:tcPr>
            <w:tcW w:w="850" w:type="dxa"/>
          </w:tcPr>
          <w:p w14:paraId="331394B3" w14:textId="77777777" w:rsidR="00204D6C" w:rsidRDefault="00204D6C">
            <w:pPr>
              <w:pStyle w:val="ConsPlusNormal"/>
              <w:jc w:val="center"/>
            </w:pPr>
            <w:r>
              <w:t>x</w:t>
            </w:r>
          </w:p>
        </w:tc>
        <w:tc>
          <w:tcPr>
            <w:tcW w:w="850" w:type="dxa"/>
          </w:tcPr>
          <w:p w14:paraId="113C63C2" w14:textId="77777777" w:rsidR="00204D6C" w:rsidRDefault="00204D6C">
            <w:pPr>
              <w:pStyle w:val="ConsPlusNormal"/>
              <w:jc w:val="center"/>
            </w:pPr>
            <w:r>
              <w:t>x</w:t>
            </w:r>
          </w:p>
        </w:tc>
        <w:tc>
          <w:tcPr>
            <w:tcW w:w="850" w:type="dxa"/>
          </w:tcPr>
          <w:p w14:paraId="54CBBCF4" w14:textId="77777777" w:rsidR="00204D6C" w:rsidRDefault="00204D6C">
            <w:pPr>
              <w:pStyle w:val="ConsPlusNormal"/>
              <w:jc w:val="center"/>
            </w:pPr>
            <w:r>
              <w:t>x</w:t>
            </w:r>
          </w:p>
        </w:tc>
      </w:tr>
      <w:tr w:rsidR="00204D6C" w14:paraId="07C597A5" w14:textId="77777777">
        <w:tc>
          <w:tcPr>
            <w:tcW w:w="4252" w:type="dxa"/>
            <w:gridSpan w:val="3"/>
            <w:vMerge w:val="restart"/>
          </w:tcPr>
          <w:p w14:paraId="12580C74" w14:textId="77777777" w:rsidR="00204D6C" w:rsidRDefault="00204D6C">
            <w:pPr>
              <w:pStyle w:val="ConsPlusNormal"/>
              <w:jc w:val="center"/>
            </w:pPr>
            <w:r>
              <w:t>Итого по подпрограмме муниципальной программы</w:t>
            </w:r>
          </w:p>
        </w:tc>
        <w:tc>
          <w:tcPr>
            <w:tcW w:w="1814" w:type="dxa"/>
          </w:tcPr>
          <w:p w14:paraId="56E28C5D" w14:textId="77777777" w:rsidR="00204D6C" w:rsidRDefault="00204D6C">
            <w:pPr>
              <w:pStyle w:val="ConsPlusNormal"/>
              <w:jc w:val="center"/>
            </w:pPr>
            <w:r>
              <w:t>Всего, в том числе:</w:t>
            </w:r>
          </w:p>
        </w:tc>
        <w:tc>
          <w:tcPr>
            <w:tcW w:w="1814" w:type="dxa"/>
          </w:tcPr>
          <w:p w14:paraId="4C2FBDE7" w14:textId="77777777" w:rsidR="00204D6C" w:rsidRDefault="00204D6C">
            <w:pPr>
              <w:pStyle w:val="ConsPlusNormal"/>
              <w:jc w:val="center"/>
            </w:pPr>
            <w:r>
              <w:t>1 578 452 445,38</w:t>
            </w:r>
          </w:p>
        </w:tc>
        <w:tc>
          <w:tcPr>
            <w:tcW w:w="1644" w:type="dxa"/>
          </w:tcPr>
          <w:p w14:paraId="5E9512E5" w14:textId="77777777" w:rsidR="00204D6C" w:rsidRDefault="00204D6C">
            <w:pPr>
              <w:pStyle w:val="ConsPlusNormal"/>
              <w:jc w:val="center"/>
            </w:pPr>
            <w:r>
              <w:t>240 310 524,32</w:t>
            </w:r>
          </w:p>
        </w:tc>
        <w:tc>
          <w:tcPr>
            <w:tcW w:w="1644" w:type="dxa"/>
          </w:tcPr>
          <w:p w14:paraId="1802BC14" w14:textId="77777777" w:rsidR="00204D6C" w:rsidRDefault="00204D6C">
            <w:pPr>
              <w:pStyle w:val="ConsPlusNormal"/>
              <w:jc w:val="center"/>
            </w:pPr>
            <w:r>
              <w:t>321 399 582,81</w:t>
            </w:r>
          </w:p>
        </w:tc>
        <w:tc>
          <w:tcPr>
            <w:tcW w:w="1644" w:type="dxa"/>
          </w:tcPr>
          <w:p w14:paraId="3BF5F96C" w14:textId="77777777" w:rsidR="00204D6C" w:rsidRDefault="00204D6C">
            <w:pPr>
              <w:pStyle w:val="ConsPlusNormal"/>
              <w:jc w:val="center"/>
            </w:pPr>
            <w:r>
              <w:t>179 488 919,71</w:t>
            </w:r>
          </w:p>
        </w:tc>
        <w:tc>
          <w:tcPr>
            <w:tcW w:w="1644" w:type="dxa"/>
          </w:tcPr>
          <w:p w14:paraId="666E79E0" w14:textId="77777777" w:rsidR="00204D6C" w:rsidRDefault="00204D6C">
            <w:pPr>
              <w:pStyle w:val="ConsPlusNormal"/>
              <w:jc w:val="center"/>
            </w:pPr>
            <w:r>
              <w:t>170 947 734,02</w:t>
            </w:r>
          </w:p>
        </w:tc>
        <w:tc>
          <w:tcPr>
            <w:tcW w:w="1644" w:type="dxa"/>
          </w:tcPr>
          <w:p w14:paraId="374677D1" w14:textId="77777777" w:rsidR="00204D6C" w:rsidRDefault="00204D6C">
            <w:pPr>
              <w:pStyle w:val="ConsPlusNormal"/>
            </w:pPr>
            <w:r>
              <w:t>166 576 421,13</w:t>
            </w:r>
          </w:p>
        </w:tc>
        <w:tc>
          <w:tcPr>
            <w:tcW w:w="1644" w:type="dxa"/>
          </w:tcPr>
          <w:p w14:paraId="256F66EB" w14:textId="77777777" w:rsidR="00204D6C" w:rsidRDefault="00204D6C">
            <w:pPr>
              <w:pStyle w:val="ConsPlusNormal"/>
            </w:pPr>
            <w:r>
              <w:t>166 576 421,13</w:t>
            </w:r>
          </w:p>
        </w:tc>
        <w:tc>
          <w:tcPr>
            <w:tcW w:w="1644" w:type="dxa"/>
          </w:tcPr>
          <w:p w14:paraId="3DCBFE9E" w14:textId="77777777" w:rsidR="00204D6C" w:rsidRDefault="00204D6C">
            <w:pPr>
              <w:pStyle w:val="ConsPlusNormal"/>
            </w:pPr>
            <w:r>
              <w:t>166 576 421,13</w:t>
            </w:r>
          </w:p>
        </w:tc>
        <w:tc>
          <w:tcPr>
            <w:tcW w:w="1644" w:type="dxa"/>
          </w:tcPr>
          <w:p w14:paraId="55F3C48B" w14:textId="77777777" w:rsidR="00204D6C" w:rsidRDefault="00204D6C">
            <w:pPr>
              <w:pStyle w:val="ConsPlusNormal"/>
            </w:pPr>
            <w:r>
              <w:t>166 576 421,13</w:t>
            </w:r>
          </w:p>
        </w:tc>
        <w:tc>
          <w:tcPr>
            <w:tcW w:w="1984" w:type="dxa"/>
            <w:vMerge w:val="restart"/>
          </w:tcPr>
          <w:p w14:paraId="03C7FDD6" w14:textId="77777777" w:rsidR="00204D6C" w:rsidRDefault="00204D6C">
            <w:pPr>
              <w:pStyle w:val="ConsPlusNormal"/>
            </w:pPr>
          </w:p>
        </w:tc>
        <w:tc>
          <w:tcPr>
            <w:tcW w:w="737" w:type="dxa"/>
            <w:vMerge w:val="restart"/>
          </w:tcPr>
          <w:p w14:paraId="2A61BF74" w14:textId="77777777" w:rsidR="00204D6C" w:rsidRDefault="00204D6C">
            <w:pPr>
              <w:pStyle w:val="ConsPlusNormal"/>
              <w:jc w:val="center"/>
            </w:pPr>
            <w:r>
              <w:t>x</w:t>
            </w:r>
          </w:p>
        </w:tc>
        <w:tc>
          <w:tcPr>
            <w:tcW w:w="850" w:type="dxa"/>
            <w:vMerge w:val="restart"/>
          </w:tcPr>
          <w:p w14:paraId="02FA8E46" w14:textId="77777777" w:rsidR="00204D6C" w:rsidRDefault="00204D6C">
            <w:pPr>
              <w:pStyle w:val="ConsPlusNormal"/>
              <w:jc w:val="center"/>
            </w:pPr>
            <w:r>
              <w:t>x</w:t>
            </w:r>
          </w:p>
        </w:tc>
        <w:tc>
          <w:tcPr>
            <w:tcW w:w="850" w:type="dxa"/>
            <w:vMerge w:val="restart"/>
          </w:tcPr>
          <w:p w14:paraId="6130D1B2" w14:textId="77777777" w:rsidR="00204D6C" w:rsidRDefault="00204D6C">
            <w:pPr>
              <w:pStyle w:val="ConsPlusNormal"/>
              <w:jc w:val="center"/>
            </w:pPr>
            <w:r>
              <w:t>x</w:t>
            </w:r>
          </w:p>
        </w:tc>
        <w:tc>
          <w:tcPr>
            <w:tcW w:w="850" w:type="dxa"/>
            <w:vMerge w:val="restart"/>
          </w:tcPr>
          <w:p w14:paraId="28E97156" w14:textId="77777777" w:rsidR="00204D6C" w:rsidRDefault="00204D6C">
            <w:pPr>
              <w:pStyle w:val="ConsPlusNormal"/>
              <w:jc w:val="center"/>
            </w:pPr>
            <w:r>
              <w:t>x</w:t>
            </w:r>
          </w:p>
        </w:tc>
        <w:tc>
          <w:tcPr>
            <w:tcW w:w="850" w:type="dxa"/>
            <w:vMerge w:val="restart"/>
          </w:tcPr>
          <w:p w14:paraId="1EADA84A" w14:textId="77777777" w:rsidR="00204D6C" w:rsidRDefault="00204D6C">
            <w:pPr>
              <w:pStyle w:val="ConsPlusNormal"/>
              <w:jc w:val="center"/>
            </w:pPr>
            <w:r>
              <w:t>x</w:t>
            </w:r>
          </w:p>
        </w:tc>
        <w:tc>
          <w:tcPr>
            <w:tcW w:w="850" w:type="dxa"/>
            <w:vMerge w:val="restart"/>
          </w:tcPr>
          <w:p w14:paraId="071DF3A1" w14:textId="77777777" w:rsidR="00204D6C" w:rsidRDefault="00204D6C">
            <w:pPr>
              <w:pStyle w:val="ConsPlusNormal"/>
              <w:jc w:val="center"/>
            </w:pPr>
            <w:r>
              <w:t>x</w:t>
            </w:r>
          </w:p>
        </w:tc>
        <w:tc>
          <w:tcPr>
            <w:tcW w:w="850" w:type="dxa"/>
            <w:vMerge w:val="restart"/>
          </w:tcPr>
          <w:p w14:paraId="23182BAD" w14:textId="77777777" w:rsidR="00204D6C" w:rsidRDefault="00204D6C">
            <w:pPr>
              <w:pStyle w:val="ConsPlusNormal"/>
              <w:jc w:val="center"/>
            </w:pPr>
            <w:r>
              <w:t>x</w:t>
            </w:r>
          </w:p>
        </w:tc>
        <w:tc>
          <w:tcPr>
            <w:tcW w:w="850" w:type="dxa"/>
            <w:vMerge w:val="restart"/>
          </w:tcPr>
          <w:p w14:paraId="71504A8F" w14:textId="77777777" w:rsidR="00204D6C" w:rsidRDefault="00204D6C">
            <w:pPr>
              <w:pStyle w:val="ConsPlusNormal"/>
              <w:jc w:val="center"/>
            </w:pPr>
            <w:r>
              <w:t>x</w:t>
            </w:r>
          </w:p>
        </w:tc>
        <w:tc>
          <w:tcPr>
            <w:tcW w:w="850" w:type="dxa"/>
            <w:vMerge w:val="restart"/>
          </w:tcPr>
          <w:p w14:paraId="3049516D" w14:textId="77777777" w:rsidR="00204D6C" w:rsidRDefault="00204D6C">
            <w:pPr>
              <w:pStyle w:val="ConsPlusNormal"/>
              <w:jc w:val="center"/>
            </w:pPr>
            <w:r>
              <w:t>x</w:t>
            </w:r>
          </w:p>
        </w:tc>
      </w:tr>
      <w:tr w:rsidR="00204D6C" w14:paraId="55D39A91" w14:textId="77777777">
        <w:tc>
          <w:tcPr>
            <w:tcW w:w="0" w:type="auto"/>
            <w:gridSpan w:val="3"/>
            <w:vMerge/>
          </w:tcPr>
          <w:p w14:paraId="42574EA3" w14:textId="77777777" w:rsidR="00204D6C" w:rsidRDefault="00204D6C">
            <w:pPr>
              <w:pStyle w:val="ConsPlusNormal"/>
            </w:pPr>
          </w:p>
        </w:tc>
        <w:tc>
          <w:tcPr>
            <w:tcW w:w="1814" w:type="dxa"/>
          </w:tcPr>
          <w:p w14:paraId="2A7097CF" w14:textId="77777777" w:rsidR="00204D6C" w:rsidRDefault="00204D6C">
            <w:pPr>
              <w:pStyle w:val="ConsPlusNormal"/>
              <w:jc w:val="center"/>
            </w:pPr>
            <w:r>
              <w:t>1. Бюджет города Омска</w:t>
            </w:r>
          </w:p>
        </w:tc>
        <w:tc>
          <w:tcPr>
            <w:tcW w:w="1814" w:type="dxa"/>
          </w:tcPr>
          <w:p w14:paraId="3C7CBCD0" w14:textId="77777777" w:rsidR="00204D6C" w:rsidRDefault="00204D6C">
            <w:pPr>
              <w:pStyle w:val="ConsPlusNormal"/>
              <w:jc w:val="center"/>
            </w:pPr>
            <w:r>
              <w:t>1 368 156 967,95</w:t>
            </w:r>
          </w:p>
        </w:tc>
        <w:tc>
          <w:tcPr>
            <w:tcW w:w="1644" w:type="dxa"/>
          </w:tcPr>
          <w:p w14:paraId="18643E86" w14:textId="77777777" w:rsidR="00204D6C" w:rsidRDefault="00204D6C">
            <w:pPr>
              <w:pStyle w:val="ConsPlusNormal"/>
              <w:jc w:val="center"/>
            </w:pPr>
            <w:r>
              <w:t>169 828 755,75</w:t>
            </w:r>
          </w:p>
        </w:tc>
        <w:tc>
          <w:tcPr>
            <w:tcW w:w="1644" w:type="dxa"/>
          </w:tcPr>
          <w:p w14:paraId="58BF4EAE" w14:textId="77777777" w:rsidR="00204D6C" w:rsidRDefault="00204D6C">
            <w:pPr>
              <w:pStyle w:val="ConsPlusNormal"/>
              <w:jc w:val="center"/>
            </w:pPr>
            <w:r>
              <w:t>181 585 873,95</w:t>
            </w:r>
          </w:p>
        </w:tc>
        <w:tc>
          <w:tcPr>
            <w:tcW w:w="1644" w:type="dxa"/>
          </w:tcPr>
          <w:p w14:paraId="3E3A454C" w14:textId="77777777" w:rsidR="00204D6C" w:rsidRDefault="00204D6C">
            <w:pPr>
              <w:pStyle w:val="ConsPlusNormal"/>
              <w:jc w:val="center"/>
            </w:pPr>
            <w:r>
              <w:t>179 488 919,71</w:t>
            </w:r>
          </w:p>
        </w:tc>
        <w:tc>
          <w:tcPr>
            <w:tcW w:w="1644" w:type="dxa"/>
          </w:tcPr>
          <w:p w14:paraId="5C815783" w14:textId="77777777" w:rsidR="00204D6C" w:rsidRDefault="00204D6C">
            <w:pPr>
              <w:pStyle w:val="ConsPlusNormal"/>
              <w:jc w:val="center"/>
            </w:pPr>
            <w:r>
              <w:t>170 947 734,02</w:t>
            </w:r>
          </w:p>
        </w:tc>
        <w:tc>
          <w:tcPr>
            <w:tcW w:w="1644" w:type="dxa"/>
          </w:tcPr>
          <w:p w14:paraId="690733CC" w14:textId="77777777" w:rsidR="00204D6C" w:rsidRDefault="00204D6C">
            <w:pPr>
              <w:pStyle w:val="ConsPlusNormal"/>
            </w:pPr>
            <w:r>
              <w:t>166 576 421,13</w:t>
            </w:r>
          </w:p>
        </w:tc>
        <w:tc>
          <w:tcPr>
            <w:tcW w:w="1644" w:type="dxa"/>
          </w:tcPr>
          <w:p w14:paraId="545B18F0" w14:textId="77777777" w:rsidR="00204D6C" w:rsidRDefault="00204D6C">
            <w:pPr>
              <w:pStyle w:val="ConsPlusNormal"/>
            </w:pPr>
            <w:r>
              <w:t>166 576 421,13</w:t>
            </w:r>
          </w:p>
        </w:tc>
        <w:tc>
          <w:tcPr>
            <w:tcW w:w="1644" w:type="dxa"/>
          </w:tcPr>
          <w:p w14:paraId="45D88462" w14:textId="77777777" w:rsidR="00204D6C" w:rsidRDefault="00204D6C">
            <w:pPr>
              <w:pStyle w:val="ConsPlusNormal"/>
            </w:pPr>
            <w:r>
              <w:t>166 576 421,13</w:t>
            </w:r>
          </w:p>
        </w:tc>
        <w:tc>
          <w:tcPr>
            <w:tcW w:w="1644" w:type="dxa"/>
          </w:tcPr>
          <w:p w14:paraId="1E5B6B3C" w14:textId="77777777" w:rsidR="00204D6C" w:rsidRDefault="00204D6C">
            <w:pPr>
              <w:pStyle w:val="ConsPlusNormal"/>
            </w:pPr>
            <w:r>
              <w:t>166 576 421,13</w:t>
            </w:r>
          </w:p>
        </w:tc>
        <w:tc>
          <w:tcPr>
            <w:tcW w:w="0" w:type="auto"/>
            <w:vMerge/>
          </w:tcPr>
          <w:p w14:paraId="342DA926" w14:textId="77777777" w:rsidR="00204D6C" w:rsidRDefault="00204D6C">
            <w:pPr>
              <w:pStyle w:val="ConsPlusNormal"/>
            </w:pPr>
          </w:p>
        </w:tc>
        <w:tc>
          <w:tcPr>
            <w:tcW w:w="0" w:type="auto"/>
            <w:vMerge/>
          </w:tcPr>
          <w:p w14:paraId="56BEF42A" w14:textId="77777777" w:rsidR="00204D6C" w:rsidRDefault="00204D6C">
            <w:pPr>
              <w:pStyle w:val="ConsPlusNormal"/>
            </w:pPr>
          </w:p>
        </w:tc>
        <w:tc>
          <w:tcPr>
            <w:tcW w:w="0" w:type="auto"/>
            <w:vMerge/>
          </w:tcPr>
          <w:p w14:paraId="76A9D588" w14:textId="77777777" w:rsidR="00204D6C" w:rsidRDefault="00204D6C">
            <w:pPr>
              <w:pStyle w:val="ConsPlusNormal"/>
            </w:pPr>
          </w:p>
        </w:tc>
        <w:tc>
          <w:tcPr>
            <w:tcW w:w="0" w:type="auto"/>
            <w:vMerge/>
          </w:tcPr>
          <w:p w14:paraId="6C71C049" w14:textId="77777777" w:rsidR="00204D6C" w:rsidRDefault="00204D6C">
            <w:pPr>
              <w:pStyle w:val="ConsPlusNormal"/>
            </w:pPr>
          </w:p>
        </w:tc>
        <w:tc>
          <w:tcPr>
            <w:tcW w:w="0" w:type="auto"/>
            <w:vMerge/>
          </w:tcPr>
          <w:p w14:paraId="62EA905A" w14:textId="77777777" w:rsidR="00204D6C" w:rsidRDefault="00204D6C">
            <w:pPr>
              <w:pStyle w:val="ConsPlusNormal"/>
            </w:pPr>
          </w:p>
        </w:tc>
        <w:tc>
          <w:tcPr>
            <w:tcW w:w="0" w:type="auto"/>
            <w:vMerge/>
          </w:tcPr>
          <w:p w14:paraId="5BB0B2D2" w14:textId="77777777" w:rsidR="00204D6C" w:rsidRDefault="00204D6C">
            <w:pPr>
              <w:pStyle w:val="ConsPlusNormal"/>
            </w:pPr>
          </w:p>
        </w:tc>
        <w:tc>
          <w:tcPr>
            <w:tcW w:w="0" w:type="auto"/>
            <w:vMerge/>
          </w:tcPr>
          <w:p w14:paraId="24C9123C" w14:textId="77777777" w:rsidR="00204D6C" w:rsidRDefault="00204D6C">
            <w:pPr>
              <w:pStyle w:val="ConsPlusNormal"/>
            </w:pPr>
          </w:p>
        </w:tc>
        <w:tc>
          <w:tcPr>
            <w:tcW w:w="0" w:type="auto"/>
            <w:vMerge/>
          </w:tcPr>
          <w:p w14:paraId="50CD4982" w14:textId="77777777" w:rsidR="00204D6C" w:rsidRDefault="00204D6C">
            <w:pPr>
              <w:pStyle w:val="ConsPlusNormal"/>
            </w:pPr>
          </w:p>
        </w:tc>
        <w:tc>
          <w:tcPr>
            <w:tcW w:w="0" w:type="auto"/>
            <w:vMerge/>
          </w:tcPr>
          <w:p w14:paraId="6E89E587" w14:textId="77777777" w:rsidR="00204D6C" w:rsidRDefault="00204D6C">
            <w:pPr>
              <w:pStyle w:val="ConsPlusNormal"/>
            </w:pPr>
          </w:p>
        </w:tc>
        <w:tc>
          <w:tcPr>
            <w:tcW w:w="0" w:type="auto"/>
            <w:vMerge/>
          </w:tcPr>
          <w:p w14:paraId="3B375C10" w14:textId="77777777" w:rsidR="00204D6C" w:rsidRDefault="00204D6C">
            <w:pPr>
              <w:pStyle w:val="ConsPlusNormal"/>
            </w:pPr>
          </w:p>
        </w:tc>
      </w:tr>
      <w:tr w:rsidR="00204D6C" w14:paraId="65DDC7EB" w14:textId="77777777">
        <w:tc>
          <w:tcPr>
            <w:tcW w:w="0" w:type="auto"/>
            <w:gridSpan w:val="3"/>
            <w:vMerge/>
          </w:tcPr>
          <w:p w14:paraId="31DD94D4" w14:textId="77777777" w:rsidR="00204D6C" w:rsidRDefault="00204D6C">
            <w:pPr>
              <w:pStyle w:val="ConsPlusNormal"/>
            </w:pPr>
          </w:p>
        </w:tc>
        <w:tc>
          <w:tcPr>
            <w:tcW w:w="1814" w:type="dxa"/>
            <w:vAlign w:val="bottom"/>
          </w:tcPr>
          <w:p w14:paraId="1CA34EED" w14:textId="77777777" w:rsidR="00204D6C" w:rsidRDefault="00204D6C">
            <w:pPr>
              <w:pStyle w:val="ConsPlusNormal"/>
              <w:jc w:val="center"/>
            </w:pPr>
            <w:r>
              <w:t>2. Областной бюджет</w:t>
            </w:r>
          </w:p>
        </w:tc>
        <w:tc>
          <w:tcPr>
            <w:tcW w:w="1814" w:type="dxa"/>
          </w:tcPr>
          <w:p w14:paraId="40179FA2" w14:textId="77777777" w:rsidR="00204D6C" w:rsidRDefault="00204D6C">
            <w:pPr>
              <w:pStyle w:val="ConsPlusNormal"/>
              <w:jc w:val="center"/>
            </w:pPr>
            <w:r>
              <w:t>168 776 510,43</w:t>
            </w:r>
          </w:p>
        </w:tc>
        <w:tc>
          <w:tcPr>
            <w:tcW w:w="1644" w:type="dxa"/>
          </w:tcPr>
          <w:p w14:paraId="6553D2E8" w14:textId="77777777" w:rsidR="00204D6C" w:rsidRDefault="00204D6C">
            <w:pPr>
              <w:pStyle w:val="ConsPlusNormal"/>
              <w:jc w:val="center"/>
            </w:pPr>
            <w:r>
              <w:t>70 481 768,57</w:t>
            </w:r>
          </w:p>
        </w:tc>
        <w:tc>
          <w:tcPr>
            <w:tcW w:w="1644" w:type="dxa"/>
          </w:tcPr>
          <w:p w14:paraId="5BCEEBF1" w14:textId="77777777" w:rsidR="00204D6C" w:rsidRDefault="00204D6C">
            <w:pPr>
              <w:pStyle w:val="ConsPlusNormal"/>
              <w:jc w:val="center"/>
            </w:pPr>
            <w:r>
              <w:t>98 294 741,86</w:t>
            </w:r>
          </w:p>
        </w:tc>
        <w:tc>
          <w:tcPr>
            <w:tcW w:w="1644" w:type="dxa"/>
          </w:tcPr>
          <w:p w14:paraId="2C3E5857" w14:textId="77777777" w:rsidR="00204D6C" w:rsidRDefault="00204D6C">
            <w:pPr>
              <w:pStyle w:val="ConsPlusNormal"/>
              <w:jc w:val="center"/>
            </w:pPr>
            <w:r>
              <w:t>0,00</w:t>
            </w:r>
          </w:p>
        </w:tc>
        <w:tc>
          <w:tcPr>
            <w:tcW w:w="1644" w:type="dxa"/>
          </w:tcPr>
          <w:p w14:paraId="6ECFC8A3" w14:textId="77777777" w:rsidR="00204D6C" w:rsidRDefault="00204D6C">
            <w:pPr>
              <w:pStyle w:val="ConsPlusNormal"/>
              <w:jc w:val="center"/>
            </w:pPr>
            <w:r>
              <w:t>0,00</w:t>
            </w:r>
          </w:p>
        </w:tc>
        <w:tc>
          <w:tcPr>
            <w:tcW w:w="1644" w:type="dxa"/>
          </w:tcPr>
          <w:p w14:paraId="3450F68C" w14:textId="77777777" w:rsidR="00204D6C" w:rsidRDefault="00204D6C">
            <w:pPr>
              <w:pStyle w:val="ConsPlusNormal"/>
              <w:jc w:val="center"/>
            </w:pPr>
            <w:r>
              <w:t>0,00</w:t>
            </w:r>
          </w:p>
        </w:tc>
        <w:tc>
          <w:tcPr>
            <w:tcW w:w="1644" w:type="dxa"/>
          </w:tcPr>
          <w:p w14:paraId="210F30E7" w14:textId="77777777" w:rsidR="00204D6C" w:rsidRDefault="00204D6C">
            <w:pPr>
              <w:pStyle w:val="ConsPlusNormal"/>
              <w:jc w:val="center"/>
            </w:pPr>
            <w:r>
              <w:t>0,00</w:t>
            </w:r>
          </w:p>
        </w:tc>
        <w:tc>
          <w:tcPr>
            <w:tcW w:w="1644" w:type="dxa"/>
          </w:tcPr>
          <w:p w14:paraId="5ED3D1CD" w14:textId="77777777" w:rsidR="00204D6C" w:rsidRDefault="00204D6C">
            <w:pPr>
              <w:pStyle w:val="ConsPlusNormal"/>
              <w:jc w:val="center"/>
            </w:pPr>
            <w:r>
              <w:t>0,00</w:t>
            </w:r>
          </w:p>
        </w:tc>
        <w:tc>
          <w:tcPr>
            <w:tcW w:w="1644" w:type="dxa"/>
          </w:tcPr>
          <w:p w14:paraId="7F24950A" w14:textId="77777777" w:rsidR="00204D6C" w:rsidRDefault="00204D6C">
            <w:pPr>
              <w:pStyle w:val="ConsPlusNormal"/>
              <w:jc w:val="center"/>
            </w:pPr>
            <w:r>
              <w:t>0,00</w:t>
            </w:r>
          </w:p>
        </w:tc>
        <w:tc>
          <w:tcPr>
            <w:tcW w:w="0" w:type="auto"/>
            <w:vMerge/>
          </w:tcPr>
          <w:p w14:paraId="39768C3B" w14:textId="77777777" w:rsidR="00204D6C" w:rsidRDefault="00204D6C">
            <w:pPr>
              <w:pStyle w:val="ConsPlusNormal"/>
            </w:pPr>
          </w:p>
        </w:tc>
        <w:tc>
          <w:tcPr>
            <w:tcW w:w="0" w:type="auto"/>
            <w:vMerge/>
          </w:tcPr>
          <w:p w14:paraId="13EE86FB" w14:textId="77777777" w:rsidR="00204D6C" w:rsidRDefault="00204D6C">
            <w:pPr>
              <w:pStyle w:val="ConsPlusNormal"/>
            </w:pPr>
          </w:p>
        </w:tc>
        <w:tc>
          <w:tcPr>
            <w:tcW w:w="0" w:type="auto"/>
            <w:vMerge/>
          </w:tcPr>
          <w:p w14:paraId="40BD12F7" w14:textId="77777777" w:rsidR="00204D6C" w:rsidRDefault="00204D6C">
            <w:pPr>
              <w:pStyle w:val="ConsPlusNormal"/>
            </w:pPr>
          </w:p>
        </w:tc>
        <w:tc>
          <w:tcPr>
            <w:tcW w:w="0" w:type="auto"/>
            <w:vMerge/>
          </w:tcPr>
          <w:p w14:paraId="308D6805" w14:textId="77777777" w:rsidR="00204D6C" w:rsidRDefault="00204D6C">
            <w:pPr>
              <w:pStyle w:val="ConsPlusNormal"/>
            </w:pPr>
          </w:p>
        </w:tc>
        <w:tc>
          <w:tcPr>
            <w:tcW w:w="0" w:type="auto"/>
            <w:vMerge/>
          </w:tcPr>
          <w:p w14:paraId="3BDC5CEF" w14:textId="77777777" w:rsidR="00204D6C" w:rsidRDefault="00204D6C">
            <w:pPr>
              <w:pStyle w:val="ConsPlusNormal"/>
            </w:pPr>
          </w:p>
        </w:tc>
        <w:tc>
          <w:tcPr>
            <w:tcW w:w="0" w:type="auto"/>
            <w:vMerge/>
          </w:tcPr>
          <w:p w14:paraId="0FE623DB" w14:textId="77777777" w:rsidR="00204D6C" w:rsidRDefault="00204D6C">
            <w:pPr>
              <w:pStyle w:val="ConsPlusNormal"/>
            </w:pPr>
          </w:p>
        </w:tc>
        <w:tc>
          <w:tcPr>
            <w:tcW w:w="0" w:type="auto"/>
            <w:vMerge/>
          </w:tcPr>
          <w:p w14:paraId="0AFA32AC" w14:textId="77777777" w:rsidR="00204D6C" w:rsidRDefault="00204D6C">
            <w:pPr>
              <w:pStyle w:val="ConsPlusNormal"/>
            </w:pPr>
          </w:p>
        </w:tc>
        <w:tc>
          <w:tcPr>
            <w:tcW w:w="0" w:type="auto"/>
            <w:vMerge/>
          </w:tcPr>
          <w:p w14:paraId="3B76A71C" w14:textId="77777777" w:rsidR="00204D6C" w:rsidRDefault="00204D6C">
            <w:pPr>
              <w:pStyle w:val="ConsPlusNormal"/>
            </w:pPr>
          </w:p>
        </w:tc>
        <w:tc>
          <w:tcPr>
            <w:tcW w:w="0" w:type="auto"/>
            <w:vMerge/>
          </w:tcPr>
          <w:p w14:paraId="51F5A09B" w14:textId="77777777" w:rsidR="00204D6C" w:rsidRDefault="00204D6C">
            <w:pPr>
              <w:pStyle w:val="ConsPlusNormal"/>
            </w:pPr>
          </w:p>
        </w:tc>
        <w:tc>
          <w:tcPr>
            <w:tcW w:w="0" w:type="auto"/>
            <w:vMerge/>
          </w:tcPr>
          <w:p w14:paraId="571F466E" w14:textId="77777777" w:rsidR="00204D6C" w:rsidRDefault="00204D6C">
            <w:pPr>
              <w:pStyle w:val="ConsPlusNormal"/>
            </w:pPr>
          </w:p>
        </w:tc>
      </w:tr>
      <w:tr w:rsidR="00204D6C" w14:paraId="0CEEE43D" w14:textId="77777777">
        <w:tc>
          <w:tcPr>
            <w:tcW w:w="0" w:type="auto"/>
            <w:gridSpan w:val="3"/>
            <w:vMerge/>
          </w:tcPr>
          <w:p w14:paraId="084B7A09" w14:textId="77777777" w:rsidR="00204D6C" w:rsidRDefault="00204D6C">
            <w:pPr>
              <w:pStyle w:val="ConsPlusNormal"/>
            </w:pPr>
          </w:p>
        </w:tc>
        <w:tc>
          <w:tcPr>
            <w:tcW w:w="1814" w:type="dxa"/>
            <w:vAlign w:val="bottom"/>
          </w:tcPr>
          <w:p w14:paraId="529561D1" w14:textId="77777777" w:rsidR="00204D6C" w:rsidRDefault="00204D6C">
            <w:pPr>
              <w:pStyle w:val="ConsPlusNormal"/>
              <w:jc w:val="center"/>
            </w:pPr>
            <w:r>
              <w:t>3. Федеральный бюджет</w:t>
            </w:r>
          </w:p>
        </w:tc>
        <w:tc>
          <w:tcPr>
            <w:tcW w:w="1814" w:type="dxa"/>
          </w:tcPr>
          <w:p w14:paraId="47D671C2" w14:textId="77777777" w:rsidR="00204D6C" w:rsidRDefault="00204D6C">
            <w:pPr>
              <w:pStyle w:val="ConsPlusNormal"/>
              <w:jc w:val="center"/>
            </w:pPr>
            <w:r>
              <w:t>41 518 967,00</w:t>
            </w:r>
          </w:p>
        </w:tc>
        <w:tc>
          <w:tcPr>
            <w:tcW w:w="1644" w:type="dxa"/>
          </w:tcPr>
          <w:p w14:paraId="08D6E95C" w14:textId="77777777" w:rsidR="00204D6C" w:rsidRDefault="00204D6C">
            <w:pPr>
              <w:pStyle w:val="ConsPlusNormal"/>
              <w:jc w:val="center"/>
            </w:pPr>
            <w:r>
              <w:t>0,00</w:t>
            </w:r>
          </w:p>
        </w:tc>
        <w:tc>
          <w:tcPr>
            <w:tcW w:w="1644" w:type="dxa"/>
          </w:tcPr>
          <w:p w14:paraId="37C325A5" w14:textId="77777777" w:rsidR="00204D6C" w:rsidRDefault="00204D6C">
            <w:pPr>
              <w:pStyle w:val="ConsPlusNormal"/>
              <w:jc w:val="center"/>
            </w:pPr>
            <w:r>
              <w:t>41 518 967,00</w:t>
            </w:r>
          </w:p>
        </w:tc>
        <w:tc>
          <w:tcPr>
            <w:tcW w:w="1644" w:type="dxa"/>
          </w:tcPr>
          <w:p w14:paraId="5487FFC2" w14:textId="77777777" w:rsidR="00204D6C" w:rsidRDefault="00204D6C">
            <w:pPr>
              <w:pStyle w:val="ConsPlusNormal"/>
              <w:jc w:val="center"/>
            </w:pPr>
            <w:r>
              <w:t>0,00</w:t>
            </w:r>
          </w:p>
        </w:tc>
        <w:tc>
          <w:tcPr>
            <w:tcW w:w="1644" w:type="dxa"/>
          </w:tcPr>
          <w:p w14:paraId="006BA6FF" w14:textId="77777777" w:rsidR="00204D6C" w:rsidRDefault="00204D6C">
            <w:pPr>
              <w:pStyle w:val="ConsPlusNormal"/>
              <w:jc w:val="center"/>
            </w:pPr>
            <w:r>
              <w:t>0,00</w:t>
            </w:r>
          </w:p>
        </w:tc>
        <w:tc>
          <w:tcPr>
            <w:tcW w:w="1644" w:type="dxa"/>
          </w:tcPr>
          <w:p w14:paraId="3CF23F3B" w14:textId="77777777" w:rsidR="00204D6C" w:rsidRDefault="00204D6C">
            <w:pPr>
              <w:pStyle w:val="ConsPlusNormal"/>
              <w:jc w:val="center"/>
            </w:pPr>
            <w:r>
              <w:t>0,00</w:t>
            </w:r>
          </w:p>
        </w:tc>
        <w:tc>
          <w:tcPr>
            <w:tcW w:w="1644" w:type="dxa"/>
          </w:tcPr>
          <w:p w14:paraId="347095EC" w14:textId="77777777" w:rsidR="00204D6C" w:rsidRDefault="00204D6C">
            <w:pPr>
              <w:pStyle w:val="ConsPlusNormal"/>
              <w:jc w:val="center"/>
            </w:pPr>
            <w:r>
              <w:t>0,00</w:t>
            </w:r>
          </w:p>
        </w:tc>
        <w:tc>
          <w:tcPr>
            <w:tcW w:w="1644" w:type="dxa"/>
          </w:tcPr>
          <w:p w14:paraId="5E345BB8" w14:textId="77777777" w:rsidR="00204D6C" w:rsidRDefault="00204D6C">
            <w:pPr>
              <w:pStyle w:val="ConsPlusNormal"/>
              <w:jc w:val="center"/>
            </w:pPr>
            <w:r>
              <w:t>0,00</w:t>
            </w:r>
          </w:p>
        </w:tc>
        <w:tc>
          <w:tcPr>
            <w:tcW w:w="1644" w:type="dxa"/>
          </w:tcPr>
          <w:p w14:paraId="19AF8BA5" w14:textId="77777777" w:rsidR="00204D6C" w:rsidRDefault="00204D6C">
            <w:pPr>
              <w:pStyle w:val="ConsPlusNormal"/>
              <w:jc w:val="center"/>
            </w:pPr>
            <w:r>
              <w:t>0,00</w:t>
            </w:r>
          </w:p>
        </w:tc>
        <w:tc>
          <w:tcPr>
            <w:tcW w:w="0" w:type="auto"/>
            <w:vMerge/>
          </w:tcPr>
          <w:p w14:paraId="7E8CFEB2" w14:textId="77777777" w:rsidR="00204D6C" w:rsidRDefault="00204D6C">
            <w:pPr>
              <w:pStyle w:val="ConsPlusNormal"/>
            </w:pPr>
          </w:p>
        </w:tc>
        <w:tc>
          <w:tcPr>
            <w:tcW w:w="0" w:type="auto"/>
            <w:vMerge/>
          </w:tcPr>
          <w:p w14:paraId="0213F6FE" w14:textId="77777777" w:rsidR="00204D6C" w:rsidRDefault="00204D6C">
            <w:pPr>
              <w:pStyle w:val="ConsPlusNormal"/>
            </w:pPr>
          </w:p>
        </w:tc>
        <w:tc>
          <w:tcPr>
            <w:tcW w:w="0" w:type="auto"/>
            <w:vMerge/>
          </w:tcPr>
          <w:p w14:paraId="52F7195B" w14:textId="77777777" w:rsidR="00204D6C" w:rsidRDefault="00204D6C">
            <w:pPr>
              <w:pStyle w:val="ConsPlusNormal"/>
            </w:pPr>
          </w:p>
        </w:tc>
        <w:tc>
          <w:tcPr>
            <w:tcW w:w="0" w:type="auto"/>
            <w:vMerge/>
          </w:tcPr>
          <w:p w14:paraId="6C94A2E8" w14:textId="77777777" w:rsidR="00204D6C" w:rsidRDefault="00204D6C">
            <w:pPr>
              <w:pStyle w:val="ConsPlusNormal"/>
            </w:pPr>
          </w:p>
        </w:tc>
        <w:tc>
          <w:tcPr>
            <w:tcW w:w="0" w:type="auto"/>
            <w:vMerge/>
          </w:tcPr>
          <w:p w14:paraId="1D3A8FE0" w14:textId="77777777" w:rsidR="00204D6C" w:rsidRDefault="00204D6C">
            <w:pPr>
              <w:pStyle w:val="ConsPlusNormal"/>
            </w:pPr>
          </w:p>
        </w:tc>
        <w:tc>
          <w:tcPr>
            <w:tcW w:w="0" w:type="auto"/>
            <w:vMerge/>
          </w:tcPr>
          <w:p w14:paraId="6AAE45EF" w14:textId="77777777" w:rsidR="00204D6C" w:rsidRDefault="00204D6C">
            <w:pPr>
              <w:pStyle w:val="ConsPlusNormal"/>
            </w:pPr>
          </w:p>
        </w:tc>
        <w:tc>
          <w:tcPr>
            <w:tcW w:w="0" w:type="auto"/>
            <w:vMerge/>
          </w:tcPr>
          <w:p w14:paraId="3ABDDF8E" w14:textId="77777777" w:rsidR="00204D6C" w:rsidRDefault="00204D6C">
            <w:pPr>
              <w:pStyle w:val="ConsPlusNormal"/>
            </w:pPr>
          </w:p>
        </w:tc>
        <w:tc>
          <w:tcPr>
            <w:tcW w:w="0" w:type="auto"/>
            <w:vMerge/>
          </w:tcPr>
          <w:p w14:paraId="21361C7C" w14:textId="77777777" w:rsidR="00204D6C" w:rsidRDefault="00204D6C">
            <w:pPr>
              <w:pStyle w:val="ConsPlusNormal"/>
            </w:pPr>
          </w:p>
        </w:tc>
        <w:tc>
          <w:tcPr>
            <w:tcW w:w="0" w:type="auto"/>
            <w:vMerge/>
          </w:tcPr>
          <w:p w14:paraId="33EF88FB" w14:textId="77777777" w:rsidR="00204D6C" w:rsidRDefault="00204D6C">
            <w:pPr>
              <w:pStyle w:val="ConsPlusNormal"/>
            </w:pPr>
          </w:p>
        </w:tc>
        <w:tc>
          <w:tcPr>
            <w:tcW w:w="0" w:type="auto"/>
            <w:vMerge/>
          </w:tcPr>
          <w:p w14:paraId="0766C70D" w14:textId="77777777" w:rsidR="00204D6C" w:rsidRDefault="00204D6C">
            <w:pPr>
              <w:pStyle w:val="ConsPlusNormal"/>
            </w:pPr>
          </w:p>
        </w:tc>
      </w:tr>
    </w:tbl>
    <w:p w14:paraId="43B6B993" w14:textId="77777777" w:rsidR="00204D6C" w:rsidRDefault="00204D6C">
      <w:pPr>
        <w:pStyle w:val="ConsPlusNormal"/>
        <w:sectPr w:rsidR="00204D6C">
          <w:pgSz w:w="16838" w:h="11905" w:orient="landscape"/>
          <w:pgMar w:top="1701" w:right="397" w:bottom="850" w:left="397" w:header="0" w:footer="0" w:gutter="0"/>
          <w:cols w:space="720"/>
          <w:titlePg/>
        </w:sectPr>
      </w:pPr>
    </w:p>
    <w:p w14:paraId="53FA05D5" w14:textId="77777777" w:rsidR="00204D6C" w:rsidRDefault="00204D6C">
      <w:pPr>
        <w:pStyle w:val="ConsPlusNormal"/>
        <w:jc w:val="both"/>
      </w:pPr>
    </w:p>
    <w:p w14:paraId="39BE9685" w14:textId="77777777" w:rsidR="00204D6C" w:rsidRDefault="00204D6C">
      <w:pPr>
        <w:pStyle w:val="ConsPlusNormal"/>
        <w:jc w:val="both"/>
      </w:pPr>
    </w:p>
    <w:p w14:paraId="5FA1337F" w14:textId="77777777" w:rsidR="00204D6C" w:rsidRDefault="00204D6C">
      <w:pPr>
        <w:pStyle w:val="ConsPlusNormal"/>
        <w:jc w:val="both"/>
      </w:pPr>
    </w:p>
    <w:p w14:paraId="46417E68" w14:textId="77777777" w:rsidR="00204D6C" w:rsidRDefault="00204D6C">
      <w:pPr>
        <w:pStyle w:val="ConsPlusNormal"/>
        <w:jc w:val="both"/>
      </w:pPr>
    </w:p>
    <w:p w14:paraId="599B2B81" w14:textId="77777777" w:rsidR="00204D6C" w:rsidRDefault="00204D6C">
      <w:pPr>
        <w:pStyle w:val="ConsPlusNormal"/>
        <w:jc w:val="both"/>
      </w:pPr>
    </w:p>
    <w:p w14:paraId="30E0D7E5" w14:textId="77777777" w:rsidR="00204D6C" w:rsidRDefault="00204D6C">
      <w:pPr>
        <w:pStyle w:val="ConsPlusNormal"/>
        <w:jc w:val="right"/>
        <w:outlineLvl w:val="1"/>
      </w:pPr>
      <w:r>
        <w:t>Приложение N 7</w:t>
      </w:r>
    </w:p>
    <w:p w14:paraId="3CC7327A" w14:textId="77777777" w:rsidR="00204D6C" w:rsidRDefault="00204D6C">
      <w:pPr>
        <w:pStyle w:val="ConsPlusNormal"/>
        <w:jc w:val="right"/>
      </w:pPr>
      <w:r>
        <w:t>к муниципальной программе города Омска</w:t>
      </w:r>
    </w:p>
    <w:p w14:paraId="40E83455" w14:textId="77777777" w:rsidR="00204D6C" w:rsidRDefault="00204D6C">
      <w:pPr>
        <w:pStyle w:val="ConsPlusNormal"/>
        <w:jc w:val="right"/>
      </w:pPr>
      <w:r>
        <w:t>"Развитие физической культуры, спорта</w:t>
      </w:r>
    </w:p>
    <w:p w14:paraId="272C7BB2" w14:textId="77777777" w:rsidR="00204D6C" w:rsidRDefault="00204D6C">
      <w:pPr>
        <w:pStyle w:val="ConsPlusNormal"/>
        <w:jc w:val="right"/>
      </w:pPr>
      <w:r>
        <w:t>и молодежной политики"</w:t>
      </w:r>
    </w:p>
    <w:p w14:paraId="709214D5" w14:textId="77777777" w:rsidR="00204D6C" w:rsidRDefault="00204D6C">
      <w:pPr>
        <w:pStyle w:val="ConsPlusNormal"/>
        <w:jc w:val="both"/>
      </w:pPr>
    </w:p>
    <w:p w14:paraId="2F361FEC" w14:textId="77777777" w:rsidR="00204D6C" w:rsidRDefault="00204D6C">
      <w:pPr>
        <w:pStyle w:val="ConsPlusTitle"/>
        <w:jc w:val="center"/>
      </w:pPr>
      <w:bookmarkStart w:id="15" w:name="P4227"/>
      <w:bookmarkEnd w:id="15"/>
      <w:r>
        <w:t>ПЛАНОВЫЕ ЗНАЧЕНИЯ</w:t>
      </w:r>
    </w:p>
    <w:p w14:paraId="4A7373FB" w14:textId="77777777" w:rsidR="00204D6C" w:rsidRDefault="00204D6C">
      <w:pPr>
        <w:pStyle w:val="ConsPlusTitle"/>
        <w:jc w:val="center"/>
      </w:pPr>
      <w:r>
        <w:t>целевых индикаторов мероприятий подпрограммы "Молодежь</w:t>
      </w:r>
    </w:p>
    <w:p w14:paraId="4A353674" w14:textId="77777777" w:rsidR="00204D6C" w:rsidRDefault="00204D6C">
      <w:pPr>
        <w:pStyle w:val="ConsPlusTitle"/>
        <w:jc w:val="center"/>
      </w:pPr>
      <w:r>
        <w:t>города Омска" муниципальной программы города Омска "Развитие</w:t>
      </w:r>
    </w:p>
    <w:p w14:paraId="7676EAE9" w14:textId="77777777" w:rsidR="00204D6C" w:rsidRDefault="00204D6C">
      <w:pPr>
        <w:pStyle w:val="ConsPlusTitle"/>
        <w:jc w:val="center"/>
      </w:pPr>
      <w:r>
        <w:t>физической культуры, спорта и молодежной политики"</w:t>
      </w:r>
    </w:p>
    <w:p w14:paraId="4B1EE6A1" w14:textId="77777777" w:rsidR="00204D6C" w:rsidRDefault="00204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204D6C" w14:paraId="39E3CD06" w14:textId="77777777">
        <w:tc>
          <w:tcPr>
            <w:tcW w:w="60" w:type="dxa"/>
            <w:tcBorders>
              <w:top w:val="nil"/>
              <w:left w:val="nil"/>
              <w:bottom w:val="nil"/>
              <w:right w:val="nil"/>
            </w:tcBorders>
            <w:shd w:val="clear" w:color="auto" w:fill="CED3F1"/>
            <w:tcMar>
              <w:top w:w="0" w:type="dxa"/>
              <w:left w:w="0" w:type="dxa"/>
              <w:bottom w:w="0" w:type="dxa"/>
              <w:right w:w="0" w:type="dxa"/>
            </w:tcMar>
          </w:tcPr>
          <w:p w14:paraId="7B827D3C" w14:textId="77777777" w:rsidR="00204D6C" w:rsidRDefault="00204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0B6354" w14:textId="77777777" w:rsidR="00204D6C" w:rsidRDefault="00204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EE6329" w14:textId="77777777" w:rsidR="00204D6C" w:rsidRDefault="00204D6C">
            <w:pPr>
              <w:pStyle w:val="ConsPlusNormal"/>
              <w:jc w:val="center"/>
            </w:pPr>
            <w:r>
              <w:rPr>
                <w:color w:val="392C69"/>
              </w:rPr>
              <w:t>Список изменяющих документов</w:t>
            </w:r>
          </w:p>
          <w:p w14:paraId="1F5EE6FA" w14:textId="77777777" w:rsidR="00204D6C" w:rsidRDefault="00204D6C">
            <w:pPr>
              <w:pStyle w:val="ConsPlusNormal"/>
              <w:jc w:val="center"/>
            </w:pPr>
            <w:r>
              <w:rPr>
                <w:color w:val="392C69"/>
              </w:rPr>
              <w:t xml:space="preserve">(в ред. </w:t>
            </w:r>
            <w:hyperlink r:id="rId124">
              <w:r>
                <w:rPr>
                  <w:color w:val="0000FF"/>
                </w:rPr>
                <w:t>Постановления</w:t>
              </w:r>
            </w:hyperlink>
            <w:r>
              <w:rPr>
                <w:color w:val="392C69"/>
              </w:rPr>
              <w:t xml:space="preserve"> Администрации города Омска от 23.09.2024 N 736-п)</w:t>
            </w:r>
          </w:p>
        </w:tc>
        <w:tc>
          <w:tcPr>
            <w:tcW w:w="113" w:type="dxa"/>
            <w:tcBorders>
              <w:top w:val="nil"/>
              <w:left w:val="nil"/>
              <w:bottom w:val="nil"/>
              <w:right w:val="nil"/>
            </w:tcBorders>
            <w:shd w:val="clear" w:color="auto" w:fill="F4F3F8"/>
            <w:tcMar>
              <w:top w:w="0" w:type="dxa"/>
              <w:left w:w="0" w:type="dxa"/>
              <w:bottom w:w="0" w:type="dxa"/>
              <w:right w:w="0" w:type="dxa"/>
            </w:tcMar>
          </w:tcPr>
          <w:p w14:paraId="16CFB873" w14:textId="77777777" w:rsidR="00204D6C" w:rsidRDefault="00204D6C">
            <w:pPr>
              <w:pStyle w:val="ConsPlusNormal"/>
            </w:pPr>
          </w:p>
        </w:tc>
      </w:tr>
    </w:tbl>
    <w:p w14:paraId="733D3053" w14:textId="77777777" w:rsidR="00204D6C" w:rsidRDefault="00204D6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41"/>
        <w:gridCol w:w="2154"/>
        <w:gridCol w:w="3175"/>
        <w:gridCol w:w="1247"/>
        <w:gridCol w:w="850"/>
        <w:gridCol w:w="907"/>
        <w:gridCol w:w="907"/>
        <w:gridCol w:w="907"/>
        <w:gridCol w:w="907"/>
      </w:tblGrid>
      <w:tr w:rsidR="00204D6C" w14:paraId="4191B9E4" w14:textId="77777777">
        <w:tc>
          <w:tcPr>
            <w:tcW w:w="510" w:type="dxa"/>
            <w:vMerge w:val="restart"/>
          </w:tcPr>
          <w:p w14:paraId="0D73D57E" w14:textId="77777777" w:rsidR="00204D6C" w:rsidRDefault="00204D6C">
            <w:pPr>
              <w:pStyle w:val="ConsPlusNormal"/>
              <w:jc w:val="center"/>
            </w:pPr>
            <w:r>
              <w:t>N п/п</w:t>
            </w:r>
          </w:p>
        </w:tc>
        <w:tc>
          <w:tcPr>
            <w:tcW w:w="2041" w:type="dxa"/>
            <w:vMerge w:val="restart"/>
          </w:tcPr>
          <w:p w14:paraId="2FD207A2" w14:textId="77777777" w:rsidR="00204D6C" w:rsidRDefault="00204D6C">
            <w:pPr>
              <w:pStyle w:val="ConsPlusNormal"/>
              <w:jc w:val="center"/>
            </w:pPr>
            <w:r>
              <w:t>Наименование мероприятия подпрограммы муниципальной программы города Омска (далее - подпрограмма)</w:t>
            </w:r>
          </w:p>
        </w:tc>
        <w:tc>
          <w:tcPr>
            <w:tcW w:w="2154" w:type="dxa"/>
            <w:vMerge w:val="restart"/>
          </w:tcPr>
          <w:p w14:paraId="277BA8EC" w14:textId="77777777" w:rsidR="00204D6C" w:rsidRDefault="00204D6C">
            <w:pPr>
              <w:pStyle w:val="ConsPlusNormal"/>
              <w:jc w:val="center"/>
            </w:pPr>
            <w:r>
              <w:t>Участники муниципальной программы, ответственные за реализацию мероприятия подпрограммы</w:t>
            </w:r>
          </w:p>
        </w:tc>
        <w:tc>
          <w:tcPr>
            <w:tcW w:w="8900" w:type="dxa"/>
            <w:gridSpan w:val="7"/>
          </w:tcPr>
          <w:p w14:paraId="4E0C1BC2" w14:textId="77777777" w:rsidR="00204D6C" w:rsidRDefault="00204D6C">
            <w:pPr>
              <w:pStyle w:val="ConsPlusNormal"/>
              <w:jc w:val="center"/>
            </w:pPr>
            <w:r>
              <w:t>Целевые индикаторы реализации мероприятия подпрограммы</w:t>
            </w:r>
          </w:p>
        </w:tc>
      </w:tr>
      <w:tr w:rsidR="00204D6C" w14:paraId="430B9462" w14:textId="77777777">
        <w:tc>
          <w:tcPr>
            <w:tcW w:w="510" w:type="dxa"/>
            <w:vMerge/>
          </w:tcPr>
          <w:p w14:paraId="0E95468F" w14:textId="77777777" w:rsidR="00204D6C" w:rsidRDefault="00204D6C">
            <w:pPr>
              <w:pStyle w:val="ConsPlusNormal"/>
            </w:pPr>
          </w:p>
        </w:tc>
        <w:tc>
          <w:tcPr>
            <w:tcW w:w="2041" w:type="dxa"/>
            <w:vMerge/>
          </w:tcPr>
          <w:p w14:paraId="0FC0908D" w14:textId="77777777" w:rsidR="00204D6C" w:rsidRDefault="00204D6C">
            <w:pPr>
              <w:pStyle w:val="ConsPlusNormal"/>
            </w:pPr>
          </w:p>
        </w:tc>
        <w:tc>
          <w:tcPr>
            <w:tcW w:w="2154" w:type="dxa"/>
            <w:vMerge/>
          </w:tcPr>
          <w:p w14:paraId="69763854" w14:textId="77777777" w:rsidR="00204D6C" w:rsidRDefault="00204D6C">
            <w:pPr>
              <w:pStyle w:val="ConsPlusNormal"/>
            </w:pPr>
          </w:p>
        </w:tc>
        <w:tc>
          <w:tcPr>
            <w:tcW w:w="3175" w:type="dxa"/>
            <w:vMerge w:val="restart"/>
          </w:tcPr>
          <w:p w14:paraId="775BD6D0" w14:textId="77777777" w:rsidR="00204D6C" w:rsidRDefault="00204D6C">
            <w:pPr>
              <w:pStyle w:val="ConsPlusNormal"/>
              <w:jc w:val="center"/>
            </w:pPr>
            <w:r>
              <w:t>Наименование</w:t>
            </w:r>
          </w:p>
        </w:tc>
        <w:tc>
          <w:tcPr>
            <w:tcW w:w="1247" w:type="dxa"/>
            <w:vMerge w:val="restart"/>
          </w:tcPr>
          <w:p w14:paraId="194CE3C6" w14:textId="77777777" w:rsidR="00204D6C" w:rsidRDefault="00204D6C">
            <w:pPr>
              <w:pStyle w:val="ConsPlusNormal"/>
              <w:jc w:val="center"/>
            </w:pPr>
            <w:r>
              <w:t>Единица измерения</w:t>
            </w:r>
          </w:p>
        </w:tc>
        <w:tc>
          <w:tcPr>
            <w:tcW w:w="4478" w:type="dxa"/>
            <w:gridSpan w:val="5"/>
          </w:tcPr>
          <w:p w14:paraId="35CAE04C" w14:textId="77777777" w:rsidR="00204D6C" w:rsidRDefault="00204D6C">
            <w:pPr>
              <w:pStyle w:val="ConsPlusNormal"/>
              <w:jc w:val="center"/>
            </w:pPr>
            <w:r>
              <w:t>Значение на 2024 год</w:t>
            </w:r>
          </w:p>
        </w:tc>
      </w:tr>
      <w:tr w:rsidR="00204D6C" w14:paraId="0B44344A" w14:textId="77777777">
        <w:tc>
          <w:tcPr>
            <w:tcW w:w="510" w:type="dxa"/>
            <w:vMerge/>
          </w:tcPr>
          <w:p w14:paraId="2E484619" w14:textId="77777777" w:rsidR="00204D6C" w:rsidRDefault="00204D6C">
            <w:pPr>
              <w:pStyle w:val="ConsPlusNormal"/>
            </w:pPr>
          </w:p>
        </w:tc>
        <w:tc>
          <w:tcPr>
            <w:tcW w:w="2041" w:type="dxa"/>
            <w:vMerge/>
          </w:tcPr>
          <w:p w14:paraId="25B60666" w14:textId="77777777" w:rsidR="00204D6C" w:rsidRDefault="00204D6C">
            <w:pPr>
              <w:pStyle w:val="ConsPlusNormal"/>
            </w:pPr>
          </w:p>
        </w:tc>
        <w:tc>
          <w:tcPr>
            <w:tcW w:w="2154" w:type="dxa"/>
            <w:vMerge/>
          </w:tcPr>
          <w:p w14:paraId="53203E50" w14:textId="77777777" w:rsidR="00204D6C" w:rsidRDefault="00204D6C">
            <w:pPr>
              <w:pStyle w:val="ConsPlusNormal"/>
            </w:pPr>
          </w:p>
        </w:tc>
        <w:tc>
          <w:tcPr>
            <w:tcW w:w="3175" w:type="dxa"/>
            <w:vMerge/>
          </w:tcPr>
          <w:p w14:paraId="170352F0" w14:textId="77777777" w:rsidR="00204D6C" w:rsidRDefault="00204D6C">
            <w:pPr>
              <w:pStyle w:val="ConsPlusNormal"/>
            </w:pPr>
          </w:p>
        </w:tc>
        <w:tc>
          <w:tcPr>
            <w:tcW w:w="1247" w:type="dxa"/>
            <w:vMerge/>
          </w:tcPr>
          <w:p w14:paraId="75918CCA" w14:textId="77777777" w:rsidR="00204D6C" w:rsidRDefault="00204D6C">
            <w:pPr>
              <w:pStyle w:val="ConsPlusNormal"/>
            </w:pPr>
          </w:p>
        </w:tc>
        <w:tc>
          <w:tcPr>
            <w:tcW w:w="850" w:type="dxa"/>
            <w:vMerge w:val="restart"/>
          </w:tcPr>
          <w:p w14:paraId="6BD305C9" w14:textId="77777777" w:rsidR="00204D6C" w:rsidRDefault="00204D6C">
            <w:pPr>
              <w:pStyle w:val="ConsPlusNormal"/>
              <w:jc w:val="center"/>
            </w:pPr>
            <w:r>
              <w:t>Всего</w:t>
            </w:r>
          </w:p>
        </w:tc>
        <w:tc>
          <w:tcPr>
            <w:tcW w:w="3628" w:type="dxa"/>
            <w:gridSpan w:val="4"/>
          </w:tcPr>
          <w:p w14:paraId="1991D926" w14:textId="77777777" w:rsidR="00204D6C" w:rsidRDefault="00204D6C">
            <w:pPr>
              <w:pStyle w:val="ConsPlusNormal"/>
              <w:jc w:val="center"/>
            </w:pPr>
            <w:r>
              <w:t>в том числе:</w:t>
            </w:r>
          </w:p>
        </w:tc>
      </w:tr>
      <w:tr w:rsidR="00204D6C" w14:paraId="1DDE6E1F" w14:textId="77777777">
        <w:tc>
          <w:tcPr>
            <w:tcW w:w="510" w:type="dxa"/>
            <w:vMerge/>
          </w:tcPr>
          <w:p w14:paraId="5296B82C" w14:textId="77777777" w:rsidR="00204D6C" w:rsidRDefault="00204D6C">
            <w:pPr>
              <w:pStyle w:val="ConsPlusNormal"/>
            </w:pPr>
          </w:p>
        </w:tc>
        <w:tc>
          <w:tcPr>
            <w:tcW w:w="2041" w:type="dxa"/>
            <w:vMerge/>
          </w:tcPr>
          <w:p w14:paraId="7B246026" w14:textId="77777777" w:rsidR="00204D6C" w:rsidRDefault="00204D6C">
            <w:pPr>
              <w:pStyle w:val="ConsPlusNormal"/>
            </w:pPr>
          </w:p>
        </w:tc>
        <w:tc>
          <w:tcPr>
            <w:tcW w:w="2154" w:type="dxa"/>
            <w:vMerge/>
          </w:tcPr>
          <w:p w14:paraId="3D898EC9" w14:textId="77777777" w:rsidR="00204D6C" w:rsidRDefault="00204D6C">
            <w:pPr>
              <w:pStyle w:val="ConsPlusNormal"/>
            </w:pPr>
          </w:p>
        </w:tc>
        <w:tc>
          <w:tcPr>
            <w:tcW w:w="3175" w:type="dxa"/>
            <w:vMerge/>
          </w:tcPr>
          <w:p w14:paraId="61378DF5" w14:textId="77777777" w:rsidR="00204D6C" w:rsidRDefault="00204D6C">
            <w:pPr>
              <w:pStyle w:val="ConsPlusNormal"/>
            </w:pPr>
          </w:p>
        </w:tc>
        <w:tc>
          <w:tcPr>
            <w:tcW w:w="1247" w:type="dxa"/>
            <w:vMerge/>
          </w:tcPr>
          <w:p w14:paraId="2B4DE126" w14:textId="77777777" w:rsidR="00204D6C" w:rsidRDefault="00204D6C">
            <w:pPr>
              <w:pStyle w:val="ConsPlusNormal"/>
            </w:pPr>
          </w:p>
        </w:tc>
        <w:tc>
          <w:tcPr>
            <w:tcW w:w="850" w:type="dxa"/>
            <w:vMerge/>
          </w:tcPr>
          <w:p w14:paraId="65C32CEB" w14:textId="77777777" w:rsidR="00204D6C" w:rsidRDefault="00204D6C">
            <w:pPr>
              <w:pStyle w:val="ConsPlusNormal"/>
            </w:pPr>
          </w:p>
        </w:tc>
        <w:tc>
          <w:tcPr>
            <w:tcW w:w="907" w:type="dxa"/>
          </w:tcPr>
          <w:p w14:paraId="0B9F2378" w14:textId="77777777" w:rsidR="00204D6C" w:rsidRDefault="00204D6C">
            <w:pPr>
              <w:pStyle w:val="ConsPlusNormal"/>
              <w:jc w:val="center"/>
            </w:pPr>
            <w:r>
              <w:t>1 квартал</w:t>
            </w:r>
          </w:p>
        </w:tc>
        <w:tc>
          <w:tcPr>
            <w:tcW w:w="907" w:type="dxa"/>
          </w:tcPr>
          <w:p w14:paraId="73205BE0" w14:textId="77777777" w:rsidR="00204D6C" w:rsidRDefault="00204D6C">
            <w:pPr>
              <w:pStyle w:val="ConsPlusNormal"/>
              <w:jc w:val="center"/>
            </w:pPr>
            <w:r>
              <w:t>2 квартал</w:t>
            </w:r>
          </w:p>
        </w:tc>
        <w:tc>
          <w:tcPr>
            <w:tcW w:w="907" w:type="dxa"/>
          </w:tcPr>
          <w:p w14:paraId="3B71A3CD" w14:textId="77777777" w:rsidR="00204D6C" w:rsidRDefault="00204D6C">
            <w:pPr>
              <w:pStyle w:val="ConsPlusNormal"/>
              <w:jc w:val="center"/>
            </w:pPr>
            <w:r>
              <w:t>3 квартал</w:t>
            </w:r>
          </w:p>
        </w:tc>
        <w:tc>
          <w:tcPr>
            <w:tcW w:w="907" w:type="dxa"/>
          </w:tcPr>
          <w:p w14:paraId="11A5BA08" w14:textId="77777777" w:rsidR="00204D6C" w:rsidRDefault="00204D6C">
            <w:pPr>
              <w:pStyle w:val="ConsPlusNormal"/>
              <w:jc w:val="center"/>
            </w:pPr>
            <w:r>
              <w:t>4 квартал</w:t>
            </w:r>
          </w:p>
        </w:tc>
      </w:tr>
      <w:tr w:rsidR="00204D6C" w14:paraId="799C9B0C" w14:textId="77777777">
        <w:tc>
          <w:tcPr>
            <w:tcW w:w="510" w:type="dxa"/>
          </w:tcPr>
          <w:p w14:paraId="79334AFD" w14:textId="77777777" w:rsidR="00204D6C" w:rsidRDefault="00204D6C">
            <w:pPr>
              <w:pStyle w:val="ConsPlusNormal"/>
              <w:jc w:val="center"/>
            </w:pPr>
            <w:r>
              <w:t>1</w:t>
            </w:r>
          </w:p>
        </w:tc>
        <w:tc>
          <w:tcPr>
            <w:tcW w:w="2041" w:type="dxa"/>
          </w:tcPr>
          <w:p w14:paraId="3FD0C0CC" w14:textId="77777777" w:rsidR="00204D6C" w:rsidRDefault="00204D6C">
            <w:pPr>
              <w:pStyle w:val="ConsPlusNormal"/>
              <w:jc w:val="center"/>
            </w:pPr>
            <w:r>
              <w:t>2</w:t>
            </w:r>
          </w:p>
        </w:tc>
        <w:tc>
          <w:tcPr>
            <w:tcW w:w="2154" w:type="dxa"/>
          </w:tcPr>
          <w:p w14:paraId="468139BC" w14:textId="77777777" w:rsidR="00204D6C" w:rsidRDefault="00204D6C">
            <w:pPr>
              <w:pStyle w:val="ConsPlusNormal"/>
              <w:jc w:val="center"/>
            </w:pPr>
            <w:r>
              <w:t>3</w:t>
            </w:r>
          </w:p>
        </w:tc>
        <w:tc>
          <w:tcPr>
            <w:tcW w:w="3175" w:type="dxa"/>
          </w:tcPr>
          <w:p w14:paraId="6690C327" w14:textId="77777777" w:rsidR="00204D6C" w:rsidRDefault="00204D6C">
            <w:pPr>
              <w:pStyle w:val="ConsPlusNormal"/>
              <w:jc w:val="center"/>
            </w:pPr>
            <w:r>
              <w:t>4</w:t>
            </w:r>
          </w:p>
        </w:tc>
        <w:tc>
          <w:tcPr>
            <w:tcW w:w="1247" w:type="dxa"/>
          </w:tcPr>
          <w:p w14:paraId="5A9B918C" w14:textId="77777777" w:rsidR="00204D6C" w:rsidRDefault="00204D6C">
            <w:pPr>
              <w:pStyle w:val="ConsPlusNormal"/>
              <w:jc w:val="center"/>
            </w:pPr>
            <w:r>
              <w:t>5</w:t>
            </w:r>
          </w:p>
        </w:tc>
        <w:tc>
          <w:tcPr>
            <w:tcW w:w="850" w:type="dxa"/>
          </w:tcPr>
          <w:p w14:paraId="1D2B94A8" w14:textId="77777777" w:rsidR="00204D6C" w:rsidRDefault="00204D6C">
            <w:pPr>
              <w:pStyle w:val="ConsPlusNormal"/>
              <w:jc w:val="center"/>
            </w:pPr>
            <w:r>
              <w:t>6</w:t>
            </w:r>
          </w:p>
        </w:tc>
        <w:tc>
          <w:tcPr>
            <w:tcW w:w="907" w:type="dxa"/>
          </w:tcPr>
          <w:p w14:paraId="2BF2C0FB" w14:textId="77777777" w:rsidR="00204D6C" w:rsidRDefault="00204D6C">
            <w:pPr>
              <w:pStyle w:val="ConsPlusNormal"/>
              <w:jc w:val="center"/>
            </w:pPr>
            <w:r>
              <w:t>7</w:t>
            </w:r>
          </w:p>
        </w:tc>
        <w:tc>
          <w:tcPr>
            <w:tcW w:w="907" w:type="dxa"/>
          </w:tcPr>
          <w:p w14:paraId="1AE22FC2" w14:textId="77777777" w:rsidR="00204D6C" w:rsidRDefault="00204D6C">
            <w:pPr>
              <w:pStyle w:val="ConsPlusNormal"/>
              <w:jc w:val="center"/>
            </w:pPr>
            <w:r>
              <w:t>8</w:t>
            </w:r>
          </w:p>
        </w:tc>
        <w:tc>
          <w:tcPr>
            <w:tcW w:w="907" w:type="dxa"/>
          </w:tcPr>
          <w:p w14:paraId="724EDF65" w14:textId="77777777" w:rsidR="00204D6C" w:rsidRDefault="00204D6C">
            <w:pPr>
              <w:pStyle w:val="ConsPlusNormal"/>
              <w:jc w:val="center"/>
            </w:pPr>
            <w:r>
              <w:t>9</w:t>
            </w:r>
          </w:p>
        </w:tc>
        <w:tc>
          <w:tcPr>
            <w:tcW w:w="907" w:type="dxa"/>
          </w:tcPr>
          <w:p w14:paraId="56DD0F30" w14:textId="77777777" w:rsidR="00204D6C" w:rsidRDefault="00204D6C">
            <w:pPr>
              <w:pStyle w:val="ConsPlusNormal"/>
              <w:jc w:val="center"/>
            </w:pPr>
            <w:r>
              <w:t>10</w:t>
            </w:r>
          </w:p>
        </w:tc>
      </w:tr>
      <w:tr w:rsidR="00204D6C" w14:paraId="5E85F3C8" w14:textId="77777777">
        <w:tc>
          <w:tcPr>
            <w:tcW w:w="13605" w:type="dxa"/>
            <w:gridSpan w:val="10"/>
          </w:tcPr>
          <w:p w14:paraId="07F509CF" w14:textId="77777777" w:rsidR="00204D6C" w:rsidRDefault="00204D6C">
            <w:pPr>
              <w:pStyle w:val="ConsPlusNormal"/>
            </w:pPr>
            <w:r>
              <w:t>Подпрограмма "Молодежь города Омска" муниципальной программы города Омска "Развитие физической культуры, спорта и молодежной политики" (далее - подпрограмма 4 муниципальной программы)</w:t>
            </w:r>
          </w:p>
        </w:tc>
      </w:tr>
      <w:tr w:rsidR="00204D6C" w14:paraId="5B37FD36" w14:textId="77777777">
        <w:tc>
          <w:tcPr>
            <w:tcW w:w="510" w:type="dxa"/>
          </w:tcPr>
          <w:p w14:paraId="53E63897" w14:textId="77777777" w:rsidR="00204D6C" w:rsidRDefault="00204D6C">
            <w:pPr>
              <w:pStyle w:val="ConsPlusNormal"/>
              <w:jc w:val="center"/>
              <w:outlineLvl w:val="2"/>
            </w:pPr>
            <w:r>
              <w:t>1</w:t>
            </w:r>
          </w:p>
        </w:tc>
        <w:tc>
          <w:tcPr>
            <w:tcW w:w="13095" w:type="dxa"/>
            <w:gridSpan w:val="9"/>
          </w:tcPr>
          <w:p w14:paraId="4215D923" w14:textId="77777777" w:rsidR="00204D6C" w:rsidRDefault="00204D6C">
            <w:pPr>
              <w:pStyle w:val="ConsPlusNormal"/>
            </w:pPr>
            <w:r>
              <w:t>Задача 1 подпрограммы 4 муниципальной программы - организация и осуществление мероприятий по работе с детьми и молодежью в городском округе</w:t>
            </w:r>
          </w:p>
        </w:tc>
      </w:tr>
      <w:tr w:rsidR="00204D6C" w14:paraId="5C7CA46E" w14:textId="77777777">
        <w:tc>
          <w:tcPr>
            <w:tcW w:w="510" w:type="dxa"/>
            <w:vMerge w:val="restart"/>
          </w:tcPr>
          <w:p w14:paraId="0DF9F73B" w14:textId="77777777" w:rsidR="00204D6C" w:rsidRDefault="00204D6C">
            <w:pPr>
              <w:pStyle w:val="ConsPlusNormal"/>
              <w:jc w:val="center"/>
            </w:pPr>
            <w:r>
              <w:t>1.1</w:t>
            </w:r>
          </w:p>
        </w:tc>
        <w:tc>
          <w:tcPr>
            <w:tcW w:w="2041" w:type="dxa"/>
            <w:vMerge w:val="restart"/>
          </w:tcPr>
          <w:p w14:paraId="498E5A84" w14:textId="77777777" w:rsidR="00204D6C" w:rsidRDefault="00204D6C">
            <w:pPr>
              <w:pStyle w:val="ConsPlusNormal"/>
            </w:pPr>
            <w:r>
              <w:t>Организационно-воспитательная работа с детьми и молодежью</w:t>
            </w:r>
          </w:p>
        </w:tc>
        <w:tc>
          <w:tcPr>
            <w:tcW w:w="2154" w:type="dxa"/>
            <w:vMerge w:val="restart"/>
          </w:tcPr>
          <w:p w14:paraId="753349C0"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3175" w:type="dxa"/>
          </w:tcPr>
          <w:p w14:paraId="4BA135BF" w14:textId="77777777" w:rsidR="00204D6C" w:rsidRDefault="00204D6C">
            <w:pPr>
              <w:pStyle w:val="ConsPlusNormal"/>
            </w:pPr>
            <w:r>
              <w:t>Количество мероприятий для детей и молодежи</w:t>
            </w:r>
          </w:p>
        </w:tc>
        <w:tc>
          <w:tcPr>
            <w:tcW w:w="1247" w:type="dxa"/>
          </w:tcPr>
          <w:p w14:paraId="0297C8EA" w14:textId="77777777" w:rsidR="00204D6C" w:rsidRDefault="00204D6C">
            <w:pPr>
              <w:pStyle w:val="ConsPlusNormal"/>
              <w:jc w:val="center"/>
            </w:pPr>
            <w:r>
              <w:t>единица</w:t>
            </w:r>
          </w:p>
        </w:tc>
        <w:tc>
          <w:tcPr>
            <w:tcW w:w="850" w:type="dxa"/>
          </w:tcPr>
          <w:p w14:paraId="14037B66" w14:textId="77777777" w:rsidR="00204D6C" w:rsidRDefault="00204D6C">
            <w:pPr>
              <w:pStyle w:val="ConsPlusNormal"/>
              <w:jc w:val="center"/>
            </w:pPr>
            <w:r>
              <w:t>4019</w:t>
            </w:r>
          </w:p>
        </w:tc>
        <w:tc>
          <w:tcPr>
            <w:tcW w:w="907" w:type="dxa"/>
          </w:tcPr>
          <w:p w14:paraId="64A1A8FC" w14:textId="77777777" w:rsidR="00204D6C" w:rsidRDefault="00204D6C">
            <w:pPr>
              <w:pStyle w:val="ConsPlusNormal"/>
              <w:jc w:val="center"/>
            </w:pPr>
            <w:r>
              <w:t>1172</w:t>
            </w:r>
          </w:p>
        </w:tc>
        <w:tc>
          <w:tcPr>
            <w:tcW w:w="907" w:type="dxa"/>
          </w:tcPr>
          <w:p w14:paraId="28DCAD7B" w14:textId="77777777" w:rsidR="00204D6C" w:rsidRDefault="00204D6C">
            <w:pPr>
              <w:pStyle w:val="ConsPlusNormal"/>
              <w:jc w:val="center"/>
            </w:pPr>
            <w:r>
              <w:t>1095</w:t>
            </w:r>
          </w:p>
        </w:tc>
        <w:tc>
          <w:tcPr>
            <w:tcW w:w="907" w:type="dxa"/>
          </w:tcPr>
          <w:p w14:paraId="34F80AAC" w14:textId="77777777" w:rsidR="00204D6C" w:rsidRDefault="00204D6C">
            <w:pPr>
              <w:pStyle w:val="ConsPlusNormal"/>
              <w:jc w:val="center"/>
            </w:pPr>
            <w:r>
              <w:t>832</w:t>
            </w:r>
          </w:p>
        </w:tc>
        <w:tc>
          <w:tcPr>
            <w:tcW w:w="907" w:type="dxa"/>
          </w:tcPr>
          <w:p w14:paraId="2ABE2ACC" w14:textId="77777777" w:rsidR="00204D6C" w:rsidRDefault="00204D6C">
            <w:pPr>
              <w:pStyle w:val="ConsPlusNormal"/>
              <w:jc w:val="center"/>
            </w:pPr>
            <w:r>
              <w:t>920</w:t>
            </w:r>
          </w:p>
        </w:tc>
      </w:tr>
      <w:tr w:rsidR="00204D6C" w14:paraId="7976FF75" w14:textId="77777777">
        <w:tc>
          <w:tcPr>
            <w:tcW w:w="510" w:type="dxa"/>
            <w:vMerge/>
          </w:tcPr>
          <w:p w14:paraId="34BD0560" w14:textId="77777777" w:rsidR="00204D6C" w:rsidRDefault="00204D6C">
            <w:pPr>
              <w:pStyle w:val="ConsPlusNormal"/>
            </w:pPr>
          </w:p>
        </w:tc>
        <w:tc>
          <w:tcPr>
            <w:tcW w:w="2041" w:type="dxa"/>
            <w:vMerge/>
          </w:tcPr>
          <w:p w14:paraId="5283FF8D" w14:textId="77777777" w:rsidR="00204D6C" w:rsidRDefault="00204D6C">
            <w:pPr>
              <w:pStyle w:val="ConsPlusNormal"/>
            </w:pPr>
          </w:p>
        </w:tc>
        <w:tc>
          <w:tcPr>
            <w:tcW w:w="2154" w:type="dxa"/>
            <w:vMerge/>
          </w:tcPr>
          <w:p w14:paraId="2CEFAF99" w14:textId="77777777" w:rsidR="00204D6C" w:rsidRDefault="00204D6C">
            <w:pPr>
              <w:pStyle w:val="ConsPlusNormal"/>
            </w:pPr>
          </w:p>
        </w:tc>
        <w:tc>
          <w:tcPr>
            <w:tcW w:w="3175" w:type="dxa"/>
          </w:tcPr>
          <w:p w14:paraId="02303F3A" w14:textId="77777777" w:rsidR="00204D6C" w:rsidRDefault="00204D6C">
            <w:pPr>
              <w:pStyle w:val="ConsPlusNormal"/>
            </w:pPr>
            <w:r>
              <w:t>Количество посетителей бюджетного учреждения города Омска "Омский молодежный многофункциональный центр"</w:t>
            </w:r>
          </w:p>
        </w:tc>
        <w:tc>
          <w:tcPr>
            <w:tcW w:w="1247" w:type="dxa"/>
          </w:tcPr>
          <w:p w14:paraId="0FF641DB" w14:textId="77777777" w:rsidR="00204D6C" w:rsidRDefault="00204D6C">
            <w:pPr>
              <w:pStyle w:val="ConsPlusNormal"/>
              <w:jc w:val="center"/>
            </w:pPr>
            <w:r>
              <w:t>человек</w:t>
            </w:r>
          </w:p>
        </w:tc>
        <w:tc>
          <w:tcPr>
            <w:tcW w:w="850" w:type="dxa"/>
          </w:tcPr>
          <w:p w14:paraId="7549215C" w14:textId="77777777" w:rsidR="00204D6C" w:rsidRDefault="00204D6C">
            <w:pPr>
              <w:pStyle w:val="ConsPlusNormal"/>
              <w:jc w:val="center"/>
            </w:pPr>
            <w:r>
              <w:t>36900</w:t>
            </w:r>
          </w:p>
        </w:tc>
        <w:tc>
          <w:tcPr>
            <w:tcW w:w="907" w:type="dxa"/>
          </w:tcPr>
          <w:p w14:paraId="1191BD1D" w14:textId="77777777" w:rsidR="00204D6C" w:rsidRDefault="00204D6C">
            <w:pPr>
              <w:pStyle w:val="ConsPlusNormal"/>
              <w:jc w:val="center"/>
            </w:pPr>
            <w:r>
              <w:t>12140</w:t>
            </w:r>
          </w:p>
        </w:tc>
        <w:tc>
          <w:tcPr>
            <w:tcW w:w="907" w:type="dxa"/>
          </w:tcPr>
          <w:p w14:paraId="1F10AA39" w14:textId="77777777" w:rsidR="00204D6C" w:rsidRDefault="00204D6C">
            <w:pPr>
              <w:pStyle w:val="ConsPlusNormal"/>
              <w:jc w:val="center"/>
            </w:pPr>
            <w:r>
              <w:t>12120</w:t>
            </w:r>
          </w:p>
        </w:tc>
        <w:tc>
          <w:tcPr>
            <w:tcW w:w="907" w:type="dxa"/>
          </w:tcPr>
          <w:p w14:paraId="5D5F1862" w14:textId="77777777" w:rsidR="00204D6C" w:rsidRDefault="00204D6C">
            <w:pPr>
              <w:pStyle w:val="ConsPlusNormal"/>
              <w:jc w:val="center"/>
            </w:pPr>
            <w:r>
              <w:t>5200</w:t>
            </w:r>
          </w:p>
        </w:tc>
        <w:tc>
          <w:tcPr>
            <w:tcW w:w="907" w:type="dxa"/>
          </w:tcPr>
          <w:p w14:paraId="243752FA" w14:textId="77777777" w:rsidR="00204D6C" w:rsidRDefault="00204D6C">
            <w:pPr>
              <w:pStyle w:val="ConsPlusNormal"/>
              <w:jc w:val="center"/>
            </w:pPr>
            <w:r>
              <w:t>7440</w:t>
            </w:r>
          </w:p>
        </w:tc>
      </w:tr>
      <w:tr w:rsidR="00204D6C" w14:paraId="59668115" w14:textId="77777777">
        <w:tc>
          <w:tcPr>
            <w:tcW w:w="510" w:type="dxa"/>
            <w:vMerge w:val="restart"/>
          </w:tcPr>
          <w:p w14:paraId="65332602" w14:textId="77777777" w:rsidR="00204D6C" w:rsidRDefault="00204D6C">
            <w:pPr>
              <w:pStyle w:val="ConsPlusNormal"/>
              <w:jc w:val="center"/>
            </w:pPr>
            <w:r>
              <w:t>1.2</w:t>
            </w:r>
          </w:p>
        </w:tc>
        <w:tc>
          <w:tcPr>
            <w:tcW w:w="2041" w:type="dxa"/>
            <w:vMerge w:val="restart"/>
          </w:tcPr>
          <w:p w14:paraId="76461A54" w14:textId="77777777" w:rsidR="00204D6C" w:rsidRDefault="00204D6C">
            <w:pPr>
              <w:pStyle w:val="ConsPlusNormal"/>
            </w:pPr>
            <w:r>
              <w:t>Мероприятия в сфере молодежной политики</w:t>
            </w:r>
          </w:p>
        </w:tc>
        <w:tc>
          <w:tcPr>
            <w:tcW w:w="2154" w:type="dxa"/>
          </w:tcPr>
          <w:p w14:paraId="7A6CEF2A" w14:textId="77777777" w:rsidR="00204D6C" w:rsidRDefault="00204D6C">
            <w:pPr>
              <w:pStyle w:val="ConsPlusNormal"/>
              <w:jc w:val="center"/>
            </w:pPr>
            <w:r>
              <w:t>Всего</w:t>
            </w:r>
          </w:p>
        </w:tc>
        <w:tc>
          <w:tcPr>
            <w:tcW w:w="3175" w:type="dxa"/>
            <w:vMerge w:val="restart"/>
          </w:tcPr>
          <w:p w14:paraId="402018C4" w14:textId="77777777" w:rsidR="00204D6C" w:rsidRDefault="00204D6C">
            <w:pPr>
              <w:pStyle w:val="ConsPlusNormal"/>
            </w:pPr>
            <w:r>
              <w:t>Количество участников мероприятий в сфере молодежной политики</w:t>
            </w:r>
          </w:p>
        </w:tc>
        <w:tc>
          <w:tcPr>
            <w:tcW w:w="1247" w:type="dxa"/>
            <w:vMerge w:val="restart"/>
          </w:tcPr>
          <w:p w14:paraId="2A62F072" w14:textId="77777777" w:rsidR="00204D6C" w:rsidRDefault="00204D6C">
            <w:pPr>
              <w:pStyle w:val="ConsPlusNormal"/>
              <w:jc w:val="center"/>
            </w:pPr>
            <w:r>
              <w:t>человек</w:t>
            </w:r>
          </w:p>
        </w:tc>
        <w:tc>
          <w:tcPr>
            <w:tcW w:w="850" w:type="dxa"/>
          </w:tcPr>
          <w:p w14:paraId="30AF05B4" w14:textId="77777777" w:rsidR="00204D6C" w:rsidRDefault="00204D6C">
            <w:pPr>
              <w:pStyle w:val="ConsPlusNormal"/>
              <w:jc w:val="center"/>
            </w:pPr>
            <w:r>
              <w:t>297000</w:t>
            </w:r>
          </w:p>
        </w:tc>
        <w:tc>
          <w:tcPr>
            <w:tcW w:w="907" w:type="dxa"/>
          </w:tcPr>
          <w:p w14:paraId="457A9E63" w14:textId="77777777" w:rsidR="00204D6C" w:rsidRDefault="00204D6C">
            <w:pPr>
              <w:pStyle w:val="ConsPlusNormal"/>
              <w:jc w:val="center"/>
            </w:pPr>
            <w:r>
              <w:t>73250</w:t>
            </w:r>
          </w:p>
        </w:tc>
        <w:tc>
          <w:tcPr>
            <w:tcW w:w="907" w:type="dxa"/>
          </w:tcPr>
          <w:p w14:paraId="0C1B0732" w14:textId="77777777" w:rsidR="00204D6C" w:rsidRDefault="00204D6C">
            <w:pPr>
              <w:pStyle w:val="ConsPlusNormal"/>
              <w:jc w:val="center"/>
            </w:pPr>
            <w:r>
              <w:t>86694</w:t>
            </w:r>
          </w:p>
        </w:tc>
        <w:tc>
          <w:tcPr>
            <w:tcW w:w="907" w:type="dxa"/>
          </w:tcPr>
          <w:p w14:paraId="03EFCABB" w14:textId="77777777" w:rsidR="00204D6C" w:rsidRDefault="00204D6C">
            <w:pPr>
              <w:pStyle w:val="ConsPlusNormal"/>
              <w:jc w:val="center"/>
            </w:pPr>
            <w:r>
              <w:t>55500</w:t>
            </w:r>
          </w:p>
        </w:tc>
        <w:tc>
          <w:tcPr>
            <w:tcW w:w="907" w:type="dxa"/>
          </w:tcPr>
          <w:p w14:paraId="214118F0" w14:textId="77777777" w:rsidR="00204D6C" w:rsidRDefault="00204D6C">
            <w:pPr>
              <w:pStyle w:val="ConsPlusNormal"/>
              <w:jc w:val="center"/>
            </w:pPr>
            <w:r>
              <w:t>81556</w:t>
            </w:r>
          </w:p>
        </w:tc>
      </w:tr>
      <w:tr w:rsidR="00204D6C" w14:paraId="62F36A64" w14:textId="77777777">
        <w:tc>
          <w:tcPr>
            <w:tcW w:w="510" w:type="dxa"/>
            <w:vMerge/>
          </w:tcPr>
          <w:p w14:paraId="4C72F0EC" w14:textId="77777777" w:rsidR="00204D6C" w:rsidRDefault="00204D6C">
            <w:pPr>
              <w:pStyle w:val="ConsPlusNormal"/>
            </w:pPr>
          </w:p>
        </w:tc>
        <w:tc>
          <w:tcPr>
            <w:tcW w:w="2041" w:type="dxa"/>
            <w:vMerge/>
          </w:tcPr>
          <w:p w14:paraId="709175F5" w14:textId="77777777" w:rsidR="00204D6C" w:rsidRDefault="00204D6C">
            <w:pPr>
              <w:pStyle w:val="ConsPlusNormal"/>
            </w:pPr>
          </w:p>
        </w:tc>
        <w:tc>
          <w:tcPr>
            <w:tcW w:w="2154" w:type="dxa"/>
          </w:tcPr>
          <w:p w14:paraId="17672B3F"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3175" w:type="dxa"/>
            <w:vMerge/>
          </w:tcPr>
          <w:p w14:paraId="6BF2D172" w14:textId="77777777" w:rsidR="00204D6C" w:rsidRDefault="00204D6C">
            <w:pPr>
              <w:pStyle w:val="ConsPlusNormal"/>
            </w:pPr>
          </w:p>
        </w:tc>
        <w:tc>
          <w:tcPr>
            <w:tcW w:w="1247" w:type="dxa"/>
            <w:vMerge/>
          </w:tcPr>
          <w:p w14:paraId="5D5A0024" w14:textId="77777777" w:rsidR="00204D6C" w:rsidRDefault="00204D6C">
            <w:pPr>
              <w:pStyle w:val="ConsPlusNormal"/>
            </w:pPr>
          </w:p>
        </w:tc>
        <w:tc>
          <w:tcPr>
            <w:tcW w:w="850" w:type="dxa"/>
          </w:tcPr>
          <w:p w14:paraId="60C45D7C" w14:textId="77777777" w:rsidR="00204D6C" w:rsidRDefault="00204D6C">
            <w:pPr>
              <w:pStyle w:val="ConsPlusNormal"/>
              <w:jc w:val="center"/>
            </w:pPr>
            <w:r>
              <w:t>288000</w:t>
            </w:r>
          </w:p>
        </w:tc>
        <w:tc>
          <w:tcPr>
            <w:tcW w:w="907" w:type="dxa"/>
          </w:tcPr>
          <w:p w14:paraId="68435A47" w14:textId="77777777" w:rsidR="00204D6C" w:rsidRDefault="00204D6C">
            <w:pPr>
              <w:pStyle w:val="ConsPlusNormal"/>
              <w:jc w:val="center"/>
            </w:pPr>
            <w:r>
              <w:t>71250</w:t>
            </w:r>
          </w:p>
        </w:tc>
        <w:tc>
          <w:tcPr>
            <w:tcW w:w="907" w:type="dxa"/>
          </w:tcPr>
          <w:p w14:paraId="7AEB35C6" w14:textId="77777777" w:rsidR="00204D6C" w:rsidRDefault="00204D6C">
            <w:pPr>
              <w:pStyle w:val="ConsPlusNormal"/>
              <w:jc w:val="center"/>
            </w:pPr>
            <w:r>
              <w:t>82000</w:t>
            </w:r>
          </w:p>
        </w:tc>
        <w:tc>
          <w:tcPr>
            <w:tcW w:w="907" w:type="dxa"/>
          </w:tcPr>
          <w:p w14:paraId="2C7AE0EC" w14:textId="77777777" w:rsidR="00204D6C" w:rsidRDefault="00204D6C">
            <w:pPr>
              <w:pStyle w:val="ConsPlusNormal"/>
              <w:jc w:val="center"/>
            </w:pPr>
            <w:r>
              <w:t>55250</w:t>
            </w:r>
          </w:p>
        </w:tc>
        <w:tc>
          <w:tcPr>
            <w:tcW w:w="907" w:type="dxa"/>
          </w:tcPr>
          <w:p w14:paraId="0113781C" w14:textId="77777777" w:rsidR="00204D6C" w:rsidRDefault="00204D6C">
            <w:pPr>
              <w:pStyle w:val="ConsPlusNormal"/>
              <w:jc w:val="center"/>
            </w:pPr>
            <w:r>
              <w:t>79500</w:t>
            </w:r>
          </w:p>
        </w:tc>
      </w:tr>
      <w:tr w:rsidR="00204D6C" w14:paraId="4AC88A4E" w14:textId="77777777">
        <w:tc>
          <w:tcPr>
            <w:tcW w:w="510" w:type="dxa"/>
            <w:vMerge/>
          </w:tcPr>
          <w:p w14:paraId="2F455C37" w14:textId="77777777" w:rsidR="00204D6C" w:rsidRDefault="00204D6C">
            <w:pPr>
              <w:pStyle w:val="ConsPlusNormal"/>
            </w:pPr>
          </w:p>
        </w:tc>
        <w:tc>
          <w:tcPr>
            <w:tcW w:w="2041" w:type="dxa"/>
            <w:vMerge/>
          </w:tcPr>
          <w:p w14:paraId="12EF7FC7" w14:textId="77777777" w:rsidR="00204D6C" w:rsidRDefault="00204D6C">
            <w:pPr>
              <w:pStyle w:val="ConsPlusNormal"/>
            </w:pPr>
          </w:p>
        </w:tc>
        <w:tc>
          <w:tcPr>
            <w:tcW w:w="2154" w:type="dxa"/>
          </w:tcPr>
          <w:p w14:paraId="0905A7F3" w14:textId="77777777" w:rsidR="00204D6C" w:rsidRDefault="00204D6C">
            <w:pPr>
              <w:pStyle w:val="ConsPlusNormal"/>
              <w:jc w:val="center"/>
            </w:pPr>
            <w:r>
              <w:t>Департамент образования Администрации города Омска</w:t>
            </w:r>
          </w:p>
        </w:tc>
        <w:tc>
          <w:tcPr>
            <w:tcW w:w="3175" w:type="dxa"/>
            <w:vMerge/>
          </w:tcPr>
          <w:p w14:paraId="3908C0A9" w14:textId="77777777" w:rsidR="00204D6C" w:rsidRDefault="00204D6C">
            <w:pPr>
              <w:pStyle w:val="ConsPlusNormal"/>
            </w:pPr>
          </w:p>
        </w:tc>
        <w:tc>
          <w:tcPr>
            <w:tcW w:w="1247" w:type="dxa"/>
            <w:vMerge/>
          </w:tcPr>
          <w:p w14:paraId="1FD3F3C1" w14:textId="77777777" w:rsidR="00204D6C" w:rsidRDefault="00204D6C">
            <w:pPr>
              <w:pStyle w:val="ConsPlusNormal"/>
            </w:pPr>
          </w:p>
        </w:tc>
        <w:tc>
          <w:tcPr>
            <w:tcW w:w="850" w:type="dxa"/>
          </w:tcPr>
          <w:p w14:paraId="213AFD38" w14:textId="77777777" w:rsidR="00204D6C" w:rsidRDefault="00204D6C">
            <w:pPr>
              <w:pStyle w:val="ConsPlusNormal"/>
              <w:jc w:val="center"/>
            </w:pPr>
            <w:r>
              <w:t>5000</w:t>
            </w:r>
          </w:p>
        </w:tc>
        <w:tc>
          <w:tcPr>
            <w:tcW w:w="907" w:type="dxa"/>
          </w:tcPr>
          <w:p w14:paraId="6F111978" w14:textId="77777777" w:rsidR="00204D6C" w:rsidRDefault="00204D6C">
            <w:pPr>
              <w:pStyle w:val="ConsPlusNormal"/>
              <w:jc w:val="center"/>
            </w:pPr>
            <w:r>
              <w:t>2000</w:t>
            </w:r>
          </w:p>
        </w:tc>
        <w:tc>
          <w:tcPr>
            <w:tcW w:w="907" w:type="dxa"/>
          </w:tcPr>
          <w:p w14:paraId="7E0AFF69" w14:textId="77777777" w:rsidR="00204D6C" w:rsidRDefault="00204D6C">
            <w:pPr>
              <w:pStyle w:val="ConsPlusNormal"/>
              <w:jc w:val="center"/>
            </w:pPr>
            <w:r>
              <w:t>2000</w:t>
            </w:r>
          </w:p>
        </w:tc>
        <w:tc>
          <w:tcPr>
            <w:tcW w:w="907" w:type="dxa"/>
          </w:tcPr>
          <w:p w14:paraId="06F551DD" w14:textId="77777777" w:rsidR="00204D6C" w:rsidRDefault="00204D6C">
            <w:pPr>
              <w:pStyle w:val="ConsPlusNormal"/>
              <w:jc w:val="center"/>
            </w:pPr>
            <w:r>
              <w:t>-</w:t>
            </w:r>
          </w:p>
        </w:tc>
        <w:tc>
          <w:tcPr>
            <w:tcW w:w="907" w:type="dxa"/>
          </w:tcPr>
          <w:p w14:paraId="0C52425C" w14:textId="77777777" w:rsidR="00204D6C" w:rsidRDefault="00204D6C">
            <w:pPr>
              <w:pStyle w:val="ConsPlusNormal"/>
              <w:jc w:val="center"/>
            </w:pPr>
            <w:r>
              <w:t>1000</w:t>
            </w:r>
          </w:p>
        </w:tc>
      </w:tr>
      <w:tr w:rsidR="00204D6C" w14:paraId="6F40C9C8" w14:textId="77777777">
        <w:tc>
          <w:tcPr>
            <w:tcW w:w="510" w:type="dxa"/>
            <w:vMerge/>
          </w:tcPr>
          <w:p w14:paraId="0A6EA5BC" w14:textId="77777777" w:rsidR="00204D6C" w:rsidRDefault="00204D6C">
            <w:pPr>
              <w:pStyle w:val="ConsPlusNormal"/>
            </w:pPr>
          </w:p>
        </w:tc>
        <w:tc>
          <w:tcPr>
            <w:tcW w:w="2041" w:type="dxa"/>
            <w:vMerge/>
          </w:tcPr>
          <w:p w14:paraId="51D8D724" w14:textId="77777777" w:rsidR="00204D6C" w:rsidRDefault="00204D6C">
            <w:pPr>
              <w:pStyle w:val="ConsPlusNormal"/>
            </w:pPr>
          </w:p>
        </w:tc>
        <w:tc>
          <w:tcPr>
            <w:tcW w:w="2154" w:type="dxa"/>
          </w:tcPr>
          <w:p w14:paraId="06C2629D" w14:textId="77777777" w:rsidR="00204D6C" w:rsidRDefault="00204D6C">
            <w:pPr>
              <w:pStyle w:val="ConsPlusNormal"/>
              <w:jc w:val="center"/>
            </w:pPr>
            <w:r>
              <w:t>Администрация Кировского административного округа города Омска</w:t>
            </w:r>
          </w:p>
        </w:tc>
        <w:tc>
          <w:tcPr>
            <w:tcW w:w="3175" w:type="dxa"/>
            <w:vMerge/>
          </w:tcPr>
          <w:p w14:paraId="6A4DCF0A" w14:textId="77777777" w:rsidR="00204D6C" w:rsidRDefault="00204D6C">
            <w:pPr>
              <w:pStyle w:val="ConsPlusNormal"/>
            </w:pPr>
          </w:p>
        </w:tc>
        <w:tc>
          <w:tcPr>
            <w:tcW w:w="1247" w:type="dxa"/>
            <w:vMerge/>
          </w:tcPr>
          <w:p w14:paraId="460CA0B4" w14:textId="77777777" w:rsidR="00204D6C" w:rsidRDefault="00204D6C">
            <w:pPr>
              <w:pStyle w:val="ConsPlusNormal"/>
            </w:pPr>
          </w:p>
        </w:tc>
        <w:tc>
          <w:tcPr>
            <w:tcW w:w="850" w:type="dxa"/>
          </w:tcPr>
          <w:p w14:paraId="6D7DECB5" w14:textId="77777777" w:rsidR="00204D6C" w:rsidRDefault="00204D6C">
            <w:pPr>
              <w:pStyle w:val="ConsPlusNormal"/>
              <w:jc w:val="center"/>
            </w:pPr>
            <w:r>
              <w:t>500</w:t>
            </w:r>
          </w:p>
        </w:tc>
        <w:tc>
          <w:tcPr>
            <w:tcW w:w="907" w:type="dxa"/>
          </w:tcPr>
          <w:p w14:paraId="12EEDB5C" w14:textId="77777777" w:rsidR="00204D6C" w:rsidRDefault="00204D6C">
            <w:pPr>
              <w:pStyle w:val="ConsPlusNormal"/>
              <w:jc w:val="center"/>
            </w:pPr>
            <w:r>
              <w:t>-</w:t>
            </w:r>
          </w:p>
        </w:tc>
        <w:tc>
          <w:tcPr>
            <w:tcW w:w="907" w:type="dxa"/>
          </w:tcPr>
          <w:p w14:paraId="706218C8" w14:textId="77777777" w:rsidR="00204D6C" w:rsidRDefault="00204D6C">
            <w:pPr>
              <w:pStyle w:val="ConsPlusNormal"/>
              <w:jc w:val="center"/>
            </w:pPr>
            <w:r>
              <w:t>500</w:t>
            </w:r>
          </w:p>
        </w:tc>
        <w:tc>
          <w:tcPr>
            <w:tcW w:w="907" w:type="dxa"/>
          </w:tcPr>
          <w:p w14:paraId="7E5DB1FB" w14:textId="77777777" w:rsidR="00204D6C" w:rsidRDefault="00204D6C">
            <w:pPr>
              <w:pStyle w:val="ConsPlusNormal"/>
              <w:jc w:val="center"/>
            </w:pPr>
            <w:r>
              <w:t>-</w:t>
            </w:r>
          </w:p>
        </w:tc>
        <w:tc>
          <w:tcPr>
            <w:tcW w:w="907" w:type="dxa"/>
          </w:tcPr>
          <w:p w14:paraId="6B81D7CD" w14:textId="77777777" w:rsidR="00204D6C" w:rsidRDefault="00204D6C">
            <w:pPr>
              <w:pStyle w:val="ConsPlusNormal"/>
              <w:jc w:val="center"/>
            </w:pPr>
            <w:r>
              <w:t>-</w:t>
            </w:r>
          </w:p>
        </w:tc>
      </w:tr>
      <w:tr w:rsidR="00204D6C" w14:paraId="79E472B1" w14:textId="77777777">
        <w:tc>
          <w:tcPr>
            <w:tcW w:w="510" w:type="dxa"/>
            <w:vMerge/>
          </w:tcPr>
          <w:p w14:paraId="2389F6AB" w14:textId="77777777" w:rsidR="00204D6C" w:rsidRDefault="00204D6C">
            <w:pPr>
              <w:pStyle w:val="ConsPlusNormal"/>
            </w:pPr>
          </w:p>
        </w:tc>
        <w:tc>
          <w:tcPr>
            <w:tcW w:w="2041" w:type="dxa"/>
            <w:vMerge/>
          </w:tcPr>
          <w:p w14:paraId="7EC8BF15" w14:textId="77777777" w:rsidR="00204D6C" w:rsidRDefault="00204D6C">
            <w:pPr>
              <w:pStyle w:val="ConsPlusNormal"/>
            </w:pPr>
          </w:p>
        </w:tc>
        <w:tc>
          <w:tcPr>
            <w:tcW w:w="2154" w:type="dxa"/>
          </w:tcPr>
          <w:p w14:paraId="765774F9" w14:textId="77777777" w:rsidR="00204D6C" w:rsidRDefault="00204D6C">
            <w:pPr>
              <w:pStyle w:val="ConsPlusNormal"/>
              <w:jc w:val="center"/>
            </w:pPr>
            <w:r>
              <w:t>Администрация Ленинского административного округа города Омска</w:t>
            </w:r>
          </w:p>
        </w:tc>
        <w:tc>
          <w:tcPr>
            <w:tcW w:w="3175" w:type="dxa"/>
            <w:vMerge/>
          </w:tcPr>
          <w:p w14:paraId="142F677A" w14:textId="77777777" w:rsidR="00204D6C" w:rsidRDefault="00204D6C">
            <w:pPr>
              <w:pStyle w:val="ConsPlusNormal"/>
            </w:pPr>
          </w:p>
        </w:tc>
        <w:tc>
          <w:tcPr>
            <w:tcW w:w="1247" w:type="dxa"/>
            <w:vMerge/>
          </w:tcPr>
          <w:p w14:paraId="79A15FE6" w14:textId="77777777" w:rsidR="00204D6C" w:rsidRDefault="00204D6C">
            <w:pPr>
              <w:pStyle w:val="ConsPlusNormal"/>
            </w:pPr>
          </w:p>
        </w:tc>
        <w:tc>
          <w:tcPr>
            <w:tcW w:w="850" w:type="dxa"/>
          </w:tcPr>
          <w:p w14:paraId="3EE8FDAE" w14:textId="77777777" w:rsidR="00204D6C" w:rsidRDefault="00204D6C">
            <w:pPr>
              <w:pStyle w:val="ConsPlusNormal"/>
              <w:jc w:val="center"/>
            </w:pPr>
            <w:r>
              <w:t>2000</w:t>
            </w:r>
          </w:p>
        </w:tc>
        <w:tc>
          <w:tcPr>
            <w:tcW w:w="907" w:type="dxa"/>
          </w:tcPr>
          <w:p w14:paraId="0B58D142" w14:textId="77777777" w:rsidR="00204D6C" w:rsidRDefault="00204D6C">
            <w:pPr>
              <w:pStyle w:val="ConsPlusNormal"/>
              <w:jc w:val="center"/>
            </w:pPr>
            <w:r>
              <w:t>-</w:t>
            </w:r>
          </w:p>
        </w:tc>
        <w:tc>
          <w:tcPr>
            <w:tcW w:w="907" w:type="dxa"/>
          </w:tcPr>
          <w:p w14:paraId="69608AAB" w14:textId="77777777" w:rsidR="00204D6C" w:rsidRDefault="00204D6C">
            <w:pPr>
              <w:pStyle w:val="ConsPlusNormal"/>
              <w:jc w:val="center"/>
            </w:pPr>
            <w:r>
              <w:t>944</w:t>
            </w:r>
          </w:p>
        </w:tc>
        <w:tc>
          <w:tcPr>
            <w:tcW w:w="907" w:type="dxa"/>
          </w:tcPr>
          <w:p w14:paraId="37B4BD14" w14:textId="77777777" w:rsidR="00204D6C" w:rsidRDefault="00204D6C">
            <w:pPr>
              <w:pStyle w:val="ConsPlusNormal"/>
              <w:jc w:val="center"/>
            </w:pPr>
            <w:r>
              <w:t>-</w:t>
            </w:r>
          </w:p>
        </w:tc>
        <w:tc>
          <w:tcPr>
            <w:tcW w:w="907" w:type="dxa"/>
          </w:tcPr>
          <w:p w14:paraId="2BC684E1" w14:textId="77777777" w:rsidR="00204D6C" w:rsidRDefault="00204D6C">
            <w:pPr>
              <w:pStyle w:val="ConsPlusNormal"/>
              <w:jc w:val="center"/>
            </w:pPr>
            <w:r>
              <w:t>1056</w:t>
            </w:r>
          </w:p>
        </w:tc>
      </w:tr>
      <w:tr w:rsidR="00204D6C" w14:paraId="08300B26" w14:textId="77777777">
        <w:tc>
          <w:tcPr>
            <w:tcW w:w="510" w:type="dxa"/>
            <w:vMerge/>
          </w:tcPr>
          <w:p w14:paraId="4C10F107" w14:textId="77777777" w:rsidR="00204D6C" w:rsidRDefault="00204D6C">
            <w:pPr>
              <w:pStyle w:val="ConsPlusNormal"/>
            </w:pPr>
          </w:p>
        </w:tc>
        <w:tc>
          <w:tcPr>
            <w:tcW w:w="2041" w:type="dxa"/>
            <w:vMerge/>
          </w:tcPr>
          <w:p w14:paraId="40FB75C8" w14:textId="77777777" w:rsidR="00204D6C" w:rsidRDefault="00204D6C">
            <w:pPr>
              <w:pStyle w:val="ConsPlusNormal"/>
            </w:pPr>
          </w:p>
        </w:tc>
        <w:tc>
          <w:tcPr>
            <w:tcW w:w="2154" w:type="dxa"/>
          </w:tcPr>
          <w:p w14:paraId="09E24423" w14:textId="77777777" w:rsidR="00204D6C" w:rsidRDefault="00204D6C">
            <w:pPr>
              <w:pStyle w:val="ConsPlusNormal"/>
              <w:jc w:val="center"/>
            </w:pPr>
            <w:r>
              <w:t>Администрация Октябрьского административного округа города Омска</w:t>
            </w:r>
          </w:p>
        </w:tc>
        <w:tc>
          <w:tcPr>
            <w:tcW w:w="3175" w:type="dxa"/>
            <w:vMerge/>
          </w:tcPr>
          <w:p w14:paraId="485CBB52" w14:textId="77777777" w:rsidR="00204D6C" w:rsidRDefault="00204D6C">
            <w:pPr>
              <w:pStyle w:val="ConsPlusNormal"/>
            </w:pPr>
          </w:p>
        </w:tc>
        <w:tc>
          <w:tcPr>
            <w:tcW w:w="1247" w:type="dxa"/>
            <w:vMerge/>
          </w:tcPr>
          <w:p w14:paraId="288B1301" w14:textId="77777777" w:rsidR="00204D6C" w:rsidRDefault="00204D6C">
            <w:pPr>
              <w:pStyle w:val="ConsPlusNormal"/>
            </w:pPr>
          </w:p>
        </w:tc>
        <w:tc>
          <w:tcPr>
            <w:tcW w:w="850" w:type="dxa"/>
          </w:tcPr>
          <w:p w14:paraId="7A64DB83" w14:textId="77777777" w:rsidR="00204D6C" w:rsidRDefault="00204D6C">
            <w:pPr>
              <w:pStyle w:val="ConsPlusNormal"/>
              <w:jc w:val="center"/>
            </w:pPr>
            <w:r>
              <w:t>2000</w:t>
            </w:r>
          </w:p>
        </w:tc>
        <w:tc>
          <w:tcPr>
            <w:tcW w:w="907" w:type="dxa"/>
          </w:tcPr>
          <w:p w14:paraId="0A461BBE" w14:textId="77777777" w:rsidR="00204D6C" w:rsidRDefault="00204D6C">
            <w:pPr>
              <w:pStyle w:val="ConsPlusNormal"/>
              <w:jc w:val="center"/>
            </w:pPr>
            <w:r>
              <w:t>-</w:t>
            </w:r>
          </w:p>
        </w:tc>
        <w:tc>
          <w:tcPr>
            <w:tcW w:w="907" w:type="dxa"/>
          </w:tcPr>
          <w:p w14:paraId="3EA2F1E9" w14:textId="77777777" w:rsidR="00204D6C" w:rsidRDefault="00204D6C">
            <w:pPr>
              <w:pStyle w:val="ConsPlusNormal"/>
              <w:jc w:val="center"/>
            </w:pPr>
            <w:r>
              <w:t>500</w:t>
            </w:r>
          </w:p>
        </w:tc>
        <w:tc>
          <w:tcPr>
            <w:tcW w:w="907" w:type="dxa"/>
          </w:tcPr>
          <w:p w14:paraId="0C273FBB" w14:textId="77777777" w:rsidR="00204D6C" w:rsidRDefault="00204D6C">
            <w:pPr>
              <w:pStyle w:val="ConsPlusNormal"/>
              <w:jc w:val="center"/>
            </w:pPr>
            <w:r>
              <w:t>1500</w:t>
            </w:r>
          </w:p>
        </w:tc>
        <w:tc>
          <w:tcPr>
            <w:tcW w:w="907" w:type="dxa"/>
          </w:tcPr>
          <w:p w14:paraId="58C4925E" w14:textId="77777777" w:rsidR="00204D6C" w:rsidRDefault="00204D6C">
            <w:pPr>
              <w:pStyle w:val="ConsPlusNormal"/>
              <w:jc w:val="center"/>
            </w:pPr>
            <w:r>
              <w:t>-</w:t>
            </w:r>
          </w:p>
        </w:tc>
      </w:tr>
      <w:tr w:rsidR="00204D6C" w14:paraId="210941A9" w14:textId="77777777">
        <w:tc>
          <w:tcPr>
            <w:tcW w:w="510" w:type="dxa"/>
            <w:vMerge/>
          </w:tcPr>
          <w:p w14:paraId="362872F8" w14:textId="77777777" w:rsidR="00204D6C" w:rsidRDefault="00204D6C">
            <w:pPr>
              <w:pStyle w:val="ConsPlusNormal"/>
            </w:pPr>
          </w:p>
        </w:tc>
        <w:tc>
          <w:tcPr>
            <w:tcW w:w="2041" w:type="dxa"/>
            <w:vMerge/>
          </w:tcPr>
          <w:p w14:paraId="48CF567B" w14:textId="77777777" w:rsidR="00204D6C" w:rsidRDefault="00204D6C">
            <w:pPr>
              <w:pStyle w:val="ConsPlusNormal"/>
            </w:pPr>
          </w:p>
        </w:tc>
        <w:tc>
          <w:tcPr>
            <w:tcW w:w="2154" w:type="dxa"/>
          </w:tcPr>
          <w:p w14:paraId="553583F9" w14:textId="77777777" w:rsidR="00204D6C" w:rsidRDefault="00204D6C">
            <w:pPr>
              <w:pStyle w:val="ConsPlusNormal"/>
              <w:jc w:val="center"/>
            </w:pPr>
            <w:r>
              <w:t>Администрация Советского административного округа города Омска</w:t>
            </w:r>
          </w:p>
        </w:tc>
        <w:tc>
          <w:tcPr>
            <w:tcW w:w="3175" w:type="dxa"/>
            <w:vMerge/>
          </w:tcPr>
          <w:p w14:paraId="0114D8C1" w14:textId="77777777" w:rsidR="00204D6C" w:rsidRDefault="00204D6C">
            <w:pPr>
              <w:pStyle w:val="ConsPlusNormal"/>
            </w:pPr>
          </w:p>
        </w:tc>
        <w:tc>
          <w:tcPr>
            <w:tcW w:w="1247" w:type="dxa"/>
            <w:vMerge/>
          </w:tcPr>
          <w:p w14:paraId="17CC09CE" w14:textId="77777777" w:rsidR="00204D6C" w:rsidRDefault="00204D6C">
            <w:pPr>
              <w:pStyle w:val="ConsPlusNormal"/>
            </w:pPr>
          </w:p>
        </w:tc>
        <w:tc>
          <w:tcPr>
            <w:tcW w:w="850" w:type="dxa"/>
          </w:tcPr>
          <w:p w14:paraId="09A0E554" w14:textId="77777777" w:rsidR="00204D6C" w:rsidRDefault="00204D6C">
            <w:pPr>
              <w:pStyle w:val="ConsPlusNormal"/>
              <w:jc w:val="center"/>
            </w:pPr>
            <w:r>
              <w:t>500</w:t>
            </w:r>
          </w:p>
        </w:tc>
        <w:tc>
          <w:tcPr>
            <w:tcW w:w="907" w:type="dxa"/>
          </w:tcPr>
          <w:p w14:paraId="7C8A7D0C" w14:textId="77777777" w:rsidR="00204D6C" w:rsidRDefault="00204D6C">
            <w:pPr>
              <w:pStyle w:val="ConsPlusNormal"/>
              <w:jc w:val="center"/>
            </w:pPr>
            <w:r>
              <w:t>-</w:t>
            </w:r>
          </w:p>
        </w:tc>
        <w:tc>
          <w:tcPr>
            <w:tcW w:w="907" w:type="dxa"/>
          </w:tcPr>
          <w:p w14:paraId="67EC4063" w14:textId="77777777" w:rsidR="00204D6C" w:rsidRDefault="00204D6C">
            <w:pPr>
              <w:pStyle w:val="ConsPlusNormal"/>
              <w:jc w:val="center"/>
            </w:pPr>
            <w:r>
              <w:t>500</w:t>
            </w:r>
          </w:p>
        </w:tc>
        <w:tc>
          <w:tcPr>
            <w:tcW w:w="907" w:type="dxa"/>
          </w:tcPr>
          <w:p w14:paraId="6D6F0455" w14:textId="77777777" w:rsidR="00204D6C" w:rsidRDefault="00204D6C">
            <w:pPr>
              <w:pStyle w:val="ConsPlusNormal"/>
              <w:jc w:val="center"/>
            </w:pPr>
            <w:r>
              <w:t>-</w:t>
            </w:r>
          </w:p>
        </w:tc>
        <w:tc>
          <w:tcPr>
            <w:tcW w:w="907" w:type="dxa"/>
          </w:tcPr>
          <w:p w14:paraId="57062012" w14:textId="77777777" w:rsidR="00204D6C" w:rsidRDefault="00204D6C">
            <w:pPr>
              <w:pStyle w:val="ConsPlusNormal"/>
              <w:jc w:val="center"/>
            </w:pPr>
            <w:r>
              <w:t>-</w:t>
            </w:r>
          </w:p>
        </w:tc>
      </w:tr>
      <w:tr w:rsidR="00204D6C" w14:paraId="4955BF2E" w14:textId="77777777">
        <w:tc>
          <w:tcPr>
            <w:tcW w:w="510" w:type="dxa"/>
            <w:vMerge/>
          </w:tcPr>
          <w:p w14:paraId="7B28B22E" w14:textId="77777777" w:rsidR="00204D6C" w:rsidRDefault="00204D6C">
            <w:pPr>
              <w:pStyle w:val="ConsPlusNormal"/>
            </w:pPr>
          </w:p>
        </w:tc>
        <w:tc>
          <w:tcPr>
            <w:tcW w:w="2041" w:type="dxa"/>
            <w:vMerge/>
          </w:tcPr>
          <w:p w14:paraId="63487AFB" w14:textId="77777777" w:rsidR="00204D6C" w:rsidRDefault="00204D6C">
            <w:pPr>
              <w:pStyle w:val="ConsPlusNormal"/>
            </w:pPr>
          </w:p>
        </w:tc>
        <w:tc>
          <w:tcPr>
            <w:tcW w:w="2154" w:type="dxa"/>
          </w:tcPr>
          <w:p w14:paraId="6EA2DB27" w14:textId="77777777" w:rsidR="00204D6C" w:rsidRDefault="00204D6C">
            <w:pPr>
              <w:pStyle w:val="ConsPlusNormal"/>
              <w:jc w:val="center"/>
            </w:pPr>
            <w:r>
              <w:t>Администрация Центрального административного округа города Омска</w:t>
            </w:r>
          </w:p>
        </w:tc>
        <w:tc>
          <w:tcPr>
            <w:tcW w:w="3175" w:type="dxa"/>
            <w:vMerge/>
          </w:tcPr>
          <w:p w14:paraId="78BE5D8D" w14:textId="77777777" w:rsidR="00204D6C" w:rsidRDefault="00204D6C">
            <w:pPr>
              <w:pStyle w:val="ConsPlusNormal"/>
            </w:pPr>
          </w:p>
        </w:tc>
        <w:tc>
          <w:tcPr>
            <w:tcW w:w="1247" w:type="dxa"/>
            <w:vMerge/>
          </w:tcPr>
          <w:p w14:paraId="3A17EA20" w14:textId="77777777" w:rsidR="00204D6C" w:rsidRDefault="00204D6C">
            <w:pPr>
              <w:pStyle w:val="ConsPlusNormal"/>
            </w:pPr>
          </w:p>
        </w:tc>
        <w:tc>
          <w:tcPr>
            <w:tcW w:w="850" w:type="dxa"/>
          </w:tcPr>
          <w:p w14:paraId="427DA9DD" w14:textId="77777777" w:rsidR="00204D6C" w:rsidRDefault="00204D6C">
            <w:pPr>
              <w:pStyle w:val="ConsPlusNormal"/>
              <w:jc w:val="center"/>
            </w:pPr>
            <w:r>
              <w:t>500</w:t>
            </w:r>
          </w:p>
        </w:tc>
        <w:tc>
          <w:tcPr>
            <w:tcW w:w="907" w:type="dxa"/>
          </w:tcPr>
          <w:p w14:paraId="69EA4DC3" w14:textId="77777777" w:rsidR="00204D6C" w:rsidRDefault="00204D6C">
            <w:pPr>
              <w:pStyle w:val="ConsPlusNormal"/>
              <w:jc w:val="center"/>
            </w:pPr>
            <w:r>
              <w:t>-</w:t>
            </w:r>
          </w:p>
        </w:tc>
        <w:tc>
          <w:tcPr>
            <w:tcW w:w="907" w:type="dxa"/>
          </w:tcPr>
          <w:p w14:paraId="5CB620CF" w14:textId="77777777" w:rsidR="00204D6C" w:rsidRDefault="00204D6C">
            <w:pPr>
              <w:pStyle w:val="ConsPlusNormal"/>
              <w:jc w:val="center"/>
            </w:pPr>
            <w:r>
              <w:t>500</w:t>
            </w:r>
          </w:p>
        </w:tc>
        <w:tc>
          <w:tcPr>
            <w:tcW w:w="907" w:type="dxa"/>
          </w:tcPr>
          <w:p w14:paraId="52157F69" w14:textId="77777777" w:rsidR="00204D6C" w:rsidRDefault="00204D6C">
            <w:pPr>
              <w:pStyle w:val="ConsPlusNormal"/>
              <w:jc w:val="center"/>
            </w:pPr>
            <w:r>
              <w:t>-</w:t>
            </w:r>
          </w:p>
        </w:tc>
        <w:tc>
          <w:tcPr>
            <w:tcW w:w="907" w:type="dxa"/>
          </w:tcPr>
          <w:p w14:paraId="1DC5D3A9" w14:textId="77777777" w:rsidR="00204D6C" w:rsidRDefault="00204D6C">
            <w:pPr>
              <w:pStyle w:val="ConsPlusNormal"/>
              <w:jc w:val="center"/>
            </w:pPr>
            <w:r>
              <w:t>-</w:t>
            </w:r>
          </w:p>
        </w:tc>
      </w:tr>
      <w:tr w:rsidR="00204D6C" w14:paraId="1B0C322F" w14:textId="77777777">
        <w:tc>
          <w:tcPr>
            <w:tcW w:w="510" w:type="dxa"/>
            <w:vMerge w:val="restart"/>
          </w:tcPr>
          <w:p w14:paraId="799417CE" w14:textId="77777777" w:rsidR="00204D6C" w:rsidRDefault="00204D6C">
            <w:pPr>
              <w:pStyle w:val="ConsPlusNormal"/>
              <w:jc w:val="center"/>
            </w:pPr>
            <w:r>
              <w:t>1.3</w:t>
            </w:r>
          </w:p>
        </w:tc>
        <w:tc>
          <w:tcPr>
            <w:tcW w:w="2041" w:type="dxa"/>
            <w:vMerge w:val="restart"/>
          </w:tcPr>
          <w:p w14:paraId="416240B5" w14:textId="77777777" w:rsidR="00204D6C" w:rsidRDefault="00204D6C">
            <w:pPr>
              <w:pStyle w:val="ConsPlusNormal"/>
            </w:pPr>
            <w:r>
              <w:t>Реализация программы комплексного развития молодежной политики "Регион для молодых</w:t>
            </w:r>
          </w:p>
        </w:tc>
        <w:tc>
          <w:tcPr>
            <w:tcW w:w="2154" w:type="dxa"/>
            <w:vMerge w:val="restart"/>
          </w:tcPr>
          <w:p w14:paraId="715937CB"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3175" w:type="dxa"/>
          </w:tcPr>
          <w:p w14:paraId="06BE5100" w14:textId="77777777" w:rsidR="00204D6C" w:rsidRDefault="00204D6C">
            <w:pPr>
              <w:pStyle w:val="ConsPlusNormal"/>
            </w:pPr>
            <w:r>
              <w:t>Площадь отремонтированных и оснащенных оборудованием помещений</w:t>
            </w:r>
          </w:p>
        </w:tc>
        <w:tc>
          <w:tcPr>
            <w:tcW w:w="1247" w:type="dxa"/>
          </w:tcPr>
          <w:p w14:paraId="4E360FFE" w14:textId="77777777" w:rsidR="00204D6C" w:rsidRDefault="00204D6C">
            <w:pPr>
              <w:pStyle w:val="ConsPlusNormal"/>
              <w:jc w:val="center"/>
            </w:pPr>
            <w:r>
              <w:t>кв.м</w:t>
            </w:r>
          </w:p>
        </w:tc>
        <w:tc>
          <w:tcPr>
            <w:tcW w:w="850" w:type="dxa"/>
          </w:tcPr>
          <w:p w14:paraId="0B105673" w14:textId="77777777" w:rsidR="00204D6C" w:rsidRDefault="00204D6C">
            <w:pPr>
              <w:pStyle w:val="ConsPlusNormal"/>
              <w:jc w:val="center"/>
            </w:pPr>
            <w:r>
              <w:t>656,8</w:t>
            </w:r>
          </w:p>
        </w:tc>
        <w:tc>
          <w:tcPr>
            <w:tcW w:w="907" w:type="dxa"/>
          </w:tcPr>
          <w:p w14:paraId="0CD11EB8" w14:textId="77777777" w:rsidR="00204D6C" w:rsidRDefault="00204D6C">
            <w:pPr>
              <w:pStyle w:val="ConsPlusNormal"/>
              <w:jc w:val="center"/>
            </w:pPr>
            <w:r>
              <w:t>-</w:t>
            </w:r>
          </w:p>
        </w:tc>
        <w:tc>
          <w:tcPr>
            <w:tcW w:w="907" w:type="dxa"/>
          </w:tcPr>
          <w:p w14:paraId="4D944160" w14:textId="77777777" w:rsidR="00204D6C" w:rsidRDefault="00204D6C">
            <w:pPr>
              <w:pStyle w:val="ConsPlusNormal"/>
              <w:jc w:val="center"/>
            </w:pPr>
            <w:r>
              <w:t>-</w:t>
            </w:r>
          </w:p>
        </w:tc>
        <w:tc>
          <w:tcPr>
            <w:tcW w:w="907" w:type="dxa"/>
          </w:tcPr>
          <w:p w14:paraId="4B9CD31F" w14:textId="77777777" w:rsidR="00204D6C" w:rsidRDefault="00204D6C">
            <w:pPr>
              <w:pStyle w:val="ConsPlusNormal"/>
              <w:jc w:val="center"/>
            </w:pPr>
            <w:r>
              <w:t>-</w:t>
            </w:r>
          </w:p>
        </w:tc>
        <w:tc>
          <w:tcPr>
            <w:tcW w:w="907" w:type="dxa"/>
          </w:tcPr>
          <w:p w14:paraId="5A5C1E88" w14:textId="77777777" w:rsidR="00204D6C" w:rsidRDefault="00204D6C">
            <w:pPr>
              <w:pStyle w:val="ConsPlusNormal"/>
              <w:jc w:val="center"/>
            </w:pPr>
            <w:r>
              <w:t>656,8</w:t>
            </w:r>
          </w:p>
        </w:tc>
      </w:tr>
      <w:tr w:rsidR="00204D6C" w14:paraId="4007A829" w14:textId="77777777">
        <w:tc>
          <w:tcPr>
            <w:tcW w:w="510" w:type="dxa"/>
            <w:vMerge/>
          </w:tcPr>
          <w:p w14:paraId="3DEDE255" w14:textId="77777777" w:rsidR="00204D6C" w:rsidRDefault="00204D6C">
            <w:pPr>
              <w:pStyle w:val="ConsPlusNormal"/>
            </w:pPr>
          </w:p>
        </w:tc>
        <w:tc>
          <w:tcPr>
            <w:tcW w:w="2041" w:type="dxa"/>
            <w:vMerge/>
          </w:tcPr>
          <w:p w14:paraId="6A10A5A0" w14:textId="77777777" w:rsidR="00204D6C" w:rsidRDefault="00204D6C">
            <w:pPr>
              <w:pStyle w:val="ConsPlusNormal"/>
            </w:pPr>
          </w:p>
        </w:tc>
        <w:tc>
          <w:tcPr>
            <w:tcW w:w="2154" w:type="dxa"/>
            <w:vMerge/>
          </w:tcPr>
          <w:p w14:paraId="1BAEE7A9" w14:textId="77777777" w:rsidR="00204D6C" w:rsidRDefault="00204D6C">
            <w:pPr>
              <w:pStyle w:val="ConsPlusNormal"/>
            </w:pPr>
          </w:p>
        </w:tc>
        <w:tc>
          <w:tcPr>
            <w:tcW w:w="3175" w:type="dxa"/>
          </w:tcPr>
          <w:p w14:paraId="1FF9ED87" w14:textId="77777777" w:rsidR="00204D6C" w:rsidRDefault="00204D6C">
            <w:pPr>
              <w:pStyle w:val="ConsPlusNormal"/>
            </w:pPr>
            <w:r>
              <w:t>Количество сотрудников муниципальных учреждений сферы молодежной политики, прошедших обучение и повышение квалификации</w:t>
            </w:r>
          </w:p>
        </w:tc>
        <w:tc>
          <w:tcPr>
            <w:tcW w:w="1247" w:type="dxa"/>
          </w:tcPr>
          <w:p w14:paraId="521A112F" w14:textId="77777777" w:rsidR="00204D6C" w:rsidRDefault="00204D6C">
            <w:pPr>
              <w:pStyle w:val="ConsPlusNormal"/>
              <w:jc w:val="center"/>
            </w:pPr>
            <w:r>
              <w:t>человек</w:t>
            </w:r>
          </w:p>
        </w:tc>
        <w:tc>
          <w:tcPr>
            <w:tcW w:w="850" w:type="dxa"/>
          </w:tcPr>
          <w:p w14:paraId="4D121A4E" w14:textId="77777777" w:rsidR="00204D6C" w:rsidRDefault="00204D6C">
            <w:pPr>
              <w:pStyle w:val="ConsPlusNormal"/>
              <w:jc w:val="center"/>
            </w:pPr>
            <w:r>
              <w:t>40</w:t>
            </w:r>
          </w:p>
        </w:tc>
        <w:tc>
          <w:tcPr>
            <w:tcW w:w="907" w:type="dxa"/>
          </w:tcPr>
          <w:p w14:paraId="4A880132" w14:textId="77777777" w:rsidR="00204D6C" w:rsidRDefault="00204D6C">
            <w:pPr>
              <w:pStyle w:val="ConsPlusNormal"/>
              <w:jc w:val="center"/>
            </w:pPr>
            <w:r>
              <w:t>-</w:t>
            </w:r>
          </w:p>
        </w:tc>
        <w:tc>
          <w:tcPr>
            <w:tcW w:w="907" w:type="dxa"/>
          </w:tcPr>
          <w:p w14:paraId="5EA2B35A" w14:textId="77777777" w:rsidR="00204D6C" w:rsidRDefault="00204D6C">
            <w:pPr>
              <w:pStyle w:val="ConsPlusNormal"/>
              <w:jc w:val="center"/>
            </w:pPr>
            <w:r>
              <w:t>-</w:t>
            </w:r>
          </w:p>
        </w:tc>
        <w:tc>
          <w:tcPr>
            <w:tcW w:w="907" w:type="dxa"/>
          </w:tcPr>
          <w:p w14:paraId="22C77BE2" w14:textId="77777777" w:rsidR="00204D6C" w:rsidRDefault="00204D6C">
            <w:pPr>
              <w:pStyle w:val="ConsPlusNormal"/>
              <w:jc w:val="center"/>
            </w:pPr>
            <w:r>
              <w:t>30</w:t>
            </w:r>
          </w:p>
        </w:tc>
        <w:tc>
          <w:tcPr>
            <w:tcW w:w="907" w:type="dxa"/>
          </w:tcPr>
          <w:p w14:paraId="59E84E10" w14:textId="77777777" w:rsidR="00204D6C" w:rsidRDefault="00204D6C">
            <w:pPr>
              <w:pStyle w:val="ConsPlusNormal"/>
              <w:jc w:val="center"/>
            </w:pPr>
            <w:r>
              <w:t>10</w:t>
            </w:r>
          </w:p>
        </w:tc>
      </w:tr>
      <w:tr w:rsidR="00204D6C" w14:paraId="54E54FF0" w14:textId="77777777">
        <w:tc>
          <w:tcPr>
            <w:tcW w:w="510" w:type="dxa"/>
            <w:vMerge/>
          </w:tcPr>
          <w:p w14:paraId="00CAF967" w14:textId="77777777" w:rsidR="00204D6C" w:rsidRDefault="00204D6C">
            <w:pPr>
              <w:pStyle w:val="ConsPlusNormal"/>
            </w:pPr>
          </w:p>
        </w:tc>
        <w:tc>
          <w:tcPr>
            <w:tcW w:w="2041" w:type="dxa"/>
            <w:vMerge/>
          </w:tcPr>
          <w:p w14:paraId="05CE82FE" w14:textId="77777777" w:rsidR="00204D6C" w:rsidRDefault="00204D6C">
            <w:pPr>
              <w:pStyle w:val="ConsPlusNormal"/>
            </w:pPr>
          </w:p>
        </w:tc>
        <w:tc>
          <w:tcPr>
            <w:tcW w:w="2154" w:type="dxa"/>
            <w:vMerge/>
          </w:tcPr>
          <w:p w14:paraId="5E8401F2" w14:textId="77777777" w:rsidR="00204D6C" w:rsidRDefault="00204D6C">
            <w:pPr>
              <w:pStyle w:val="ConsPlusNormal"/>
            </w:pPr>
          </w:p>
        </w:tc>
        <w:tc>
          <w:tcPr>
            <w:tcW w:w="3175" w:type="dxa"/>
          </w:tcPr>
          <w:p w14:paraId="094B84AE" w14:textId="77777777" w:rsidR="00204D6C" w:rsidRDefault="00204D6C">
            <w:pPr>
              <w:pStyle w:val="ConsPlusNormal"/>
            </w:pPr>
            <w:r>
              <w:t>Количество методических, просветительских и образовательных мероприятий и программ</w:t>
            </w:r>
          </w:p>
        </w:tc>
        <w:tc>
          <w:tcPr>
            <w:tcW w:w="1247" w:type="dxa"/>
          </w:tcPr>
          <w:p w14:paraId="312DC0AF" w14:textId="77777777" w:rsidR="00204D6C" w:rsidRDefault="00204D6C">
            <w:pPr>
              <w:pStyle w:val="ConsPlusNormal"/>
              <w:jc w:val="center"/>
            </w:pPr>
            <w:r>
              <w:t>единица</w:t>
            </w:r>
          </w:p>
        </w:tc>
        <w:tc>
          <w:tcPr>
            <w:tcW w:w="850" w:type="dxa"/>
          </w:tcPr>
          <w:p w14:paraId="4345B943" w14:textId="77777777" w:rsidR="00204D6C" w:rsidRDefault="00204D6C">
            <w:pPr>
              <w:pStyle w:val="ConsPlusNormal"/>
              <w:jc w:val="center"/>
            </w:pPr>
            <w:r>
              <w:t>16</w:t>
            </w:r>
          </w:p>
        </w:tc>
        <w:tc>
          <w:tcPr>
            <w:tcW w:w="907" w:type="dxa"/>
          </w:tcPr>
          <w:p w14:paraId="64E12850" w14:textId="77777777" w:rsidR="00204D6C" w:rsidRDefault="00204D6C">
            <w:pPr>
              <w:pStyle w:val="ConsPlusNormal"/>
              <w:jc w:val="center"/>
            </w:pPr>
            <w:r>
              <w:t>2</w:t>
            </w:r>
          </w:p>
        </w:tc>
        <w:tc>
          <w:tcPr>
            <w:tcW w:w="907" w:type="dxa"/>
          </w:tcPr>
          <w:p w14:paraId="2CD47143" w14:textId="77777777" w:rsidR="00204D6C" w:rsidRDefault="00204D6C">
            <w:pPr>
              <w:pStyle w:val="ConsPlusNormal"/>
              <w:jc w:val="center"/>
            </w:pPr>
            <w:r>
              <w:t>6</w:t>
            </w:r>
          </w:p>
        </w:tc>
        <w:tc>
          <w:tcPr>
            <w:tcW w:w="907" w:type="dxa"/>
          </w:tcPr>
          <w:p w14:paraId="6D09D5E7" w14:textId="77777777" w:rsidR="00204D6C" w:rsidRDefault="00204D6C">
            <w:pPr>
              <w:pStyle w:val="ConsPlusNormal"/>
              <w:jc w:val="center"/>
            </w:pPr>
            <w:r>
              <w:t>4</w:t>
            </w:r>
          </w:p>
        </w:tc>
        <w:tc>
          <w:tcPr>
            <w:tcW w:w="907" w:type="dxa"/>
          </w:tcPr>
          <w:p w14:paraId="2D5FF275" w14:textId="77777777" w:rsidR="00204D6C" w:rsidRDefault="00204D6C">
            <w:pPr>
              <w:pStyle w:val="ConsPlusNormal"/>
              <w:jc w:val="center"/>
            </w:pPr>
            <w:r>
              <w:t>4</w:t>
            </w:r>
          </w:p>
        </w:tc>
      </w:tr>
      <w:tr w:rsidR="00204D6C" w14:paraId="1B9C0919" w14:textId="77777777">
        <w:tc>
          <w:tcPr>
            <w:tcW w:w="510" w:type="dxa"/>
          </w:tcPr>
          <w:p w14:paraId="7C38976E" w14:textId="77777777" w:rsidR="00204D6C" w:rsidRDefault="00204D6C">
            <w:pPr>
              <w:pStyle w:val="ConsPlusNormal"/>
              <w:jc w:val="center"/>
            </w:pPr>
            <w:r>
              <w:t>1.4</w:t>
            </w:r>
          </w:p>
        </w:tc>
        <w:tc>
          <w:tcPr>
            <w:tcW w:w="2041" w:type="dxa"/>
          </w:tcPr>
          <w:p w14:paraId="221650B9" w14:textId="77777777" w:rsidR="00204D6C" w:rsidRDefault="00204D6C">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w:t>
            </w:r>
          </w:p>
        </w:tc>
        <w:tc>
          <w:tcPr>
            <w:tcW w:w="2154" w:type="dxa"/>
          </w:tcPr>
          <w:p w14:paraId="4D238320"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3175" w:type="dxa"/>
          </w:tcPr>
          <w:p w14:paraId="666A4C1F" w14:textId="77777777" w:rsidR="00204D6C" w:rsidRDefault="00204D6C">
            <w:pPr>
              <w:pStyle w:val="ConsPlusNormal"/>
            </w:pPr>
            <w:r>
              <w:t>Общая площадь отремонтированных объектов, находящихся в муниципальной собственности, а также учреждений сферы молодежной политики</w:t>
            </w:r>
          </w:p>
        </w:tc>
        <w:tc>
          <w:tcPr>
            <w:tcW w:w="1247" w:type="dxa"/>
          </w:tcPr>
          <w:p w14:paraId="16F737E0" w14:textId="77777777" w:rsidR="00204D6C" w:rsidRDefault="00204D6C">
            <w:pPr>
              <w:pStyle w:val="ConsPlusNormal"/>
              <w:jc w:val="center"/>
            </w:pPr>
            <w:r>
              <w:t>кв.м</w:t>
            </w:r>
          </w:p>
        </w:tc>
        <w:tc>
          <w:tcPr>
            <w:tcW w:w="850" w:type="dxa"/>
          </w:tcPr>
          <w:p w14:paraId="25275475" w14:textId="77777777" w:rsidR="00204D6C" w:rsidRDefault="00204D6C">
            <w:pPr>
              <w:pStyle w:val="ConsPlusNormal"/>
              <w:jc w:val="center"/>
            </w:pPr>
            <w:r>
              <w:t>656,8</w:t>
            </w:r>
          </w:p>
        </w:tc>
        <w:tc>
          <w:tcPr>
            <w:tcW w:w="907" w:type="dxa"/>
          </w:tcPr>
          <w:p w14:paraId="70DFDC4D" w14:textId="77777777" w:rsidR="00204D6C" w:rsidRDefault="00204D6C">
            <w:pPr>
              <w:pStyle w:val="ConsPlusNormal"/>
              <w:jc w:val="center"/>
            </w:pPr>
            <w:r>
              <w:t>-</w:t>
            </w:r>
          </w:p>
        </w:tc>
        <w:tc>
          <w:tcPr>
            <w:tcW w:w="907" w:type="dxa"/>
          </w:tcPr>
          <w:p w14:paraId="571360F8" w14:textId="77777777" w:rsidR="00204D6C" w:rsidRDefault="00204D6C">
            <w:pPr>
              <w:pStyle w:val="ConsPlusNormal"/>
              <w:jc w:val="center"/>
            </w:pPr>
            <w:r>
              <w:t>-</w:t>
            </w:r>
          </w:p>
        </w:tc>
        <w:tc>
          <w:tcPr>
            <w:tcW w:w="907" w:type="dxa"/>
          </w:tcPr>
          <w:p w14:paraId="1D7BF29F" w14:textId="77777777" w:rsidR="00204D6C" w:rsidRDefault="00204D6C">
            <w:pPr>
              <w:pStyle w:val="ConsPlusNormal"/>
              <w:jc w:val="center"/>
            </w:pPr>
            <w:r>
              <w:t>-</w:t>
            </w:r>
          </w:p>
        </w:tc>
        <w:tc>
          <w:tcPr>
            <w:tcW w:w="907" w:type="dxa"/>
          </w:tcPr>
          <w:p w14:paraId="37178026" w14:textId="77777777" w:rsidR="00204D6C" w:rsidRDefault="00204D6C">
            <w:pPr>
              <w:pStyle w:val="ConsPlusNormal"/>
              <w:jc w:val="center"/>
            </w:pPr>
            <w:r>
              <w:t>656,8</w:t>
            </w:r>
          </w:p>
        </w:tc>
      </w:tr>
      <w:tr w:rsidR="00204D6C" w14:paraId="2E2EB6EE" w14:textId="77777777">
        <w:tc>
          <w:tcPr>
            <w:tcW w:w="510" w:type="dxa"/>
          </w:tcPr>
          <w:p w14:paraId="4C15CF03" w14:textId="77777777" w:rsidR="00204D6C" w:rsidRDefault="00204D6C">
            <w:pPr>
              <w:pStyle w:val="ConsPlusNormal"/>
              <w:jc w:val="center"/>
              <w:outlineLvl w:val="2"/>
            </w:pPr>
            <w:r>
              <w:t>2</w:t>
            </w:r>
          </w:p>
        </w:tc>
        <w:tc>
          <w:tcPr>
            <w:tcW w:w="13095" w:type="dxa"/>
            <w:gridSpan w:val="9"/>
          </w:tcPr>
          <w:p w14:paraId="7BB37224" w14:textId="77777777" w:rsidR="00204D6C" w:rsidRDefault="00204D6C">
            <w:pPr>
              <w:pStyle w:val="ConsPlusNormal"/>
            </w:pPr>
            <w:r>
              <w:t>Задача 2 подпрограммы 4 муниципальной программы - организация отдыха и оздоровления детей в каникулярное время</w:t>
            </w:r>
          </w:p>
        </w:tc>
      </w:tr>
      <w:tr w:rsidR="00204D6C" w14:paraId="71D9D6A7" w14:textId="77777777">
        <w:tc>
          <w:tcPr>
            <w:tcW w:w="510" w:type="dxa"/>
          </w:tcPr>
          <w:p w14:paraId="512C9902" w14:textId="77777777" w:rsidR="00204D6C" w:rsidRDefault="00204D6C">
            <w:pPr>
              <w:pStyle w:val="ConsPlusNormal"/>
              <w:jc w:val="center"/>
            </w:pPr>
            <w:r>
              <w:t>2.1</w:t>
            </w:r>
          </w:p>
        </w:tc>
        <w:tc>
          <w:tcPr>
            <w:tcW w:w="2041" w:type="dxa"/>
          </w:tcPr>
          <w:p w14:paraId="36F6C5AF" w14:textId="77777777" w:rsidR="00204D6C" w:rsidRDefault="00204D6C">
            <w:pPr>
              <w:pStyle w:val="ConsPlusNormal"/>
            </w:pPr>
            <w:r>
              <w:t>Обеспечение отдыха и оздоровления детей в муниципальных загородных оздоровительных лагерях</w:t>
            </w:r>
          </w:p>
        </w:tc>
        <w:tc>
          <w:tcPr>
            <w:tcW w:w="2154" w:type="dxa"/>
          </w:tcPr>
          <w:p w14:paraId="340A89E4"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3175" w:type="dxa"/>
          </w:tcPr>
          <w:p w14:paraId="1358B5F7" w14:textId="77777777" w:rsidR="00204D6C" w:rsidRDefault="00204D6C">
            <w:pPr>
              <w:pStyle w:val="ConsPlusNormal"/>
            </w:pPr>
            <w:r>
              <w:t>Количество муниципальных загородных оздоровительных лагерей, в которых создаются условия по обеспечению отдыха и оздоровления детей</w:t>
            </w:r>
          </w:p>
        </w:tc>
        <w:tc>
          <w:tcPr>
            <w:tcW w:w="1247" w:type="dxa"/>
          </w:tcPr>
          <w:p w14:paraId="4D4978CE" w14:textId="77777777" w:rsidR="00204D6C" w:rsidRDefault="00204D6C">
            <w:pPr>
              <w:pStyle w:val="ConsPlusNormal"/>
              <w:jc w:val="center"/>
            </w:pPr>
            <w:r>
              <w:t>единица</w:t>
            </w:r>
          </w:p>
        </w:tc>
        <w:tc>
          <w:tcPr>
            <w:tcW w:w="850" w:type="dxa"/>
          </w:tcPr>
          <w:p w14:paraId="16AC59E5" w14:textId="77777777" w:rsidR="00204D6C" w:rsidRDefault="00204D6C">
            <w:pPr>
              <w:pStyle w:val="ConsPlusNormal"/>
              <w:jc w:val="center"/>
            </w:pPr>
            <w:r>
              <w:t>5</w:t>
            </w:r>
          </w:p>
        </w:tc>
        <w:tc>
          <w:tcPr>
            <w:tcW w:w="907" w:type="dxa"/>
          </w:tcPr>
          <w:p w14:paraId="6D015E9C" w14:textId="77777777" w:rsidR="00204D6C" w:rsidRDefault="00204D6C">
            <w:pPr>
              <w:pStyle w:val="ConsPlusNormal"/>
              <w:jc w:val="center"/>
            </w:pPr>
            <w:r>
              <w:t>5</w:t>
            </w:r>
          </w:p>
        </w:tc>
        <w:tc>
          <w:tcPr>
            <w:tcW w:w="907" w:type="dxa"/>
          </w:tcPr>
          <w:p w14:paraId="68977E41" w14:textId="77777777" w:rsidR="00204D6C" w:rsidRDefault="00204D6C">
            <w:pPr>
              <w:pStyle w:val="ConsPlusNormal"/>
              <w:jc w:val="center"/>
            </w:pPr>
            <w:r>
              <w:t>5</w:t>
            </w:r>
          </w:p>
        </w:tc>
        <w:tc>
          <w:tcPr>
            <w:tcW w:w="907" w:type="dxa"/>
          </w:tcPr>
          <w:p w14:paraId="16D37FEC" w14:textId="77777777" w:rsidR="00204D6C" w:rsidRDefault="00204D6C">
            <w:pPr>
              <w:pStyle w:val="ConsPlusNormal"/>
              <w:jc w:val="center"/>
            </w:pPr>
            <w:r>
              <w:t>5</w:t>
            </w:r>
          </w:p>
        </w:tc>
        <w:tc>
          <w:tcPr>
            <w:tcW w:w="907" w:type="dxa"/>
          </w:tcPr>
          <w:p w14:paraId="4ADF4152" w14:textId="77777777" w:rsidR="00204D6C" w:rsidRDefault="00204D6C">
            <w:pPr>
              <w:pStyle w:val="ConsPlusNormal"/>
              <w:jc w:val="center"/>
            </w:pPr>
            <w:r>
              <w:t>5</w:t>
            </w:r>
          </w:p>
        </w:tc>
      </w:tr>
      <w:tr w:rsidR="00204D6C" w14:paraId="53BBCABE" w14:textId="77777777">
        <w:tc>
          <w:tcPr>
            <w:tcW w:w="510" w:type="dxa"/>
          </w:tcPr>
          <w:p w14:paraId="4D0CCC23" w14:textId="77777777" w:rsidR="00204D6C" w:rsidRDefault="00204D6C">
            <w:pPr>
              <w:pStyle w:val="ConsPlusNormal"/>
              <w:jc w:val="center"/>
            </w:pPr>
            <w:r>
              <w:t>2.2</w:t>
            </w:r>
          </w:p>
        </w:tc>
        <w:tc>
          <w:tcPr>
            <w:tcW w:w="2041" w:type="dxa"/>
          </w:tcPr>
          <w:p w14:paraId="7F004423" w14:textId="77777777" w:rsidR="00204D6C" w:rsidRDefault="00204D6C">
            <w:pPr>
              <w:pStyle w:val="ConsPlusNormal"/>
            </w:pPr>
            <w:r>
              <w:t>Подготовка стационарных муниципальных детских оздоровительных лагерей</w:t>
            </w:r>
          </w:p>
        </w:tc>
        <w:tc>
          <w:tcPr>
            <w:tcW w:w="2154" w:type="dxa"/>
          </w:tcPr>
          <w:p w14:paraId="4842E25C"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3175" w:type="dxa"/>
          </w:tcPr>
          <w:p w14:paraId="48F2AFC6" w14:textId="77777777" w:rsidR="00204D6C" w:rsidRDefault="00204D6C">
            <w:pPr>
              <w:pStyle w:val="ConsPlusNormal"/>
            </w:pPr>
            <w:r>
              <w:t>Доля стационарных муниципальных детских оздоровительных лагерей, в которых за счет средств областного бюджета реализованы мероприятия по подготовке к открытию, от общего количества муниципальных детских оздоровительных лагерей, получивших субсидию на указанные цели</w:t>
            </w:r>
          </w:p>
        </w:tc>
        <w:tc>
          <w:tcPr>
            <w:tcW w:w="1247" w:type="dxa"/>
          </w:tcPr>
          <w:p w14:paraId="214E1C4B" w14:textId="77777777" w:rsidR="00204D6C" w:rsidRDefault="00204D6C">
            <w:pPr>
              <w:pStyle w:val="ConsPlusNormal"/>
              <w:jc w:val="center"/>
            </w:pPr>
            <w:r>
              <w:t>процент</w:t>
            </w:r>
          </w:p>
        </w:tc>
        <w:tc>
          <w:tcPr>
            <w:tcW w:w="850" w:type="dxa"/>
          </w:tcPr>
          <w:p w14:paraId="4CA02929" w14:textId="77777777" w:rsidR="00204D6C" w:rsidRDefault="00204D6C">
            <w:pPr>
              <w:pStyle w:val="ConsPlusNormal"/>
              <w:jc w:val="center"/>
            </w:pPr>
            <w:r>
              <w:t>100</w:t>
            </w:r>
          </w:p>
        </w:tc>
        <w:tc>
          <w:tcPr>
            <w:tcW w:w="907" w:type="dxa"/>
          </w:tcPr>
          <w:p w14:paraId="3757E169" w14:textId="77777777" w:rsidR="00204D6C" w:rsidRDefault="00204D6C">
            <w:pPr>
              <w:pStyle w:val="ConsPlusNormal"/>
              <w:jc w:val="center"/>
            </w:pPr>
            <w:r>
              <w:t>-</w:t>
            </w:r>
          </w:p>
        </w:tc>
        <w:tc>
          <w:tcPr>
            <w:tcW w:w="907" w:type="dxa"/>
          </w:tcPr>
          <w:p w14:paraId="416F58FA" w14:textId="77777777" w:rsidR="00204D6C" w:rsidRDefault="00204D6C">
            <w:pPr>
              <w:pStyle w:val="ConsPlusNormal"/>
              <w:jc w:val="center"/>
            </w:pPr>
            <w:r>
              <w:t>100</w:t>
            </w:r>
          </w:p>
        </w:tc>
        <w:tc>
          <w:tcPr>
            <w:tcW w:w="907" w:type="dxa"/>
          </w:tcPr>
          <w:p w14:paraId="67B554DF" w14:textId="77777777" w:rsidR="00204D6C" w:rsidRDefault="00204D6C">
            <w:pPr>
              <w:pStyle w:val="ConsPlusNormal"/>
              <w:jc w:val="center"/>
            </w:pPr>
            <w:r>
              <w:t>-</w:t>
            </w:r>
          </w:p>
        </w:tc>
        <w:tc>
          <w:tcPr>
            <w:tcW w:w="907" w:type="dxa"/>
          </w:tcPr>
          <w:p w14:paraId="3285D7FD" w14:textId="77777777" w:rsidR="00204D6C" w:rsidRDefault="00204D6C">
            <w:pPr>
              <w:pStyle w:val="ConsPlusNormal"/>
              <w:jc w:val="center"/>
            </w:pPr>
            <w:r>
              <w:t>-</w:t>
            </w:r>
          </w:p>
        </w:tc>
      </w:tr>
      <w:tr w:rsidR="00204D6C" w14:paraId="60E96420" w14:textId="77777777">
        <w:tc>
          <w:tcPr>
            <w:tcW w:w="510" w:type="dxa"/>
          </w:tcPr>
          <w:p w14:paraId="665DBFF3" w14:textId="77777777" w:rsidR="00204D6C" w:rsidRDefault="00204D6C">
            <w:pPr>
              <w:pStyle w:val="ConsPlusNormal"/>
              <w:jc w:val="center"/>
            </w:pPr>
            <w:r>
              <w:t>2.3</w:t>
            </w:r>
          </w:p>
        </w:tc>
        <w:tc>
          <w:tcPr>
            <w:tcW w:w="2041" w:type="dxa"/>
          </w:tcPr>
          <w:p w14:paraId="3599C0D1" w14:textId="77777777" w:rsidR="00204D6C" w:rsidRDefault="00204D6C">
            <w:pPr>
              <w:pStyle w:val="ConsPlusNormal"/>
            </w:pPr>
            <w:r>
              <w:t>Организация и осуществление мероприятий по работе с детьми и молодежью в каникулярное время</w:t>
            </w:r>
          </w:p>
        </w:tc>
        <w:tc>
          <w:tcPr>
            <w:tcW w:w="2154" w:type="dxa"/>
          </w:tcPr>
          <w:p w14:paraId="6686EF36" w14:textId="77777777" w:rsidR="00204D6C" w:rsidRDefault="00204D6C">
            <w:pPr>
              <w:pStyle w:val="ConsPlusNormal"/>
              <w:jc w:val="center"/>
            </w:pPr>
            <w:r>
              <w:t>Департамент образования Администрации города Омска</w:t>
            </w:r>
          </w:p>
        </w:tc>
        <w:tc>
          <w:tcPr>
            <w:tcW w:w="3175" w:type="dxa"/>
          </w:tcPr>
          <w:p w14:paraId="6193C9ED" w14:textId="77777777" w:rsidR="00204D6C" w:rsidRDefault="00204D6C">
            <w:pPr>
              <w:pStyle w:val="ConsPlusNormal"/>
            </w:pPr>
            <w:r>
              <w:t>Количество детей, оздоровленных в каникулярное время в лагерях с дневным пребыванием</w:t>
            </w:r>
          </w:p>
        </w:tc>
        <w:tc>
          <w:tcPr>
            <w:tcW w:w="1247" w:type="dxa"/>
          </w:tcPr>
          <w:p w14:paraId="7DB664BB" w14:textId="77777777" w:rsidR="00204D6C" w:rsidRDefault="00204D6C">
            <w:pPr>
              <w:pStyle w:val="ConsPlusNormal"/>
              <w:jc w:val="center"/>
            </w:pPr>
            <w:r>
              <w:t>человек</w:t>
            </w:r>
          </w:p>
        </w:tc>
        <w:tc>
          <w:tcPr>
            <w:tcW w:w="850" w:type="dxa"/>
          </w:tcPr>
          <w:p w14:paraId="59435FC1" w14:textId="77777777" w:rsidR="00204D6C" w:rsidRDefault="00204D6C">
            <w:pPr>
              <w:pStyle w:val="ConsPlusNormal"/>
              <w:jc w:val="center"/>
            </w:pPr>
            <w:r>
              <w:t>10500</w:t>
            </w:r>
          </w:p>
        </w:tc>
        <w:tc>
          <w:tcPr>
            <w:tcW w:w="907" w:type="dxa"/>
          </w:tcPr>
          <w:p w14:paraId="08BD58D7" w14:textId="77777777" w:rsidR="00204D6C" w:rsidRDefault="00204D6C">
            <w:pPr>
              <w:pStyle w:val="ConsPlusNormal"/>
              <w:jc w:val="center"/>
            </w:pPr>
            <w:r>
              <w:t>0</w:t>
            </w:r>
          </w:p>
        </w:tc>
        <w:tc>
          <w:tcPr>
            <w:tcW w:w="907" w:type="dxa"/>
          </w:tcPr>
          <w:p w14:paraId="6305EEE5" w14:textId="77777777" w:rsidR="00204D6C" w:rsidRDefault="00204D6C">
            <w:pPr>
              <w:pStyle w:val="ConsPlusNormal"/>
              <w:jc w:val="center"/>
            </w:pPr>
            <w:r>
              <w:t>10350</w:t>
            </w:r>
          </w:p>
        </w:tc>
        <w:tc>
          <w:tcPr>
            <w:tcW w:w="907" w:type="dxa"/>
          </w:tcPr>
          <w:p w14:paraId="75AAA945" w14:textId="77777777" w:rsidR="00204D6C" w:rsidRDefault="00204D6C">
            <w:pPr>
              <w:pStyle w:val="ConsPlusNormal"/>
              <w:jc w:val="center"/>
            </w:pPr>
            <w:r>
              <w:t>150</w:t>
            </w:r>
          </w:p>
        </w:tc>
        <w:tc>
          <w:tcPr>
            <w:tcW w:w="907" w:type="dxa"/>
          </w:tcPr>
          <w:p w14:paraId="2F2CB35B" w14:textId="77777777" w:rsidR="00204D6C" w:rsidRDefault="00204D6C">
            <w:pPr>
              <w:pStyle w:val="ConsPlusNormal"/>
              <w:jc w:val="center"/>
            </w:pPr>
            <w:r>
              <w:t>0</w:t>
            </w:r>
          </w:p>
        </w:tc>
      </w:tr>
      <w:tr w:rsidR="00204D6C" w14:paraId="6116CCDE" w14:textId="77777777">
        <w:tc>
          <w:tcPr>
            <w:tcW w:w="510" w:type="dxa"/>
          </w:tcPr>
          <w:p w14:paraId="74B3170F" w14:textId="77777777" w:rsidR="00204D6C" w:rsidRDefault="00204D6C">
            <w:pPr>
              <w:pStyle w:val="ConsPlusNormal"/>
            </w:pPr>
          </w:p>
        </w:tc>
        <w:tc>
          <w:tcPr>
            <w:tcW w:w="2041" w:type="dxa"/>
          </w:tcPr>
          <w:p w14:paraId="158888D2" w14:textId="77777777" w:rsidR="00204D6C" w:rsidRDefault="00204D6C">
            <w:pPr>
              <w:pStyle w:val="ConsPlusNormal"/>
            </w:pPr>
          </w:p>
        </w:tc>
        <w:tc>
          <w:tcPr>
            <w:tcW w:w="2154" w:type="dxa"/>
          </w:tcPr>
          <w:p w14:paraId="31F5A932" w14:textId="77777777" w:rsidR="00204D6C" w:rsidRDefault="00204D6C">
            <w:pPr>
              <w:pStyle w:val="ConsPlusNormal"/>
              <w:jc w:val="center"/>
            </w:pPr>
            <w:r>
              <w:t>Департамент по делам молодежи, физической культуры и спорта Администрации города Омска</w:t>
            </w:r>
          </w:p>
        </w:tc>
        <w:tc>
          <w:tcPr>
            <w:tcW w:w="3175" w:type="dxa"/>
          </w:tcPr>
          <w:p w14:paraId="3868B2E3" w14:textId="77777777" w:rsidR="00204D6C" w:rsidRDefault="00204D6C">
            <w:pPr>
              <w:pStyle w:val="ConsPlusNormal"/>
            </w:pPr>
            <w:r>
              <w:t>Количество детей, оздоровленных в каникулярное время в муниципальных загородных оздоровительных лагерях</w:t>
            </w:r>
          </w:p>
        </w:tc>
        <w:tc>
          <w:tcPr>
            <w:tcW w:w="1247" w:type="dxa"/>
          </w:tcPr>
          <w:p w14:paraId="23A3927F" w14:textId="77777777" w:rsidR="00204D6C" w:rsidRDefault="00204D6C">
            <w:pPr>
              <w:pStyle w:val="ConsPlusNormal"/>
              <w:jc w:val="center"/>
            </w:pPr>
            <w:r>
              <w:t>человек</w:t>
            </w:r>
          </w:p>
        </w:tc>
        <w:tc>
          <w:tcPr>
            <w:tcW w:w="850" w:type="dxa"/>
          </w:tcPr>
          <w:p w14:paraId="5537D86B" w14:textId="77777777" w:rsidR="00204D6C" w:rsidRDefault="00204D6C">
            <w:pPr>
              <w:pStyle w:val="ConsPlusNormal"/>
              <w:jc w:val="center"/>
            </w:pPr>
            <w:r>
              <w:t>2305</w:t>
            </w:r>
          </w:p>
        </w:tc>
        <w:tc>
          <w:tcPr>
            <w:tcW w:w="907" w:type="dxa"/>
          </w:tcPr>
          <w:p w14:paraId="5A76693F" w14:textId="77777777" w:rsidR="00204D6C" w:rsidRDefault="00204D6C">
            <w:pPr>
              <w:pStyle w:val="ConsPlusNormal"/>
              <w:jc w:val="center"/>
            </w:pPr>
            <w:r>
              <w:t>0</w:t>
            </w:r>
          </w:p>
        </w:tc>
        <w:tc>
          <w:tcPr>
            <w:tcW w:w="907" w:type="dxa"/>
          </w:tcPr>
          <w:p w14:paraId="0BB070B4" w14:textId="77777777" w:rsidR="00204D6C" w:rsidRDefault="00204D6C">
            <w:pPr>
              <w:pStyle w:val="ConsPlusNormal"/>
              <w:jc w:val="center"/>
            </w:pPr>
            <w:r>
              <w:t>670</w:t>
            </w:r>
          </w:p>
        </w:tc>
        <w:tc>
          <w:tcPr>
            <w:tcW w:w="907" w:type="dxa"/>
          </w:tcPr>
          <w:p w14:paraId="0AE06291" w14:textId="77777777" w:rsidR="00204D6C" w:rsidRDefault="00204D6C">
            <w:pPr>
              <w:pStyle w:val="ConsPlusNormal"/>
              <w:jc w:val="center"/>
            </w:pPr>
            <w:r>
              <w:t>1635</w:t>
            </w:r>
          </w:p>
        </w:tc>
        <w:tc>
          <w:tcPr>
            <w:tcW w:w="907" w:type="dxa"/>
          </w:tcPr>
          <w:p w14:paraId="5D31F87D" w14:textId="77777777" w:rsidR="00204D6C" w:rsidRDefault="00204D6C">
            <w:pPr>
              <w:pStyle w:val="ConsPlusNormal"/>
              <w:jc w:val="center"/>
            </w:pPr>
            <w:r>
              <w:t>0</w:t>
            </w:r>
          </w:p>
        </w:tc>
      </w:tr>
      <w:tr w:rsidR="00204D6C" w14:paraId="4C6633C9" w14:textId="77777777">
        <w:tc>
          <w:tcPr>
            <w:tcW w:w="510" w:type="dxa"/>
          </w:tcPr>
          <w:p w14:paraId="42BE4B59" w14:textId="77777777" w:rsidR="00204D6C" w:rsidRDefault="00204D6C">
            <w:pPr>
              <w:pStyle w:val="ConsPlusNormal"/>
            </w:pPr>
          </w:p>
        </w:tc>
        <w:tc>
          <w:tcPr>
            <w:tcW w:w="2041" w:type="dxa"/>
          </w:tcPr>
          <w:p w14:paraId="195D61FD" w14:textId="77777777" w:rsidR="00204D6C" w:rsidRDefault="00204D6C">
            <w:pPr>
              <w:pStyle w:val="ConsPlusNormal"/>
            </w:pPr>
          </w:p>
        </w:tc>
        <w:tc>
          <w:tcPr>
            <w:tcW w:w="2154" w:type="dxa"/>
          </w:tcPr>
          <w:p w14:paraId="2E84D36B" w14:textId="77777777" w:rsidR="00204D6C" w:rsidRDefault="00204D6C">
            <w:pPr>
              <w:pStyle w:val="ConsPlusNormal"/>
            </w:pPr>
          </w:p>
        </w:tc>
        <w:tc>
          <w:tcPr>
            <w:tcW w:w="3175" w:type="dxa"/>
          </w:tcPr>
          <w:p w14:paraId="38AF85AA" w14:textId="77777777" w:rsidR="00204D6C" w:rsidRDefault="00204D6C">
            <w:pPr>
              <w:pStyle w:val="ConsPlusNormal"/>
            </w:pPr>
            <w:r>
              <w:t>Количество детей, оздоровленных в прочих организациях отдыха детей и их оздоровления</w:t>
            </w:r>
          </w:p>
        </w:tc>
        <w:tc>
          <w:tcPr>
            <w:tcW w:w="1247" w:type="dxa"/>
          </w:tcPr>
          <w:p w14:paraId="40A7A3C6" w14:textId="77777777" w:rsidR="00204D6C" w:rsidRDefault="00204D6C">
            <w:pPr>
              <w:pStyle w:val="ConsPlusNormal"/>
              <w:jc w:val="center"/>
            </w:pPr>
            <w:r>
              <w:t>человек</w:t>
            </w:r>
          </w:p>
        </w:tc>
        <w:tc>
          <w:tcPr>
            <w:tcW w:w="850" w:type="dxa"/>
          </w:tcPr>
          <w:p w14:paraId="7A42B4AC" w14:textId="77777777" w:rsidR="00204D6C" w:rsidRDefault="00204D6C">
            <w:pPr>
              <w:pStyle w:val="ConsPlusNormal"/>
              <w:jc w:val="center"/>
            </w:pPr>
            <w:r>
              <w:t>2735</w:t>
            </w:r>
          </w:p>
        </w:tc>
        <w:tc>
          <w:tcPr>
            <w:tcW w:w="907" w:type="dxa"/>
          </w:tcPr>
          <w:p w14:paraId="6C1A3134" w14:textId="77777777" w:rsidR="00204D6C" w:rsidRDefault="00204D6C">
            <w:pPr>
              <w:pStyle w:val="ConsPlusNormal"/>
              <w:jc w:val="center"/>
            </w:pPr>
            <w:r>
              <w:t>0</w:t>
            </w:r>
          </w:p>
        </w:tc>
        <w:tc>
          <w:tcPr>
            <w:tcW w:w="907" w:type="dxa"/>
          </w:tcPr>
          <w:p w14:paraId="43DE8882" w14:textId="77777777" w:rsidR="00204D6C" w:rsidRDefault="00204D6C">
            <w:pPr>
              <w:pStyle w:val="ConsPlusNormal"/>
              <w:jc w:val="center"/>
            </w:pPr>
            <w:r>
              <w:t>899</w:t>
            </w:r>
          </w:p>
        </w:tc>
        <w:tc>
          <w:tcPr>
            <w:tcW w:w="907" w:type="dxa"/>
          </w:tcPr>
          <w:p w14:paraId="4B27BD5D" w14:textId="77777777" w:rsidR="00204D6C" w:rsidRDefault="00204D6C">
            <w:pPr>
              <w:pStyle w:val="ConsPlusNormal"/>
              <w:jc w:val="center"/>
            </w:pPr>
            <w:r>
              <w:t>1836</w:t>
            </w:r>
          </w:p>
        </w:tc>
        <w:tc>
          <w:tcPr>
            <w:tcW w:w="907" w:type="dxa"/>
          </w:tcPr>
          <w:p w14:paraId="4E988654" w14:textId="77777777" w:rsidR="00204D6C" w:rsidRDefault="00204D6C">
            <w:pPr>
              <w:pStyle w:val="ConsPlusNormal"/>
              <w:jc w:val="center"/>
            </w:pPr>
            <w:r>
              <w:t>0</w:t>
            </w:r>
          </w:p>
        </w:tc>
      </w:tr>
      <w:tr w:rsidR="00204D6C" w14:paraId="5966A03E" w14:textId="77777777">
        <w:tc>
          <w:tcPr>
            <w:tcW w:w="510" w:type="dxa"/>
          </w:tcPr>
          <w:p w14:paraId="07DD75BF" w14:textId="77777777" w:rsidR="00204D6C" w:rsidRDefault="00204D6C">
            <w:pPr>
              <w:pStyle w:val="ConsPlusNormal"/>
            </w:pPr>
          </w:p>
        </w:tc>
        <w:tc>
          <w:tcPr>
            <w:tcW w:w="2041" w:type="dxa"/>
          </w:tcPr>
          <w:p w14:paraId="55FADE0D" w14:textId="77777777" w:rsidR="00204D6C" w:rsidRDefault="00204D6C">
            <w:pPr>
              <w:pStyle w:val="ConsPlusNormal"/>
            </w:pPr>
          </w:p>
        </w:tc>
        <w:tc>
          <w:tcPr>
            <w:tcW w:w="2154" w:type="dxa"/>
          </w:tcPr>
          <w:p w14:paraId="1425855F" w14:textId="77777777" w:rsidR="00204D6C" w:rsidRDefault="00204D6C">
            <w:pPr>
              <w:pStyle w:val="ConsPlusNormal"/>
            </w:pPr>
          </w:p>
        </w:tc>
        <w:tc>
          <w:tcPr>
            <w:tcW w:w="3175" w:type="dxa"/>
          </w:tcPr>
          <w:p w14:paraId="7E7A4F85" w14:textId="77777777" w:rsidR="00204D6C" w:rsidRDefault="00204D6C">
            <w:pPr>
              <w:pStyle w:val="ConsPlusNormal"/>
            </w:pPr>
            <w:r>
              <w:t>Количество детей, оздоровленных в каникулярное время в палаточных лагерях, туристических походах, организованных прочими организациями</w:t>
            </w:r>
          </w:p>
        </w:tc>
        <w:tc>
          <w:tcPr>
            <w:tcW w:w="1247" w:type="dxa"/>
          </w:tcPr>
          <w:p w14:paraId="3549A27E" w14:textId="77777777" w:rsidR="00204D6C" w:rsidRDefault="00204D6C">
            <w:pPr>
              <w:pStyle w:val="ConsPlusNormal"/>
              <w:jc w:val="center"/>
            </w:pPr>
            <w:r>
              <w:t>человек</w:t>
            </w:r>
          </w:p>
        </w:tc>
        <w:tc>
          <w:tcPr>
            <w:tcW w:w="850" w:type="dxa"/>
          </w:tcPr>
          <w:p w14:paraId="64EB9B4E" w14:textId="77777777" w:rsidR="00204D6C" w:rsidRDefault="00204D6C">
            <w:pPr>
              <w:pStyle w:val="ConsPlusNormal"/>
              <w:jc w:val="center"/>
            </w:pPr>
            <w:r>
              <w:t>480</w:t>
            </w:r>
          </w:p>
        </w:tc>
        <w:tc>
          <w:tcPr>
            <w:tcW w:w="907" w:type="dxa"/>
          </w:tcPr>
          <w:p w14:paraId="3DB1EFE1" w14:textId="77777777" w:rsidR="00204D6C" w:rsidRDefault="00204D6C">
            <w:pPr>
              <w:pStyle w:val="ConsPlusNormal"/>
              <w:jc w:val="center"/>
            </w:pPr>
            <w:r>
              <w:t>0</w:t>
            </w:r>
          </w:p>
        </w:tc>
        <w:tc>
          <w:tcPr>
            <w:tcW w:w="907" w:type="dxa"/>
          </w:tcPr>
          <w:p w14:paraId="6E4C5DD5" w14:textId="77777777" w:rsidR="00204D6C" w:rsidRDefault="00204D6C">
            <w:pPr>
              <w:pStyle w:val="ConsPlusNormal"/>
              <w:jc w:val="center"/>
            </w:pPr>
            <w:r>
              <w:t>120</w:t>
            </w:r>
          </w:p>
        </w:tc>
        <w:tc>
          <w:tcPr>
            <w:tcW w:w="907" w:type="dxa"/>
          </w:tcPr>
          <w:p w14:paraId="02B89F15" w14:textId="77777777" w:rsidR="00204D6C" w:rsidRDefault="00204D6C">
            <w:pPr>
              <w:pStyle w:val="ConsPlusNormal"/>
              <w:jc w:val="center"/>
            </w:pPr>
            <w:r>
              <w:t>360</w:t>
            </w:r>
          </w:p>
        </w:tc>
        <w:tc>
          <w:tcPr>
            <w:tcW w:w="907" w:type="dxa"/>
          </w:tcPr>
          <w:p w14:paraId="7FBB8EEA" w14:textId="77777777" w:rsidR="00204D6C" w:rsidRDefault="00204D6C">
            <w:pPr>
              <w:pStyle w:val="ConsPlusNormal"/>
              <w:jc w:val="center"/>
            </w:pPr>
            <w:r>
              <w:t>0</w:t>
            </w:r>
          </w:p>
        </w:tc>
      </w:tr>
      <w:tr w:rsidR="00204D6C" w14:paraId="30A8BF53" w14:textId="77777777">
        <w:tc>
          <w:tcPr>
            <w:tcW w:w="510" w:type="dxa"/>
          </w:tcPr>
          <w:p w14:paraId="511E5765" w14:textId="77777777" w:rsidR="00204D6C" w:rsidRDefault="00204D6C">
            <w:pPr>
              <w:pStyle w:val="ConsPlusNormal"/>
            </w:pPr>
          </w:p>
        </w:tc>
        <w:tc>
          <w:tcPr>
            <w:tcW w:w="2041" w:type="dxa"/>
          </w:tcPr>
          <w:p w14:paraId="140B949C" w14:textId="77777777" w:rsidR="00204D6C" w:rsidRDefault="00204D6C">
            <w:pPr>
              <w:pStyle w:val="ConsPlusNormal"/>
            </w:pPr>
          </w:p>
        </w:tc>
        <w:tc>
          <w:tcPr>
            <w:tcW w:w="2154" w:type="dxa"/>
          </w:tcPr>
          <w:p w14:paraId="1B50F320" w14:textId="77777777" w:rsidR="00204D6C" w:rsidRDefault="00204D6C">
            <w:pPr>
              <w:pStyle w:val="ConsPlusNormal"/>
            </w:pPr>
          </w:p>
        </w:tc>
        <w:tc>
          <w:tcPr>
            <w:tcW w:w="3175" w:type="dxa"/>
          </w:tcPr>
          <w:p w14:paraId="0B8BCCEC" w14:textId="77777777" w:rsidR="00204D6C" w:rsidRDefault="00204D6C">
            <w:pPr>
              <w:pStyle w:val="ConsPlusNormal"/>
            </w:pPr>
            <w:r>
              <w:t>Доля детей Омской области в возрасте от 6 до 18 лет, проживающих на территории муниципального образования городской округ город Омск Омской области, направленных на отдых в каникулярное время в организации отдыха детей и их оздоровления, за счет средств областного бюджета в форме субсидий местным бюджетам, от общей численности детей в возрасте от 6 до 18 лет, проживающих на территории муниципальных образований Омской области</w:t>
            </w:r>
          </w:p>
        </w:tc>
        <w:tc>
          <w:tcPr>
            <w:tcW w:w="1247" w:type="dxa"/>
          </w:tcPr>
          <w:p w14:paraId="0D41395A" w14:textId="77777777" w:rsidR="00204D6C" w:rsidRDefault="00204D6C">
            <w:pPr>
              <w:pStyle w:val="ConsPlusNormal"/>
              <w:jc w:val="center"/>
            </w:pPr>
            <w:r>
              <w:t>процент</w:t>
            </w:r>
          </w:p>
        </w:tc>
        <w:tc>
          <w:tcPr>
            <w:tcW w:w="850" w:type="dxa"/>
          </w:tcPr>
          <w:p w14:paraId="1A41ED57" w14:textId="77777777" w:rsidR="00204D6C" w:rsidRDefault="00204D6C">
            <w:pPr>
              <w:pStyle w:val="ConsPlusNormal"/>
              <w:jc w:val="center"/>
            </w:pPr>
            <w:r>
              <w:t>5,6</w:t>
            </w:r>
          </w:p>
        </w:tc>
        <w:tc>
          <w:tcPr>
            <w:tcW w:w="907" w:type="dxa"/>
          </w:tcPr>
          <w:p w14:paraId="6E3AEC8F" w14:textId="77777777" w:rsidR="00204D6C" w:rsidRDefault="00204D6C">
            <w:pPr>
              <w:pStyle w:val="ConsPlusNormal"/>
              <w:jc w:val="center"/>
            </w:pPr>
            <w:r>
              <w:t>0</w:t>
            </w:r>
          </w:p>
        </w:tc>
        <w:tc>
          <w:tcPr>
            <w:tcW w:w="907" w:type="dxa"/>
          </w:tcPr>
          <w:p w14:paraId="65920E80" w14:textId="77777777" w:rsidR="00204D6C" w:rsidRDefault="00204D6C">
            <w:pPr>
              <w:pStyle w:val="ConsPlusNormal"/>
              <w:jc w:val="center"/>
            </w:pPr>
            <w:r>
              <w:t>4,1</w:t>
            </w:r>
          </w:p>
        </w:tc>
        <w:tc>
          <w:tcPr>
            <w:tcW w:w="907" w:type="dxa"/>
          </w:tcPr>
          <w:p w14:paraId="2F433BB6" w14:textId="77777777" w:rsidR="00204D6C" w:rsidRDefault="00204D6C">
            <w:pPr>
              <w:pStyle w:val="ConsPlusNormal"/>
              <w:jc w:val="center"/>
            </w:pPr>
            <w:r>
              <w:t>1,5</w:t>
            </w:r>
          </w:p>
        </w:tc>
        <w:tc>
          <w:tcPr>
            <w:tcW w:w="907" w:type="dxa"/>
          </w:tcPr>
          <w:p w14:paraId="41568E95" w14:textId="77777777" w:rsidR="00204D6C" w:rsidRDefault="00204D6C">
            <w:pPr>
              <w:pStyle w:val="ConsPlusNormal"/>
              <w:jc w:val="center"/>
            </w:pPr>
            <w:r>
              <w:t>0</w:t>
            </w:r>
          </w:p>
        </w:tc>
      </w:tr>
    </w:tbl>
    <w:p w14:paraId="54C09AC8" w14:textId="77777777" w:rsidR="00204D6C" w:rsidRDefault="00204D6C">
      <w:pPr>
        <w:pStyle w:val="ConsPlusNormal"/>
        <w:jc w:val="both"/>
      </w:pPr>
    </w:p>
    <w:p w14:paraId="7BFEDD5E" w14:textId="77777777" w:rsidR="00204D6C" w:rsidRDefault="00204D6C">
      <w:pPr>
        <w:pStyle w:val="ConsPlusNormal"/>
        <w:jc w:val="both"/>
      </w:pPr>
    </w:p>
    <w:p w14:paraId="7B7F62DE" w14:textId="77777777" w:rsidR="00204D6C" w:rsidRDefault="00204D6C">
      <w:pPr>
        <w:pStyle w:val="ConsPlusNormal"/>
        <w:jc w:val="both"/>
      </w:pPr>
    </w:p>
    <w:p w14:paraId="6100EB70" w14:textId="77777777" w:rsidR="00204D6C" w:rsidRDefault="00204D6C">
      <w:pPr>
        <w:pStyle w:val="ConsPlusNormal"/>
        <w:jc w:val="both"/>
      </w:pPr>
    </w:p>
    <w:p w14:paraId="7B550D36" w14:textId="77777777" w:rsidR="00204D6C" w:rsidRDefault="00204D6C">
      <w:pPr>
        <w:pStyle w:val="ConsPlusNormal"/>
        <w:jc w:val="both"/>
      </w:pPr>
    </w:p>
    <w:p w14:paraId="08E8D58B" w14:textId="77777777" w:rsidR="00204D6C" w:rsidRDefault="00204D6C">
      <w:pPr>
        <w:pStyle w:val="ConsPlusNormal"/>
        <w:jc w:val="right"/>
        <w:outlineLvl w:val="1"/>
      </w:pPr>
      <w:r>
        <w:t>Приложение N 8</w:t>
      </w:r>
    </w:p>
    <w:p w14:paraId="6754F1F6" w14:textId="77777777" w:rsidR="00204D6C" w:rsidRDefault="00204D6C">
      <w:pPr>
        <w:pStyle w:val="ConsPlusNormal"/>
        <w:jc w:val="right"/>
      </w:pPr>
      <w:r>
        <w:t>к муниципальной программе города Омска</w:t>
      </w:r>
    </w:p>
    <w:p w14:paraId="40D35A9C" w14:textId="77777777" w:rsidR="00204D6C" w:rsidRDefault="00204D6C">
      <w:pPr>
        <w:pStyle w:val="ConsPlusNormal"/>
        <w:jc w:val="right"/>
      </w:pPr>
      <w:r>
        <w:t>"Развитие физической культуры, спорта</w:t>
      </w:r>
    </w:p>
    <w:p w14:paraId="0747F043" w14:textId="77777777" w:rsidR="00204D6C" w:rsidRDefault="00204D6C">
      <w:pPr>
        <w:pStyle w:val="ConsPlusNormal"/>
        <w:jc w:val="right"/>
      </w:pPr>
      <w:r>
        <w:t>и молодежной политики"</w:t>
      </w:r>
    </w:p>
    <w:p w14:paraId="6DD8E8CB" w14:textId="77777777" w:rsidR="00204D6C" w:rsidRDefault="00204D6C">
      <w:pPr>
        <w:pStyle w:val="ConsPlusNormal"/>
        <w:jc w:val="both"/>
      </w:pPr>
    </w:p>
    <w:p w14:paraId="3567A543" w14:textId="77777777" w:rsidR="00204D6C" w:rsidRDefault="00204D6C">
      <w:pPr>
        <w:pStyle w:val="ConsPlusTitle"/>
        <w:jc w:val="center"/>
      </w:pPr>
      <w:bookmarkStart w:id="16" w:name="P4445"/>
      <w:bookmarkEnd w:id="16"/>
      <w:r>
        <w:t>ПЕРЕЧЕНЬ МЕРОПРИЯТИЙ ПОДПРОГРАММЫ</w:t>
      </w:r>
    </w:p>
    <w:p w14:paraId="643BDC5F" w14:textId="77777777" w:rsidR="00204D6C" w:rsidRDefault="00204D6C">
      <w:pPr>
        <w:pStyle w:val="ConsPlusTitle"/>
        <w:jc w:val="center"/>
      </w:pPr>
      <w:r>
        <w:t>"Реализация муниципальной политики в сфере физической</w:t>
      </w:r>
    </w:p>
    <w:p w14:paraId="67820AF7" w14:textId="77777777" w:rsidR="00204D6C" w:rsidRDefault="00204D6C">
      <w:pPr>
        <w:pStyle w:val="ConsPlusTitle"/>
        <w:jc w:val="center"/>
      </w:pPr>
      <w:r>
        <w:t>культуры, спорта и молодежной политики" муниципальной</w:t>
      </w:r>
    </w:p>
    <w:p w14:paraId="02EB9980" w14:textId="77777777" w:rsidR="00204D6C" w:rsidRDefault="00204D6C">
      <w:pPr>
        <w:pStyle w:val="ConsPlusTitle"/>
        <w:jc w:val="center"/>
      </w:pPr>
      <w:r>
        <w:t>программы города Омска "Развитие физической культуры, спорта</w:t>
      </w:r>
    </w:p>
    <w:p w14:paraId="236C68F7" w14:textId="77777777" w:rsidR="00204D6C" w:rsidRDefault="00204D6C">
      <w:pPr>
        <w:pStyle w:val="ConsPlusTitle"/>
        <w:jc w:val="center"/>
      </w:pPr>
      <w:r>
        <w:t>и молодежной политики"</w:t>
      </w:r>
    </w:p>
    <w:p w14:paraId="11039EAE" w14:textId="77777777" w:rsidR="00204D6C" w:rsidRDefault="00204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204D6C" w14:paraId="3FBC0192" w14:textId="77777777">
        <w:tc>
          <w:tcPr>
            <w:tcW w:w="60" w:type="dxa"/>
            <w:tcBorders>
              <w:top w:val="nil"/>
              <w:left w:val="nil"/>
              <w:bottom w:val="nil"/>
              <w:right w:val="nil"/>
            </w:tcBorders>
            <w:shd w:val="clear" w:color="auto" w:fill="CED3F1"/>
            <w:tcMar>
              <w:top w:w="0" w:type="dxa"/>
              <w:left w:w="0" w:type="dxa"/>
              <w:bottom w:w="0" w:type="dxa"/>
              <w:right w:w="0" w:type="dxa"/>
            </w:tcMar>
          </w:tcPr>
          <w:p w14:paraId="52EB469C" w14:textId="77777777" w:rsidR="00204D6C" w:rsidRDefault="00204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00C0DD" w14:textId="77777777" w:rsidR="00204D6C" w:rsidRDefault="00204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F3B13B" w14:textId="77777777" w:rsidR="00204D6C" w:rsidRDefault="00204D6C">
            <w:pPr>
              <w:pStyle w:val="ConsPlusNormal"/>
              <w:jc w:val="center"/>
            </w:pPr>
            <w:r>
              <w:rPr>
                <w:color w:val="392C69"/>
              </w:rPr>
              <w:t>Список изменяющих документов</w:t>
            </w:r>
          </w:p>
          <w:p w14:paraId="39E30132" w14:textId="77777777" w:rsidR="00204D6C" w:rsidRDefault="00204D6C">
            <w:pPr>
              <w:pStyle w:val="ConsPlusNormal"/>
              <w:jc w:val="center"/>
            </w:pPr>
            <w:r>
              <w:rPr>
                <w:color w:val="392C69"/>
              </w:rPr>
              <w:t xml:space="preserve">(в ред. </w:t>
            </w:r>
            <w:hyperlink r:id="rId125">
              <w:r>
                <w:rPr>
                  <w:color w:val="0000FF"/>
                </w:rPr>
                <w:t>Постановления</w:t>
              </w:r>
            </w:hyperlink>
            <w:r>
              <w:rPr>
                <w:color w:val="392C69"/>
              </w:rPr>
              <w:t xml:space="preserve"> Администрации города Омска от 07.06.2024 N 458-п)</w:t>
            </w:r>
          </w:p>
        </w:tc>
        <w:tc>
          <w:tcPr>
            <w:tcW w:w="113" w:type="dxa"/>
            <w:tcBorders>
              <w:top w:val="nil"/>
              <w:left w:val="nil"/>
              <w:bottom w:val="nil"/>
              <w:right w:val="nil"/>
            </w:tcBorders>
            <w:shd w:val="clear" w:color="auto" w:fill="F4F3F8"/>
            <w:tcMar>
              <w:top w:w="0" w:type="dxa"/>
              <w:left w:w="0" w:type="dxa"/>
              <w:bottom w:w="0" w:type="dxa"/>
              <w:right w:w="0" w:type="dxa"/>
            </w:tcMar>
          </w:tcPr>
          <w:p w14:paraId="54B1B00F" w14:textId="77777777" w:rsidR="00204D6C" w:rsidRDefault="00204D6C">
            <w:pPr>
              <w:pStyle w:val="ConsPlusNormal"/>
            </w:pPr>
          </w:p>
        </w:tc>
      </w:tr>
    </w:tbl>
    <w:p w14:paraId="2A951AE0" w14:textId="77777777" w:rsidR="00204D6C" w:rsidRDefault="00204D6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7"/>
        <w:gridCol w:w="1144"/>
        <w:gridCol w:w="1144"/>
        <w:gridCol w:w="1198"/>
        <w:gridCol w:w="537"/>
        <w:gridCol w:w="762"/>
        <w:gridCol w:w="762"/>
        <w:gridCol w:w="762"/>
        <w:gridCol w:w="762"/>
        <w:gridCol w:w="762"/>
        <w:gridCol w:w="762"/>
        <w:gridCol w:w="762"/>
        <w:gridCol w:w="762"/>
        <w:gridCol w:w="1355"/>
        <w:gridCol w:w="823"/>
        <w:gridCol w:w="425"/>
        <w:gridCol w:w="425"/>
        <w:gridCol w:w="425"/>
        <w:gridCol w:w="425"/>
        <w:gridCol w:w="425"/>
        <w:gridCol w:w="425"/>
        <w:gridCol w:w="425"/>
        <w:gridCol w:w="425"/>
      </w:tblGrid>
      <w:tr w:rsidR="00204D6C" w14:paraId="66EC338B" w14:textId="77777777">
        <w:tc>
          <w:tcPr>
            <w:tcW w:w="510" w:type="dxa"/>
            <w:vMerge w:val="restart"/>
          </w:tcPr>
          <w:p w14:paraId="3534DF3D" w14:textId="77777777" w:rsidR="00204D6C" w:rsidRDefault="00204D6C">
            <w:pPr>
              <w:pStyle w:val="ConsPlusNormal"/>
              <w:jc w:val="center"/>
            </w:pPr>
            <w:r>
              <w:t>N п/п</w:t>
            </w:r>
          </w:p>
        </w:tc>
        <w:tc>
          <w:tcPr>
            <w:tcW w:w="2211" w:type="dxa"/>
            <w:vMerge w:val="restart"/>
          </w:tcPr>
          <w:p w14:paraId="4864F529" w14:textId="77777777" w:rsidR="00204D6C" w:rsidRDefault="00204D6C">
            <w:pPr>
              <w:pStyle w:val="ConsPlusNormal"/>
              <w:jc w:val="center"/>
            </w:pPr>
            <w:r>
              <w:t>Наименование мероприятия подпрограммы муниципальной программы города Омска (далее - подпрограмма)</w:t>
            </w:r>
          </w:p>
        </w:tc>
        <w:tc>
          <w:tcPr>
            <w:tcW w:w="1644" w:type="dxa"/>
            <w:vMerge w:val="restart"/>
          </w:tcPr>
          <w:p w14:paraId="641E031A" w14:textId="77777777" w:rsidR="00204D6C" w:rsidRDefault="00204D6C">
            <w:pPr>
              <w:pStyle w:val="ConsPlusNormal"/>
              <w:jc w:val="center"/>
            </w:pPr>
            <w:r>
              <w:t>Участники муниципальной программы, ответственные за реализацию мероприятия подпрограммы</w:t>
            </w:r>
          </w:p>
        </w:tc>
        <w:tc>
          <w:tcPr>
            <w:tcW w:w="14741" w:type="dxa"/>
            <w:gridSpan w:val="10"/>
          </w:tcPr>
          <w:p w14:paraId="6E69FB26" w14:textId="77777777" w:rsidR="00204D6C" w:rsidRDefault="00204D6C">
            <w:pPr>
              <w:pStyle w:val="ConsPlusNormal"/>
              <w:jc w:val="center"/>
            </w:pPr>
            <w:r>
              <w:t>Объем финансирования мероприятия подпрограммы, рублей</w:t>
            </w:r>
          </w:p>
        </w:tc>
        <w:tc>
          <w:tcPr>
            <w:tcW w:w="8105" w:type="dxa"/>
            <w:gridSpan w:val="10"/>
          </w:tcPr>
          <w:p w14:paraId="72D4C08F" w14:textId="77777777" w:rsidR="00204D6C" w:rsidRDefault="00204D6C">
            <w:pPr>
              <w:pStyle w:val="ConsPlusNormal"/>
              <w:jc w:val="center"/>
            </w:pPr>
            <w:r>
              <w:t>Целевые индикаторы реализации мероприятия подпрограммы</w:t>
            </w:r>
          </w:p>
        </w:tc>
      </w:tr>
      <w:tr w:rsidR="00204D6C" w14:paraId="35C612C0" w14:textId="77777777">
        <w:tc>
          <w:tcPr>
            <w:tcW w:w="0" w:type="auto"/>
            <w:vMerge/>
          </w:tcPr>
          <w:p w14:paraId="0E82569B" w14:textId="77777777" w:rsidR="00204D6C" w:rsidRDefault="00204D6C">
            <w:pPr>
              <w:pStyle w:val="ConsPlusNormal"/>
            </w:pPr>
          </w:p>
        </w:tc>
        <w:tc>
          <w:tcPr>
            <w:tcW w:w="0" w:type="auto"/>
            <w:vMerge/>
          </w:tcPr>
          <w:p w14:paraId="39413C7E" w14:textId="77777777" w:rsidR="00204D6C" w:rsidRDefault="00204D6C">
            <w:pPr>
              <w:pStyle w:val="ConsPlusNormal"/>
            </w:pPr>
          </w:p>
        </w:tc>
        <w:tc>
          <w:tcPr>
            <w:tcW w:w="0" w:type="auto"/>
            <w:vMerge/>
          </w:tcPr>
          <w:p w14:paraId="16BA92DB" w14:textId="77777777" w:rsidR="00204D6C" w:rsidRDefault="00204D6C">
            <w:pPr>
              <w:pStyle w:val="ConsPlusNormal"/>
            </w:pPr>
          </w:p>
        </w:tc>
        <w:tc>
          <w:tcPr>
            <w:tcW w:w="1191" w:type="dxa"/>
            <w:vMerge w:val="restart"/>
          </w:tcPr>
          <w:p w14:paraId="0EA09050" w14:textId="77777777" w:rsidR="00204D6C" w:rsidRDefault="00204D6C">
            <w:pPr>
              <w:pStyle w:val="ConsPlusNormal"/>
              <w:jc w:val="center"/>
            </w:pPr>
            <w:r>
              <w:t>Источник финансирования</w:t>
            </w:r>
          </w:p>
        </w:tc>
        <w:tc>
          <w:tcPr>
            <w:tcW w:w="1644" w:type="dxa"/>
            <w:vMerge w:val="restart"/>
          </w:tcPr>
          <w:p w14:paraId="40CCFBBE" w14:textId="77777777" w:rsidR="00204D6C" w:rsidRDefault="00204D6C">
            <w:pPr>
              <w:pStyle w:val="ConsPlusNormal"/>
              <w:jc w:val="center"/>
            </w:pPr>
            <w:r>
              <w:t>Всего</w:t>
            </w:r>
          </w:p>
        </w:tc>
        <w:tc>
          <w:tcPr>
            <w:tcW w:w="11906" w:type="dxa"/>
            <w:gridSpan w:val="8"/>
          </w:tcPr>
          <w:p w14:paraId="12E28816" w14:textId="77777777" w:rsidR="00204D6C" w:rsidRDefault="00204D6C">
            <w:pPr>
              <w:pStyle w:val="ConsPlusNormal"/>
              <w:jc w:val="center"/>
            </w:pPr>
            <w:r>
              <w:t>в том числе по годам реализации подпрограммы</w:t>
            </w:r>
          </w:p>
        </w:tc>
        <w:tc>
          <w:tcPr>
            <w:tcW w:w="1928" w:type="dxa"/>
            <w:vMerge w:val="restart"/>
          </w:tcPr>
          <w:p w14:paraId="178B623A" w14:textId="77777777" w:rsidR="00204D6C" w:rsidRDefault="00204D6C">
            <w:pPr>
              <w:pStyle w:val="ConsPlusNormal"/>
              <w:jc w:val="center"/>
            </w:pPr>
            <w:r>
              <w:t>Наименование</w:t>
            </w:r>
          </w:p>
        </w:tc>
        <w:tc>
          <w:tcPr>
            <w:tcW w:w="737" w:type="dxa"/>
            <w:vMerge w:val="restart"/>
          </w:tcPr>
          <w:p w14:paraId="59440151" w14:textId="77777777" w:rsidR="00204D6C" w:rsidRDefault="00204D6C">
            <w:pPr>
              <w:pStyle w:val="ConsPlusNormal"/>
              <w:jc w:val="center"/>
            </w:pPr>
            <w:r>
              <w:t>Единица измерения</w:t>
            </w:r>
          </w:p>
        </w:tc>
        <w:tc>
          <w:tcPr>
            <w:tcW w:w="5440" w:type="dxa"/>
            <w:gridSpan w:val="8"/>
          </w:tcPr>
          <w:p w14:paraId="20F36DC0" w14:textId="77777777" w:rsidR="00204D6C" w:rsidRDefault="00204D6C">
            <w:pPr>
              <w:pStyle w:val="ConsPlusNormal"/>
              <w:jc w:val="center"/>
            </w:pPr>
            <w:r>
              <w:t>Значение</w:t>
            </w:r>
          </w:p>
        </w:tc>
      </w:tr>
      <w:tr w:rsidR="00204D6C" w14:paraId="13B8517E" w14:textId="77777777">
        <w:tc>
          <w:tcPr>
            <w:tcW w:w="0" w:type="auto"/>
            <w:vMerge/>
          </w:tcPr>
          <w:p w14:paraId="0ACA2BD7" w14:textId="77777777" w:rsidR="00204D6C" w:rsidRDefault="00204D6C">
            <w:pPr>
              <w:pStyle w:val="ConsPlusNormal"/>
            </w:pPr>
          </w:p>
        </w:tc>
        <w:tc>
          <w:tcPr>
            <w:tcW w:w="0" w:type="auto"/>
            <w:vMerge/>
          </w:tcPr>
          <w:p w14:paraId="090093A7" w14:textId="77777777" w:rsidR="00204D6C" w:rsidRDefault="00204D6C">
            <w:pPr>
              <w:pStyle w:val="ConsPlusNormal"/>
            </w:pPr>
          </w:p>
        </w:tc>
        <w:tc>
          <w:tcPr>
            <w:tcW w:w="0" w:type="auto"/>
            <w:vMerge/>
          </w:tcPr>
          <w:p w14:paraId="762D1826" w14:textId="77777777" w:rsidR="00204D6C" w:rsidRDefault="00204D6C">
            <w:pPr>
              <w:pStyle w:val="ConsPlusNormal"/>
            </w:pPr>
          </w:p>
        </w:tc>
        <w:tc>
          <w:tcPr>
            <w:tcW w:w="0" w:type="auto"/>
            <w:vMerge/>
          </w:tcPr>
          <w:p w14:paraId="3B0469A2" w14:textId="77777777" w:rsidR="00204D6C" w:rsidRDefault="00204D6C">
            <w:pPr>
              <w:pStyle w:val="ConsPlusNormal"/>
            </w:pPr>
          </w:p>
        </w:tc>
        <w:tc>
          <w:tcPr>
            <w:tcW w:w="0" w:type="auto"/>
            <w:vMerge/>
          </w:tcPr>
          <w:p w14:paraId="33554132" w14:textId="77777777" w:rsidR="00204D6C" w:rsidRDefault="00204D6C">
            <w:pPr>
              <w:pStyle w:val="ConsPlusNormal"/>
            </w:pPr>
          </w:p>
        </w:tc>
        <w:tc>
          <w:tcPr>
            <w:tcW w:w="1474" w:type="dxa"/>
            <w:vMerge w:val="restart"/>
          </w:tcPr>
          <w:p w14:paraId="68B2F0BB" w14:textId="77777777" w:rsidR="00204D6C" w:rsidRDefault="00204D6C">
            <w:pPr>
              <w:pStyle w:val="ConsPlusNormal"/>
              <w:jc w:val="center"/>
            </w:pPr>
            <w:r>
              <w:t>2023 год</w:t>
            </w:r>
          </w:p>
        </w:tc>
        <w:tc>
          <w:tcPr>
            <w:tcW w:w="1531" w:type="dxa"/>
            <w:vMerge w:val="restart"/>
          </w:tcPr>
          <w:p w14:paraId="33CA2068" w14:textId="77777777" w:rsidR="00204D6C" w:rsidRDefault="00204D6C">
            <w:pPr>
              <w:pStyle w:val="ConsPlusNormal"/>
              <w:jc w:val="center"/>
            </w:pPr>
            <w:r>
              <w:t>2024 год</w:t>
            </w:r>
          </w:p>
        </w:tc>
        <w:tc>
          <w:tcPr>
            <w:tcW w:w="1474" w:type="dxa"/>
            <w:vMerge w:val="restart"/>
          </w:tcPr>
          <w:p w14:paraId="6C4A13E4" w14:textId="77777777" w:rsidR="00204D6C" w:rsidRDefault="00204D6C">
            <w:pPr>
              <w:pStyle w:val="ConsPlusNormal"/>
              <w:jc w:val="center"/>
            </w:pPr>
            <w:r>
              <w:t>2025 год</w:t>
            </w:r>
          </w:p>
        </w:tc>
        <w:tc>
          <w:tcPr>
            <w:tcW w:w="1474" w:type="dxa"/>
            <w:vMerge w:val="restart"/>
          </w:tcPr>
          <w:p w14:paraId="70E9F10F" w14:textId="77777777" w:rsidR="00204D6C" w:rsidRDefault="00204D6C">
            <w:pPr>
              <w:pStyle w:val="ConsPlusNormal"/>
              <w:jc w:val="center"/>
            </w:pPr>
            <w:r>
              <w:t>2026 год</w:t>
            </w:r>
          </w:p>
        </w:tc>
        <w:tc>
          <w:tcPr>
            <w:tcW w:w="1474" w:type="dxa"/>
            <w:vMerge w:val="restart"/>
          </w:tcPr>
          <w:p w14:paraId="59D1C78E" w14:textId="77777777" w:rsidR="00204D6C" w:rsidRDefault="00204D6C">
            <w:pPr>
              <w:pStyle w:val="ConsPlusNormal"/>
              <w:jc w:val="center"/>
            </w:pPr>
            <w:r>
              <w:t>2027 год</w:t>
            </w:r>
          </w:p>
        </w:tc>
        <w:tc>
          <w:tcPr>
            <w:tcW w:w="1474" w:type="dxa"/>
            <w:vMerge w:val="restart"/>
          </w:tcPr>
          <w:p w14:paraId="5FE17D35" w14:textId="77777777" w:rsidR="00204D6C" w:rsidRDefault="00204D6C">
            <w:pPr>
              <w:pStyle w:val="ConsPlusNormal"/>
              <w:jc w:val="center"/>
            </w:pPr>
            <w:r>
              <w:t>2028 год</w:t>
            </w:r>
          </w:p>
        </w:tc>
        <w:tc>
          <w:tcPr>
            <w:tcW w:w="1531" w:type="dxa"/>
            <w:vMerge w:val="restart"/>
          </w:tcPr>
          <w:p w14:paraId="688D464C" w14:textId="77777777" w:rsidR="00204D6C" w:rsidRDefault="00204D6C">
            <w:pPr>
              <w:pStyle w:val="ConsPlusNormal"/>
              <w:jc w:val="center"/>
            </w:pPr>
            <w:r>
              <w:t>2029 год</w:t>
            </w:r>
          </w:p>
        </w:tc>
        <w:tc>
          <w:tcPr>
            <w:tcW w:w="1474" w:type="dxa"/>
            <w:vMerge w:val="restart"/>
          </w:tcPr>
          <w:p w14:paraId="0ECECEF8" w14:textId="77777777" w:rsidR="00204D6C" w:rsidRDefault="00204D6C">
            <w:pPr>
              <w:pStyle w:val="ConsPlusNormal"/>
              <w:jc w:val="center"/>
            </w:pPr>
            <w:r>
              <w:t>2030 год</w:t>
            </w:r>
          </w:p>
        </w:tc>
        <w:tc>
          <w:tcPr>
            <w:tcW w:w="0" w:type="auto"/>
            <w:vMerge/>
          </w:tcPr>
          <w:p w14:paraId="2EE6AF26" w14:textId="77777777" w:rsidR="00204D6C" w:rsidRDefault="00204D6C">
            <w:pPr>
              <w:pStyle w:val="ConsPlusNormal"/>
            </w:pPr>
          </w:p>
        </w:tc>
        <w:tc>
          <w:tcPr>
            <w:tcW w:w="0" w:type="auto"/>
            <w:vMerge/>
          </w:tcPr>
          <w:p w14:paraId="62DA2157" w14:textId="77777777" w:rsidR="00204D6C" w:rsidRDefault="00204D6C">
            <w:pPr>
              <w:pStyle w:val="ConsPlusNormal"/>
            </w:pPr>
          </w:p>
        </w:tc>
        <w:tc>
          <w:tcPr>
            <w:tcW w:w="5440" w:type="dxa"/>
            <w:gridSpan w:val="8"/>
          </w:tcPr>
          <w:p w14:paraId="653DECF5" w14:textId="77777777" w:rsidR="00204D6C" w:rsidRDefault="00204D6C">
            <w:pPr>
              <w:pStyle w:val="ConsPlusNormal"/>
              <w:jc w:val="center"/>
            </w:pPr>
            <w:r>
              <w:t>в том числе по годам реализации подпрограммы</w:t>
            </w:r>
          </w:p>
        </w:tc>
      </w:tr>
      <w:tr w:rsidR="00204D6C" w14:paraId="38C481D5" w14:textId="77777777">
        <w:tc>
          <w:tcPr>
            <w:tcW w:w="0" w:type="auto"/>
            <w:vMerge/>
          </w:tcPr>
          <w:p w14:paraId="211B0420" w14:textId="77777777" w:rsidR="00204D6C" w:rsidRDefault="00204D6C">
            <w:pPr>
              <w:pStyle w:val="ConsPlusNormal"/>
            </w:pPr>
          </w:p>
        </w:tc>
        <w:tc>
          <w:tcPr>
            <w:tcW w:w="0" w:type="auto"/>
            <w:vMerge/>
          </w:tcPr>
          <w:p w14:paraId="2479FFB1" w14:textId="77777777" w:rsidR="00204D6C" w:rsidRDefault="00204D6C">
            <w:pPr>
              <w:pStyle w:val="ConsPlusNormal"/>
            </w:pPr>
          </w:p>
        </w:tc>
        <w:tc>
          <w:tcPr>
            <w:tcW w:w="0" w:type="auto"/>
            <w:vMerge/>
          </w:tcPr>
          <w:p w14:paraId="7752E863" w14:textId="77777777" w:rsidR="00204D6C" w:rsidRDefault="00204D6C">
            <w:pPr>
              <w:pStyle w:val="ConsPlusNormal"/>
            </w:pPr>
          </w:p>
        </w:tc>
        <w:tc>
          <w:tcPr>
            <w:tcW w:w="0" w:type="auto"/>
            <w:vMerge/>
          </w:tcPr>
          <w:p w14:paraId="42AA1BEB" w14:textId="77777777" w:rsidR="00204D6C" w:rsidRDefault="00204D6C">
            <w:pPr>
              <w:pStyle w:val="ConsPlusNormal"/>
            </w:pPr>
          </w:p>
        </w:tc>
        <w:tc>
          <w:tcPr>
            <w:tcW w:w="0" w:type="auto"/>
            <w:vMerge/>
          </w:tcPr>
          <w:p w14:paraId="12FDED40" w14:textId="77777777" w:rsidR="00204D6C" w:rsidRDefault="00204D6C">
            <w:pPr>
              <w:pStyle w:val="ConsPlusNormal"/>
            </w:pPr>
          </w:p>
        </w:tc>
        <w:tc>
          <w:tcPr>
            <w:tcW w:w="0" w:type="auto"/>
            <w:vMerge/>
          </w:tcPr>
          <w:p w14:paraId="328372CA" w14:textId="77777777" w:rsidR="00204D6C" w:rsidRDefault="00204D6C">
            <w:pPr>
              <w:pStyle w:val="ConsPlusNormal"/>
            </w:pPr>
          </w:p>
        </w:tc>
        <w:tc>
          <w:tcPr>
            <w:tcW w:w="0" w:type="auto"/>
            <w:vMerge/>
          </w:tcPr>
          <w:p w14:paraId="77D76E3F" w14:textId="77777777" w:rsidR="00204D6C" w:rsidRDefault="00204D6C">
            <w:pPr>
              <w:pStyle w:val="ConsPlusNormal"/>
            </w:pPr>
          </w:p>
        </w:tc>
        <w:tc>
          <w:tcPr>
            <w:tcW w:w="0" w:type="auto"/>
            <w:vMerge/>
          </w:tcPr>
          <w:p w14:paraId="1EAD4FF0" w14:textId="77777777" w:rsidR="00204D6C" w:rsidRDefault="00204D6C">
            <w:pPr>
              <w:pStyle w:val="ConsPlusNormal"/>
            </w:pPr>
          </w:p>
        </w:tc>
        <w:tc>
          <w:tcPr>
            <w:tcW w:w="0" w:type="auto"/>
            <w:vMerge/>
          </w:tcPr>
          <w:p w14:paraId="79E07723" w14:textId="77777777" w:rsidR="00204D6C" w:rsidRDefault="00204D6C">
            <w:pPr>
              <w:pStyle w:val="ConsPlusNormal"/>
            </w:pPr>
          </w:p>
        </w:tc>
        <w:tc>
          <w:tcPr>
            <w:tcW w:w="0" w:type="auto"/>
            <w:vMerge/>
          </w:tcPr>
          <w:p w14:paraId="33476876" w14:textId="77777777" w:rsidR="00204D6C" w:rsidRDefault="00204D6C">
            <w:pPr>
              <w:pStyle w:val="ConsPlusNormal"/>
            </w:pPr>
          </w:p>
        </w:tc>
        <w:tc>
          <w:tcPr>
            <w:tcW w:w="0" w:type="auto"/>
            <w:vMerge/>
          </w:tcPr>
          <w:p w14:paraId="557F3C53" w14:textId="77777777" w:rsidR="00204D6C" w:rsidRDefault="00204D6C">
            <w:pPr>
              <w:pStyle w:val="ConsPlusNormal"/>
            </w:pPr>
          </w:p>
        </w:tc>
        <w:tc>
          <w:tcPr>
            <w:tcW w:w="0" w:type="auto"/>
            <w:vMerge/>
          </w:tcPr>
          <w:p w14:paraId="0D3A249B" w14:textId="77777777" w:rsidR="00204D6C" w:rsidRDefault="00204D6C">
            <w:pPr>
              <w:pStyle w:val="ConsPlusNormal"/>
            </w:pPr>
          </w:p>
        </w:tc>
        <w:tc>
          <w:tcPr>
            <w:tcW w:w="0" w:type="auto"/>
            <w:vMerge/>
          </w:tcPr>
          <w:p w14:paraId="0A9B09BB" w14:textId="77777777" w:rsidR="00204D6C" w:rsidRDefault="00204D6C">
            <w:pPr>
              <w:pStyle w:val="ConsPlusNormal"/>
            </w:pPr>
          </w:p>
        </w:tc>
        <w:tc>
          <w:tcPr>
            <w:tcW w:w="0" w:type="auto"/>
            <w:vMerge/>
          </w:tcPr>
          <w:p w14:paraId="78D0FFFB" w14:textId="77777777" w:rsidR="00204D6C" w:rsidRDefault="00204D6C">
            <w:pPr>
              <w:pStyle w:val="ConsPlusNormal"/>
            </w:pPr>
          </w:p>
        </w:tc>
        <w:tc>
          <w:tcPr>
            <w:tcW w:w="0" w:type="auto"/>
            <w:vMerge/>
          </w:tcPr>
          <w:p w14:paraId="04F9311B" w14:textId="77777777" w:rsidR="00204D6C" w:rsidRDefault="00204D6C">
            <w:pPr>
              <w:pStyle w:val="ConsPlusNormal"/>
            </w:pPr>
          </w:p>
        </w:tc>
        <w:tc>
          <w:tcPr>
            <w:tcW w:w="680" w:type="dxa"/>
          </w:tcPr>
          <w:p w14:paraId="66DD8218" w14:textId="77777777" w:rsidR="00204D6C" w:rsidRDefault="00204D6C">
            <w:pPr>
              <w:pStyle w:val="ConsPlusNormal"/>
              <w:jc w:val="center"/>
            </w:pPr>
            <w:r>
              <w:t>2023 год</w:t>
            </w:r>
          </w:p>
        </w:tc>
        <w:tc>
          <w:tcPr>
            <w:tcW w:w="680" w:type="dxa"/>
          </w:tcPr>
          <w:p w14:paraId="5AD4AFC7" w14:textId="77777777" w:rsidR="00204D6C" w:rsidRDefault="00204D6C">
            <w:pPr>
              <w:pStyle w:val="ConsPlusNormal"/>
              <w:jc w:val="center"/>
            </w:pPr>
            <w:r>
              <w:t>2024 год</w:t>
            </w:r>
          </w:p>
        </w:tc>
        <w:tc>
          <w:tcPr>
            <w:tcW w:w="680" w:type="dxa"/>
          </w:tcPr>
          <w:p w14:paraId="2C685610" w14:textId="77777777" w:rsidR="00204D6C" w:rsidRDefault="00204D6C">
            <w:pPr>
              <w:pStyle w:val="ConsPlusNormal"/>
              <w:jc w:val="center"/>
            </w:pPr>
            <w:r>
              <w:t>2025 год</w:t>
            </w:r>
          </w:p>
        </w:tc>
        <w:tc>
          <w:tcPr>
            <w:tcW w:w="680" w:type="dxa"/>
          </w:tcPr>
          <w:p w14:paraId="39BA6573" w14:textId="77777777" w:rsidR="00204D6C" w:rsidRDefault="00204D6C">
            <w:pPr>
              <w:pStyle w:val="ConsPlusNormal"/>
              <w:jc w:val="center"/>
            </w:pPr>
            <w:r>
              <w:t>2026 год</w:t>
            </w:r>
          </w:p>
        </w:tc>
        <w:tc>
          <w:tcPr>
            <w:tcW w:w="680" w:type="dxa"/>
          </w:tcPr>
          <w:p w14:paraId="3ED2CB1D" w14:textId="77777777" w:rsidR="00204D6C" w:rsidRDefault="00204D6C">
            <w:pPr>
              <w:pStyle w:val="ConsPlusNormal"/>
              <w:jc w:val="center"/>
            </w:pPr>
            <w:r>
              <w:t>2027 год</w:t>
            </w:r>
          </w:p>
        </w:tc>
        <w:tc>
          <w:tcPr>
            <w:tcW w:w="680" w:type="dxa"/>
          </w:tcPr>
          <w:p w14:paraId="37C6E550" w14:textId="77777777" w:rsidR="00204D6C" w:rsidRDefault="00204D6C">
            <w:pPr>
              <w:pStyle w:val="ConsPlusNormal"/>
              <w:jc w:val="center"/>
            </w:pPr>
            <w:r>
              <w:t>2028 год</w:t>
            </w:r>
          </w:p>
        </w:tc>
        <w:tc>
          <w:tcPr>
            <w:tcW w:w="680" w:type="dxa"/>
          </w:tcPr>
          <w:p w14:paraId="6457F65E" w14:textId="77777777" w:rsidR="00204D6C" w:rsidRDefault="00204D6C">
            <w:pPr>
              <w:pStyle w:val="ConsPlusNormal"/>
              <w:jc w:val="center"/>
            </w:pPr>
            <w:r>
              <w:t>2029 год</w:t>
            </w:r>
          </w:p>
        </w:tc>
        <w:tc>
          <w:tcPr>
            <w:tcW w:w="680" w:type="dxa"/>
          </w:tcPr>
          <w:p w14:paraId="1D9358DB" w14:textId="77777777" w:rsidR="00204D6C" w:rsidRDefault="00204D6C">
            <w:pPr>
              <w:pStyle w:val="ConsPlusNormal"/>
              <w:jc w:val="center"/>
            </w:pPr>
            <w:r>
              <w:t>2030 год</w:t>
            </w:r>
          </w:p>
        </w:tc>
      </w:tr>
      <w:tr w:rsidR="00204D6C" w14:paraId="409BEA3A" w14:textId="77777777">
        <w:tc>
          <w:tcPr>
            <w:tcW w:w="510" w:type="dxa"/>
          </w:tcPr>
          <w:p w14:paraId="65B58BAA" w14:textId="77777777" w:rsidR="00204D6C" w:rsidRDefault="00204D6C">
            <w:pPr>
              <w:pStyle w:val="ConsPlusNormal"/>
              <w:jc w:val="center"/>
            </w:pPr>
            <w:r>
              <w:t>1</w:t>
            </w:r>
          </w:p>
        </w:tc>
        <w:tc>
          <w:tcPr>
            <w:tcW w:w="2211" w:type="dxa"/>
          </w:tcPr>
          <w:p w14:paraId="00BBD6F2" w14:textId="77777777" w:rsidR="00204D6C" w:rsidRDefault="00204D6C">
            <w:pPr>
              <w:pStyle w:val="ConsPlusNormal"/>
              <w:jc w:val="center"/>
            </w:pPr>
            <w:r>
              <w:t>2</w:t>
            </w:r>
          </w:p>
        </w:tc>
        <w:tc>
          <w:tcPr>
            <w:tcW w:w="1644" w:type="dxa"/>
          </w:tcPr>
          <w:p w14:paraId="4131C1C1" w14:textId="77777777" w:rsidR="00204D6C" w:rsidRDefault="00204D6C">
            <w:pPr>
              <w:pStyle w:val="ConsPlusNormal"/>
              <w:jc w:val="center"/>
            </w:pPr>
            <w:r>
              <w:t>3</w:t>
            </w:r>
          </w:p>
        </w:tc>
        <w:tc>
          <w:tcPr>
            <w:tcW w:w="1191" w:type="dxa"/>
          </w:tcPr>
          <w:p w14:paraId="2CE2D9AA" w14:textId="77777777" w:rsidR="00204D6C" w:rsidRDefault="00204D6C">
            <w:pPr>
              <w:pStyle w:val="ConsPlusNormal"/>
              <w:jc w:val="center"/>
            </w:pPr>
            <w:r>
              <w:t>4</w:t>
            </w:r>
          </w:p>
        </w:tc>
        <w:tc>
          <w:tcPr>
            <w:tcW w:w="1644" w:type="dxa"/>
          </w:tcPr>
          <w:p w14:paraId="15C517D1" w14:textId="77777777" w:rsidR="00204D6C" w:rsidRDefault="00204D6C">
            <w:pPr>
              <w:pStyle w:val="ConsPlusNormal"/>
              <w:jc w:val="center"/>
            </w:pPr>
            <w:r>
              <w:t>5</w:t>
            </w:r>
          </w:p>
        </w:tc>
        <w:tc>
          <w:tcPr>
            <w:tcW w:w="1474" w:type="dxa"/>
          </w:tcPr>
          <w:p w14:paraId="452F6439" w14:textId="77777777" w:rsidR="00204D6C" w:rsidRDefault="00204D6C">
            <w:pPr>
              <w:pStyle w:val="ConsPlusNormal"/>
              <w:jc w:val="center"/>
            </w:pPr>
            <w:r>
              <w:t>6</w:t>
            </w:r>
          </w:p>
        </w:tc>
        <w:tc>
          <w:tcPr>
            <w:tcW w:w="1531" w:type="dxa"/>
          </w:tcPr>
          <w:p w14:paraId="4624BA7E" w14:textId="77777777" w:rsidR="00204D6C" w:rsidRDefault="00204D6C">
            <w:pPr>
              <w:pStyle w:val="ConsPlusNormal"/>
              <w:jc w:val="center"/>
            </w:pPr>
            <w:r>
              <w:t>7</w:t>
            </w:r>
          </w:p>
        </w:tc>
        <w:tc>
          <w:tcPr>
            <w:tcW w:w="1474" w:type="dxa"/>
          </w:tcPr>
          <w:p w14:paraId="0A13612C" w14:textId="77777777" w:rsidR="00204D6C" w:rsidRDefault="00204D6C">
            <w:pPr>
              <w:pStyle w:val="ConsPlusNormal"/>
              <w:jc w:val="center"/>
            </w:pPr>
            <w:r>
              <w:t>8</w:t>
            </w:r>
          </w:p>
        </w:tc>
        <w:tc>
          <w:tcPr>
            <w:tcW w:w="1474" w:type="dxa"/>
          </w:tcPr>
          <w:p w14:paraId="24838FF4" w14:textId="77777777" w:rsidR="00204D6C" w:rsidRDefault="00204D6C">
            <w:pPr>
              <w:pStyle w:val="ConsPlusNormal"/>
              <w:jc w:val="center"/>
            </w:pPr>
            <w:r>
              <w:t>9</w:t>
            </w:r>
          </w:p>
        </w:tc>
        <w:tc>
          <w:tcPr>
            <w:tcW w:w="1474" w:type="dxa"/>
          </w:tcPr>
          <w:p w14:paraId="66365B9B" w14:textId="77777777" w:rsidR="00204D6C" w:rsidRDefault="00204D6C">
            <w:pPr>
              <w:pStyle w:val="ConsPlusNormal"/>
              <w:jc w:val="center"/>
            </w:pPr>
            <w:r>
              <w:t>10</w:t>
            </w:r>
          </w:p>
        </w:tc>
        <w:tc>
          <w:tcPr>
            <w:tcW w:w="1474" w:type="dxa"/>
          </w:tcPr>
          <w:p w14:paraId="4E652C97" w14:textId="77777777" w:rsidR="00204D6C" w:rsidRDefault="00204D6C">
            <w:pPr>
              <w:pStyle w:val="ConsPlusNormal"/>
              <w:jc w:val="center"/>
            </w:pPr>
            <w:r>
              <w:t>11</w:t>
            </w:r>
          </w:p>
        </w:tc>
        <w:tc>
          <w:tcPr>
            <w:tcW w:w="1531" w:type="dxa"/>
          </w:tcPr>
          <w:p w14:paraId="1A6C6A2F" w14:textId="77777777" w:rsidR="00204D6C" w:rsidRDefault="00204D6C">
            <w:pPr>
              <w:pStyle w:val="ConsPlusNormal"/>
              <w:jc w:val="center"/>
            </w:pPr>
            <w:r>
              <w:t>12</w:t>
            </w:r>
          </w:p>
        </w:tc>
        <w:tc>
          <w:tcPr>
            <w:tcW w:w="1474" w:type="dxa"/>
          </w:tcPr>
          <w:p w14:paraId="4C3251EF" w14:textId="77777777" w:rsidR="00204D6C" w:rsidRDefault="00204D6C">
            <w:pPr>
              <w:pStyle w:val="ConsPlusNormal"/>
              <w:jc w:val="center"/>
            </w:pPr>
            <w:r>
              <w:t>13</w:t>
            </w:r>
          </w:p>
        </w:tc>
        <w:tc>
          <w:tcPr>
            <w:tcW w:w="1928" w:type="dxa"/>
          </w:tcPr>
          <w:p w14:paraId="417E14E4" w14:textId="77777777" w:rsidR="00204D6C" w:rsidRDefault="00204D6C">
            <w:pPr>
              <w:pStyle w:val="ConsPlusNormal"/>
              <w:jc w:val="center"/>
            </w:pPr>
            <w:r>
              <w:t>14</w:t>
            </w:r>
          </w:p>
        </w:tc>
        <w:tc>
          <w:tcPr>
            <w:tcW w:w="737" w:type="dxa"/>
          </w:tcPr>
          <w:p w14:paraId="1CF44B38" w14:textId="77777777" w:rsidR="00204D6C" w:rsidRDefault="00204D6C">
            <w:pPr>
              <w:pStyle w:val="ConsPlusNormal"/>
              <w:jc w:val="center"/>
            </w:pPr>
            <w:r>
              <w:t>15</w:t>
            </w:r>
          </w:p>
        </w:tc>
        <w:tc>
          <w:tcPr>
            <w:tcW w:w="680" w:type="dxa"/>
          </w:tcPr>
          <w:p w14:paraId="62F65565" w14:textId="77777777" w:rsidR="00204D6C" w:rsidRDefault="00204D6C">
            <w:pPr>
              <w:pStyle w:val="ConsPlusNormal"/>
              <w:jc w:val="center"/>
            </w:pPr>
            <w:r>
              <w:t>16</w:t>
            </w:r>
          </w:p>
        </w:tc>
        <w:tc>
          <w:tcPr>
            <w:tcW w:w="680" w:type="dxa"/>
          </w:tcPr>
          <w:p w14:paraId="1F36EA6C" w14:textId="77777777" w:rsidR="00204D6C" w:rsidRDefault="00204D6C">
            <w:pPr>
              <w:pStyle w:val="ConsPlusNormal"/>
              <w:jc w:val="center"/>
            </w:pPr>
            <w:r>
              <w:t>17</w:t>
            </w:r>
          </w:p>
        </w:tc>
        <w:tc>
          <w:tcPr>
            <w:tcW w:w="680" w:type="dxa"/>
          </w:tcPr>
          <w:p w14:paraId="18CBE5D6" w14:textId="77777777" w:rsidR="00204D6C" w:rsidRDefault="00204D6C">
            <w:pPr>
              <w:pStyle w:val="ConsPlusNormal"/>
              <w:jc w:val="center"/>
            </w:pPr>
            <w:r>
              <w:t>18</w:t>
            </w:r>
          </w:p>
        </w:tc>
        <w:tc>
          <w:tcPr>
            <w:tcW w:w="680" w:type="dxa"/>
          </w:tcPr>
          <w:p w14:paraId="613D09D9" w14:textId="77777777" w:rsidR="00204D6C" w:rsidRDefault="00204D6C">
            <w:pPr>
              <w:pStyle w:val="ConsPlusNormal"/>
              <w:jc w:val="center"/>
            </w:pPr>
            <w:r>
              <w:t>19</w:t>
            </w:r>
          </w:p>
        </w:tc>
        <w:tc>
          <w:tcPr>
            <w:tcW w:w="680" w:type="dxa"/>
          </w:tcPr>
          <w:p w14:paraId="7DAFB221" w14:textId="77777777" w:rsidR="00204D6C" w:rsidRDefault="00204D6C">
            <w:pPr>
              <w:pStyle w:val="ConsPlusNormal"/>
              <w:jc w:val="center"/>
            </w:pPr>
            <w:r>
              <w:t>20</w:t>
            </w:r>
          </w:p>
        </w:tc>
        <w:tc>
          <w:tcPr>
            <w:tcW w:w="680" w:type="dxa"/>
          </w:tcPr>
          <w:p w14:paraId="58519632" w14:textId="77777777" w:rsidR="00204D6C" w:rsidRDefault="00204D6C">
            <w:pPr>
              <w:pStyle w:val="ConsPlusNormal"/>
              <w:jc w:val="center"/>
            </w:pPr>
            <w:r>
              <w:t>21</w:t>
            </w:r>
          </w:p>
        </w:tc>
        <w:tc>
          <w:tcPr>
            <w:tcW w:w="680" w:type="dxa"/>
          </w:tcPr>
          <w:p w14:paraId="4CFBDFE5" w14:textId="77777777" w:rsidR="00204D6C" w:rsidRDefault="00204D6C">
            <w:pPr>
              <w:pStyle w:val="ConsPlusNormal"/>
              <w:jc w:val="center"/>
            </w:pPr>
            <w:r>
              <w:t>22</w:t>
            </w:r>
          </w:p>
        </w:tc>
        <w:tc>
          <w:tcPr>
            <w:tcW w:w="680" w:type="dxa"/>
          </w:tcPr>
          <w:p w14:paraId="75C924F6" w14:textId="77777777" w:rsidR="00204D6C" w:rsidRDefault="00204D6C">
            <w:pPr>
              <w:pStyle w:val="ConsPlusNormal"/>
              <w:jc w:val="center"/>
            </w:pPr>
            <w:r>
              <w:t>23</w:t>
            </w:r>
          </w:p>
        </w:tc>
      </w:tr>
      <w:tr w:rsidR="00204D6C" w14:paraId="109A5918" w14:textId="77777777">
        <w:tc>
          <w:tcPr>
            <w:tcW w:w="27211" w:type="dxa"/>
            <w:gridSpan w:val="23"/>
          </w:tcPr>
          <w:p w14:paraId="38758C76" w14:textId="77777777" w:rsidR="00204D6C" w:rsidRDefault="00204D6C">
            <w:pPr>
              <w:pStyle w:val="ConsPlusNormal"/>
            </w:pPr>
            <w:r>
              <w:t>Цель муниципальной программы города Омска - создание условий для реализации муниципальной политики, обеспечивающей развитие физической культуры и спорта, самореализацию и развитие потенциала подростков и молодежи</w:t>
            </w:r>
          </w:p>
        </w:tc>
      </w:tr>
      <w:tr w:rsidR="00204D6C" w14:paraId="42D022EF" w14:textId="77777777">
        <w:tc>
          <w:tcPr>
            <w:tcW w:w="27211" w:type="dxa"/>
            <w:gridSpan w:val="23"/>
          </w:tcPr>
          <w:p w14:paraId="0C58B97A" w14:textId="77777777" w:rsidR="00204D6C" w:rsidRDefault="00204D6C">
            <w:pPr>
              <w:pStyle w:val="ConsPlusNormal"/>
            </w:pPr>
            <w:r>
              <w:t>Задача муниципальной программы города Омска - создание условий для занятия физической культурой и массовым спортом для всех категорий и групп населения, в том числе повышение уровня обеспеченности спортивными объектами</w:t>
            </w:r>
          </w:p>
        </w:tc>
      </w:tr>
      <w:tr w:rsidR="00204D6C" w14:paraId="32A2F346" w14:textId="77777777">
        <w:tc>
          <w:tcPr>
            <w:tcW w:w="27211" w:type="dxa"/>
            <w:gridSpan w:val="23"/>
          </w:tcPr>
          <w:p w14:paraId="45D90BB5" w14:textId="77777777" w:rsidR="00204D6C" w:rsidRDefault="00204D6C">
            <w:pPr>
              <w:pStyle w:val="ConsPlusNormal"/>
            </w:pPr>
            <w:r>
              <w:t>Задача муниципальной программы города Омска - создание условий для устойчивого развития детского и юношеского спорта на территории города Омска</w:t>
            </w:r>
          </w:p>
        </w:tc>
      </w:tr>
      <w:tr w:rsidR="00204D6C" w14:paraId="453295FB" w14:textId="77777777">
        <w:tc>
          <w:tcPr>
            <w:tcW w:w="27211" w:type="dxa"/>
            <w:gridSpan w:val="23"/>
          </w:tcPr>
          <w:p w14:paraId="305B9A13" w14:textId="77777777" w:rsidR="00204D6C" w:rsidRDefault="00204D6C">
            <w:pPr>
              <w:pStyle w:val="ConsPlusNormal"/>
            </w:pPr>
            <w:r>
              <w:t>Задача муниципальной программы города Омска - обеспечение развития и повышения конкурентоспособности омского футбола</w:t>
            </w:r>
          </w:p>
        </w:tc>
      </w:tr>
      <w:tr w:rsidR="00204D6C" w14:paraId="51CAAF98" w14:textId="77777777">
        <w:tc>
          <w:tcPr>
            <w:tcW w:w="27211" w:type="dxa"/>
            <w:gridSpan w:val="23"/>
          </w:tcPr>
          <w:p w14:paraId="40B0982C" w14:textId="77777777" w:rsidR="00204D6C" w:rsidRDefault="00204D6C">
            <w:pPr>
              <w:pStyle w:val="ConsPlusNormal"/>
            </w:pPr>
            <w:r>
              <w:t>Задача муниципальной программы города Омска - содействие созданию правовых, социально-экономических, организационных, культурных и иных условий, способствующих самореализации и гражданскому становлению подростков и молодежи, обеспечение доступности услуг по оздоровлению и отдыху детей в каникулярное время</w:t>
            </w:r>
          </w:p>
        </w:tc>
      </w:tr>
      <w:tr w:rsidR="00204D6C" w14:paraId="2BEF8420" w14:textId="77777777">
        <w:tc>
          <w:tcPr>
            <w:tcW w:w="27211" w:type="dxa"/>
            <w:gridSpan w:val="23"/>
          </w:tcPr>
          <w:p w14:paraId="67BF2B5D" w14:textId="77777777" w:rsidR="00204D6C" w:rsidRDefault="00204D6C">
            <w:pPr>
              <w:pStyle w:val="ConsPlusNormal"/>
            </w:pPr>
            <w:r>
              <w:t>Подпрограмма муниципальной программы города Омска: "Реализация муниципальной политики в сфере физической культуры, спорта и молодежной политики"</w:t>
            </w:r>
          </w:p>
        </w:tc>
      </w:tr>
      <w:tr w:rsidR="00204D6C" w14:paraId="4673F20D" w14:textId="77777777">
        <w:tc>
          <w:tcPr>
            <w:tcW w:w="510" w:type="dxa"/>
            <w:vMerge w:val="restart"/>
          </w:tcPr>
          <w:p w14:paraId="1EAC8456" w14:textId="77777777" w:rsidR="00204D6C" w:rsidRDefault="00204D6C">
            <w:pPr>
              <w:pStyle w:val="ConsPlusNormal"/>
              <w:jc w:val="center"/>
            </w:pPr>
            <w:r>
              <w:t>1</w:t>
            </w:r>
          </w:p>
        </w:tc>
        <w:tc>
          <w:tcPr>
            <w:tcW w:w="3855" w:type="dxa"/>
            <w:gridSpan w:val="2"/>
            <w:vMerge w:val="restart"/>
          </w:tcPr>
          <w:p w14:paraId="5B5DA05F" w14:textId="77777777" w:rsidR="00204D6C" w:rsidRDefault="00204D6C">
            <w:pPr>
              <w:pStyle w:val="ConsPlusNormal"/>
            </w:pPr>
            <w:r>
              <w:t>Задача - руководство и управление в сфере установленных функций</w:t>
            </w:r>
          </w:p>
        </w:tc>
        <w:tc>
          <w:tcPr>
            <w:tcW w:w="1191" w:type="dxa"/>
          </w:tcPr>
          <w:p w14:paraId="31DE4124" w14:textId="77777777" w:rsidR="00204D6C" w:rsidRDefault="00204D6C">
            <w:pPr>
              <w:pStyle w:val="ConsPlusNormal"/>
            </w:pPr>
            <w:r>
              <w:t>Всего, в том числе:</w:t>
            </w:r>
          </w:p>
        </w:tc>
        <w:tc>
          <w:tcPr>
            <w:tcW w:w="1644" w:type="dxa"/>
          </w:tcPr>
          <w:p w14:paraId="3675D9BF" w14:textId="77777777" w:rsidR="00204D6C" w:rsidRDefault="00204D6C">
            <w:pPr>
              <w:pStyle w:val="ConsPlusNormal"/>
            </w:pPr>
            <w:r>
              <w:t>369 233 111,36</w:t>
            </w:r>
          </w:p>
        </w:tc>
        <w:tc>
          <w:tcPr>
            <w:tcW w:w="1474" w:type="dxa"/>
          </w:tcPr>
          <w:p w14:paraId="622F3BCB" w14:textId="77777777" w:rsidR="00204D6C" w:rsidRDefault="00204D6C">
            <w:pPr>
              <w:pStyle w:val="ConsPlusNormal"/>
            </w:pPr>
            <w:r>
              <w:t>46 355768,60</w:t>
            </w:r>
          </w:p>
        </w:tc>
        <w:tc>
          <w:tcPr>
            <w:tcW w:w="1531" w:type="dxa"/>
          </w:tcPr>
          <w:p w14:paraId="4915B88E" w14:textId="77777777" w:rsidR="00204D6C" w:rsidRDefault="00204D6C">
            <w:pPr>
              <w:pStyle w:val="ConsPlusNormal"/>
            </w:pPr>
            <w:r>
              <w:t>46 079684,25</w:t>
            </w:r>
          </w:p>
        </w:tc>
        <w:tc>
          <w:tcPr>
            <w:tcW w:w="1474" w:type="dxa"/>
          </w:tcPr>
          <w:p w14:paraId="6156094F" w14:textId="77777777" w:rsidR="00204D6C" w:rsidRDefault="00204D6C">
            <w:pPr>
              <w:pStyle w:val="ConsPlusNormal"/>
            </w:pPr>
            <w:r>
              <w:t>46 108301,46</w:t>
            </w:r>
          </w:p>
        </w:tc>
        <w:tc>
          <w:tcPr>
            <w:tcW w:w="1474" w:type="dxa"/>
          </w:tcPr>
          <w:p w14:paraId="3CB000DA" w14:textId="77777777" w:rsidR="00204D6C" w:rsidRDefault="00204D6C">
            <w:pPr>
              <w:pStyle w:val="ConsPlusNormal"/>
            </w:pPr>
            <w:r>
              <w:t>46 137871,41</w:t>
            </w:r>
          </w:p>
        </w:tc>
        <w:tc>
          <w:tcPr>
            <w:tcW w:w="1474" w:type="dxa"/>
          </w:tcPr>
          <w:p w14:paraId="471D8D47" w14:textId="77777777" w:rsidR="00204D6C" w:rsidRDefault="00204D6C">
            <w:pPr>
              <w:pStyle w:val="ConsPlusNormal"/>
            </w:pPr>
            <w:r>
              <w:t>46 137871,41</w:t>
            </w:r>
          </w:p>
        </w:tc>
        <w:tc>
          <w:tcPr>
            <w:tcW w:w="1474" w:type="dxa"/>
          </w:tcPr>
          <w:p w14:paraId="53C1ADB7" w14:textId="77777777" w:rsidR="00204D6C" w:rsidRDefault="00204D6C">
            <w:pPr>
              <w:pStyle w:val="ConsPlusNormal"/>
            </w:pPr>
            <w:r>
              <w:t>46 137871,41</w:t>
            </w:r>
          </w:p>
        </w:tc>
        <w:tc>
          <w:tcPr>
            <w:tcW w:w="1531" w:type="dxa"/>
          </w:tcPr>
          <w:p w14:paraId="483225EA" w14:textId="77777777" w:rsidR="00204D6C" w:rsidRDefault="00204D6C">
            <w:pPr>
              <w:pStyle w:val="ConsPlusNormal"/>
            </w:pPr>
            <w:r>
              <w:t>46 137871,41</w:t>
            </w:r>
          </w:p>
        </w:tc>
        <w:tc>
          <w:tcPr>
            <w:tcW w:w="1474" w:type="dxa"/>
          </w:tcPr>
          <w:p w14:paraId="46E55315" w14:textId="77777777" w:rsidR="00204D6C" w:rsidRDefault="00204D6C">
            <w:pPr>
              <w:pStyle w:val="ConsPlusNormal"/>
            </w:pPr>
            <w:r>
              <w:t>46 137871,41</w:t>
            </w:r>
          </w:p>
        </w:tc>
        <w:tc>
          <w:tcPr>
            <w:tcW w:w="1928" w:type="dxa"/>
            <w:vMerge w:val="restart"/>
          </w:tcPr>
          <w:p w14:paraId="66B114A2" w14:textId="77777777" w:rsidR="00204D6C" w:rsidRDefault="00204D6C">
            <w:pPr>
              <w:pStyle w:val="ConsPlusNormal"/>
            </w:pPr>
          </w:p>
        </w:tc>
        <w:tc>
          <w:tcPr>
            <w:tcW w:w="737" w:type="dxa"/>
            <w:vMerge w:val="restart"/>
          </w:tcPr>
          <w:p w14:paraId="32717A0C" w14:textId="77777777" w:rsidR="00204D6C" w:rsidRDefault="00204D6C">
            <w:pPr>
              <w:pStyle w:val="ConsPlusNormal"/>
            </w:pPr>
          </w:p>
        </w:tc>
        <w:tc>
          <w:tcPr>
            <w:tcW w:w="680" w:type="dxa"/>
            <w:vMerge w:val="restart"/>
          </w:tcPr>
          <w:p w14:paraId="4663E71D" w14:textId="77777777" w:rsidR="00204D6C" w:rsidRDefault="00204D6C">
            <w:pPr>
              <w:pStyle w:val="ConsPlusNormal"/>
              <w:jc w:val="center"/>
            </w:pPr>
            <w:r>
              <w:t>x</w:t>
            </w:r>
          </w:p>
        </w:tc>
        <w:tc>
          <w:tcPr>
            <w:tcW w:w="680" w:type="dxa"/>
            <w:vMerge w:val="restart"/>
          </w:tcPr>
          <w:p w14:paraId="01A62BB1" w14:textId="77777777" w:rsidR="00204D6C" w:rsidRDefault="00204D6C">
            <w:pPr>
              <w:pStyle w:val="ConsPlusNormal"/>
              <w:jc w:val="center"/>
            </w:pPr>
            <w:r>
              <w:t>x</w:t>
            </w:r>
          </w:p>
        </w:tc>
        <w:tc>
          <w:tcPr>
            <w:tcW w:w="680" w:type="dxa"/>
            <w:vMerge w:val="restart"/>
          </w:tcPr>
          <w:p w14:paraId="5EE6C4D8" w14:textId="77777777" w:rsidR="00204D6C" w:rsidRDefault="00204D6C">
            <w:pPr>
              <w:pStyle w:val="ConsPlusNormal"/>
              <w:jc w:val="center"/>
            </w:pPr>
            <w:r>
              <w:t>x</w:t>
            </w:r>
          </w:p>
        </w:tc>
        <w:tc>
          <w:tcPr>
            <w:tcW w:w="680" w:type="dxa"/>
            <w:vMerge w:val="restart"/>
          </w:tcPr>
          <w:p w14:paraId="561A7E5E" w14:textId="77777777" w:rsidR="00204D6C" w:rsidRDefault="00204D6C">
            <w:pPr>
              <w:pStyle w:val="ConsPlusNormal"/>
              <w:jc w:val="center"/>
            </w:pPr>
            <w:r>
              <w:t>x</w:t>
            </w:r>
          </w:p>
        </w:tc>
        <w:tc>
          <w:tcPr>
            <w:tcW w:w="680" w:type="dxa"/>
            <w:vMerge w:val="restart"/>
          </w:tcPr>
          <w:p w14:paraId="516EB0AB" w14:textId="77777777" w:rsidR="00204D6C" w:rsidRDefault="00204D6C">
            <w:pPr>
              <w:pStyle w:val="ConsPlusNormal"/>
              <w:jc w:val="center"/>
            </w:pPr>
            <w:r>
              <w:t>x</w:t>
            </w:r>
          </w:p>
        </w:tc>
        <w:tc>
          <w:tcPr>
            <w:tcW w:w="680" w:type="dxa"/>
            <w:vMerge w:val="restart"/>
          </w:tcPr>
          <w:p w14:paraId="1E7C65C4" w14:textId="77777777" w:rsidR="00204D6C" w:rsidRDefault="00204D6C">
            <w:pPr>
              <w:pStyle w:val="ConsPlusNormal"/>
              <w:jc w:val="center"/>
            </w:pPr>
            <w:r>
              <w:t>x</w:t>
            </w:r>
          </w:p>
        </w:tc>
        <w:tc>
          <w:tcPr>
            <w:tcW w:w="680" w:type="dxa"/>
            <w:vMerge w:val="restart"/>
          </w:tcPr>
          <w:p w14:paraId="2558DB49" w14:textId="77777777" w:rsidR="00204D6C" w:rsidRDefault="00204D6C">
            <w:pPr>
              <w:pStyle w:val="ConsPlusNormal"/>
              <w:jc w:val="center"/>
            </w:pPr>
            <w:r>
              <w:t>x</w:t>
            </w:r>
          </w:p>
        </w:tc>
        <w:tc>
          <w:tcPr>
            <w:tcW w:w="680" w:type="dxa"/>
            <w:vMerge w:val="restart"/>
          </w:tcPr>
          <w:p w14:paraId="5CE13325" w14:textId="77777777" w:rsidR="00204D6C" w:rsidRDefault="00204D6C">
            <w:pPr>
              <w:pStyle w:val="ConsPlusNormal"/>
              <w:jc w:val="center"/>
            </w:pPr>
            <w:r>
              <w:t>x</w:t>
            </w:r>
          </w:p>
        </w:tc>
      </w:tr>
      <w:tr w:rsidR="00204D6C" w14:paraId="0B7053DC" w14:textId="77777777">
        <w:tc>
          <w:tcPr>
            <w:tcW w:w="0" w:type="auto"/>
            <w:vMerge/>
          </w:tcPr>
          <w:p w14:paraId="6919ADDE" w14:textId="77777777" w:rsidR="00204D6C" w:rsidRDefault="00204D6C">
            <w:pPr>
              <w:pStyle w:val="ConsPlusNormal"/>
            </w:pPr>
          </w:p>
        </w:tc>
        <w:tc>
          <w:tcPr>
            <w:tcW w:w="0" w:type="auto"/>
            <w:gridSpan w:val="2"/>
            <w:vMerge/>
          </w:tcPr>
          <w:p w14:paraId="193012FD" w14:textId="77777777" w:rsidR="00204D6C" w:rsidRDefault="00204D6C">
            <w:pPr>
              <w:pStyle w:val="ConsPlusNormal"/>
            </w:pPr>
          </w:p>
        </w:tc>
        <w:tc>
          <w:tcPr>
            <w:tcW w:w="1191" w:type="dxa"/>
          </w:tcPr>
          <w:p w14:paraId="6455389E" w14:textId="77777777" w:rsidR="00204D6C" w:rsidRDefault="00204D6C">
            <w:pPr>
              <w:pStyle w:val="ConsPlusNormal"/>
            </w:pPr>
            <w:r>
              <w:t>1. Бюджет города Омска</w:t>
            </w:r>
          </w:p>
        </w:tc>
        <w:tc>
          <w:tcPr>
            <w:tcW w:w="1644" w:type="dxa"/>
          </w:tcPr>
          <w:p w14:paraId="3469F4E5" w14:textId="77777777" w:rsidR="00204D6C" w:rsidRDefault="00204D6C">
            <w:pPr>
              <w:pStyle w:val="ConsPlusNormal"/>
            </w:pPr>
            <w:r>
              <w:t>369 233 111,36</w:t>
            </w:r>
          </w:p>
        </w:tc>
        <w:tc>
          <w:tcPr>
            <w:tcW w:w="1474" w:type="dxa"/>
          </w:tcPr>
          <w:p w14:paraId="5FE4B375" w14:textId="77777777" w:rsidR="00204D6C" w:rsidRDefault="00204D6C">
            <w:pPr>
              <w:pStyle w:val="ConsPlusNormal"/>
            </w:pPr>
            <w:r>
              <w:t>46 355768,60</w:t>
            </w:r>
          </w:p>
        </w:tc>
        <w:tc>
          <w:tcPr>
            <w:tcW w:w="1531" w:type="dxa"/>
          </w:tcPr>
          <w:p w14:paraId="63C5672B" w14:textId="77777777" w:rsidR="00204D6C" w:rsidRDefault="00204D6C">
            <w:pPr>
              <w:pStyle w:val="ConsPlusNormal"/>
            </w:pPr>
            <w:r>
              <w:t>46 079684,25</w:t>
            </w:r>
          </w:p>
        </w:tc>
        <w:tc>
          <w:tcPr>
            <w:tcW w:w="1474" w:type="dxa"/>
          </w:tcPr>
          <w:p w14:paraId="2713CA65" w14:textId="77777777" w:rsidR="00204D6C" w:rsidRDefault="00204D6C">
            <w:pPr>
              <w:pStyle w:val="ConsPlusNormal"/>
            </w:pPr>
            <w:r>
              <w:t>46 108301,46</w:t>
            </w:r>
          </w:p>
        </w:tc>
        <w:tc>
          <w:tcPr>
            <w:tcW w:w="1474" w:type="dxa"/>
          </w:tcPr>
          <w:p w14:paraId="3D483C24" w14:textId="77777777" w:rsidR="00204D6C" w:rsidRDefault="00204D6C">
            <w:pPr>
              <w:pStyle w:val="ConsPlusNormal"/>
            </w:pPr>
            <w:r>
              <w:t>46 137871,41</w:t>
            </w:r>
          </w:p>
        </w:tc>
        <w:tc>
          <w:tcPr>
            <w:tcW w:w="1474" w:type="dxa"/>
          </w:tcPr>
          <w:p w14:paraId="1737F471" w14:textId="77777777" w:rsidR="00204D6C" w:rsidRDefault="00204D6C">
            <w:pPr>
              <w:pStyle w:val="ConsPlusNormal"/>
            </w:pPr>
            <w:r>
              <w:t>46 137871,41</w:t>
            </w:r>
          </w:p>
        </w:tc>
        <w:tc>
          <w:tcPr>
            <w:tcW w:w="1474" w:type="dxa"/>
          </w:tcPr>
          <w:p w14:paraId="58A951D7" w14:textId="77777777" w:rsidR="00204D6C" w:rsidRDefault="00204D6C">
            <w:pPr>
              <w:pStyle w:val="ConsPlusNormal"/>
            </w:pPr>
            <w:r>
              <w:t>46 137871,41</w:t>
            </w:r>
          </w:p>
        </w:tc>
        <w:tc>
          <w:tcPr>
            <w:tcW w:w="1531" w:type="dxa"/>
          </w:tcPr>
          <w:p w14:paraId="72B5872F" w14:textId="77777777" w:rsidR="00204D6C" w:rsidRDefault="00204D6C">
            <w:pPr>
              <w:pStyle w:val="ConsPlusNormal"/>
            </w:pPr>
            <w:r>
              <w:t>46 137871,41</w:t>
            </w:r>
          </w:p>
        </w:tc>
        <w:tc>
          <w:tcPr>
            <w:tcW w:w="1474" w:type="dxa"/>
          </w:tcPr>
          <w:p w14:paraId="39100D5C" w14:textId="77777777" w:rsidR="00204D6C" w:rsidRDefault="00204D6C">
            <w:pPr>
              <w:pStyle w:val="ConsPlusNormal"/>
            </w:pPr>
            <w:r>
              <w:t>46 137871,41</w:t>
            </w:r>
          </w:p>
        </w:tc>
        <w:tc>
          <w:tcPr>
            <w:tcW w:w="0" w:type="auto"/>
            <w:vMerge/>
          </w:tcPr>
          <w:p w14:paraId="37DD62DB" w14:textId="77777777" w:rsidR="00204D6C" w:rsidRDefault="00204D6C">
            <w:pPr>
              <w:pStyle w:val="ConsPlusNormal"/>
            </w:pPr>
          </w:p>
        </w:tc>
        <w:tc>
          <w:tcPr>
            <w:tcW w:w="0" w:type="auto"/>
            <w:vMerge/>
          </w:tcPr>
          <w:p w14:paraId="43263CA2" w14:textId="77777777" w:rsidR="00204D6C" w:rsidRDefault="00204D6C">
            <w:pPr>
              <w:pStyle w:val="ConsPlusNormal"/>
            </w:pPr>
          </w:p>
        </w:tc>
        <w:tc>
          <w:tcPr>
            <w:tcW w:w="0" w:type="auto"/>
            <w:vMerge/>
          </w:tcPr>
          <w:p w14:paraId="2CF0DADC" w14:textId="77777777" w:rsidR="00204D6C" w:rsidRDefault="00204D6C">
            <w:pPr>
              <w:pStyle w:val="ConsPlusNormal"/>
            </w:pPr>
          </w:p>
        </w:tc>
        <w:tc>
          <w:tcPr>
            <w:tcW w:w="0" w:type="auto"/>
            <w:vMerge/>
          </w:tcPr>
          <w:p w14:paraId="2F08F2C1" w14:textId="77777777" w:rsidR="00204D6C" w:rsidRDefault="00204D6C">
            <w:pPr>
              <w:pStyle w:val="ConsPlusNormal"/>
            </w:pPr>
          </w:p>
        </w:tc>
        <w:tc>
          <w:tcPr>
            <w:tcW w:w="0" w:type="auto"/>
            <w:vMerge/>
          </w:tcPr>
          <w:p w14:paraId="05559EDF" w14:textId="77777777" w:rsidR="00204D6C" w:rsidRDefault="00204D6C">
            <w:pPr>
              <w:pStyle w:val="ConsPlusNormal"/>
            </w:pPr>
          </w:p>
        </w:tc>
        <w:tc>
          <w:tcPr>
            <w:tcW w:w="0" w:type="auto"/>
            <w:vMerge/>
          </w:tcPr>
          <w:p w14:paraId="40BC92CD" w14:textId="77777777" w:rsidR="00204D6C" w:rsidRDefault="00204D6C">
            <w:pPr>
              <w:pStyle w:val="ConsPlusNormal"/>
            </w:pPr>
          </w:p>
        </w:tc>
        <w:tc>
          <w:tcPr>
            <w:tcW w:w="0" w:type="auto"/>
            <w:vMerge/>
          </w:tcPr>
          <w:p w14:paraId="1D588862" w14:textId="77777777" w:rsidR="00204D6C" w:rsidRDefault="00204D6C">
            <w:pPr>
              <w:pStyle w:val="ConsPlusNormal"/>
            </w:pPr>
          </w:p>
        </w:tc>
        <w:tc>
          <w:tcPr>
            <w:tcW w:w="0" w:type="auto"/>
            <w:vMerge/>
          </w:tcPr>
          <w:p w14:paraId="6874DD22" w14:textId="77777777" w:rsidR="00204D6C" w:rsidRDefault="00204D6C">
            <w:pPr>
              <w:pStyle w:val="ConsPlusNormal"/>
            </w:pPr>
          </w:p>
        </w:tc>
        <w:tc>
          <w:tcPr>
            <w:tcW w:w="0" w:type="auto"/>
            <w:vMerge/>
          </w:tcPr>
          <w:p w14:paraId="665450C5" w14:textId="77777777" w:rsidR="00204D6C" w:rsidRDefault="00204D6C">
            <w:pPr>
              <w:pStyle w:val="ConsPlusNormal"/>
            </w:pPr>
          </w:p>
        </w:tc>
        <w:tc>
          <w:tcPr>
            <w:tcW w:w="0" w:type="auto"/>
            <w:vMerge/>
          </w:tcPr>
          <w:p w14:paraId="4BAB733A" w14:textId="77777777" w:rsidR="00204D6C" w:rsidRDefault="00204D6C">
            <w:pPr>
              <w:pStyle w:val="ConsPlusNormal"/>
            </w:pPr>
          </w:p>
        </w:tc>
      </w:tr>
      <w:tr w:rsidR="00204D6C" w14:paraId="7D1EF0A8" w14:textId="77777777">
        <w:tc>
          <w:tcPr>
            <w:tcW w:w="510" w:type="dxa"/>
            <w:vMerge w:val="restart"/>
          </w:tcPr>
          <w:p w14:paraId="6F4DE5F4" w14:textId="77777777" w:rsidR="00204D6C" w:rsidRDefault="00204D6C">
            <w:pPr>
              <w:pStyle w:val="ConsPlusNormal"/>
              <w:jc w:val="center"/>
            </w:pPr>
            <w:r>
              <w:t>1.1</w:t>
            </w:r>
          </w:p>
        </w:tc>
        <w:tc>
          <w:tcPr>
            <w:tcW w:w="2211" w:type="dxa"/>
            <w:vMerge w:val="restart"/>
          </w:tcPr>
          <w:p w14:paraId="1A7BA2FA" w14:textId="77777777" w:rsidR="00204D6C" w:rsidRDefault="00204D6C">
            <w:pPr>
              <w:pStyle w:val="ConsPlusNormal"/>
            </w:pPr>
            <w:r>
              <w:t>Осуществление функций руководства и управления в сфере установленных полномочий</w:t>
            </w:r>
          </w:p>
        </w:tc>
        <w:tc>
          <w:tcPr>
            <w:tcW w:w="1644" w:type="dxa"/>
            <w:vMerge w:val="restart"/>
          </w:tcPr>
          <w:p w14:paraId="14280280" w14:textId="77777777" w:rsidR="00204D6C" w:rsidRDefault="00204D6C">
            <w:pPr>
              <w:pStyle w:val="ConsPlusNormal"/>
            </w:pPr>
            <w:r>
              <w:t>Департамент по делам молодежи, физической культуры и спорта Администрации города Омска</w:t>
            </w:r>
          </w:p>
        </w:tc>
        <w:tc>
          <w:tcPr>
            <w:tcW w:w="1191" w:type="dxa"/>
          </w:tcPr>
          <w:p w14:paraId="5DF4AC62" w14:textId="77777777" w:rsidR="00204D6C" w:rsidRDefault="00204D6C">
            <w:pPr>
              <w:pStyle w:val="ConsPlusNormal"/>
            </w:pPr>
            <w:r>
              <w:t>Всего, в том числе:</w:t>
            </w:r>
          </w:p>
        </w:tc>
        <w:tc>
          <w:tcPr>
            <w:tcW w:w="1644" w:type="dxa"/>
          </w:tcPr>
          <w:p w14:paraId="0E861B2C" w14:textId="77777777" w:rsidR="00204D6C" w:rsidRDefault="00204D6C">
            <w:pPr>
              <w:pStyle w:val="ConsPlusNormal"/>
            </w:pPr>
            <w:r>
              <w:t>369 233 111,36</w:t>
            </w:r>
          </w:p>
        </w:tc>
        <w:tc>
          <w:tcPr>
            <w:tcW w:w="1474" w:type="dxa"/>
          </w:tcPr>
          <w:p w14:paraId="49CD2C38" w14:textId="77777777" w:rsidR="00204D6C" w:rsidRDefault="00204D6C">
            <w:pPr>
              <w:pStyle w:val="ConsPlusNormal"/>
            </w:pPr>
            <w:r>
              <w:t>46 355768,60</w:t>
            </w:r>
          </w:p>
        </w:tc>
        <w:tc>
          <w:tcPr>
            <w:tcW w:w="1531" w:type="dxa"/>
          </w:tcPr>
          <w:p w14:paraId="5F2633E3" w14:textId="77777777" w:rsidR="00204D6C" w:rsidRDefault="00204D6C">
            <w:pPr>
              <w:pStyle w:val="ConsPlusNormal"/>
            </w:pPr>
            <w:r>
              <w:t>46 079684,25</w:t>
            </w:r>
          </w:p>
        </w:tc>
        <w:tc>
          <w:tcPr>
            <w:tcW w:w="1474" w:type="dxa"/>
          </w:tcPr>
          <w:p w14:paraId="57A1799C" w14:textId="77777777" w:rsidR="00204D6C" w:rsidRDefault="00204D6C">
            <w:pPr>
              <w:pStyle w:val="ConsPlusNormal"/>
            </w:pPr>
            <w:r>
              <w:t>46 108301,46</w:t>
            </w:r>
          </w:p>
        </w:tc>
        <w:tc>
          <w:tcPr>
            <w:tcW w:w="1474" w:type="dxa"/>
          </w:tcPr>
          <w:p w14:paraId="68C32FF5" w14:textId="77777777" w:rsidR="00204D6C" w:rsidRDefault="00204D6C">
            <w:pPr>
              <w:pStyle w:val="ConsPlusNormal"/>
            </w:pPr>
            <w:r>
              <w:t>46 137871,41</w:t>
            </w:r>
          </w:p>
        </w:tc>
        <w:tc>
          <w:tcPr>
            <w:tcW w:w="1474" w:type="dxa"/>
          </w:tcPr>
          <w:p w14:paraId="2313C57D" w14:textId="77777777" w:rsidR="00204D6C" w:rsidRDefault="00204D6C">
            <w:pPr>
              <w:pStyle w:val="ConsPlusNormal"/>
            </w:pPr>
            <w:r>
              <w:t>46 137871,41</w:t>
            </w:r>
          </w:p>
        </w:tc>
        <w:tc>
          <w:tcPr>
            <w:tcW w:w="1474" w:type="dxa"/>
          </w:tcPr>
          <w:p w14:paraId="488C0D13" w14:textId="77777777" w:rsidR="00204D6C" w:rsidRDefault="00204D6C">
            <w:pPr>
              <w:pStyle w:val="ConsPlusNormal"/>
            </w:pPr>
            <w:r>
              <w:t>46 137871,41</w:t>
            </w:r>
          </w:p>
        </w:tc>
        <w:tc>
          <w:tcPr>
            <w:tcW w:w="1531" w:type="dxa"/>
          </w:tcPr>
          <w:p w14:paraId="3FDE6260" w14:textId="77777777" w:rsidR="00204D6C" w:rsidRDefault="00204D6C">
            <w:pPr>
              <w:pStyle w:val="ConsPlusNormal"/>
            </w:pPr>
            <w:r>
              <w:t>46 137871,41</w:t>
            </w:r>
          </w:p>
        </w:tc>
        <w:tc>
          <w:tcPr>
            <w:tcW w:w="1474" w:type="dxa"/>
          </w:tcPr>
          <w:p w14:paraId="5170D9DC" w14:textId="77777777" w:rsidR="00204D6C" w:rsidRDefault="00204D6C">
            <w:pPr>
              <w:pStyle w:val="ConsPlusNormal"/>
            </w:pPr>
            <w:r>
              <w:t>46 137871,41</w:t>
            </w:r>
          </w:p>
        </w:tc>
        <w:tc>
          <w:tcPr>
            <w:tcW w:w="1928" w:type="dxa"/>
            <w:vMerge w:val="restart"/>
          </w:tcPr>
          <w:p w14:paraId="7162B6B8" w14:textId="77777777" w:rsidR="00204D6C" w:rsidRDefault="00204D6C">
            <w:pPr>
              <w:pStyle w:val="ConsPlusNormal"/>
            </w:pPr>
            <w:r>
              <w:t>Количество подведомственных учреждений</w:t>
            </w:r>
          </w:p>
        </w:tc>
        <w:tc>
          <w:tcPr>
            <w:tcW w:w="737" w:type="dxa"/>
            <w:vMerge w:val="restart"/>
          </w:tcPr>
          <w:p w14:paraId="73089CF6" w14:textId="77777777" w:rsidR="00204D6C" w:rsidRDefault="00204D6C">
            <w:pPr>
              <w:pStyle w:val="ConsPlusNormal"/>
            </w:pPr>
            <w:r>
              <w:t>единица</w:t>
            </w:r>
          </w:p>
        </w:tc>
        <w:tc>
          <w:tcPr>
            <w:tcW w:w="680" w:type="dxa"/>
            <w:vMerge w:val="restart"/>
          </w:tcPr>
          <w:p w14:paraId="2C7A8DC4" w14:textId="77777777" w:rsidR="00204D6C" w:rsidRDefault="00204D6C">
            <w:pPr>
              <w:pStyle w:val="ConsPlusNormal"/>
              <w:jc w:val="center"/>
            </w:pPr>
            <w:r>
              <w:t>32</w:t>
            </w:r>
          </w:p>
        </w:tc>
        <w:tc>
          <w:tcPr>
            <w:tcW w:w="680" w:type="dxa"/>
            <w:vMerge w:val="restart"/>
          </w:tcPr>
          <w:p w14:paraId="749D708A" w14:textId="77777777" w:rsidR="00204D6C" w:rsidRDefault="00204D6C">
            <w:pPr>
              <w:pStyle w:val="ConsPlusNormal"/>
              <w:jc w:val="center"/>
            </w:pPr>
            <w:r>
              <w:t>35</w:t>
            </w:r>
          </w:p>
        </w:tc>
        <w:tc>
          <w:tcPr>
            <w:tcW w:w="680" w:type="dxa"/>
            <w:vMerge w:val="restart"/>
          </w:tcPr>
          <w:p w14:paraId="56F36441" w14:textId="77777777" w:rsidR="00204D6C" w:rsidRDefault="00204D6C">
            <w:pPr>
              <w:pStyle w:val="ConsPlusNormal"/>
              <w:jc w:val="center"/>
            </w:pPr>
            <w:r>
              <w:t>35</w:t>
            </w:r>
          </w:p>
        </w:tc>
        <w:tc>
          <w:tcPr>
            <w:tcW w:w="680" w:type="dxa"/>
            <w:vMerge w:val="restart"/>
          </w:tcPr>
          <w:p w14:paraId="5259F0D9" w14:textId="77777777" w:rsidR="00204D6C" w:rsidRDefault="00204D6C">
            <w:pPr>
              <w:pStyle w:val="ConsPlusNormal"/>
              <w:jc w:val="center"/>
            </w:pPr>
            <w:r>
              <w:t>35</w:t>
            </w:r>
          </w:p>
        </w:tc>
        <w:tc>
          <w:tcPr>
            <w:tcW w:w="680" w:type="dxa"/>
            <w:vMerge w:val="restart"/>
          </w:tcPr>
          <w:p w14:paraId="5F798980" w14:textId="77777777" w:rsidR="00204D6C" w:rsidRDefault="00204D6C">
            <w:pPr>
              <w:pStyle w:val="ConsPlusNormal"/>
              <w:jc w:val="center"/>
            </w:pPr>
            <w:r>
              <w:t>35</w:t>
            </w:r>
          </w:p>
        </w:tc>
        <w:tc>
          <w:tcPr>
            <w:tcW w:w="680" w:type="dxa"/>
            <w:vMerge w:val="restart"/>
          </w:tcPr>
          <w:p w14:paraId="549CD714" w14:textId="77777777" w:rsidR="00204D6C" w:rsidRDefault="00204D6C">
            <w:pPr>
              <w:pStyle w:val="ConsPlusNormal"/>
              <w:jc w:val="center"/>
            </w:pPr>
            <w:r>
              <w:t>35</w:t>
            </w:r>
          </w:p>
        </w:tc>
        <w:tc>
          <w:tcPr>
            <w:tcW w:w="680" w:type="dxa"/>
            <w:vMerge w:val="restart"/>
          </w:tcPr>
          <w:p w14:paraId="1FF40378" w14:textId="77777777" w:rsidR="00204D6C" w:rsidRDefault="00204D6C">
            <w:pPr>
              <w:pStyle w:val="ConsPlusNormal"/>
              <w:jc w:val="center"/>
            </w:pPr>
            <w:r>
              <w:t>35</w:t>
            </w:r>
          </w:p>
        </w:tc>
        <w:tc>
          <w:tcPr>
            <w:tcW w:w="680" w:type="dxa"/>
            <w:vMerge w:val="restart"/>
          </w:tcPr>
          <w:p w14:paraId="6F35C6F7" w14:textId="77777777" w:rsidR="00204D6C" w:rsidRDefault="00204D6C">
            <w:pPr>
              <w:pStyle w:val="ConsPlusNormal"/>
              <w:jc w:val="center"/>
            </w:pPr>
            <w:r>
              <w:t>35</w:t>
            </w:r>
          </w:p>
        </w:tc>
      </w:tr>
      <w:tr w:rsidR="00204D6C" w14:paraId="699094AC" w14:textId="77777777">
        <w:trPr>
          <w:trHeight w:val="269"/>
        </w:trPr>
        <w:tc>
          <w:tcPr>
            <w:tcW w:w="0" w:type="auto"/>
            <w:vMerge/>
          </w:tcPr>
          <w:p w14:paraId="270351D9" w14:textId="77777777" w:rsidR="00204D6C" w:rsidRDefault="00204D6C">
            <w:pPr>
              <w:pStyle w:val="ConsPlusNormal"/>
            </w:pPr>
          </w:p>
        </w:tc>
        <w:tc>
          <w:tcPr>
            <w:tcW w:w="0" w:type="auto"/>
            <w:vMerge/>
          </w:tcPr>
          <w:p w14:paraId="4567AC33" w14:textId="77777777" w:rsidR="00204D6C" w:rsidRDefault="00204D6C">
            <w:pPr>
              <w:pStyle w:val="ConsPlusNormal"/>
            </w:pPr>
          </w:p>
        </w:tc>
        <w:tc>
          <w:tcPr>
            <w:tcW w:w="0" w:type="auto"/>
            <w:vMerge/>
          </w:tcPr>
          <w:p w14:paraId="35460D79" w14:textId="77777777" w:rsidR="00204D6C" w:rsidRDefault="00204D6C">
            <w:pPr>
              <w:pStyle w:val="ConsPlusNormal"/>
            </w:pPr>
          </w:p>
        </w:tc>
        <w:tc>
          <w:tcPr>
            <w:tcW w:w="1191" w:type="dxa"/>
            <w:vMerge w:val="restart"/>
          </w:tcPr>
          <w:p w14:paraId="5B7FB8D7" w14:textId="77777777" w:rsidR="00204D6C" w:rsidRDefault="00204D6C">
            <w:pPr>
              <w:pStyle w:val="ConsPlusNormal"/>
            </w:pPr>
            <w:r>
              <w:t>1. Бюджет города Омска</w:t>
            </w:r>
          </w:p>
        </w:tc>
        <w:tc>
          <w:tcPr>
            <w:tcW w:w="1644" w:type="dxa"/>
            <w:vMerge w:val="restart"/>
          </w:tcPr>
          <w:p w14:paraId="4DE300CC" w14:textId="77777777" w:rsidR="00204D6C" w:rsidRDefault="00204D6C">
            <w:pPr>
              <w:pStyle w:val="ConsPlusNormal"/>
            </w:pPr>
            <w:r>
              <w:t>369 233 111,36</w:t>
            </w:r>
          </w:p>
        </w:tc>
        <w:tc>
          <w:tcPr>
            <w:tcW w:w="1474" w:type="dxa"/>
            <w:vMerge w:val="restart"/>
          </w:tcPr>
          <w:p w14:paraId="18A27325" w14:textId="77777777" w:rsidR="00204D6C" w:rsidRDefault="00204D6C">
            <w:pPr>
              <w:pStyle w:val="ConsPlusNormal"/>
            </w:pPr>
            <w:r>
              <w:t>46 355768,60</w:t>
            </w:r>
          </w:p>
        </w:tc>
        <w:tc>
          <w:tcPr>
            <w:tcW w:w="1531" w:type="dxa"/>
            <w:vMerge w:val="restart"/>
          </w:tcPr>
          <w:p w14:paraId="2B280E89" w14:textId="77777777" w:rsidR="00204D6C" w:rsidRDefault="00204D6C">
            <w:pPr>
              <w:pStyle w:val="ConsPlusNormal"/>
            </w:pPr>
            <w:r>
              <w:t>46 079684,25</w:t>
            </w:r>
          </w:p>
        </w:tc>
        <w:tc>
          <w:tcPr>
            <w:tcW w:w="1474" w:type="dxa"/>
            <w:vMerge w:val="restart"/>
          </w:tcPr>
          <w:p w14:paraId="3AC26B2C" w14:textId="77777777" w:rsidR="00204D6C" w:rsidRDefault="00204D6C">
            <w:pPr>
              <w:pStyle w:val="ConsPlusNormal"/>
            </w:pPr>
            <w:r>
              <w:t>46 108301,46</w:t>
            </w:r>
          </w:p>
        </w:tc>
        <w:tc>
          <w:tcPr>
            <w:tcW w:w="1474" w:type="dxa"/>
            <w:vMerge w:val="restart"/>
          </w:tcPr>
          <w:p w14:paraId="4F9642D0" w14:textId="77777777" w:rsidR="00204D6C" w:rsidRDefault="00204D6C">
            <w:pPr>
              <w:pStyle w:val="ConsPlusNormal"/>
            </w:pPr>
            <w:r>
              <w:t>46 137871,41</w:t>
            </w:r>
          </w:p>
        </w:tc>
        <w:tc>
          <w:tcPr>
            <w:tcW w:w="1474" w:type="dxa"/>
            <w:vMerge w:val="restart"/>
          </w:tcPr>
          <w:p w14:paraId="528DF882" w14:textId="77777777" w:rsidR="00204D6C" w:rsidRDefault="00204D6C">
            <w:pPr>
              <w:pStyle w:val="ConsPlusNormal"/>
            </w:pPr>
            <w:r>
              <w:t>46 137871,41</w:t>
            </w:r>
          </w:p>
        </w:tc>
        <w:tc>
          <w:tcPr>
            <w:tcW w:w="1474" w:type="dxa"/>
            <w:vMerge w:val="restart"/>
          </w:tcPr>
          <w:p w14:paraId="2B836FFD" w14:textId="77777777" w:rsidR="00204D6C" w:rsidRDefault="00204D6C">
            <w:pPr>
              <w:pStyle w:val="ConsPlusNormal"/>
            </w:pPr>
            <w:r>
              <w:t>46 137871,41</w:t>
            </w:r>
          </w:p>
        </w:tc>
        <w:tc>
          <w:tcPr>
            <w:tcW w:w="1531" w:type="dxa"/>
            <w:vMerge w:val="restart"/>
          </w:tcPr>
          <w:p w14:paraId="6C6C11CD" w14:textId="77777777" w:rsidR="00204D6C" w:rsidRDefault="00204D6C">
            <w:pPr>
              <w:pStyle w:val="ConsPlusNormal"/>
            </w:pPr>
            <w:r>
              <w:t>46 137871,41</w:t>
            </w:r>
          </w:p>
        </w:tc>
        <w:tc>
          <w:tcPr>
            <w:tcW w:w="1474" w:type="dxa"/>
            <w:vMerge w:val="restart"/>
          </w:tcPr>
          <w:p w14:paraId="08F3DDF6" w14:textId="77777777" w:rsidR="00204D6C" w:rsidRDefault="00204D6C">
            <w:pPr>
              <w:pStyle w:val="ConsPlusNormal"/>
            </w:pPr>
            <w:r>
              <w:t>46 137871,41</w:t>
            </w:r>
          </w:p>
        </w:tc>
        <w:tc>
          <w:tcPr>
            <w:tcW w:w="0" w:type="auto"/>
            <w:vMerge/>
          </w:tcPr>
          <w:p w14:paraId="0E96DCD8" w14:textId="77777777" w:rsidR="00204D6C" w:rsidRDefault="00204D6C">
            <w:pPr>
              <w:pStyle w:val="ConsPlusNormal"/>
            </w:pPr>
          </w:p>
        </w:tc>
        <w:tc>
          <w:tcPr>
            <w:tcW w:w="0" w:type="auto"/>
            <w:vMerge/>
          </w:tcPr>
          <w:p w14:paraId="4CA2FFF8" w14:textId="77777777" w:rsidR="00204D6C" w:rsidRDefault="00204D6C">
            <w:pPr>
              <w:pStyle w:val="ConsPlusNormal"/>
            </w:pPr>
          </w:p>
        </w:tc>
        <w:tc>
          <w:tcPr>
            <w:tcW w:w="0" w:type="auto"/>
            <w:vMerge/>
          </w:tcPr>
          <w:p w14:paraId="24429B19" w14:textId="77777777" w:rsidR="00204D6C" w:rsidRDefault="00204D6C">
            <w:pPr>
              <w:pStyle w:val="ConsPlusNormal"/>
            </w:pPr>
          </w:p>
        </w:tc>
        <w:tc>
          <w:tcPr>
            <w:tcW w:w="0" w:type="auto"/>
            <w:vMerge/>
          </w:tcPr>
          <w:p w14:paraId="2A44C4EE" w14:textId="77777777" w:rsidR="00204D6C" w:rsidRDefault="00204D6C">
            <w:pPr>
              <w:pStyle w:val="ConsPlusNormal"/>
            </w:pPr>
          </w:p>
        </w:tc>
        <w:tc>
          <w:tcPr>
            <w:tcW w:w="0" w:type="auto"/>
            <w:vMerge/>
          </w:tcPr>
          <w:p w14:paraId="2B43B6CE" w14:textId="77777777" w:rsidR="00204D6C" w:rsidRDefault="00204D6C">
            <w:pPr>
              <w:pStyle w:val="ConsPlusNormal"/>
            </w:pPr>
          </w:p>
        </w:tc>
        <w:tc>
          <w:tcPr>
            <w:tcW w:w="0" w:type="auto"/>
            <w:vMerge/>
          </w:tcPr>
          <w:p w14:paraId="5FC8B63B" w14:textId="77777777" w:rsidR="00204D6C" w:rsidRDefault="00204D6C">
            <w:pPr>
              <w:pStyle w:val="ConsPlusNormal"/>
            </w:pPr>
          </w:p>
        </w:tc>
        <w:tc>
          <w:tcPr>
            <w:tcW w:w="0" w:type="auto"/>
            <w:vMerge/>
          </w:tcPr>
          <w:p w14:paraId="3203D485" w14:textId="77777777" w:rsidR="00204D6C" w:rsidRDefault="00204D6C">
            <w:pPr>
              <w:pStyle w:val="ConsPlusNormal"/>
            </w:pPr>
          </w:p>
        </w:tc>
        <w:tc>
          <w:tcPr>
            <w:tcW w:w="0" w:type="auto"/>
            <w:vMerge/>
          </w:tcPr>
          <w:p w14:paraId="57FCB90C" w14:textId="77777777" w:rsidR="00204D6C" w:rsidRDefault="00204D6C">
            <w:pPr>
              <w:pStyle w:val="ConsPlusNormal"/>
            </w:pPr>
          </w:p>
        </w:tc>
        <w:tc>
          <w:tcPr>
            <w:tcW w:w="0" w:type="auto"/>
            <w:vMerge/>
          </w:tcPr>
          <w:p w14:paraId="1553ED2F" w14:textId="77777777" w:rsidR="00204D6C" w:rsidRDefault="00204D6C">
            <w:pPr>
              <w:pStyle w:val="ConsPlusNormal"/>
            </w:pPr>
          </w:p>
        </w:tc>
        <w:tc>
          <w:tcPr>
            <w:tcW w:w="0" w:type="auto"/>
            <w:vMerge/>
          </w:tcPr>
          <w:p w14:paraId="4FBEE629" w14:textId="77777777" w:rsidR="00204D6C" w:rsidRDefault="00204D6C">
            <w:pPr>
              <w:pStyle w:val="ConsPlusNormal"/>
            </w:pPr>
          </w:p>
        </w:tc>
      </w:tr>
      <w:tr w:rsidR="00204D6C" w14:paraId="19A48366" w14:textId="77777777">
        <w:tc>
          <w:tcPr>
            <w:tcW w:w="0" w:type="auto"/>
            <w:vMerge/>
          </w:tcPr>
          <w:p w14:paraId="6AA48C42" w14:textId="77777777" w:rsidR="00204D6C" w:rsidRDefault="00204D6C">
            <w:pPr>
              <w:pStyle w:val="ConsPlusNormal"/>
            </w:pPr>
          </w:p>
        </w:tc>
        <w:tc>
          <w:tcPr>
            <w:tcW w:w="0" w:type="auto"/>
            <w:vMerge/>
          </w:tcPr>
          <w:p w14:paraId="45A5B0E5" w14:textId="77777777" w:rsidR="00204D6C" w:rsidRDefault="00204D6C">
            <w:pPr>
              <w:pStyle w:val="ConsPlusNormal"/>
            </w:pPr>
          </w:p>
        </w:tc>
        <w:tc>
          <w:tcPr>
            <w:tcW w:w="0" w:type="auto"/>
            <w:vMerge/>
          </w:tcPr>
          <w:p w14:paraId="008010C5" w14:textId="77777777" w:rsidR="00204D6C" w:rsidRDefault="00204D6C">
            <w:pPr>
              <w:pStyle w:val="ConsPlusNormal"/>
            </w:pPr>
          </w:p>
        </w:tc>
        <w:tc>
          <w:tcPr>
            <w:tcW w:w="0" w:type="auto"/>
            <w:vMerge/>
          </w:tcPr>
          <w:p w14:paraId="4C10054C" w14:textId="77777777" w:rsidR="00204D6C" w:rsidRDefault="00204D6C">
            <w:pPr>
              <w:pStyle w:val="ConsPlusNormal"/>
            </w:pPr>
          </w:p>
        </w:tc>
        <w:tc>
          <w:tcPr>
            <w:tcW w:w="0" w:type="auto"/>
            <w:vMerge/>
          </w:tcPr>
          <w:p w14:paraId="1DA80323" w14:textId="77777777" w:rsidR="00204D6C" w:rsidRDefault="00204D6C">
            <w:pPr>
              <w:pStyle w:val="ConsPlusNormal"/>
            </w:pPr>
          </w:p>
        </w:tc>
        <w:tc>
          <w:tcPr>
            <w:tcW w:w="0" w:type="auto"/>
            <w:vMerge/>
          </w:tcPr>
          <w:p w14:paraId="518D2271" w14:textId="77777777" w:rsidR="00204D6C" w:rsidRDefault="00204D6C">
            <w:pPr>
              <w:pStyle w:val="ConsPlusNormal"/>
            </w:pPr>
          </w:p>
        </w:tc>
        <w:tc>
          <w:tcPr>
            <w:tcW w:w="0" w:type="auto"/>
            <w:vMerge/>
          </w:tcPr>
          <w:p w14:paraId="2E6F22E4" w14:textId="77777777" w:rsidR="00204D6C" w:rsidRDefault="00204D6C">
            <w:pPr>
              <w:pStyle w:val="ConsPlusNormal"/>
            </w:pPr>
          </w:p>
        </w:tc>
        <w:tc>
          <w:tcPr>
            <w:tcW w:w="0" w:type="auto"/>
            <w:vMerge/>
          </w:tcPr>
          <w:p w14:paraId="789A567F" w14:textId="77777777" w:rsidR="00204D6C" w:rsidRDefault="00204D6C">
            <w:pPr>
              <w:pStyle w:val="ConsPlusNormal"/>
            </w:pPr>
          </w:p>
        </w:tc>
        <w:tc>
          <w:tcPr>
            <w:tcW w:w="0" w:type="auto"/>
            <w:vMerge/>
          </w:tcPr>
          <w:p w14:paraId="53F545E3" w14:textId="77777777" w:rsidR="00204D6C" w:rsidRDefault="00204D6C">
            <w:pPr>
              <w:pStyle w:val="ConsPlusNormal"/>
            </w:pPr>
          </w:p>
        </w:tc>
        <w:tc>
          <w:tcPr>
            <w:tcW w:w="0" w:type="auto"/>
            <w:vMerge/>
          </w:tcPr>
          <w:p w14:paraId="03870A22" w14:textId="77777777" w:rsidR="00204D6C" w:rsidRDefault="00204D6C">
            <w:pPr>
              <w:pStyle w:val="ConsPlusNormal"/>
            </w:pPr>
          </w:p>
        </w:tc>
        <w:tc>
          <w:tcPr>
            <w:tcW w:w="0" w:type="auto"/>
            <w:vMerge/>
          </w:tcPr>
          <w:p w14:paraId="6E9C66B5" w14:textId="77777777" w:rsidR="00204D6C" w:rsidRDefault="00204D6C">
            <w:pPr>
              <w:pStyle w:val="ConsPlusNormal"/>
            </w:pPr>
          </w:p>
        </w:tc>
        <w:tc>
          <w:tcPr>
            <w:tcW w:w="0" w:type="auto"/>
            <w:vMerge/>
          </w:tcPr>
          <w:p w14:paraId="011D1BFA" w14:textId="77777777" w:rsidR="00204D6C" w:rsidRDefault="00204D6C">
            <w:pPr>
              <w:pStyle w:val="ConsPlusNormal"/>
            </w:pPr>
          </w:p>
        </w:tc>
        <w:tc>
          <w:tcPr>
            <w:tcW w:w="0" w:type="auto"/>
            <w:vMerge/>
          </w:tcPr>
          <w:p w14:paraId="54C700CA" w14:textId="77777777" w:rsidR="00204D6C" w:rsidRDefault="00204D6C">
            <w:pPr>
              <w:pStyle w:val="ConsPlusNormal"/>
            </w:pPr>
          </w:p>
        </w:tc>
        <w:tc>
          <w:tcPr>
            <w:tcW w:w="1928" w:type="dxa"/>
          </w:tcPr>
          <w:p w14:paraId="71761D59" w14:textId="77777777" w:rsidR="00204D6C" w:rsidRDefault="00204D6C">
            <w:pPr>
              <w:pStyle w:val="ConsPlusNormal"/>
            </w:pPr>
            <w:r>
              <w:t>Удельный вес муниципальных учреждений города Омска, подведомственных департаменту по делам молодежи, физической культуры и спорта Администрации города Омска, исполнивших муниципальное задание на оказание муниципальных услуг (выполнение работ) в полном объеме</w:t>
            </w:r>
          </w:p>
        </w:tc>
        <w:tc>
          <w:tcPr>
            <w:tcW w:w="737" w:type="dxa"/>
          </w:tcPr>
          <w:p w14:paraId="5B50CE13" w14:textId="77777777" w:rsidR="00204D6C" w:rsidRDefault="00204D6C">
            <w:pPr>
              <w:pStyle w:val="ConsPlusNormal"/>
            </w:pPr>
            <w:r>
              <w:t>процент</w:t>
            </w:r>
          </w:p>
        </w:tc>
        <w:tc>
          <w:tcPr>
            <w:tcW w:w="680" w:type="dxa"/>
          </w:tcPr>
          <w:p w14:paraId="45FE9AB9" w14:textId="77777777" w:rsidR="00204D6C" w:rsidRDefault="00204D6C">
            <w:pPr>
              <w:pStyle w:val="ConsPlusNormal"/>
              <w:jc w:val="center"/>
            </w:pPr>
            <w:r>
              <w:t>100</w:t>
            </w:r>
          </w:p>
        </w:tc>
        <w:tc>
          <w:tcPr>
            <w:tcW w:w="680" w:type="dxa"/>
          </w:tcPr>
          <w:p w14:paraId="538293A8" w14:textId="77777777" w:rsidR="00204D6C" w:rsidRDefault="00204D6C">
            <w:pPr>
              <w:pStyle w:val="ConsPlusNormal"/>
              <w:jc w:val="center"/>
            </w:pPr>
            <w:r>
              <w:t>100</w:t>
            </w:r>
          </w:p>
        </w:tc>
        <w:tc>
          <w:tcPr>
            <w:tcW w:w="680" w:type="dxa"/>
          </w:tcPr>
          <w:p w14:paraId="536775D0" w14:textId="77777777" w:rsidR="00204D6C" w:rsidRDefault="00204D6C">
            <w:pPr>
              <w:pStyle w:val="ConsPlusNormal"/>
              <w:jc w:val="center"/>
            </w:pPr>
            <w:r>
              <w:t>100</w:t>
            </w:r>
          </w:p>
        </w:tc>
        <w:tc>
          <w:tcPr>
            <w:tcW w:w="680" w:type="dxa"/>
          </w:tcPr>
          <w:p w14:paraId="431F87FA" w14:textId="77777777" w:rsidR="00204D6C" w:rsidRDefault="00204D6C">
            <w:pPr>
              <w:pStyle w:val="ConsPlusNormal"/>
              <w:jc w:val="center"/>
            </w:pPr>
            <w:r>
              <w:t>100</w:t>
            </w:r>
          </w:p>
        </w:tc>
        <w:tc>
          <w:tcPr>
            <w:tcW w:w="680" w:type="dxa"/>
          </w:tcPr>
          <w:p w14:paraId="2BB04C60" w14:textId="77777777" w:rsidR="00204D6C" w:rsidRDefault="00204D6C">
            <w:pPr>
              <w:pStyle w:val="ConsPlusNormal"/>
              <w:jc w:val="center"/>
            </w:pPr>
            <w:r>
              <w:t>100</w:t>
            </w:r>
          </w:p>
        </w:tc>
        <w:tc>
          <w:tcPr>
            <w:tcW w:w="680" w:type="dxa"/>
          </w:tcPr>
          <w:p w14:paraId="256ECE73" w14:textId="77777777" w:rsidR="00204D6C" w:rsidRDefault="00204D6C">
            <w:pPr>
              <w:pStyle w:val="ConsPlusNormal"/>
              <w:jc w:val="center"/>
            </w:pPr>
            <w:r>
              <w:t>100</w:t>
            </w:r>
          </w:p>
        </w:tc>
        <w:tc>
          <w:tcPr>
            <w:tcW w:w="680" w:type="dxa"/>
          </w:tcPr>
          <w:p w14:paraId="26F2E7DF" w14:textId="77777777" w:rsidR="00204D6C" w:rsidRDefault="00204D6C">
            <w:pPr>
              <w:pStyle w:val="ConsPlusNormal"/>
              <w:jc w:val="center"/>
            </w:pPr>
            <w:r>
              <w:t>100</w:t>
            </w:r>
          </w:p>
        </w:tc>
        <w:tc>
          <w:tcPr>
            <w:tcW w:w="680" w:type="dxa"/>
          </w:tcPr>
          <w:p w14:paraId="4FB62489" w14:textId="77777777" w:rsidR="00204D6C" w:rsidRDefault="00204D6C">
            <w:pPr>
              <w:pStyle w:val="ConsPlusNormal"/>
              <w:jc w:val="center"/>
            </w:pPr>
            <w:r>
              <w:t>100</w:t>
            </w:r>
          </w:p>
        </w:tc>
      </w:tr>
      <w:tr w:rsidR="00204D6C" w14:paraId="5CB44BB7" w14:textId="77777777">
        <w:tc>
          <w:tcPr>
            <w:tcW w:w="0" w:type="auto"/>
            <w:vMerge/>
          </w:tcPr>
          <w:p w14:paraId="57519B8C" w14:textId="77777777" w:rsidR="00204D6C" w:rsidRDefault="00204D6C">
            <w:pPr>
              <w:pStyle w:val="ConsPlusNormal"/>
            </w:pPr>
          </w:p>
        </w:tc>
        <w:tc>
          <w:tcPr>
            <w:tcW w:w="0" w:type="auto"/>
            <w:vMerge/>
          </w:tcPr>
          <w:p w14:paraId="70C92C3D" w14:textId="77777777" w:rsidR="00204D6C" w:rsidRDefault="00204D6C">
            <w:pPr>
              <w:pStyle w:val="ConsPlusNormal"/>
            </w:pPr>
          </w:p>
        </w:tc>
        <w:tc>
          <w:tcPr>
            <w:tcW w:w="0" w:type="auto"/>
            <w:vMerge/>
          </w:tcPr>
          <w:p w14:paraId="70B30CF4" w14:textId="77777777" w:rsidR="00204D6C" w:rsidRDefault="00204D6C">
            <w:pPr>
              <w:pStyle w:val="ConsPlusNormal"/>
            </w:pPr>
          </w:p>
        </w:tc>
        <w:tc>
          <w:tcPr>
            <w:tcW w:w="0" w:type="auto"/>
            <w:vMerge/>
          </w:tcPr>
          <w:p w14:paraId="2004E2F4" w14:textId="77777777" w:rsidR="00204D6C" w:rsidRDefault="00204D6C">
            <w:pPr>
              <w:pStyle w:val="ConsPlusNormal"/>
            </w:pPr>
          </w:p>
        </w:tc>
        <w:tc>
          <w:tcPr>
            <w:tcW w:w="0" w:type="auto"/>
            <w:vMerge/>
          </w:tcPr>
          <w:p w14:paraId="76837D49" w14:textId="77777777" w:rsidR="00204D6C" w:rsidRDefault="00204D6C">
            <w:pPr>
              <w:pStyle w:val="ConsPlusNormal"/>
            </w:pPr>
          </w:p>
        </w:tc>
        <w:tc>
          <w:tcPr>
            <w:tcW w:w="0" w:type="auto"/>
            <w:vMerge/>
          </w:tcPr>
          <w:p w14:paraId="2D6A40C6" w14:textId="77777777" w:rsidR="00204D6C" w:rsidRDefault="00204D6C">
            <w:pPr>
              <w:pStyle w:val="ConsPlusNormal"/>
            </w:pPr>
          </w:p>
        </w:tc>
        <w:tc>
          <w:tcPr>
            <w:tcW w:w="0" w:type="auto"/>
            <w:vMerge/>
          </w:tcPr>
          <w:p w14:paraId="6043AB18" w14:textId="77777777" w:rsidR="00204D6C" w:rsidRDefault="00204D6C">
            <w:pPr>
              <w:pStyle w:val="ConsPlusNormal"/>
            </w:pPr>
          </w:p>
        </w:tc>
        <w:tc>
          <w:tcPr>
            <w:tcW w:w="0" w:type="auto"/>
            <w:vMerge/>
          </w:tcPr>
          <w:p w14:paraId="1F079648" w14:textId="77777777" w:rsidR="00204D6C" w:rsidRDefault="00204D6C">
            <w:pPr>
              <w:pStyle w:val="ConsPlusNormal"/>
            </w:pPr>
          </w:p>
        </w:tc>
        <w:tc>
          <w:tcPr>
            <w:tcW w:w="0" w:type="auto"/>
            <w:vMerge/>
          </w:tcPr>
          <w:p w14:paraId="011D047A" w14:textId="77777777" w:rsidR="00204D6C" w:rsidRDefault="00204D6C">
            <w:pPr>
              <w:pStyle w:val="ConsPlusNormal"/>
            </w:pPr>
          </w:p>
        </w:tc>
        <w:tc>
          <w:tcPr>
            <w:tcW w:w="0" w:type="auto"/>
            <w:vMerge/>
          </w:tcPr>
          <w:p w14:paraId="51417843" w14:textId="77777777" w:rsidR="00204D6C" w:rsidRDefault="00204D6C">
            <w:pPr>
              <w:pStyle w:val="ConsPlusNormal"/>
            </w:pPr>
          </w:p>
        </w:tc>
        <w:tc>
          <w:tcPr>
            <w:tcW w:w="0" w:type="auto"/>
            <w:vMerge/>
          </w:tcPr>
          <w:p w14:paraId="57AF882B" w14:textId="77777777" w:rsidR="00204D6C" w:rsidRDefault="00204D6C">
            <w:pPr>
              <w:pStyle w:val="ConsPlusNormal"/>
            </w:pPr>
          </w:p>
        </w:tc>
        <w:tc>
          <w:tcPr>
            <w:tcW w:w="0" w:type="auto"/>
            <w:vMerge/>
          </w:tcPr>
          <w:p w14:paraId="0407B929" w14:textId="77777777" w:rsidR="00204D6C" w:rsidRDefault="00204D6C">
            <w:pPr>
              <w:pStyle w:val="ConsPlusNormal"/>
            </w:pPr>
          </w:p>
        </w:tc>
        <w:tc>
          <w:tcPr>
            <w:tcW w:w="0" w:type="auto"/>
            <w:vMerge/>
          </w:tcPr>
          <w:p w14:paraId="3756FDB6" w14:textId="77777777" w:rsidR="00204D6C" w:rsidRDefault="00204D6C">
            <w:pPr>
              <w:pStyle w:val="ConsPlusNormal"/>
            </w:pPr>
          </w:p>
        </w:tc>
        <w:tc>
          <w:tcPr>
            <w:tcW w:w="1928" w:type="dxa"/>
          </w:tcPr>
          <w:p w14:paraId="1F500237" w14:textId="77777777" w:rsidR="00204D6C" w:rsidRDefault="00204D6C">
            <w:pPr>
              <w:pStyle w:val="ConsPlusNormal"/>
            </w:pPr>
            <w:r>
              <w:t>Удельный вес муниципальных учреждений города Омска, подведомственных департаменту по делам молодежи, физической культуры и спорта Администрации города Омска, с высоким уровнем качества финансового менеджмента</w:t>
            </w:r>
          </w:p>
        </w:tc>
        <w:tc>
          <w:tcPr>
            <w:tcW w:w="737" w:type="dxa"/>
          </w:tcPr>
          <w:p w14:paraId="5B71BC50" w14:textId="77777777" w:rsidR="00204D6C" w:rsidRDefault="00204D6C">
            <w:pPr>
              <w:pStyle w:val="ConsPlusNormal"/>
            </w:pPr>
            <w:r>
              <w:t>процент</w:t>
            </w:r>
          </w:p>
        </w:tc>
        <w:tc>
          <w:tcPr>
            <w:tcW w:w="680" w:type="dxa"/>
          </w:tcPr>
          <w:p w14:paraId="35523C14" w14:textId="77777777" w:rsidR="00204D6C" w:rsidRDefault="00204D6C">
            <w:pPr>
              <w:pStyle w:val="ConsPlusNormal"/>
              <w:jc w:val="center"/>
            </w:pPr>
            <w:r>
              <w:t>39</w:t>
            </w:r>
          </w:p>
        </w:tc>
        <w:tc>
          <w:tcPr>
            <w:tcW w:w="680" w:type="dxa"/>
          </w:tcPr>
          <w:p w14:paraId="2ED79E23" w14:textId="77777777" w:rsidR="00204D6C" w:rsidRDefault="00204D6C">
            <w:pPr>
              <w:pStyle w:val="ConsPlusNormal"/>
              <w:jc w:val="center"/>
            </w:pPr>
            <w:r>
              <w:t>39</w:t>
            </w:r>
          </w:p>
        </w:tc>
        <w:tc>
          <w:tcPr>
            <w:tcW w:w="680" w:type="dxa"/>
          </w:tcPr>
          <w:p w14:paraId="20DA7A83" w14:textId="77777777" w:rsidR="00204D6C" w:rsidRDefault="00204D6C">
            <w:pPr>
              <w:pStyle w:val="ConsPlusNormal"/>
              <w:jc w:val="center"/>
            </w:pPr>
            <w:r>
              <w:t>39</w:t>
            </w:r>
          </w:p>
        </w:tc>
        <w:tc>
          <w:tcPr>
            <w:tcW w:w="680" w:type="dxa"/>
          </w:tcPr>
          <w:p w14:paraId="789AA63D" w14:textId="77777777" w:rsidR="00204D6C" w:rsidRDefault="00204D6C">
            <w:pPr>
              <w:pStyle w:val="ConsPlusNormal"/>
              <w:jc w:val="center"/>
            </w:pPr>
            <w:r>
              <w:t>39</w:t>
            </w:r>
          </w:p>
        </w:tc>
        <w:tc>
          <w:tcPr>
            <w:tcW w:w="680" w:type="dxa"/>
          </w:tcPr>
          <w:p w14:paraId="5FE86A45" w14:textId="77777777" w:rsidR="00204D6C" w:rsidRDefault="00204D6C">
            <w:pPr>
              <w:pStyle w:val="ConsPlusNormal"/>
              <w:jc w:val="center"/>
            </w:pPr>
            <w:r>
              <w:t>39</w:t>
            </w:r>
          </w:p>
        </w:tc>
        <w:tc>
          <w:tcPr>
            <w:tcW w:w="680" w:type="dxa"/>
          </w:tcPr>
          <w:p w14:paraId="7241B97F" w14:textId="77777777" w:rsidR="00204D6C" w:rsidRDefault="00204D6C">
            <w:pPr>
              <w:pStyle w:val="ConsPlusNormal"/>
              <w:jc w:val="center"/>
            </w:pPr>
            <w:r>
              <w:t>39</w:t>
            </w:r>
          </w:p>
        </w:tc>
        <w:tc>
          <w:tcPr>
            <w:tcW w:w="680" w:type="dxa"/>
          </w:tcPr>
          <w:p w14:paraId="5E763492" w14:textId="77777777" w:rsidR="00204D6C" w:rsidRDefault="00204D6C">
            <w:pPr>
              <w:pStyle w:val="ConsPlusNormal"/>
              <w:jc w:val="center"/>
            </w:pPr>
            <w:r>
              <w:t>39</w:t>
            </w:r>
          </w:p>
        </w:tc>
        <w:tc>
          <w:tcPr>
            <w:tcW w:w="680" w:type="dxa"/>
          </w:tcPr>
          <w:p w14:paraId="77CBB38E" w14:textId="77777777" w:rsidR="00204D6C" w:rsidRDefault="00204D6C">
            <w:pPr>
              <w:pStyle w:val="ConsPlusNormal"/>
              <w:jc w:val="center"/>
            </w:pPr>
            <w:r>
              <w:t>39</w:t>
            </w:r>
          </w:p>
        </w:tc>
      </w:tr>
      <w:tr w:rsidR="00204D6C" w14:paraId="75D3CFD4" w14:textId="77777777">
        <w:tc>
          <w:tcPr>
            <w:tcW w:w="4365" w:type="dxa"/>
            <w:gridSpan w:val="3"/>
            <w:vMerge w:val="restart"/>
          </w:tcPr>
          <w:p w14:paraId="0BC99283" w14:textId="77777777" w:rsidR="00204D6C" w:rsidRDefault="00204D6C">
            <w:pPr>
              <w:pStyle w:val="ConsPlusNormal"/>
            </w:pPr>
            <w:r>
              <w:t>Итого по подпрограмме муниципальной программы</w:t>
            </w:r>
          </w:p>
        </w:tc>
        <w:tc>
          <w:tcPr>
            <w:tcW w:w="1191" w:type="dxa"/>
          </w:tcPr>
          <w:p w14:paraId="4F0655B3" w14:textId="77777777" w:rsidR="00204D6C" w:rsidRDefault="00204D6C">
            <w:pPr>
              <w:pStyle w:val="ConsPlusNormal"/>
            </w:pPr>
            <w:r>
              <w:t>Всего, в том числе:</w:t>
            </w:r>
          </w:p>
        </w:tc>
        <w:tc>
          <w:tcPr>
            <w:tcW w:w="1644" w:type="dxa"/>
          </w:tcPr>
          <w:p w14:paraId="41129103" w14:textId="77777777" w:rsidR="00204D6C" w:rsidRDefault="00204D6C">
            <w:pPr>
              <w:pStyle w:val="ConsPlusNormal"/>
            </w:pPr>
            <w:r>
              <w:t>369 233 111,36</w:t>
            </w:r>
          </w:p>
        </w:tc>
        <w:tc>
          <w:tcPr>
            <w:tcW w:w="1474" w:type="dxa"/>
          </w:tcPr>
          <w:p w14:paraId="005209E5" w14:textId="77777777" w:rsidR="00204D6C" w:rsidRDefault="00204D6C">
            <w:pPr>
              <w:pStyle w:val="ConsPlusNormal"/>
            </w:pPr>
            <w:r>
              <w:t>46 355768,60</w:t>
            </w:r>
          </w:p>
        </w:tc>
        <w:tc>
          <w:tcPr>
            <w:tcW w:w="1531" w:type="dxa"/>
          </w:tcPr>
          <w:p w14:paraId="66523596" w14:textId="77777777" w:rsidR="00204D6C" w:rsidRDefault="00204D6C">
            <w:pPr>
              <w:pStyle w:val="ConsPlusNormal"/>
            </w:pPr>
            <w:r>
              <w:t>46 079684,25</w:t>
            </w:r>
          </w:p>
        </w:tc>
        <w:tc>
          <w:tcPr>
            <w:tcW w:w="1474" w:type="dxa"/>
          </w:tcPr>
          <w:p w14:paraId="7ADE9973" w14:textId="77777777" w:rsidR="00204D6C" w:rsidRDefault="00204D6C">
            <w:pPr>
              <w:pStyle w:val="ConsPlusNormal"/>
            </w:pPr>
            <w:r>
              <w:t>46 108301,46</w:t>
            </w:r>
          </w:p>
        </w:tc>
        <w:tc>
          <w:tcPr>
            <w:tcW w:w="1474" w:type="dxa"/>
          </w:tcPr>
          <w:p w14:paraId="48B1D6D3" w14:textId="77777777" w:rsidR="00204D6C" w:rsidRDefault="00204D6C">
            <w:pPr>
              <w:pStyle w:val="ConsPlusNormal"/>
            </w:pPr>
            <w:r>
              <w:t>46 137871,41</w:t>
            </w:r>
          </w:p>
        </w:tc>
        <w:tc>
          <w:tcPr>
            <w:tcW w:w="1474" w:type="dxa"/>
          </w:tcPr>
          <w:p w14:paraId="698B34D7" w14:textId="77777777" w:rsidR="00204D6C" w:rsidRDefault="00204D6C">
            <w:pPr>
              <w:pStyle w:val="ConsPlusNormal"/>
            </w:pPr>
            <w:r>
              <w:t>46 137871,41</w:t>
            </w:r>
          </w:p>
        </w:tc>
        <w:tc>
          <w:tcPr>
            <w:tcW w:w="1474" w:type="dxa"/>
          </w:tcPr>
          <w:p w14:paraId="1C77144B" w14:textId="77777777" w:rsidR="00204D6C" w:rsidRDefault="00204D6C">
            <w:pPr>
              <w:pStyle w:val="ConsPlusNormal"/>
            </w:pPr>
            <w:r>
              <w:t>46 137871,41</w:t>
            </w:r>
          </w:p>
        </w:tc>
        <w:tc>
          <w:tcPr>
            <w:tcW w:w="1531" w:type="dxa"/>
          </w:tcPr>
          <w:p w14:paraId="1F524236" w14:textId="77777777" w:rsidR="00204D6C" w:rsidRDefault="00204D6C">
            <w:pPr>
              <w:pStyle w:val="ConsPlusNormal"/>
            </w:pPr>
            <w:r>
              <w:t>46 137871,41</w:t>
            </w:r>
          </w:p>
        </w:tc>
        <w:tc>
          <w:tcPr>
            <w:tcW w:w="1474" w:type="dxa"/>
          </w:tcPr>
          <w:p w14:paraId="31C2D79A" w14:textId="77777777" w:rsidR="00204D6C" w:rsidRDefault="00204D6C">
            <w:pPr>
              <w:pStyle w:val="ConsPlusNormal"/>
            </w:pPr>
            <w:r>
              <w:t>46 137871,41</w:t>
            </w:r>
          </w:p>
        </w:tc>
        <w:tc>
          <w:tcPr>
            <w:tcW w:w="1928" w:type="dxa"/>
            <w:vMerge w:val="restart"/>
          </w:tcPr>
          <w:p w14:paraId="1AD5FB73" w14:textId="77777777" w:rsidR="00204D6C" w:rsidRDefault="00204D6C">
            <w:pPr>
              <w:pStyle w:val="ConsPlusNormal"/>
            </w:pPr>
          </w:p>
        </w:tc>
        <w:tc>
          <w:tcPr>
            <w:tcW w:w="737" w:type="dxa"/>
            <w:vMerge w:val="restart"/>
          </w:tcPr>
          <w:p w14:paraId="1E1C2FB7" w14:textId="77777777" w:rsidR="00204D6C" w:rsidRDefault="00204D6C">
            <w:pPr>
              <w:pStyle w:val="ConsPlusNormal"/>
            </w:pPr>
          </w:p>
        </w:tc>
        <w:tc>
          <w:tcPr>
            <w:tcW w:w="680" w:type="dxa"/>
            <w:vMerge w:val="restart"/>
          </w:tcPr>
          <w:p w14:paraId="3A5F3727" w14:textId="77777777" w:rsidR="00204D6C" w:rsidRDefault="00204D6C">
            <w:pPr>
              <w:pStyle w:val="ConsPlusNormal"/>
              <w:jc w:val="center"/>
            </w:pPr>
            <w:r>
              <w:t>x</w:t>
            </w:r>
          </w:p>
        </w:tc>
        <w:tc>
          <w:tcPr>
            <w:tcW w:w="680" w:type="dxa"/>
            <w:vMerge w:val="restart"/>
          </w:tcPr>
          <w:p w14:paraId="71D3AB6E" w14:textId="77777777" w:rsidR="00204D6C" w:rsidRDefault="00204D6C">
            <w:pPr>
              <w:pStyle w:val="ConsPlusNormal"/>
              <w:jc w:val="center"/>
            </w:pPr>
            <w:r>
              <w:t>x</w:t>
            </w:r>
          </w:p>
        </w:tc>
        <w:tc>
          <w:tcPr>
            <w:tcW w:w="680" w:type="dxa"/>
            <w:vMerge w:val="restart"/>
          </w:tcPr>
          <w:p w14:paraId="60649A1D" w14:textId="77777777" w:rsidR="00204D6C" w:rsidRDefault="00204D6C">
            <w:pPr>
              <w:pStyle w:val="ConsPlusNormal"/>
              <w:jc w:val="center"/>
            </w:pPr>
            <w:r>
              <w:t>x</w:t>
            </w:r>
          </w:p>
        </w:tc>
        <w:tc>
          <w:tcPr>
            <w:tcW w:w="680" w:type="dxa"/>
            <w:vMerge w:val="restart"/>
          </w:tcPr>
          <w:p w14:paraId="0E792DD2" w14:textId="77777777" w:rsidR="00204D6C" w:rsidRDefault="00204D6C">
            <w:pPr>
              <w:pStyle w:val="ConsPlusNormal"/>
              <w:jc w:val="center"/>
            </w:pPr>
            <w:r>
              <w:t>x</w:t>
            </w:r>
          </w:p>
        </w:tc>
        <w:tc>
          <w:tcPr>
            <w:tcW w:w="680" w:type="dxa"/>
            <w:vMerge w:val="restart"/>
          </w:tcPr>
          <w:p w14:paraId="59DF7840" w14:textId="77777777" w:rsidR="00204D6C" w:rsidRDefault="00204D6C">
            <w:pPr>
              <w:pStyle w:val="ConsPlusNormal"/>
              <w:jc w:val="center"/>
            </w:pPr>
            <w:r>
              <w:t>x</w:t>
            </w:r>
          </w:p>
        </w:tc>
        <w:tc>
          <w:tcPr>
            <w:tcW w:w="680" w:type="dxa"/>
            <w:vMerge w:val="restart"/>
          </w:tcPr>
          <w:p w14:paraId="6D151A78" w14:textId="77777777" w:rsidR="00204D6C" w:rsidRDefault="00204D6C">
            <w:pPr>
              <w:pStyle w:val="ConsPlusNormal"/>
              <w:jc w:val="center"/>
            </w:pPr>
            <w:r>
              <w:t>x</w:t>
            </w:r>
          </w:p>
        </w:tc>
        <w:tc>
          <w:tcPr>
            <w:tcW w:w="680" w:type="dxa"/>
            <w:vMerge w:val="restart"/>
          </w:tcPr>
          <w:p w14:paraId="5DA56B06" w14:textId="77777777" w:rsidR="00204D6C" w:rsidRDefault="00204D6C">
            <w:pPr>
              <w:pStyle w:val="ConsPlusNormal"/>
              <w:jc w:val="center"/>
            </w:pPr>
            <w:r>
              <w:t>x</w:t>
            </w:r>
          </w:p>
        </w:tc>
        <w:tc>
          <w:tcPr>
            <w:tcW w:w="680" w:type="dxa"/>
            <w:vMerge w:val="restart"/>
          </w:tcPr>
          <w:p w14:paraId="2E07A1B8" w14:textId="77777777" w:rsidR="00204D6C" w:rsidRDefault="00204D6C">
            <w:pPr>
              <w:pStyle w:val="ConsPlusNormal"/>
              <w:jc w:val="center"/>
            </w:pPr>
            <w:r>
              <w:t>x</w:t>
            </w:r>
          </w:p>
        </w:tc>
      </w:tr>
      <w:tr w:rsidR="00204D6C" w14:paraId="6D532580" w14:textId="77777777">
        <w:tc>
          <w:tcPr>
            <w:tcW w:w="0" w:type="auto"/>
            <w:gridSpan w:val="3"/>
            <w:vMerge/>
          </w:tcPr>
          <w:p w14:paraId="59D8FCDD" w14:textId="77777777" w:rsidR="00204D6C" w:rsidRDefault="00204D6C">
            <w:pPr>
              <w:pStyle w:val="ConsPlusNormal"/>
            </w:pPr>
          </w:p>
        </w:tc>
        <w:tc>
          <w:tcPr>
            <w:tcW w:w="1191" w:type="dxa"/>
          </w:tcPr>
          <w:p w14:paraId="74698612" w14:textId="77777777" w:rsidR="00204D6C" w:rsidRDefault="00204D6C">
            <w:pPr>
              <w:pStyle w:val="ConsPlusNormal"/>
            </w:pPr>
            <w:r>
              <w:t>1. Бюджет города Омска</w:t>
            </w:r>
          </w:p>
        </w:tc>
        <w:tc>
          <w:tcPr>
            <w:tcW w:w="1644" w:type="dxa"/>
          </w:tcPr>
          <w:p w14:paraId="0F494DF0" w14:textId="77777777" w:rsidR="00204D6C" w:rsidRDefault="00204D6C">
            <w:pPr>
              <w:pStyle w:val="ConsPlusNormal"/>
            </w:pPr>
            <w:r>
              <w:t>369 233 111,36</w:t>
            </w:r>
          </w:p>
        </w:tc>
        <w:tc>
          <w:tcPr>
            <w:tcW w:w="1474" w:type="dxa"/>
          </w:tcPr>
          <w:p w14:paraId="0A3FAB29" w14:textId="77777777" w:rsidR="00204D6C" w:rsidRDefault="00204D6C">
            <w:pPr>
              <w:pStyle w:val="ConsPlusNormal"/>
            </w:pPr>
            <w:r>
              <w:t>46 355768,60</w:t>
            </w:r>
          </w:p>
        </w:tc>
        <w:tc>
          <w:tcPr>
            <w:tcW w:w="1531" w:type="dxa"/>
          </w:tcPr>
          <w:p w14:paraId="4795F57F" w14:textId="77777777" w:rsidR="00204D6C" w:rsidRDefault="00204D6C">
            <w:pPr>
              <w:pStyle w:val="ConsPlusNormal"/>
            </w:pPr>
            <w:r>
              <w:t>46 079684,25</w:t>
            </w:r>
          </w:p>
        </w:tc>
        <w:tc>
          <w:tcPr>
            <w:tcW w:w="1474" w:type="dxa"/>
          </w:tcPr>
          <w:p w14:paraId="5EF7EC6A" w14:textId="77777777" w:rsidR="00204D6C" w:rsidRDefault="00204D6C">
            <w:pPr>
              <w:pStyle w:val="ConsPlusNormal"/>
            </w:pPr>
            <w:r>
              <w:t>46 108301,46</w:t>
            </w:r>
          </w:p>
        </w:tc>
        <w:tc>
          <w:tcPr>
            <w:tcW w:w="1474" w:type="dxa"/>
          </w:tcPr>
          <w:p w14:paraId="68359232" w14:textId="77777777" w:rsidR="00204D6C" w:rsidRDefault="00204D6C">
            <w:pPr>
              <w:pStyle w:val="ConsPlusNormal"/>
            </w:pPr>
            <w:r>
              <w:t>46 137871,41</w:t>
            </w:r>
          </w:p>
        </w:tc>
        <w:tc>
          <w:tcPr>
            <w:tcW w:w="1474" w:type="dxa"/>
          </w:tcPr>
          <w:p w14:paraId="6A367362" w14:textId="77777777" w:rsidR="00204D6C" w:rsidRDefault="00204D6C">
            <w:pPr>
              <w:pStyle w:val="ConsPlusNormal"/>
            </w:pPr>
            <w:r>
              <w:t>46 137871,41</w:t>
            </w:r>
          </w:p>
        </w:tc>
        <w:tc>
          <w:tcPr>
            <w:tcW w:w="1474" w:type="dxa"/>
          </w:tcPr>
          <w:p w14:paraId="45F57408" w14:textId="77777777" w:rsidR="00204D6C" w:rsidRDefault="00204D6C">
            <w:pPr>
              <w:pStyle w:val="ConsPlusNormal"/>
            </w:pPr>
            <w:r>
              <w:t>46 137871,41</w:t>
            </w:r>
          </w:p>
        </w:tc>
        <w:tc>
          <w:tcPr>
            <w:tcW w:w="1531" w:type="dxa"/>
          </w:tcPr>
          <w:p w14:paraId="7471334A" w14:textId="77777777" w:rsidR="00204D6C" w:rsidRDefault="00204D6C">
            <w:pPr>
              <w:pStyle w:val="ConsPlusNormal"/>
            </w:pPr>
            <w:r>
              <w:t>46 137871,41</w:t>
            </w:r>
          </w:p>
        </w:tc>
        <w:tc>
          <w:tcPr>
            <w:tcW w:w="1474" w:type="dxa"/>
          </w:tcPr>
          <w:p w14:paraId="35C99CAA" w14:textId="77777777" w:rsidR="00204D6C" w:rsidRDefault="00204D6C">
            <w:pPr>
              <w:pStyle w:val="ConsPlusNormal"/>
            </w:pPr>
            <w:r>
              <w:t>46 137871,41</w:t>
            </w:r>
          </w:p>
        </w:tc>
        <w:tc>
          <w:tcPr>
            <w:tcW w:w="0" w:type="auto"/>
            <w:vMerge/>
          </w:tcPr>
          <w:p w14:paraId="128BE620" w14:textId="77777777" w:rsidR="00204D6C" w:rsidRDefault="00204D6C">
            <w:pPr>
              <w:pStyle w:val="ConsPlusNormal"/>
            </w:pPr>
          </w:p>
        </w:tc>
        <w:tc>
          <w:tcPr>
            <w:tcW w:w="0" w:type="auto"/>
            <w:vMerge/>
          </w:tcPr>
          <w:p w14:paraId="1C080E3A" w14:textId="77777777" w:rsidR="00204D6C" w:rsidRDefault="00204D6C">
            <w:pPr>
              <w:pStyle w:val="ConsPlusNormal"/>
            </w:pPr>
          </w:p>
        </w:tc>
        <w:tc>
          <w:tcPr>
            <w:tcW w:w="0" w:type="auto"/>
            <w:vMerge/>
          </w:tcPr>
          <w:p w14:paraId="7C168E2D" w14:textId="77777777" w:rsidR="00204D6C" w:rsidRDefault="00204D6C">
            <w:pPr>
              <w:pStyle w:val="ConsPlusNormal"/>
            </w:pPr>
          </w:p>
        </w:tc>
        <w:tc>
          <w:tcPr>
            <w:tcW w:w="0" w:type="auto"/>
            <w:vMerge/>
          </w:tcPr>
          <w:p w14:paraId="08593CA7" w14:textId="77777777" w:rsidR="00204D6C" w:rsidRDefault="00204D6C">
            <w:pPr>
              <w:pStyle w:val="ConsPlusNormal"/>
            </w:pPr>
          </w:p>
        </w:tc>
        <w:tc>
          <w:tcPr>
            <w:tcW w:w="0" w:type="auto"/>
            <w:vMerge/>
          </w:tcPr>
          <w:p w14:paraId="62788026" w14:textId="77777777" w:rsidR="00204D6C" w:rsidRDefault="00204D6C">
            <w:pPr>
              <w:pStyle w:val="ConsPlusNormal"/>
            </w:pPr>
          </w:p>
        </w:tc>
        <w:tc>
          <w:tcPr>
            <w:tcW w:w="0" w:type="auto"/>
            <w:vMerge/>
          </w:tcPr>
          <w:p w14:paraId="43D91576" w14:textId="77777777" w:rsidR="00204D6C" w:rsidRDefault="00204D6C">
            <w:pPr>
              <w:pStyle w:val="ConsPlusNormal"/>
            </w:pPr>
          </w:p>
        </w:tc>
        <w:tc>
          <w:tcPr>
            <w:tcW w:w="0" w:type="auto"/>
            <w:vMerge/>
          </w:tcPr>
          <w:p w14:paraId="7A1919AB" w14:textId="77777777" w:rsidR="00204D6C" w:rsidRDefault="00204D6C">
            <w:pPr>
              <w:pStyle w:val="ConsPlusNormal"/>
            </w:pPr>
          </w:p>
        </w:tc>
        <w:tc>
          <w:tcPr>
            <w:tcW w:w="0" w:type="auto"/>
            <w:vMerge/>
          </w:tcPr>
          <w:p w14:paraId="2FFAB21A" w14:textId="77777777" w:rsidR="00204D6C" w:rsidRDefault="00204D6C">
            <w:pPr>
              <w:pStyle w:val="ConsPlusNormal"/>
            </w:pPr>
          </w:p>
        </w:tc>
        <w:tc>
          <w:tcPr>
            <w:tcW w:w="0" w:type="auto"/>
            <w:vMerge/>
          </w:tcPr>
          <w:p w14:paraId="3F8F6863" w14:textId="77777777" w:rsidR="00204D6C" w:rsidRDefault="00204D6C">
            <w:pPr>
              <w:pStyle w:val="ConsPlusNormal"/>
            </w:pPr>
          </w:p>
        </w:tc>
        <w:tc>
          <w:tcPr>
            <w:tcW w:w="0" w:type="auto"/>
            <w:vMerge/>
          </w:tcPr>
          <w:p w14:paraId="7BA468BD" w14:textId="77777777" w:rsidR="00204D6C" w:rsidRDefault="00204D6C">
            <w:pPr>
              <w:pStyle w:val="ConsPlusNormal"/>
            </w:pPr>
          </w:p>
        </w:tc>
      </w:tr>
    </w:tbl>
    <w:p w14:paraId="29D28FAB" w14:textId="77777777" w:rsidR="00204D6C" w:rsidRDefault="00204D6C">
      <w:pPr>
        <w:pStyle w:val="ConsPlusNormal"/>
        <w:jc w:val="both"/>
      </w:pPr>
    </w:p>
    <w:p w14:paraId="0DDE69D1" w14:textId="77777777" w:rsidR="00204D6C" w:rsidRDefault="00204D6C">
      <w:pPr>
        <w:pStyle w:val="ConsPlusNormal"/>
        <w:jc w:val="both"/>
      </w:pPr>
    </w:p>
    <w:p w14:paraId="288E3079" w14:textId="77777777" w:rsidR="00204D6C" w:rsidRDefault="00204D6C">
      <w:pPr>
        <w:pStyle w:val="ConsPlusNormal"/>
        <w:jc w:val="both"/>
      </w:pPr>
    </w:p>
    <w:p w14:paraId="71E6589D" w14:textId="77777777" w:rsidR="00204D6C" w:rsidRDefault="00204D6C">
      <w:pPr>
        <w:pStyle w:val="ConsPlusNormal"/>
        <w:jc w:val="both"/>
      </w:pPr>
    </w:p>
    <w:p w14:paraId="2CE263E4" w14:textId="77777777" w:rsidR="00204D6C" w:rsidRDefault="00204D6C">
      <w:pPr>
        <w:pStyle w:val="ConsPlusNormal"/>
        <w:jc w:val="both"/>
      </w:pPr>
    </w:p>
    <w:p w14:paraId="041EE831" w14:textId="77777777" w:rsidR="00204D6C" w:rsidRDefault="00204D6C">
      <w:pPr>
        <w:pStyle w:val="ConsPlusNormal"/>
        <w:jc w:val="right"/>
        <w:outlineLvl w:val="1"/>
      </w:pPr>
      <w:r>
        <w:t>Приложение N 9</w:t>
      </w:r>
    </w:p>
    <w:p w14:paraId="30BE426B" w14:textId="77777777" w:rsidR="00204D6C" w:rsidRDefault="00204D6C">
      <w:pPr>
        <w:pStyle w:val="ConsPlusNormal"/>
        <w:jc w:val="right"/>
      </w:pPr>
      <w:r>
        <w:t>к муниципальной программе города Омска</w:t>
      </w:r>
    </w:p>
    <w:p w14:paraId="0E06D991" w14:textId="77777777" w:rsidR="00204D6C" w:rsidRDefault="00204D6C">
      <w:pPr>
        <w:pStyle w:val="ConsPlusNormal"/>
        <w:jc w:val="right"/>
      </w:pPr>
      <w:r>
        <w:t>"Развитие физической культуры, спорта</w:t>
      </w:r>
    </w:p>
    <w:p w14:paraId="37D54939" w14:textId="77777777" w:rsidR="00204D6C" w:rsidRDefault="00204D6C">
      <w:pPr>
        <w:pStyle w:val="ConsPlusNormal"/>
        <w:jc w:val="right"/>
      </w:pPr>
      <w:r>
        <w:t>и молодежной политики"</w:t>
      </w:r>
    </w:p>
    <w:p w14:paraId="0C66D65E" w14:textId="77777777" w:rsidR="00204D6C" w:rsidRDefault="00204D6C">
      <w:pPr>
        <w:pStyle w:val="ConsPlusNormal"/>
        <w:jc w:val="both"/>
      </w:pPr>
    </w:p>
    <w:p w14:paraId="603A92A3" w14:textId="77777777" w:rsidR="00204D6C" w:rsidRDefault="00204D6C">
      <w:pPr>
        <w:pStyle w:val="ConsPlusTitle"/>
        <w:jc w:val="center"/>
      </w:pPr>
      <w:bookmarkStart w:id="17" w:name="P4636"/>
      <w:bookmarkEnd w:id="17"/>
      <w:r>
        <w:t>ПЛАНОВЫЕ ЗНАЧЕНИЯ</w:t>
      </w:r>
    </w:p>
    <w:p w14:paraId="421863C9" w14:textId="77777777" w:rsidR="00204D6C" w:rsidRDefault="00204D6C">
      <w:pPr>
        <w:pStyle w:val="ConsPlusTitle"/>
        <w:jc w:val="center"/>
      </w:pPr>
      <w:r>
        <w:t>целевых индикаторов мероприятий подпрограммы "Реализация</w:t>
      </w:r>
    </w:p>
    <w:p w14:paraId="3CB8F76D" w14:textId="77777777" w:rsidR="00204D6C" w:rsidRDefault="00204D6C">
      <w:pPr>
        <w:pStyle w:val="ConsPlusTitle"/>
        <w:jc w:val="center"/>
      </w:pPr>
      <w:r>
        <w:t>муниципальной политики в сфере физической культуры, спорта</w:t>
      </w:r>
    </w:p>
    <w:p w14:paraId="1EF8EF89" w14:textId="77777777" w:rsidR="00204D6C" w:rsidRDefault="00204D6C">
      <w:pPr>
        <w:pStyle w:val="ConsPlusTitle"/>
        <w:jc w:val="center"/>
      </w:pPr>
      <w:r>
        <w:t>и молодежной политики" муниципальной программы города Омска</w:t>
      </w:r>
    </w:p>
    <w:p w14:paraId="4F0A1391" w14:textId="77777777" w:rsidR="00204D6C" w:rsidRDefault="00204D6C">
      <w:pPr>
        <w:pStyle w:val="ConsPlusTitle"/>
        <w:jc w:val="center"/>
      </w:pPr>
      <w:r>
        <w:t>"Развитие физической культуры, спорта и молодежной политики"</w:t>
      </w:r>
    </w:p>
    <w:p w14:paraId="509D6F60" w14:textId="77777777" w:rsidR="00204D6C" w:rsidRDefault="00204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204D6C" w14:paraId="7801BF1C" w14:textId="77777777">
        <w:tc>
          <w:tcPr>
            <w:tcW w:w="60" w:type="dxa"/>
            <w:tcBorders>
              <w:top w:val="nil"/>
              <w:left w:val="nil"/>
              <w:bottom w:val="nil"/>
              <w:right w:val="nil"/>
            </w:tcBorders>
            <w:shd w:val="clear" w:color="auto" w:fill="CED3F1"/>
            <w:tcMar>
              <w:top w:w="0" w:type="dxa"/>
              <w:left w:w="0" w:type="dxa"/>
              <w:bottom w:w="0" w:type="dxa"/>
              <w:right w:w="0" w:type="dxa"/>
            </w:tcMar>
          </w:tcPr>
          <w:p w14:paraId="42C69D93" w14:textId="77777777" w:rsidR="00204D6C" w:rsidRDefault="00204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97F93A" w14:textId="77777777" w:rsidR="00204D6C" w:rsidRDefault="00204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410454" w14:textId="77777777" w:rsidR="00204D6C" w:rsidRDefault="00204D6C">
            <w:pPr>
              <w:pStyle w:val="ConsPlusNormal"/>
              <w:jc w:val="center"/>
            </w:pPr>
            <w:r>
              <w:rPr>
                <w:color w:val="392C69"/>
              </w:rPr>
              <w:t>Список изменяющих документов</w:t>
            </w:r>
          </w:p>
          <w:p w14:paraId="2E4FF7B0" w14:textId="77777777" w:rsidR="00204D6C" w:rsidRDefault="00204D6C">
            <w:pPr>
              <w:pStyle w:val="ConsPlusNormal"/>
              <w:jc w:val="center"/>
            </w:pPr>
            <w:r>
              <w:rPr>
                <w:color w:val="392C69"/>
              </w:rPr>
              <w:t xml:space="preserve">(в ред. </w:t>
            </w:r>
            <w:hyperlink r:id="rId126">
              <w:r>
                <w:rPr>
                  <w:color w:val="0000FF"/>
                </w:rPr>
                <w:t>Постановления</w:t>
              </w:r>
            </w:hyperlink>
            <w:r>
              <w:rPr>
                <w:color w:val="392C69"/>
              </w:rPr>
              <w:t xml:space="preserve"> Администрации города Омска от 07.06.2024 N 458-п)</w:t>
            </w:r>
          </w:p>
        </w:tc>
        <w:tc>
          <w:tcPr>
            <w:tcW w:w="113" w:type="dxa"/>
            <w:tcBorders>
              <w:top w:val="nil"/>
              <w:left w:val="nil"/>
              <w:bottom w:val="nil"/>
              <w:right w:val="nil"/>
            </w:tcBorders>
            <w:shd w:val="clear" w:color="auto" w:fill="F4F3F8"/>
            <w:tcMar>
              <w:top w:w="0" w:type="dxa"/>
              <w:left w:w="0" w:type="dxa"/>
              <w:bottom w:w="0" w:type="dxa"/>
              <w:right w:w="0" w:type="dxa"/>
            </w:tcMar>
          </w:tcPr>
          <w:p w14:paraId="4CDDE75D" w14:textId="77777777" w:rsidR="00204D6C" w:rsidRDefault="00204D6C">
            <w:pPr>
              <w:pStyle w:val="ConsPlusNormal"/>
            </w:pPr>
          </w:p>
        </w:tc>
      </w:tr>
    </w:tbl>
    <w:p w14:paraId="760D9DB0" w14:textId="77777777" w:rsidR="00204D6C" w:rsidRDefault="00204D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2154"/>
        <w:gridCol w:w="1814"/>
        <w:gridCol w:w="3969"/>
        <w:gridCol w:w="737"/>
        <w:gridCol w:w="737"/>
        <w:gridCol w:w="907"/>
        <w:gridCol w:w="907"/>
        <w:gridCol w:w="907"/>
        <w:gridCol w:w="907"/>
      </w:tblGrid>
      <w:tr w:rsidR="00204D6C" w14:paraId="7DC6C06F" w14:textId="77777777">
        <w:tc>
          <w:tcPr>
            <w:tcW w:w="524" w:type="dxa"/>
            <w:vMerge w:val="restart"/>
          </w:tcPr>
          <w:p w14:paraId="03676758" w14:textId="77777777" w:rsidR="00204D6C" w:rsidRDefault="00204D6C">
            <w:pPr>
              <w:pStyle w:val="ConsPlusNormal"/>
              <w:jc w:val="center"/>
            </w:pPr>
            <w:r>
              <w:t>NN п/п</w:t>
            </w:r>
          </w:p>
        </w:tc>
        <w:tc>
          <w:tcPr>
            <w:tcW w:w="2154" w:type="dxa"/>
            <w:vMerge w:val="restart"/>
          </w:tcPr>
          <w:p w14:paraId="30F45EEE" w14:textId="77777777" w:rsidR="00204D6C" w:rsidRDefault="00204D6C">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tcPr>
          <w:p w14:paraId="29EAA0A3" w14:textId="77777777" w:rsidR="00204D6C" w:rsidRDefault="00204D6C">
            <w:pPr>
              <w:pStyle w:val="ConsPlusNormal"/>
              <w:jc w:val="center"/>
            </w:pPr>
            <w:r>
              <w:t>Участники муниципальной программы, ответственные за реализацию мероприятия подпрограммы</w:t>
            </w:r>
          </w:p>
        </w:tc>
        <w:tc>
          <w:tcPr>
            <w:tcW w:w="9071" w:type="dxa"/>
            <w:gridSpan w:val="7"/>
          </w:tcPr>
          <w:p w14:paraId="29214E54" w14:textId="77777777" w:rsidR="00204D6C" w:rsidRDefault="00204D6C">
            <w:pPr>
              <w:pStyle w:val="ConsPlusNormal"/>
              <w:jc w:val="center"/>
            </w:pPr>
            <w:r>
              <w:t>Целевые индикаторы реализации мероприятия подпрограммы</w:t>
            </w:r>
          </w:p>
        </w:tc>
      </w:tr>
      <w:tr w:rsidR="00204D6C" w14:paraId="61846DDA" w14:textId="77777777">
        <w:tc>
          <w:tcPr>
            <w:tcW w:w="524" w:type="dxa"/>
            <w:vMerge/>
          </w:tcPr>
          <w:p w14:paraId="4CD14CF2" w14:textId="77777777" w:rsidR="00204D6C" w:rsidRDefault="00204D6C">
            <w:pPr>
              <w:pStyle w:val="ConsPlusNormal"/>
            </w:pPr>
          </w:p>
        </w:tc>
        <w:tc>
          <w:tcPr>
            <w:tcW w:w="2154" w:type="dxa"/>
            <w:vMerge/>
          </w:tcPr>
          <w:p w14:paraId="1481CC0A" w14:textId="77777777" w:rsidR="00204D6C" w:rsidRDefault="00204D6C">
            <w:pPr>
              <w:pStyle w:val="ConsPlusNormal"/>
            </w:pPr>
          </w:p>
        </w:tc>
        <w:tc>
          <w:tcPr>
            <w:tcW w:w="1814" w:type="dxa"/>
            <w:vMerge/>
          </w:tcPr>
          <w:p w14:paraId="527D533B" w14:textId="77777777" w:rsidR="00204D6C" w:rsidRDefault="00204D6C">
            <w:pPr>
              <w:pStyle w:val="ConsPlusNormal"/>
            </w:pPr>
          </w:p>
        </w:tc>
        <w:tc>
          <w:tcPr>
            <w:tcW w:w="3969" w:type="dxa"/>
            <w:vMerge w:val="restart"/>
          </w:tcPr>
          <w:p w14:paraId="2CEECFBB" w14:textId="77777777" w:rsidR="00204D6C" w:rsidRDefault="00204D6C">
            <w:pPr>
              <w:pStyle w:val="ConsPlusNormal"/>
              <w:jc w:val="center"/>
            </w:pPr>
            <w:r>
              <w:t>Наименование</w:t>
            </w:r>
          </w:p>
        </w:tc>
        <w:tc>
          <w:tcPr>
            <w:tcW w:w="737" w:type="dxa"/>
            <w:vMerge w:val="restart"/>
          </w:tcPr>
          <w:p w14:paraId="60A415D8" w14:textId="77777777" w:rsidR="00204D6C" w:rsidRDefault="00204D6C">
            <w:pPr>
              <w:pStyle w:val="ConsPlusNormal"/>
              <w:jc w:val="center"/>
            </w:pPr>
            <w:r>
              <w:t>Единица измерения</w:t>
            </w:r>
          </w:p>
        </w:tc>
        <w:tc>
          <w:tcPr>
            <w:tcW w:w="4365" w:type="dxa"/>
            <w:gridSpan w:val="5"/>
          </w:tcPr>
          <w:p w14:paraId="11E6E24D" w14:textId="77777777" w:rsidR="00204D6C" w:rsidRDefault="00204D6C">
            <w:pPr>
              <w:pStyle w:val="ConsPlusNormal"/>
              <w:jc w:val="center"/>
            </w:pPr>
            <w:r>
              <w:t>Значение на 2024 год</w:t>
            </w:r>
          </w:p>
        </w:tc>
      </w:tr>
      <w:tr w:rsidR="00204D6C" w14:paraId="3B22D1B5" w14:textId="77777777">
        <w:tc>
          <w:tcPr>
            <w:tcW w:w="524" w:type="dxa"/>
            <w:vMerge/>
          </w:tcPr>
          <w:p w14:paraId="307721C8" w14:textId="77777777" w:rsidR="00204D6C" w:rsidRDefault="00204D6C">
            <w:pPr>
              <w:pStyle w:val="ConsPlusNormal"/>
            </w:pPr>
          </w:p>
        </w:tc>
        <w:tc>
          <w:tcPr>
            <w:tcW w:w="2154" w:type="dxa"/>
            <w:vMerge/>
          </w:tcPr>
          <w:p w14:paraId="6557CA79" w14:textId="77777777" w:rsidR="00204D6C" w:rsidRDefault="00204D6C">
            <w:pPr>
              <w:pStyle w:val="ConsPlusNormal"/>
            </w:pPr>
          </w:p>
        </w:tc>
        <w:tc>
          <w:tcPr>
            <w:tcW w:w="1814" w:type="dxa"/>
            <w:vMerge/>
          </w:tcPr>
          <w:p w14:paraId="73FF7578" w14:textId="77777777" w:rsidR="00204D6C" w:rsidRDefault="00204D6C">
            <w:pPr>
              <w:pStyle w:val="ConsPlusNormal"/>
            </w:pPr>
          </w:p>
        </w:tc>
        <w:tc>
          <w:tcPr>
            <w:tcW w:w="3969" w:type="dxa"/>
            <w:vMerge/>
          </w:tcPr>
          <w:p w14:paraId="2A4A83EA" w14:textId="77777777" w:rsidR="00204D6C" w:rsidRDefault="00204D6C">
            <w:pPr>
              <w:pStyle w:val="ConsPlusNormal"/>
            </w:pPr>
          </w:p>
        </w:tc>
        <w:tc>
          <w:tcPr>
            <w:tcW w:w="737" w:type="dxa"/>
            <w:vMerge/>
          </w:tcPr>
          <w:p w14:paraId="07B383A6" w14:textId="77777777" w:rsidR="00204D6C" w:rsidRDefault="00204D6C">
            <w:pPr>
              <w:pStyle w:val="ConsPlusNormal"/>
            </w:pPr>
          </w:p>
        </w:tc>
        <w:tc>
          <w:tcPr>
            <w:tcW w:w="737" w:type="dxa"/>
            <w:vMerge w:val="restart"/>
          </w:tcPr>
          <w:p w14:paraId="0CCE3067" w14:textId="77777777" w:rsidR="00204D6C" w:rsidRDefault="00204D6C">
            <w:pPr>
              <w:pStyle w:val="ConsPlusNormal"/>
              <w:jc w:val="center"/>
            </w:pPr>
            <w:r>
              <w:t>Всего</w:t>
            </w:r>
          </w:p>
        </w:tc>
        <w:tc>
          <w:tcPr>
            <w:tcW w:w="3628" w:type="dxa"/>
            <w:gridSpan w:val="4"/>
          </w:tcPr>
          <w:p w14:paraId="5D23A2A1" w14:textId="77777777" w:rsidR="00204D6C" w:rsidRDefault="00204D6C">
            <w:pPr>
              <w:pStyle w:val="ConsPlusNormal"/>
              <w:jc w:val="center"/>
            </w:pPr>
            <w:r>
              <w:t>в том числе:</w:t>
            </w:r>
          </w:p>
        </w:tc>
      </w:tr>
      <w:tr w:rsidR="00204D6C" w14:paraId="2DCE25AE" w14:textId="77777777">
        <w:tc>
          <w:tcPr>
            <w:tcW w:w="524" w:type="dxa"/>
            <w:vMerge/>
          </w:tcPr>
          <w:p w14:paraId="41D3D0B7" w14:textId="77777777" w:rsidR="00204D6C" w:rsidRDefault="00204D6C">
            <w:pPr>
              <w:pStyle w:val="ConsPlusNormal"/>
            </w:pPr>
          </w:p>
        </w:tc>
        <w:tc>
          <w:tcPr>
            <w:tcW w:w="2154" w:type="dxa"/>
            <w:vMerge/>
          </w:tcPr>
          <w:p w14:paraId="75FACCA7" w14:textId="77777777" w:rsidR="00204D6C" w:rsidRDefault="00204D6C">
            <w:pPr>
              <w:pStyle w:val="ConsPlusNormal"/>
            </w:pPr>
          </w:p>
        </w:tc>
        <w:tc>
          <w:tcPr>
            <w:tcW w:w="1814" w:type="dxa"/>
            <w:vMerge/>
          </w:tcPr>
          <w:p w14:paraId="318A0A25" w14:textId="77777777" w:rsidR="00204D6C" w:rsidRDefault="00204D6C">
            <w:pPr>
              <w:pStyle w:val="ConsPlusNormal"/>
            </w:pPr>
          </w:p>
        </w:tc>
        <w:tc>
          <w:tcPr>
            <w:tcW w:w="3969" w:type="dxa"/>
            <w:vMerge/>
          </w:tcPr>
          <w:p w14:paraId="17B40170" w14:textId="77777777" w:rsidR="00204D6C" w:rsidRDefault="00204D6C">
            <w:pPr>
              <w:pStyle w:val="ConsPlusNormal"/>
            </w:pPr>
          </w:p>
        </w:tc>
        <w:tc>
          <w:tcPr>
            <w:tcW w:w="737" w:type="dxa"/>
            <w:vMerge/>
          </w:tcPr>
          <w:p w14:paraId="6FA7F0EA" w14:textId="77777777" w:rsidR="00204D6C" w:rsidRDefault="00204D6C">
            <w:pPr>
              <w:pStyle w:val="ConsPlusNormal"/>
            </w:pPr>
          </w:p>
        </w:tc>
        <w:tc>
          <w:tcPr>
            <w:tcW w:w="737" w:type="dxa"/>
            <w:vMerge/>
          </w:tcPr>
          <w:p w14:paraId="18D228F0" w14:textId="77777777" w:rsidR="00204D6C" w:rsidRDefault="00204D6C">
            <w:pPr>
              <w:pStyle w:val="ConsPlusNormal"/>
            </w:pPr>
          </w:p>
        </w:tc>
        <w:tc>
          <w:tcPr>
            <w:tcW w:w="907" w:type="dxa"/>
          </w:tcPr>
          <w:p w14:paraId="51793044" w14:textId="77777777" w:rsidR="00204D6C" w:rsidRDefault="00204D6C">
            <w:pPr>
              <w:pStyle w:val="ConsPlusNormal"/>
              <w:jc w:val="center"/>
            </w:pPr>
            <w:r>
              <w:t>1 квартал</w:t>
            </w:r>
          </w:p>
        </w:tc>
        <w:tc>
          <w:tcPr>
            <w:tcW w:w="907" w:type="dxa"/>
          </w:tcPr>
          <w:p w14:paraId="313D7992" w14:textId="77777777" w:rsidR="00204D6C" w:rsidRDefault="00204D6C">
            <w:pPr>
              <w:pStyle w:val="ConsPlusNormal"/>
              <w:jc w:val="center"/>
            </w:pPr>
            <w:r>
              <w:t>2 квартал</w:t>
            </w:r>
          </w:p>
        </w:tc>
        <w:tc>
          <w:tcPr>
            <w:tcW w:w="907" w:type="dxa"/>
          </w:tcPr>
          <w:p w14:paraId="1E6D99DA" w14:textId="77777777" w:rsidR="00204D6C" w:rsidRDefault="00204D6C">
            <w:pPr>
              <w:pStyle w:val="ConsPlusNormal"/>
              <w:jc w:val="center"/>
            </w:pPr>
            <w:r>
              <w:t>3 квартал</w:t>
            </w:r>
          </w:p>
        </w:tc>
        <w:tc>
          <w:tcPr>
            <w:tcW w:w="907" w:type="dxa"/>
          </w:tcPr>
          <w:p w14:paraId="6DB4026E" w14:textId="77777777" w:rsidR="00204D6C" w:rsidRDefault="00204D6C">
            <w:pPr>
              <w:pStyle w:val="ConsPlusNormal"/>
              <w:jc w:val="center"/>
            </w:pPr>
            <w:r>
              <w:t>4 квартал</w:t>
            </w:r>
          </w:p>
        </w:tc>
      </w:tr>
      <w:tr w:rsidR="00204D6C" w14:paraId="172B4006" w14:textId="77777777">
        <w:tc>
          <w:tcPr>
            <w:tcW w:w="524" w:type="dxa"/>
          </w:tcPr>
          <w:p w14:paraId="58885775" w14:textId="77777777" w:rsidR="00204D6C" w:rsidRDefault="00204D6C">
            <w:pPr>
              <w:pStyle w:val="ConsPlusNormal"/>
              <w:jc w:val="center"/>
            </w:pPr>
            <w:r>
              <w:t>1</w:t>
            </w:r>
          </w:p>
        </w:tc>
        <w:tc>
          <w:tcPr>
            <w:tcW w:w="2154" w:type="dxa"/>
          </w:tcPr>
          <w:p w14:paraId="018FF5C8" w14:textId="77777777" w:rsidR="00204D6C" w:rsidRDefault="00204D6C">
            <w:pPr>
              <w:pStyle w:val="ConsPlusNormal"/>
              <w:jc w:val="center"/>
            </w:pPr>
            <w:r>
              <w:t>2</w:t>
            </w:r>
          </w:p>
        </w:tc>
        <w:tc>
          <w:tcPr>
            <w:tcW w:w="1814" w:type="dxa"/>
          </w:tcPr>
          <w:p w14:paraId="0AD497B5" w14:textId="77777777" w:rsidR="00204D6C" w:rsidRDefault="00204D6C">
            <w:pPr>
              <w:pStyle w:val="ConsPlusNormal"/>
              <w:jc w:val="center"/>
            </w:pPr>
            <w:r>
              <w:t>3</w:t>
            </w:r>
          </w:p>
        </w:tc>
        <w:tc>
          <w:tcPr>
            <w:tcW w:w="3969" w:type="dxa"/>
          </w:tcPr>
          <w:p w14:paraId="18CCA804" w14:textId="77777777" w:rsidR="00204D6C" w:rsidRDefault="00204D6C">
            <w:pPr>
              <w:pStyle w:val="ConsPlusNormal"/>
              <w:jc w:val="center"/>
            </w:pPr>
            <w:r>
              <w:t>4</w:t>
            </w:r>
          </w:p>
        </w:tc>
        <w:tc>
          <w:tcPr>
            <w:tcW w:w="737" w:type="dxa"/>
          </w:tcPr>
          <w:p w14:paraId="7E565556" w14:textId="77777777" w:rsidR="00204D6C" w:rsidRDefault="00204D6C">
            <w:pPr>
              <w:pStyle w:val="ConsPlusNormal"/>
              <w:jc w:val="center"/>
            </w:pPr>
            <w:r>
              <w:t>5</w:t>
            </w:r>
          </w:p>
        </w:tc>
        <w:tc>
          <w:tcPr>
            <w:tcW w:w="737" w:type="dxa"/>
          </w:tcPr>
          <w:p w14:paraId="5114CF6C" w14:textId="77777777" w:rsidR="00204D6C" w:rsidRDefault="00204D6C">
            <w:pPr>
              <w:pStyle w:val="ConsPlusNormal"/>
              <w:jc w:val="center"/>
            </w:pPr>
            <w:r>
              <w:t>6</w:t>
            </w:r>
          </w:p>
        </w:tc>
        <w:tc>
          <w:tcPr>
            <w:tcW w:w="907" w:type="dxa"/>
          </w:tcPr>
          <w:p w14:paraId="2666382E" w14:textId="77777777" w:rsidR="00204D6C" w:rsidRDefault="00204D6C">
            <w:pPr>
              <w:pStyle w:val="ConsPlusNormal"/>
              <w:jc w:val="center"/>
            </w:pPr>
            <w:r>
              <w:t>7</w:t>
            </w:r>
          </w:p>
        </w:tc>
        <w:tc>
          <w:tcPr>
            <w:tcW w:w="907" w:type="dxa"/>
          </w:tcPr>
          <w:p w14:paraId="3A85FD4D" w14:textId="77777777" w:rsidR="00204D6C" w:rsidRDefault="00204D6C">
            <w:pPr>
              <w:pStyle w:val="ConsPlusNormal"/>
              <w:jc w:val="center"/>
            </w:pPr>
            <w:r>
              <w:t>8</w:t>
            </w:r>
          </w:p>
        </w:tc>
        <w:tc>
          <w:tcPr>
            <w:tcW w:w="907" w:type="dxa"/>
          </w:tcPr>
          <w:p w14:paraId="41533C7A" w14:textId="77777777" w:rsidR="00204D6C" w:rsidRDefault="00204D6C">
            <w:pPr>
              <w:pStyle w:val="ConsPlusNormal"/>
              <w:jc w:val="center"/>
            </w:pPr>
            <w:r>
              <w:t>9</w:t>
            </w:r>
          </w:p>
        </w:tc>
        <w:tc>
          <w:tcPr>
            <w:tcW w:w="907" w:type="dxa"/>
          </w:tcPr>
          <w:p w14:paraId="3143F56E" w14:textId="77777777" w:rsidR="00204D6C" w:rsidRDefault="00204D6C">
            <w:pPr>
              <w:pStyle w:val="ConsPlusNormal"/>
              <w:jc w:val="center"/>
            </w:pPr>
            <w:r>
              <w:t>10</w:t>
            </w:r>
          </w:p>
        </w:tc>
      </w:tr>
      <w:tr w:rsidR="00204D6C" w14:paraId="56464E11" w14:textId="77777777">
        <w:tc>
          <w:tcPr>
            <w:tcW w:w="13563" w:type="dxa"/>
            <w:gridSpan w:val="10"/>
          </w:tcPr>
          <w:p w14:paraId="7143EF75" w14:textId="77777777" w:rsidR="00204D6C" w:rsidRDefault="00204D6C">
            <w:pPr>
              <w:pStyle w:val="ConsPlusNormal"/>
            </w:pPr>
            <w:r>
              <w:t>Подпрограмма "Реализация муниципальной политики в сфере физической культуры, спорта и молодежной политики" муниципальной программы города Омска "Развитие физической культуры, спорта и молодежной политики" (далее - подпрограмма 5 муниципальной программы)</w:t>
            </w:r>
          </w:p>
        </w:tc>
      </w:tr>
      <w:tr w:rsidR="00204D6C" w14:paraId="2566D320" w14:textId="77777777">
        <w:tc>
          <w:tcPr>
            <w:tcW w:w="524" w:type="dxa"/>
          </w:tcPr>
          <w:p w14:paraId="622DD809" w14:textId="77777777" w:rsidR="00204D6C" w:rsidRDefault="00204D6C">
            <w:pPr>
              <w:pStyle w:val="ConsPlusNormal"/>
            </w:pPr>
            <w:r>
              <w:t>1</w:t>
            </w:r>
          </w:p>
        </w:tc>
        <w:tc>
          <w:tcPr>
            <w:tcW w:w="13039" w:type="dxa"/>
            <w:gridSpan w:val="9"/>
          </w:tcPr>
          <w:p w14:paraId="13C5C6C3" w14:textId="77777777" w:rsidR="00204D6C" w:rsidRDefault="00204D6C">
            <w:pPr>
              <w:pStyle w:val="ConsPlusNormal"/>
            </w:pPr>
            <w:r>
              <w:t>Задача 1 подпрограммы 5 муниципальной программы - руководство и управление в сфере установленных функций</w:t>
            </w:r>
          </w:p>
        </w:tc>
      </w:tr>
      <w:tr w:rsidR="00204D6C" w14:paraId="737FBB65" w14:textId="77777777">
        <w:tc>
          <w:tcPr>
            <w:tcW w:w="524" w:type="dxa"/>
            <w:vMerge w:val="restart"/>
          </w:tcPr>
          <w:p w14:paraId="74BE3383" w14:textId="77777777" w:rsidR="00204D6C" w:rsidRDefault="00204D6C">
            <w:pPr>
              <w:pStyle w:val="ConsPlusNormal"/>
            </w:pPr>
            <w:r>
              <w:t>1.1</w:t>
            </w:r>
          </w:p>
        </w:tc>
        <w:tc>
          <w:tcPr>
            <w:tcW w:w="2154" w:type="dxa"/>
            <w:vMerge w:val="restart"/>
          </w:tcPr>
          <w:p w14:paraId="3FCB0DF8" w14:textId="77777777" w:rsidR="00204D6C" w:rsidRDefault="00204D6C">
            <w:pPr>
              <w:pStyle w:val="ConsPlusNormal"/>
            </w:pPr>
            <w:r>
              <w:t>Осуществление функций руководства и управления в сфере установленных полномочий</w:t>
            </w:r>
          </w:p>
        </w:tc>
        <w:tc>
          <w:tcPr>
            <w:tcW w:w="1814" w:type="dxa"/>
            <w:vMerge w:val="restart"/>
          </w:tcPr>
          <w:p w14:paraId="6BE3B3CA" w14:textId="77777777" w:rsidR="00204D6C" w:rsidRDefault="00204D6C">
            <w:pPr>
              <w:pStyle w:val="ConsPlusNormal"/>
            </w:pPr>
            <w:r>
              <w:t>Департамент по делам молодежи, физической культуры и спорта Администрации города Омска</w:t>
            </w:r>
          </w:p>
        </w:tc>
        <w:tc>
          <w:tcPr>
            <w:tcW w:w="3969" w:type="dxa"/>
          </w:tcPr>
          <w:p w14:paraId="19753E47" w14:textId="77777777" w:rsidR="00204D6C" w:rsidRDefault="00204D6C">
            <w:pPr>
              <w:pStyle w:val="ConsPlusNormal"/>
            </w:pPr>
            <w:r>
              <w:t>Количество подведомственных учреждений</w:t>
            </w:r>
          </w:p>
        </w:tc>
        <w:tc>
          <w:tcPr>
            <w:tcW w:w="737" w:type="dxa"/>
          </w:tcPr>
          <w:p w14:paraId="41E2E0DE" w14:textId="77777777" w:rsidR="00204D6C" w:rsidRDefault="00204D6C">
            <w:pPr>
              <w:pStyle w:val="ConsPlusNormal"/>
            </w:pPr>
            <w:r>
              <w:t>единица</w:t>
            </w:r>
          </w:p>
        </w:tc>
        <w:tc>
          <w:tcPr>
            <w:tcW w:w="737" w:type="dxa"/>
          </w:tcPr>
          <w:p w14:paraId="37D96B88" w14:textId="77777777" w:rsidR="00204D6C" w:rsidRDefault="00204D6C">
            <w:pPr>
              <w:pStyle w:val="ConsPlusNormal"/>
              <w:jc w:val="center"/>
            </w:pPr>
            <w:r>
              <w:t>35</w:t>
            </w:r>
          </w:p>
        </w:tc>
        <w:tc>
          <w:tcPr>
            <w:tcW w:w="907" w:type="dxa"/>
          </w:tcPr>
          <w:p w14:paraId="2AFF13CE" w14:textId="77777777" w:rsidR="00204D6C" w:rsidRDefault="00204D6C">
            <w:pPr>
              <w:pStyle w:val="ConsPlusNormal"/>
              <w:jc w:val="center"/>
            </w:pPr>
            <w:r>
              <w:t>35</w:t>
            </w:r>
          </w:p>
        </w:tc>
        <w:tc>
          <w:tcPr>
            <w:tcW w:w="907" w:type="dxa"/>
          </w:tcPr>
          <w:p w14:paraId="16A77FAF" w14:textId="77777777" w:rsidR="00204D6C" w:rsidRDefault="00204D6C">
            <w:pPr>
              <w:pStyle w:val="ConsPlusNormal"/>
              <w:jc w:val="center"/>
            </w:pPr>
            <w:r>
              <w:t>35</w:t>
            </w:r>
          </w:p>
        </w:tc>
        <w:tc>
          <w:tcPr>
            <w:tcW w:w="907" w:type="dxa"/>
          </w:tcPr>
          <w:p w14:paraId="32DA18BE" w14:textId="77777777" w:rsidR="00204D6C" w:rsidRDefault="00204D6C">
            <w:pPr>
              <w:pStyle w:val="ConsPlusNormal"/>
              <w:jc w:val="center"/>
            </w:pPr>
            <w:r>
              <w:t>35</w:t>
            </w:r>
          </w:p>
        </w:tc>
        <w:tc>
          <w:tcPr>
            <w:tcW w:w="907" w:type="dxa"/>
          </w:tcPr>
          <w:p w14:paraId="73F40564" w14:textId="77777777" w:rsidR="00204D6C" w:rsidRDefault="00204D6C">
            <w:pPr>
              <w:pStyle w:val="ConsPlusNormal"/>
              <w:jc w:val="center"/>
            </w:pPr>
            <w:r>
              <w:t>35</w:t>
            </w:r>
          </w:p>
        </w:tc>
      </w:tr>
      <w:tr w:rsidR="00204D6C" w14:paraId="5128BE14" w14:textId="77777777">
        <w:tc>
          <w:tcPr>
            <w:tcW w:w="524" w:type="dxa"/>
            <w:vMerge/>
          </w:tcPr>
          <w:p w14:paraId="06450B74" w14:textId="77777777" w:rsidR="00204D6C" w:rsidRDefault="00204D6C">
            <w:pPr>
              <w:pStyle w:val="ConsPlusNormal"/>
            </w:pPr>
          </w:p>
        </w:tc>
        <w:tc>
          <w:tcPr>
            <w:tcW w:w="2154" w:type="dxa"/>
            <w:vMerge/>
          </w:tcPr>
          <w:p w14:paraId="21D51B10" w14:textId="77777777" w:rsidR="00204D6C" w:rsidRDefault="00204D6C">
            <w:pPr>
              <w:pStyle w:val="ConsPlusNormal"/>
            </w:pPr>
          </w:p>
        </w:tc>
        <w:tc>
          <w:tcPr>
            <w:tcW w:w="1814" w:type="dxa"/>
            <w:vMerge/>
          </w:tcPr>
          <w:p w14:paraId="077BF7F4" w14:textId="77777777" w:rsidR="00204D6C" w:rsidRDefault="00204D6C">
            <w:pPr>
              <w:pStyle w:val="ConsPlusNormal"/>
            </w:pPr>
          </w:p>
        </w:tc>
        <w:tc>
          <w:tcPr>
            <w:tcW w:w="3969" w:type="dxa"/>
          </w:tcPr>
          <w:p w14:paraId="39E3F587" w14:textId="77777777" w:rsidR="00204D6C" w:rsidRDefault="00204D6C">
            <w:pPr>
              <w:pStyle w:val="ConsPlusNormal"/>
            </w:pPr>
            <w:r>
              <w:t>Удельный вес муниципальных учреждений города Омска, подведомственных департаменту по делам молодежи, физической культуры и спорта Администрации города Омска, исполнивших муниципальное задание на оказание муниципальных услуг (выполнение работ) в полном объеме</w:t>
            </w:r>
          </w:p>
        </w:tc>
        <w:tc>
          <w:tcPr>
            <w:tcW w:w="737" w:type="dxa"/>
          </w:tcPr>
          <w:p w14:paraId="794F041F" w14:textId="77777777" w:rsidR="00204D6C" w:rsidRDefault="00204D6C">
            <w:pPr>
              <w:pStyle w:val="ConsPlusNormal"/>
            </w:pPr>
            <w:r>
              <w:t>процент</w:t>
            </w:r>
          </w:p>
        </w:tc>
        <w:tc>
          <w:tcPr>
            <w:tcW w:w="737" w:type="dxa"/>
          </w:tcPr>
          <w:p w14:paraId="675E0F6C" w14:textId="77777777" w:rsidR="00204D6C" w:rsidRDefault="00204D6C">
            <w:pPr>
              <w:pStyle w:val="ConsPlusNormal"/>
              <w:jc w:val="center"/>
            </w:pPr>
            <w:r>
              <w:t>100</w:t>
            </w:r>
          </w:p>
        </w:tc>
        <w:tc>
          <w:tcPr>
            <w:tcW w:w="907" w:type="dxa"/>
          </w:tcPr>
          <w:p w14:paraId="1E828D4F" w14:textId="77777777" w:rsidR="00204D6C" w:rsidRDefault="00204D6C">
            <w:pPr>
              <w:pStyle w:val="ConsPlusNormal"/>
              <w:jc w:val="center"/>
            </w:pPr>
            <w:r>
              <w:t>-</w:t>
            </w:r>
          </w:p>
        </w:tc>
        <w:tc>
          <w:tcPr>
            <w:tcW w:w="907" w:type="dxa"/>
          </w:tcPr>
          <w:p w14:paraId="1173D8D5" w14:textId="77777777" w:rsidR="00204D6C" w:rsidRDefault="00204D6C">
            <w:pPr>
              <w:pStyle w:val="ConsPlusNormal"/>
              <w:jc w:val="center"/>
            </w:pPr>
            <w:r>
              <w:t>-</w:t>
            </w:r>
          </w:p>
        </w:tc>
        <w:tc>
          <w:tcPr>
            <w:tcW w:w="907" w:type="dxa"/>
          </w:tcPr>
          <w:p w14:paraId="245221A5" w14:textId="77777777" w:rsidR="00204D6C" w:rsidRDefault="00204D6C">
            <w:pPr>
              <w:pStyle w:val="ConsPlusNormal"/>
              <w:jc w:val="center"/>
            </w:pPr>
            <w:r>
              <w:t>-</w:t>
            </w:r>
          </w:p>
        </w:tc>
        <w:tc>
          <w:tcPr>
            <w:tcW w:w="907" w:type="dxa"/>
          </w:tcPr>
          <w:p w14:paraId="7DE18E9B" w14:textId="77777777" w:rsidR="00204D6C" w:rsidRDefault="00204D6C">
            <w:pPr>
              <w:pStyle w:val="ConsPlusNormal"/>
              <w:jc w:val="center"/>
            </w:pPr>
            <w:r>
              <w:t>100</w:t>
            </w:r>
          </w:p>
        </w:tc>
      </w:tr>
      <w:tr w:rsidR="00204D6C" w14:paraId="4F7E8472" w14:textId="77777777">
        <w:tc>
          <w:tcPr>
            <w:tcW w:w="524" w:type="dxa"/>
            <w:vMerge/>
          </w:tcPr>
          <w:p w14:paraId="2310E327" w14:textId="77777777" w:rsidR="00204D6C" w:rsidRDefault="00204D6C">
            <w:pPr>
              <w:pStyle w:val="ConsPlusNormal"/>
            </w:pPr>
          </w:p>
        </w:tc>
        <w:tc>
          <w:tcPr>
            <w:tcW w:w="2154" w:type="dxa"/>
            <w:vMerge/>
          </w:tcPr>
          <w:p w14:paraId="59E7197F" w14:textId="77777777" w:rsidR="00204D6C" w:rsidRDefault="00204D6C">
            <w:pPr>
              <w:pStyle w:val="ConsPlusNormal"/>
            </w:pPr>
          </w:p>
        </w:tc>
        <w:tc>
          <w:tcPr>
            <w:tcW w:w="1814" w:type="dxa"/>
            <w:vMerge/>
          </w:tcPr>
          <w:p w14:paraId="11C9FE2C" w14:textId="77777777" w:rsidR="00204D6C" w:rsidRDefault="00204D6C">
            <w:pPr>
              <w:pStyle w:val="ConsPlusNormal"/>
            </w:pPr>
          </w:p>
        </w:tc>
        <w:tc>
          <w:tcPr>
            <w:tcW w:w="3969" w:type="dxa"/>
          </w:tcPr>
          <w:p w14:paraId="0D289A15" w14:textId="77777777" w:rsidR="00204D6C" w:rsidRDefault="00204D6C">
            <w:pPr>
              <w:pStyle w:val="ConsPlusNormal"/>
            </w:pPr>
            <w:r>
              <w:t>Удельный вес муниципальных учреждений города Омска, подведомственных департаменту по делам молодежи, физической культуры и спорта Администрации города Омска, с высоким уровнем качества финансового менеджмента</w:t>
            </w:r>
          </w:p>
        </w:tc>
        <w:tc>
          <w:tcPr>
            <w:tcW w:w="737" w:type="dxa"/>
          </w:tcPr>
          <w:p w14:paraId="69ABBEAA" w14:textId="77777777" w:rsidR="00204D6C" w:rsidRDefault="00204D6C">
            <w:pPr>
              <w:pStyle w:val="ConsPlusNormal"/>
            </w:pPr>
            <w:r>
              <w:t>процент</w:t>
            </w:r>
          </w:p>
        </w:tc>
        <w:tc>
          <w:tcPr>
            <w:tcW w:w="737" w:type="dxa"/>
          </w:tcPr>
          <w:p w14:paraId="7CBE71F2" w14:textId="77777777" w:rsidR="00204D6C" w:rsidRDefault="00204D6C">
            <w:pPr>
              <w:pStyle w:val="ConsPlusNormal"/>
              <w:jc w:val="center"/>
            </w:pPr>
            <w:r>
              <w:t>39</w:t>
            </w:r>
          </w:p>
        </w:tc>
        <w:tc>
          <w:tcPr>
            <w:tcW w:w="907" w:type="dxa"/>
          </w:tcPr>
          <w:p w14:paraId="31264A39" w14:textId="77777777" w:rsidR="00204D6C" w:rsidRDefault="00204D6C">
            <w:pPr>
              <w:pStyle w:val="ConsPlusNormal"/>
              <w:jc w:val="center"/>
            </w:pPr>
            <w:r>
              <w:t>39</w:t>
            </w:r>
          </w:p>
        </w:tc>
        <w:tc>
          <w:tcPr>
            <w:tcW w:w="907" w:type="dxa"/>
          </w:tcPr>
          <w:p w14:paraId="24FA498C" w14:textId="77777777" w:rsidR="00204D6C" w:rsidRDefault="00204D6C">
            <w:pPr>
              <w:pStyle w:val="ConsPlusNormal"/>
              <w:jc w:val="center"/>
            </w:pPr>
            <w:r>
              <w:t>-</w:t>
            </w:r>
          </w:p>
        </w:tc>
        <w:tc>
          <w:tcPr>
            <w:tcW w:w="907" w:type="dxa"/>
          </w:tcPr>
          <w:p w14:paraId="30E4355C" w14:textId="77777777" w:rsidR="00204D6C" w:rsidRDefault="00204D6C">
            <w:pPr>
              <w:pStyle w:val="ConsPlusNormal"/>
              <w:jc w:val="center"/>
            </w:pPr>
            <w:r>
              <w:t>-</w:t>
            </w:r>
          </w:p>
        </w:tc>
        <w:tc>
          <w:tcPr>
            <w:tcW w:w="907" w:type="dxa"/>
          </w:tcPr>
          <w:p w14:paraId="3DDFD86C" w14:textId="77777777" w:rsidR="00204D6C" w:rsidRDefault="00204D6C">
            <w:pPr>
              <w:pStyle w:val="ConsPlusNormal"/>
              <w:jc w:val="center"/>
            </w:pPr>
            <w:r>
              <w:t>-</w:t>
            </w:r>
          </w:p>
        </w:tc>
      </w:tr>
    </w:tbl>
    <w:p w14:paraId="43ABE1C1" w14:textId="77777777" w:rsidR="00204D6C" w:rsidRDefault="00204D6C">
      <w:pPr>
        <w:pStyle w:val="ConsPlusNormal"/>
        <w:jc w:val="both"/>
      </w:pPr>
    </w:p>
    <w:p w14:paraId="340088DF" w14:textId="77777777" w:rsidR="00204D6C" w:rsidRDefault="00204D6C">
      <w:pPr>
        <w:pStyle w:val="ConsPlusNormal"/>
        <w:jc w:val="both"/>
      </w:pPr>
    </w:p>
    <w:p w14:paraId="138FB219" w14:textId="77777777" w:rsidR="00204D6C" w:rsidRDefault="00204D6C">
      <w:pPr>
        <w:pStyle w:val="ConsPlusNormal"/>
        <w:jc w:val="both"/>
      </w:pPr>
    </w:p>
    <w:p w14:paraId="0AB02FD1" w14:textId="77777777" w:rsidR="00204D6C" w:rsidRDefault="00204D6C">
      <w:pPr>
        <w:pStyle w:val="ConsPlusNormal"/>
        <w:jc w:val="both"/>
      </w:pPr>
    </w:p>
    <w:p w14:paraId="24272A63" w14:textId="77777777" w:rsidR="00204D6C" w:rsidRDefault="00204D6C">
      <w:pPr>
        <w:pStyle w:val="ConsPlusNormal"/>
        <w:jc w:val="both"/>
      </w:pPr>
    </w:p>
    <w:p w14:paraId="0D91DA0E" w14:textId="77777777" w:rsidR="00204D6C" w:rsidRDefault="00204D6C">
      <w:pPr>
        <w:pStyle w:val="ConsPlusNormal"/>
        <w:jc w:val="right"/>
        <w:outlineLvl w:val="1"/>
      </w:pPr>
      <w:r>
        <w:t>Приложение N 10</w:t>
      </w:r>
    </w:p>
    <w:p w14:paraId="2F670681" w14:textId="77777777" w:rsidR="00204D6C" w:rsidRDefault="00204D6C">
      <w:pPr>
        <w:pStyle w:val="ConsPlusNormal"/>
        <w:jc w:val="right"/>
      </w:pPr>
      <w:r>
        <w:t>к муниципальной программе города Омска</w:t>
      </w:r>
    </w:p>
    <w:p w14:paraId="1E715E47" w14:textId="77777777" w:rsidR="00204D6C" w:rsidRDefault="00204D6C">
      <w:pPr>
        <w:pStyle w:val="ConsPlusNormal"/>
        <w:jc w:val="right"/>
      </w:pPr>
      <w:r>
        <w:t>"Развитие физической культуры, спорта</w:t>
      </w:r>
    </w:p>
    <w:p w14:paraId="7E3A9458" w14:textId="77777777" w:rsidR="00204D6C" w:rsidRDefault="00204D6C">
      <w:pPr>
        <w:pStyle w:val="ConsPlusNormal"/>
        <w:jc w:val="right"/>
      </w:pPr>
      <w:r>
        <w:t>и молодежной политики"</w:t>
      </w:r>
    </w:p>
    <w:p w14:paraId="2859E9E8" w14:textId="77777777" w:rsidR="00204D6C" w:rsidRDefault="00204D6C">
      <w:pPr>
        <w:pStyle w:val="ConsPlusNormal"/>
        <w:jc w:val="both"/>
      </w:pPr>
    </w:p>
    <w:p w14:paraId="1C6F3F87" w14:textId="77777777" w:rsidR="00204D6C" w:rsidRDefault="00204D6C">
      <w:pPr>
        <w:pStyle w:val="ConsPlusTitle"/>
        <w:jc w:val="center"/>
      </w:pPr>
      <w:bookmarkStart w:id="18" w:name="P4704"/>
      <w:bookmarkEnd w:id="18"/>
      <w:r>
        <w:t>ОЖИДАЕМЫЕ РЕЗУЛЬТАТЫ</w:t>
      </w:r>
    </w:p>
    <w:p w14:paraId="72E4D423" w14:textId="77777777" w:rsidR="00204D6C" w:rsidRDefault="00204D6C">
      <w:pPr>
        <w:pStyle w:val="ConsPlusTitle"/>
        <w:jc w:val="center"/>
      </w:pPr>
      <w:r>
        <w:t>реализации муниципальной программы города Омска</w:t>
      </w:r>
    </w:p>
    <w:p w14:paraId="4FAB4876" w14:textId="77777777" w:rsidR="00204D6C" w:rsidRDefault="00204D6C">
      <w:pPr>
        <w:pStyle w:val="ConsPlusTitle"/>
        <w:jc w:val="center"/>
      </w:pPr>
      <w:r>
        <w:t>"Развитие физической культуры, спорта и молодежной политики"</w:t>
      </w:r>
    </w:p>
    <w:p w14:paraId="7907B98B" w14:textId="77777777" w:rsidR="00204D6C" w:rsidRDefault="00204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204D6C" w14:paraId="17D33C42" w14:textId="77777777">
        <w:tc>
          <w:tcPr>
            <w:tcW w:w="60" w:type="dxa"/>
            <w:tcBorders>
              <w:top w:val="nil"/>
              <w:left w:val="nil"/>
              <w:bottom w:val="nil"/>
              <w:right w:val="nil"/>
            </w:tcBorders>
            <w:shd w:val="clear" w:color="auto" w:fill="CED3F1"/>
            <w:tcMar>
              <w:top w:w="0" w:type="dxa"/>
              <w:left w:w="0" w:type="dxa"/>
              <w:bottom w:w="0" w:type="dxa"/>
              <w:right w:w="0" w:type="dxa"/>
            </w:tcMar>
          </w:tcPr>
          <w:p w14:paraId="3866122B" w14:textId="77777777" w:rsidR="00204D6C" w:rsidRDefault="00204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D3BB16" w14:textId="77777777" w:rsidR="00204D6C" w:rsidRDefault="00204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BD0F0F" w14:textId="77777777" w:rsidR="00204D6C" w:rsidRDefault="00204D6C">
            <w:pPr>
              <w:pStyle w:val="ConsPlusNormal"/>
              <w:jc w:val="center"/>
            </w:pPr>
            <w:r>
              <w:rPr>
                <w:color w:val="392C69"/>
              </w:rPr>
              <w:t>Список изменяющих документов</w:t>
            </w:r>
          </w:p>
          <w:p w14:paraId="7EF7AB01" w14:textId="77777777" w:rsidR="00204D6C" w:rsidRDefault="00204D6C">
            <w:pPr>
              <w:pStyle w:val="ConsPlusNormal"/>
              <w:jc w:val="center"/>
            </w:pPr>
            <w:r>
              <w:rPr>
                <w:color w:val="392C69"/>
              </w:rPr>
              <w:t xml:space="preserve">(в ред. Постановлений Администрации города Омска от 09.06.2023 </w:t>
            </w:r>
            <w:hyperlink r:id="rId127">
              <w:r>
                <w:rPr>
                  <w:color w:val="0000FF"/>
                </w:rPr>
                <w:t>N 534-п</w:t>
              </w:r>
            </w:hyperlink>
            <w:r>
              <w:rPr>
                <w:color w:val="392C69"/>
              </w:rPr>
              <w:t>,</w:t>
            </w:r>
          </w:p>
          <w:p w14:paraId="7E684F87" w14:textId="77777777" w:rsidR="00204D6C" w:rsidRDefault="00204D6C">
            <w:pPr>
              <w:pStyle w:val="ConsPlusNormal"/>
              <w:jc w:val="center"/>
            </w:pPr>
            <w:r>
              <w:rPr>
                <w:color w:val="392C69"/>
              </w:rPr>
              <w:t xml:space="preserve">от 18.01.2024 </w:t>
            </w:r>
            <w:hyperlink r:id="rId128">
              <w:r>
                <w:rPr>
                  <w:color w:val="0000FF"/>
                </w:rPr>
                <w:t>N 25-п</w:t>
              </w:r>
            </w:hyperlink>
            <w:r>
              <w:rPr>
                <w:color w:val="392C69"/>
              </w:rPr>
              <w:t xml:space="preserve">, от 12.04.2024 </w:t>
            </w:r>
            <w:hyperlink r:id="rId129">
              <w:r>
                <w:rPr>
                  <w:color w:val="0000FF"/>
                </w:rPr>
                <w:t>N 289-п</w:t>
              </w:r>
            </w:hyperlink>
            <w:r>
              <w:rPr>
                <w:color w:val="392C69"/>
              </w:rPr>
              <w:t xml:space="preserve">, от 07.06.2024 </w:t>
            </w:r>
            <w:hyperlink r:id="rId130">
              <w:r>
                <w:rPr>
                  <w:color w:val="0000FF"/>
                </w:rPr>
                <w:t>N 458-п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BFEC27" w14:textId="77777777" w:rsidR="00204D6C" w:rsidRDefault="00204D6C">
            <w:pPr>
              <w:pStyle w:val="ConsPlusNormal"/>
            </w:pPr>
          </w:p>
        </w:tc>
      </w:tr>
    </w:tbl>
    <w:p w14:paraId="1DBB6A47" w14:textId="77777777" w:rsidR="00204D6C" w:rsidRDefault="00204D6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24"/>
        <w:gridCol w:w="2793"/>
        <w:gridCol w:w="1335"/>
        <w:gridCol w:w="1470"/>
        <w:gridCol w:w="1214"/>
        <w:gridCol w:w="1214"/>
        <w:gridCol w:w="1214"/>
        <w:gridCol w:w="1214"/>
        <w:gridCol w:w="1248"/>
        <w:gridCol w:w="1180"/>
        <w:gridCol w:w="1214"/>
        <w:gridCol w:w="1214"/>
      </w:tblGrid>
      <w:tr w:rsidR="00204D6C" w14:paraId="023488E9" w14:textId="77777777">
        <w:tc>
          <w:tcPr>
            <w:tcW w:w="675" w:type="dxa"/>
            <w:vMerge w:val="restart"/>
          </w:tcPr>
          <w:p w14:paraId="39E8D60C" w14:textId="77777777" w:rsidR="00204D6C" w:rsidRDefault="00204D6C">
            <w:pPr>
              <w:pStyle w:val="ConsPlusNormal"/>
              <w:jc w:val="center"/>
            </w:pPr>
            <w:r>
              <w:t>N</w:t>
            </w:r>
          </w:p>
          <w:p w14:paraId="3468634D" w14:textId="77777777" w:rsidR="00204D6C" w:rsidRDefault="00204D6C">
            <w:pPr>
              <w:pStyle w:val="ConsPlusNormal"/>
              <w:jc w:val="center"/>
            </w:pPr>
            <w:r>
              <w:t>п/п</w:t>
            </w:r>
          </w:p>
        </w:tc>
        <w:tc>
          <w:tcPr>
            <w:tcW w:w="2608" w:type="dxa"/>
            <w:vMerge w:val="restart"/>
          </w:tcPr>
          <w:p w14:paraId="23B64BC1" w14:textId="77777777" w:rsidR="00204D6C" w:rsidRDefault="00204D6C">
            <w:pPr>
              <w:pStyle w:val="ConsPlusNormal"/>
              <w:jc w:val="center"/>
            </w:pPr>
            <w:r>
              <w:t>Ожидаемый результат реализации муниципальной программы города Омска (далее - муниципальная программа), подпрограммы муниципальной программы (далее - подпрограмма)</w:t>
            </w:r>
          </w:p>
        </w:tc>
        <w:tc>
          <w:tcPr>
            <w:tcW w:w="1247" w:type="dxa"/>
            <w:vMerge w:val="restart"/>
          </w:tcPr>
          <w:p w14:paraId="2384E93B" w14:textId="77777777" w:rsidR="00204D6C" w:rsidRDefault="00204D6C">
            <w:pPr>
              <w:pStyle w:val="ConsPlusNormal"/>
              <w:jc w:val="center"/>
            </w:pPr>
            <w:r>
              <w:t>Единица измерения</w:t>
            </w:r>
          </w:p>
        </w:tc>
        <w:tc>
          <w:tcPr>
            <w:tcW w:w="10319" w:type="dxa"/>
            <w:gridSpan w:val="9"/>
          </w:tcPr>
          <w:p w14:paraId="3CF4462A" w14:textId="77777777" w:rsidR="00204D6C" w:rsidRDefault="00204D6C">
            <w:pPr>
              <w:pStyle w:val="ConsPlusNormal"/>
              <w:jc w:val="center"/>
            </w:pPr>
            <w:r>
              <w:t>Значение</w:t>
            </w:r>
          </w:p>
        </w:tc>
      </w:tr>
      <w:tr w:rsidR="00204D6C" w14:paraId="03F4CEEF" w14:textId="77777777">
        <w:tc>
          <w:tcPr>
            <w:tcW w:w="0" w:type="auto"/>
            <w:vMerge/>
          </w:tcPr>
          <w:p w14:paraId="34750958" w14:textId="77777777" w:rsidR="00204D6C" w:rsidRDefault="00204D6C">
            <w:pPr>
              <w:pStyle w:val="ConsPlusNormal"/>
            </w:pPr>
          </w:p>
        </w:tc>
        <w:tc>
          <w:tcPr>
            <w:tcW w:w="0" w:type="auto"/>
            <w:vMerge/>
          </w:tcPr>
          <w:p w14:paraId="08F43F61" w14:textId="77777777" w:rsidR="00204D6C" w:rsidRDefault="00204D6C">
            <w:pPr>
              <w:pStyle w:val="ConsPlusNormal"/>
            </w:pPr>
          </w:p>
        </w:tc>
        <w:tc>
          <w:tcPr>
            <w:tcW w:w="0" w:type="auto"/>
            <w:vMerge/>
          </w:tcPr>
          <w:p w14:paraId="1D301E85" w14:textId="77777777" w:rsidR="00204D6C" w:rsidRDefault="00204D6C">
            <w:pPr>
              <w:pStyle w:val="ConsPlusNormal"/>
            </w:pPr>
          </w:p>
        </w:tc>
        <w:tc>
          <w:tcPr>
            <w:tcW w:w="1247" w:type="dxa"/>
          </w:tcPr>
          <w:p w14:paraId="5A0F8338" w14:textId="77777777" w:rsidR="00204D6C" w:rsidRDefault="00204D6C">
            <w:pPr>
              <w:pStyle w:val="ConsPlusNormal"/>
              <w:jc w:val="center"/>
            </w:pPr>
            <w:r>
              <w:t>Отчетный год (фактическое значение)</w:t>
            </w:r>
          </w:p>
        </w:tc>
        <w:tc>
          <w:tcPr>
            <w:tcW w:w="9072" w:type="dxa"/>
            <w:gridSpan w:val="8"/>
          </w:tcPr>
          <w:p w14:paraId="2029F04F" w14:textId="77777777" w:rsidR="00204D6C" w:rsidRDefault="00204D6C">
            <w:pPr>
              <w:pStyle w:val="ConsPlusNormal"/>
              <w:jc w:val="center"/>
            </w:pPr>
            <w:r>
              <w:t>Год реализации</w:t>
            </w:r>
          </w:p>
        </w:tc>
      </w:tr>
      <w:tr w:rsidR="00204D6C" w14:paraId="0918E975" w14:textId="77777777">
        <w:tc>
          <w:tcPr>
            <w:tcW w:w="0" w:type="auto"/>
            <w:vMerge/>
          </w:tcPr>
          <w:p w14:paraId="61B35E32" w14:textId="77777777" w:rsidR="00204D6C" w:rsidRDefault="00204D6C">
            <w:pPr>
              <w:pStyle w:val="ConsPlusNormal"/>
            </w:pPr>
          </w:p>
        </w:tc>
        <w:tc>
          <w:tcPr>
            <w:tcW w:w="0" w:type="auto"/>
            <w:vMerge/>
          </w:tcPr>
          <w:p w14:paraId="393186EC" w14:textId="77777777" w:rsidR="00204D6C" w:rsidRDefault="00204D6C">
            <w:pPr>
              <w:pStyle w:val="ConsPlusNormal"/>
            </w:pPr>
          </w:p>
        </w:tc>
        <w:tc>
          <w:tcPr>
            <w:tcW w:w="0" w:type="auto"/>
            <w:vMerge/>
          </w:tcPr>
          <w:p w14:paraId="3C11CEA5" w14:textId="77777777" w:rsidR="00204D6C" w:rsidRDefault="00204D6C">
            <w:pPr>
              <w:pStyle w:val="ConsPlusNormal"/>
            </w:pPr>
          </w:p>
        </w:tc>
        <w:tc>
          <w:tcPr>
            <w:tcW w:w="1247" w:type="dxa"/>
          </w:tcPr>
          <w:p w14:paraId="123171A7" w14:textId="77777777" w:rsidR="00204D6C" w:rsidRDefault="00204D6C">
            <w:pPr>
              <w:pStyle w:val="ConsPlusNormal"/>
              <w:jc w:val="center"/>
            </w:pPr>
            <w:r>
              <w:t>2021 год</w:t>
            </w:r>
          </w:p>
        </w:tc>
        <w:tc>
          <w:tcPr>
            <w:tcW w:w="1134" w:type="dxa"/>
          </w:tcPr>
          <w:p w14:paraId="0DE1C1C1" w14:textId="77777777" w:rsidR="00204D6C" w:rsidRDefault="00204D6C">
            <w:pPr>
              <w:pStyle w:val="ConsPlusNormal"/>
              <w:jc w:val="center"/>
            </w:pPr>
            <w:r>
              <w:t>2023 год</w:t>
            </w:r>
          </w:p>
        </w:tc>
        <w:tc>
          <w:tcPr>
            <w:tcW w:w="1134" w:type="dxa"/>
          </w:tcPr>
          <w:p w14:paraId="28D2B16D" w14:textId="77777777" w:rsidR="00204D6C" w:rsidRDefault="00204D6C">
            <w:pPr>
              <w:pStyle w:val="ConsPlusNormal"/>
              <w:jc w:val="center"/>
            </w:pPr>
            <w:r>
              <w:t>2024 год</w:t>
            </w:r>
          </w:p>
        </w:tc>
        <w:tc>
          <w:tcPr>
            <w:tcW w:w="1134" w:type="dxa"/>
          </w:tcPr>
          <w:p w14:paraId="35ED71CC" w14:textId="77777777" w:rsidR="00204D6C" w:rsidRDefault="00204D6C">
            <w:pPr>
              <w:pStyle w:val="ConsPlusNormal"/>
              <w:jc w:val="center"/>
            </w:pPr>
            <w:r>
              <w:t>2025 год</w:t>
            </w:r>
          </w:p>
        </w:tc>
        <w:tc>
          <w:tcPr>
            <w:tcW w:w="1134" w:type="dxa"/>
          </w:tcPr>
          <w:p w14:paraId="713378B9" w14:textId="77777777" w:rsidR="00204D6C" w:rsidRDefault="00204D6C">
            <w:pPr>
              <w:pStyle w:val="ConsPlusNormal"/>
              <w:jc w:val="center"/>
            </w:pPr>
            <w:r>
              <w:t>2026 год</w:t>
            </w:r>
          </w:p>
        </w:tc>
        <w:tc>
          <w:tcPr>
            <w:tcW w:w="1166" w:type="dxa"/>
          </w:tcPr>
          <w:p w14:paraId="5EAB3456" w14:textId="77777777" w:rsidR="00204D6C" w:rsidRDefault="00204D6C">
            <w:pPr>
              <w:pStyle w:val="ConsPlusNormal"/>
              <w:jc w:val="center"/>
            </w:pPr>
            <w:r>
              <w:t>2027 год</w:t>
            </w:r>
          </w:p>
        </w:tc>
        <w:tc>
          <w:tcPr>
            <w:tcW w:w="1102" w:type="dxa"/>
          </w:tcPr>
          <w:p w14:paraId="6903AD11" w14:textId="77777777" w:rsidR="00204D6C" w:rsidRDefault="00204D6C">
            <w:pPr>
              <w:pStyle w:val="ConsPlusNormal"/>
              <w:jc w:val="center"/>
            </w:pPr>
            <w:r>
              <w:t>2028 год</w:t>
            </w:r>
          </w:p>
        </w:tc>
        <w:tc>
          <w:tcPr>
            <w:tcW w:w="1134" w:type="dxa"/>
          </w:tcPr>
          <w:p w14:paraId="4D135F9C" w14:textId="77777777" w:rsidR="00204D6C" w:rsidRDefault="00204D6C">
            <w:pPr>
              <w:pStyle w:val="ConsPlusNormal"/>
              <w:jc w:val="center"/>
            </w:pPr>
            <w:r>
              <w:t>2029 год</w:t>
            </w:r>
          </w:p>
        </w:tc>
        <w:tc>
          <w:tcPr>
            <w:tcW w:w="1134" w:type="dxa"/>
          </w:tcPr>
          <w:p w14:paraId="7B47B5DD" w14:textId="77777777" w:rsidR="00204D6C" w:rsidRDefault="00204D6C">
            <w:pPr>
              <w:pStyle w:val="ConsPlusNormal"/>
              <w:jc w:val="center"/>
            </w:pPr>
            <w:r>
              <w:t>2030 год</w:t>
            </w:r>
          </w:p>
        </w:tc>
      </w:tr>
      <w:tr w:rsidR="00204D6C" w14:paraId="758DA38B" w14:textId="77777777">
        <w:tc>
          <w:tcPr>
            <w:tcW w:w="675" w:type="dxa"/>
          </w:tcPr>
          <w:p w14:paraId="1BC0DEE2" w14:textId="77777777" w:rsidR="00204D6C" w:rsidRDefault="00204D6C">
            <w:pPr>
              <w:pStyle w:val="ConsPlusNormal"/>
              <w:jc w:val="center"/>
            </w:pPr>
            <w:r>
              <w:t>1</w:t>
            </w:r>
          </w:p>
        </w:tc>
        <w:tc>
          <w:tcPr>
            <w:tcW w:w="2608" w:type="dxa"/>
          </w:tcPr>
          <w:p w14:paraId="5133527A" w14:textId="77777777" w:rsidR="00204D6C" w:rsidRDefault="00204D6C">
            <w:pPr>
              <w:pStyle w:val="ConsPlusNormal"/>
              <w:jc w:val="center"/>
            </w:pPr>
            <w:r>
              <w:t>2</w:t>
            </w:r>
          </w:p>
        </w:tc>
        <w:tc>
          <w:tcPr>
            <w:tcW w:w="1247" w:type="dxa"/>
          </w:tcPr>
          <w:p w14:paraId="38EFEC03" w14:textId="77777777" w:rsidR="00204D6C" w:rsidRDefault="00204D6C">
            <w:pPr>
              <w:pStyle w:val="ConsPlusNormal"/>
              <w:jc w:val="center"/>
            </w:pPr>
            <w:r>
              <w:t>3</w:t>
            </w:r>
          </w:p>
        </w:tc>
        <w:tc>
          <w:tcPr>
            <w:tcW w:w="1247" w:type="dxa"/>
          </w:tcPr>
          <w:p w14:paraId="673DF2D3" w14:textId="77777777" w:rsidR="00204D6C" w:rsidRDefault="00204D6C">
            <w:pPr>
              <w:pStyle w:val="ConsPlusNormal"/>
              <w:jc w:val="center"/>
            </w:pPr>
            <w:r>
              <w:t>4</w:t>
            </w:r>
          </w:p>
        </w:tc>
        <w:tc>
          <w:tcPr>
            <w:tcW w:w="1134" w:type="dxa"/>
          </w:tcPr>
          <w:p w14:paraId="4E996A49" w14:textId="77777777" w:rsidR="00204D6C" w:rsidRDefault="00204D6C">
            <w:pPr>
              <w:pStyle w:val="ConsPlusNormal"/>
              <w:jc w:val="center"/>
            </w:pPr>
            <w:r>
              <w:t>5</w:t>
            </w:r>
          </w:p>
        </w:tc>
        <w:tc>
          <w:tcPr>
            <w:tcW w:w="1134" w:type="dxa"/>
          </w:tcPr>
          <w:p w14:paraId="6E8F3FFE" w14:textId="77777777" w:rsidR="00204D6C" w:rsidRDefault="00204D6C">
            <w:pPr>
              <w:pStyle w:val="ConsPlusNormal"/>
              <w:jc w:val="center"/>
            </w:pPr>
            <w:r>
              <w:t>6</w:t>
            </w:r>
          </w:p>
        </w:tc>
        <w:tc>
          <w:tcPr>
            <w:tcW w:w="1134" w:type="dxa"/>
          </w:tcPr>
          <w:p w14:paraId="0896EC70" w14:textId="77777777" w:rsidR="00204D6C" w:rsidRDefault="00204D6C">
            <w:pPr>
              <w:pStyle w:val="ConsPlusNormal"/>
              <w:jc w:val="center"/>
            </w:pPr>
            <w:r>
              <w:t>7</w:t>
            </w:r>
          </w:p>
        </w:tc>
        <w:tc>
          <w:tcPr>
            <w:tcW w:w="1134" w:type="dxa"/>
          </w:tcPr>
          <w:p w14:paraId="20F92D3A" w14:textId="77777777" w:rsidR="00204D6C" w:rsidRDefault="00204D6C">
            <w:pPr>
              <w:pStyle w:val="ConsPlusNormal"/>
              <w:jc w:val="center"/>
            </w:pPr>
            <w:r>
              <w:t>8</w:t>
            </w:r>
          </w:p>
        </w:tc>
        <w:tc>
          <w:tcPr>
            <w:tcW w:w="1166" w:type="dxa"/>
          </w:tcPr>
          <w:p w14:paraId="1248C7D0" w14:textId="77777777" w:rsidR="00204D6C" w:rsidRDefault="00204D6C">
            <w:pPr>
              <w:pStyle w:val="ConsPlusNormal"/>
              <w:jc w:val="center"/>
            </w:pPr>
            <w:r>
              <w:t>9</w:t>
            </w:r>
          </w:p>
        </w:tc>
        <w:tc>
          <w:tcPr>
            <w:tcW w:w="1102" w:type="dxa"/>
          </w:tcPr>
          <w:p w14:paraId="0D2643D1" w14:textId="77777777" w:rsidR="00204D6C" w:rsidRDefault="00204D6C">
            <w:pPr>
              <w:pStyle w:val="ConsPlusNormal"/>
              <w:jc w:val="center"/>
            </w:pPr>
            <w:r>
              <w:t>10</w:t>
            </w:r>
          </w:p>
        </w:tc>
        <w:tc>
          <w:tcPr>
            <w:tcW w:w="1134" w:type="dxa"/>
          </w:tcPr>
          <w:p w14:paraId="100466D2" w14:textId="77777777" w:rsidR="00204D6C" w:rsidRDefault="00204D6C">
            <w:pPr>
              <w:pStyle w:val="ConsPlusNormal"/>
              <w:jc w:val="center"/>
            </w:pPr>
            <w:r>
              <w:t>11</w:t>
            </w:r>
          </w:p>
        </w:tc>
        <w:tc>
          <w:tcPr>
            <w:tcW w:w="1134" w:type="dxa"/>
          </w:tcPr>
          <w:p w14:paraId="13E93B1E" w14:textId="77777777" w:rsidR="00204D6C" w:rsidRDefault="00204D6C">
            <w:pPr>
              <w:pStyle w:val="ConsPlusNormal"/>
              <w:jc w:val="center"/>
            </w:pPr>
            <w:r>
              <w:t>12</w:t>
            </w:r>
          </w:p>
        </w:tc>
      </w:tr>
      <w:tr w:rsidR="00204D6C" w14:paraId="76C62026" w14:textId="77777777">
        <w:tc>
          <w:tcPr>
            <w:tcW w:w="14849" w:type="dxa"/>
            <w:gridSpan w:val="12"/>
          </w:tcPr>
          <w:p w14:paraId="55C80DCC" w14:textId="77777777" w:rsidR="00204D6C" w:rsidRDefault="00204D6C">
            <w:pPr>
              <w:pStyle w:val="ConsPlusNormal"/>
              <w:outlineLvl w:val="2"/>
            </w:pPr>
            <w:r>
              <w:t>Муниципальная программа города Омска "Развитие физической культуры, спорта и молодежной политики"</w:t>
            </w:r>
          </w:p>
        </w:tc>
      </w:tr>
      <w:tr w:rsidR="00204D6C" w14:paraId="79EC1673" w14:textId="77777777">
        <w:tc>
          <w:tcPr>
            <w:tcW w:w="675" w:type="dxa"/>
          </w:tcPr>
          <w:p w14:paraId="29CC583A" w14:textId="77777777" w:rsidR="00204D6C" w:rsidRDefault="00204D6C">
            <w:pPr>
              <w:pStyle w:val="ConsPlusNormal"/>
              <w:jc w:val="center"/>
            </w:pPr>
            <w:r>
              <w:t>1</w:t>
            </w:r>
          </w:p>
        </w:tc>
        <w:tc>
          <w:tcPr>
            <w:tcW w:w="2608" w:type="dxa"/>
          </w:tcPr>
          <w:p w14:paraId="1F617DD1" w14:textId="77777777" w:rsidR="00204D6C" w:rsidRDefault="00204D6C">
            <w:pPr>
              <w:pStyle w:val="ConsPlusNormal"/>
            </w:pPr>
            <w:r>
              <w:t>Доля населения, систематически занимающегося физической культурой и спортом, в общей численности населения</w:t>
            </w:r>
          </w:p>
        </w:tc>
        <w:tc>
          <w:tcPr>
            <w:tcW w:w="1247" w:type="dxa"/>
          </w:tcPr>
          <w:p w14:paraId="7A247F1B" w14:textId="77777777" w:rsidR="00204D6C" w:rsidRDefault="00204D6C">
            <w:pPr>
              <w:pStyle w:val="ConsPlusNormal"/>
              <w:jc w:val="center"/>
            </w:pPr>
            <w:r>
              <w:t>процент</w:t>
            </w:r>
          </w:p>
        </w:tc>
        <w:tc>
          <w:tcPr>
            <w:tcW w:w="1247" w:type="dxa"/>
          </w:tcPr>
          <w:p w14:paraId="652D3A40" w14:textId="77777777" w:rsidR="00204D6C" w:rsidRDefault="00204D6C">
            <w:pPr>
              <w:pStyle w:val="ConsPlusNormal"/>
              <w:jc w:val="center"/>
            </w:pPr>
            <w:r>
              <w:t>46,3</w:t>
            </w:r>
          </w:p>
        </w:tc>
        <w:tc>
          <w:tcPr>
            <w:tcW w:w="1134" w:type="dxa"/>
          </w:tcPr>
          <w:p w14:paraId="13208471" w14:textId="77777777" w:rsidR="00204D6C" w:rsidRDefault="00204D6C">
            <w:pPr>
              <w:pStyle w:val="ConsPlusNormal"/>
              <w:jc w:val="center"/>
            </w:pPr>
            <w:r>
              <w:t>52,0</w:t>
            </w:r>
          </w:p>
        </w:tc>
        <w:tc>
          <w:tcPr>
            <w:tcW w:w="1134" w:type="dxa"/>
          </w:tcPr>
          <w:p w14:paraId="618598B3" w14:textId="77777777" w:rsidR="00204D6C" w:rsidRDefault="00204D6C">
            <w:pPr>
              <w:pStyle w:val="ConsPlusNormal"/>
              <w:jc w:val="center"/>
            </w:pPr>
            <w:r>
              <w:t>55,0</w:t>
            </w:r>
          </w:p>
        </w:tc>
        <w:tc>
          <w:tcPr>
            <w:tcW w:w="1134" w:type="dxa"/>
          </w:tcPr>
          <w:p w14:paraId="5D3FE6F7" w14:textId="77777777" w:rsidR="00204D6C" w:rsidRDefault="00204D6C">
            <w:pPr>
              <w:pStyle w:val="ConsPlusNormal"/>
              <w:jc w:val="center"/>
            </w:pPr>
            <w:r>
              <w:t>57,5</w:t>
            </w:r>
          </w:p>
        </w:tc>
        <w:tc>
          <w:tcPr>
            <w:tcW w:w="1134" w:type="dxa"/>
          </w:tcPr>
          <w:p w14:paraId="778C66B2" w14:textId="77777777" w:rsidR="00204D6C" w:rsidRDefault="00204D6C">
            <w:pPr>
              <w:pStyle w:val="ConsPlusNormal"/>
              <w:jc w:val="center"/>
            </w:pPr>
            <w:r>
              <w:t>60,0</w:t>
            </w:r>
          </w:p>
        </w:tc>
        <w:tc>
          <w:tcPr>
            <w:tcW w:w="1166" w:type="dxa"/>
          </w:tcPr>
          <w:p w14:paraId="604CBA1E" w14:textId="77777777" w:rsidR="00204D6C" w:rsidRDefault="00204D6C">
            <w:pPr>
              <w:pStyle w:val="ConsPlusNormal"/>
              <w:jc w:val="center"/>
            </w:pPr>
            <w:r>
              <w:t>62,5</w:t>
            </w:r>
          </w:p>
        </w:tc>
        <w:tc>
          <w:tcPr>
            <w:tcW w:w="1102" w:type="dxa"/>
          </w:tcPr>
          <w:p w14:paraId="7A8CE9AF" w14:textId="77777777" w:rsidR="00204D6C" w:rsidRDefault="00204D6C">
            <w:pPr>
              <w:pStyle w:val="ConsPlusNormal"/>
              <w:jc w:val="center"/>
            </w:pPr>
            <w:r>
              <w:t>65,0</w:t>
            </w:r>
          </w:p>
        </w:tc>
        <w:tc>
          <w:tcPr>
            <w:tcW w:w="1134" w:type="dxa"/>
          </w:tcPr>
          <w:p w14:paraId="0AEDE825" w14:textId="77777777" w:rsidR="00204D6C" w:rsidRDefault="00204D6C">
            <w:pPr>
              <w:pStyle w:val="ConsPlusNormal"/>
              <w:jc w:val="center"/>
            </w:pPr>
            <w:r>
              <w:t>67,5</w:t>
            </w:r>
          </w:p>
        </w:tc>
        <w:tc>
          <w:tcPr>
            <w:tcW w:w="1134" w:type="dxa"/>
          </w:tcPr>
          <w:p w14:paraId="63EF99CC" w14:textId="77777777" w:rsidR="00204D6C" w:rsidRDefault="00204D6C">
            <w:pPr>
              <w:pStyle w:val="ConsPlusNormal"/>
              <w:jc w:val="center"/>
            </w:pPr>
            <w:r>
              <w:t>70,0</w:t>
            </w:r>
          </w:p>
        </w:tc>
      </w:tr>
      <w:tr w:rsidR="00204D6C" w14:paraId="690AF3BE" w14:textId="77777777">
        <w:tc>
          <w:tcPr>
            <w:tcW w:w="675" w:type="dxa"/>
          </w:tcPr>
          <w:p w14:paraId="712636D4" w14:textId="77777777" w:rsidR="00204D6C" w:rsidRDefault="00204D6C">
            <w:pPr>
              <w:pStyle w:val="ConsPlusNormal"/>
              <w:jc w:val="center"/>
            </w:pPr>
            <w:r>
              <w:t>2</w:t>
            </w:r>
          </w:p>
        </w:tc>
        <w:tc>
          <w:tcPr>
            <w:tcW w:w="2608" w:type="dxa"/>
          </w:tcPr>
          <w:p w14:paraId="6212695C" w14:textId="77777777" w:rsidR="00204D6C" w:rsidRDefault="00204D6C">
            <w:pPr>
              <w:pStyle w:val="ConsPlusNormal"/>
            </w:pPr>
            <w:r>
              <w:t>Доля участников мероприятий в сфере молодежной политики от общей численности населения</w:t>
            </w:r>
          </w:p>
        </w:tc>
        <w:tc>
          <w:tcPr>
            <w:tcW w:w="1247" w:type="dxa"/>
          </w:tcPr>
          <w:p w14:paraId="7760E27C" w14:textId="77777777" w:rsidR="00204D6C" w:rsidRDefault="00204D6C">
            <w:pPr>
              <w:pStyle w:val="ConsPlusNormal"/>
              <w:jc w:val="center"/>
            </w:pPr>
            <w:r>
              <w:t>процент</w:t>
            </w:r>
          </w:p>
        </w:tc>
        <w:tc>
          <w:tcPr>
            <w:tcW w:w="1247" w:type="dxa"/>
          </w:tcPr>
          <w:p w14:paraId="5ADD96BF" w14:textId="77777777" w:rsidR="00204D6C" w:rsidRDefault="00204D6C">
            <w:pPr>
              <w:pStyle w:val="ConsPlusNormal"/>
              <w:jc w:val="center"/>
            </w:pPr>
            <w:r>
              <w:t>25,7</w:t>
            </w:r>
          </w:p>
        </w:tc>
        <w:tc>
          <w:tcPr>
            <w:tcW w:w="1134" w:type="dxa"/>
          </w:tcPr>
          <w:p w14:paraId="01ED0637" w14:textId="77777777" w:rsidR="00204D6C" w:rsidRDefault="00204D6C">
            <w:pPr>
              <w:pStyle w:val="ConsPlusNormal"/>
              <w:jc w:val="center"/>
            </w:pPr>
            <w:r>
              <w:t>25,9</w:t>
            </w:r>
          </w:p>
        </w:tc>
        <w:tc>
          <w:tcPr>
            <w:tcW w:w="1134" w:type="dxa"/>
          </w:tcPr>
          <w:p w14:paraId="7D1423E0" w14:textId="77777777" w:rsidR="00204D6C" w:rsidRDefault="00204D6C">
            <w:pPr>
              <w:pStyle w:val="ConsPlusNormal"/>
              <w:jc w:val="center"/>
            </w:pPr>
            <w:r>
              <w:t>26,0</w:t>
            </w:r>
          </w:p>
        </w:tc>
        <w:tc>
          <w:tcPr>
            <w:tcW w:w="1134" w:type="dxa"/>
          </w:tcPr>
          <w:p w14:paraId="08B1358D" w14:textId="77777777" w:rsidR="00204D6C" w:rsidRDefault="00204D6C">
            <w:pPr>
              <w:pStyle w:val="ConsPlusNormal"/>
              <w:jc w:val="center"/>
            </w:pPr>
            <w:r>
              <w:t>26,1</w:t>
            </w:r>
          </w:p>
        </w:tc>
        <w:tc>
          <w:tcPr>
            <w:tcW w:w="1134" w:type="dxa"/>
          </w:tcPr>
          <w:p w14:paraId="11601F4B" w14:textId="77777777" w:rsidR="00204D6C" w:rsidRDefault="00204D6C">
            <w:pPr>
              <w:pStyle w:val="ConsPlusNormal"/>
              <w:jc w:val="center"/>
            </w:pPr>
            <w:r>
              <w:t>26,2</w:t>
            </w:r>
          </w:p>
        </w:tc>
        <w:tc>
          <w:tcPr>
            <w:tcW w:w="1166" w:type="dxa"/>
          </w:tcPr>
          <w:p w14:paraId="2F9D3526" w14:textId="77777777" w:rsidR="00204D6C" w:rsidRDefault="00204D6C">
            <w:pPr>
              <w:pStyle w:val="ConsPlusNormal"/>
              <w:jc w:val="center"/>
            </w:pPr>
            <w:r>
              <w:t>26,3</w:t>
            </w:r>
          </w:p>
        </w:tc>
        <w:tc>
          <w:tcPr>
            <w:tcW w:w="1102" w:type="dxa"/>
          </w:tcPr>
          <w:p w14:paraId="3D0CAF6C" w14:textId="77777777" w:rsidR="00204D6C" w:rsidRDefault="00204D6C">
            <w:pPr>
              <w:pStyle w:val="ConsPlusNormal"/>
              <w:jc w:val="center"/>
            </w:pPr>
            <w:r>
              <w:t>26,4</w:t>
            </w:r>
          </w:p>
        </w:tc>
        <w:tc>
          <w:tcPr>
            <w:tcW w:w="1134" w:type="dxa"/>
          </w:tcPr>
          <w:p w14:paraId="2AB29A0D" w14:textId="77777777" w:rsidR="00204D6C" w:rsidRDefault="00204D6C">
            <w:pPr>
              <w:pStyle w:val="ConsPlusNormal"/>
              <w:jc w:val="center"/>
            </w:pPr>
            <w:r>
              <w:t>26,5</w:t>
            </w:r>
          </w:p>
        </w:tc>
        <w:tc>
          <w:tcPr>
            <w:tcW w:w="1134" w:type="dxa"/>
          </w:tcPr>
          <w:p w14:paraId="20CCBA11" w14:textId="77777777" w:rsidR="00204D6C" w:rsidRDefault="00204D6C">
            <w:pPr>
              <w:pStyle w:val="ConsPlusNormal"/>
              <w:jc w:val="center"/>
            </w:pPr>
            <w:r>
              <w:t>26,6</w:t>
            </w:r>
          </w:p>
        </w:tc>
      </w:tr>
      <w:tr w:rsidR="00204D6C" w14:paraId="79DAA83E" w14:textId="77777777">
        <w:tc>
          <w:tcPr>
            <w:tcW w:w="14849" w:type="dxa"/>
            <w:gridSpan w:val="12"/>
          </w:tcPr>
          <w:p w14:paraId="6435AA7F" w14:textId="77777777" w:rsidR="00204D6C" w:rsidRDefault="00204D6C">
            <w:pPr>
              <w:pStyle w:val="ConsPlusNormal"/>
              <w:outlineLvl w:val="2"/>
            </w:pPr>
            <w:r>
              <w:t>Подпрограмма 1 "Спортивный город"</w:t>
            </w:r>
          </w:p>
        </w:tc>
      </w:tr>
      <w:tr w:rsidR="00204D6C" w14:paraId="567B286D" w14:textId="77777777">
        <w:tc>
          <w:tcPr>
            <w:tcW w:w="675" w:type="dxa"/>
          </w:tcPr>
          <w:p w14:paraId="5475581F" w14:textId="77777777" w:rsidR="00204D6C" w:rsidRDefault="00204D6C">
            <w:pPr>
              <w:pStyle w:val="ConsPlusNormal"/>
              <w:jc w:val="center"/>
            </w:pPr>
            <w:r>
              <w:t>3</w:t>
            </w:r>
          </w:p>
        </w:tc>
        <w:tc>
          <w:tcPr>
            <w:tcW w:w="2608" w:type="dxa"/>
          </w:tcPr>
          <w:p w14:paraId="34C27202" w14:textId="77777777" w:rsidR="00204D6C" w:rsidRDefault="00204D6C">
            <w:pPr>
              <w:pStyle w:val="ConsPlusNormal"/>
            </w:pPr>
            <w:r>
              <w:t>Единовременная пропускная способность плоскостных спортивных сооружений, расположенных на территории города Омска</w:t>
            </w:r>
          </w:p>
        </w:tc>
        <w:tc>
          <w:tcPr>
            <w:tcW w:w="1247" w:type="dxa"/>
          </w:tcPr>
          <w:p w14:paraId="229C7AEA" w14:textId="77777777" w:rsidR="00204D6C" w:rsidRDefault="00204D6C">
            <w:pPr>
              <w:pStyle w:val="ConsPlusNormal"/>
              <w:jc w:val="center"/>
            </w:pPr>
            <w:r>
              <w:t>человек</w:t>
            </w:r>
          </w:p>
        </w:tc>
        <w:tc>
          <w:tcPr>
            <w:tcW w:w="1247" w:type="dxa"/>
          </w:tcPr>
          <w:p w14:paraId="682421B8" w14:textId="77777777" w:rsidR="00204D6C" w:rsidRDefault="00204D6C">
            <w:pPr>
              <w:pStyle w:val="ConsPlusNormal"/>
              <w:jc w:val="center"/>
            </w:pPr>
            <w:r>
              <w:t>22 177</w:t>
            </w:r>
          </w:p>
        </w:tc>
        <w:tc>
          <w:tcPr>
            <w:tcW w:w="1134" w:type="dxa"/>
          </w:tcPr>
          <w:p w14:paraId="4D2E9152" w14:textId="77777777" w:rsidR="00204D6C" w:rsidRDefault="00204D6C">
            <w:pPr>
              <w:pStyle w:val="ConsPlusNormal"/>
              <w:jc w:val="center"/>
            </w:pPr>
            <w:r>
              <w:t>22 220</w:t>
            </w:r>
          </w:p>
        </w:tc>
        <w:tc>
          <w:tcPr>
            <w:tcW w:w="1134" w:type="dxa"/>
          </w:tcPr>
          <w:p w14:paraId="0E89CBD6" w14:textId="77777777" w:rsidR="00204D6C" w:rsidRDefault="00204D6C">
            <w:pPr>
              <w:pStyle w:val="ConsPlusNormal"/>
              <w:jc w:val="center"/>
            </w:pPr>
            <w:r>
              <w:t>22 240</w:t>
            </w:r>
          </w:p>
        </w:tc>
        <w:tc>
          <w:tcPr>
            <w:tcW w:w="1134" w:type="dxa"/>
          </w:tcPr>
          <w:p w14:paraId="575D8A70" w14:textId="77777777" w:rsidR="00204D6C" w:rsidRDefault="00204D6C">
            <w:pPr>
              <w:pStyle w:val="ConsPlusNormal"/>
              <w:jc w:val="center"/>
            </w:pPr>
            <w:r>
              <w:t>22 260</w:t>
            </w:r>
          </w:p>
        </w:tc>
        <w:tc>
          <w:tcPr>
            <w:tcW w:w="1134" w:type="dxa"/>
          </w:tcPr>
          <w:p w14:paraId="3A94BF48" w14:textId="77777777" w:rsidR="00204D6C" w:rsidRDefault="00204D6C">
            <w:pPr>
              <w:pStyle w:val="ConsPlusNormal"/>
              <w:jc w:val="center"/>
            </w:pPr>
            <w:r>
              <w:t>22 280</w:t>
            </w:r>
          </w:p>
        </w:tc>
        <w:tc>
          <w:tcPr>
            <w:tcW w:w="1166" w:type="dxa"/>
          </w:tcPr>
          <w:p w14:paraId="777B09C4" w14:textId="77777777" w:rsidR="00204D6C" w:rsidRDefault="00204D6C">
            <w:pPr>
              <w:pStyle w:val="ConsPlusNormal"/>
              <w:jc w:val="center"/>
            </w:pPr>
            <w:r>
              <w:t>22 300</w:t>
            </w:r>
          </w:p>
        </w:tc>
        <w:tc>
          <w:tcPr>
            <w:tcW w:w="1102" w:type="dxa"/>
          </w:tcPr>
          <w:p w14:paraId="46329186" w14:textId="77777777" w:rsidR="00204D6C" w:rsidRDefault="00204D6C">
            <w:pPr>
              <w:pStyle w:val="ConsPlusNormal"/>
              <w:jc w:val="center"/>
            </w:pPr>
            <w:r>
              <w:t>22 320</w:t>
            </w:r>
          </w:p>
        </w:tc>
        <w:tc>
          <w:tcPr>
            <w:tcW w:w="1134" w:type="dxa"/>
          </w:tcPr>
          <w:p w14:paraId="1D059C1F" w14:textId="77777777" w:rsidR="00204D6C" w:rsidRDefault="00204D6C">
            <w:pPr>
              <w:pStyle w:val="ConsPlusNormal"/>
              <w:jc w:val="center"/>
            </w:pPr>
            <w:r>
              <w:t>22 340</w:t>
            </w:r>
          </w:p>
        </w:tc>
        <w:tc>
          <w:tcPr>
            <w:tcW w:w="1134" w:type="dxa"/>
          </w:tcPr>
          <w:p w14:paraId="7B430DF3" w14:textId="77777777" w:rsidR="00204D6C" w:rsidRDefault="00204D6C">
            <w:pPr>
              <w:pStyle w:val="ConsPlusNormal"/>
              <w:jc w:val="center"/>
            </w:pPr>
            <w:r>
              <w:t>22 360</w:t>
            </w:r>
          </w:p>
        </w:tc>
      </w:tr>
      <w:tr w:rsidR="00204D6C" w14:paraId="4E4803FE" w14:textId="77777777">
        <w:tc>
          <w:tcPr>
            <w:tcW w:w="675" w:type="dxa"/>
          </w:tcPr>
          <w:p w14:paraId="4DCAAEE5" w14:textId="77777777" w:rsidR="00204D6C" w:rsidRDefault="00204D6C">
            <w:pPr>
              <w:pStyle w:val="ConsPlusNormal"/>
              <w:jc w:val="center"/>
            </w:pPr>
            <w:r>
              <w:t>4</w:t>
            </w:r>
          </w:p>
        </w:tc>
        <w:tc>
          <w:tcPr>
            <w:tcW w:w="2608" w:type="dxa"/>
          </w:tcPr>
          <w:p w14:paraId="73A4641A" w14:textId="77777777" w:rsidR="00204D6C" w:rsidRDefault="00204D6C">
            <w:pPr>
              <w:pStyle w:val="ConsPlusNormal"/>
            </w:pPr>
            <w:r>
              <w:t>Количество участников физкультурных и спортивных мероприятий, проводимых в рамках Календарного плана физкультурных мероприятий и спортивных мероприятий города Омска</w:t>
            </w:r>
          </w:p>
        </w:tc>
        <w:tc>
          <w:tcPr>
            <w:tcW w:w="1247" w:type="dxa"/>
          </w:tcPr>
          <w:p w14:paraId="04A11C48" w14:textId="77777777" w:rsidR="00204D6C" w:rsidRDefault="00204D6C">
            <w:pPr>
              <w:pStyle w:val="ConsPlusNormal"/>
              <w:jc w:val="center"/>
            </w:pPr>
            <w:r>
              <w:t>человек</w:t>
            </w:r>
          </w:p>
        </w:tc>
        <w:tc>
          <w:tcPr>
            <w:tcW w:w="1247" w:type="dxa"/>
          </w:tcPr>
          <w:p w14:paraId="33C699C0" w14:textId="77777777" w:rsidR="00204D6C" w:rsidRDefault="00204D6C">
            <w:pPr>
              <w:pStyle w:val="ConsPlusNormal"/>
              <w:jc w:val="center"/>
            </w:pPr>
            <w:r>
              <w:t>106 636</w:t>
            </w:r>
          </w:p>
        </w:tc>
        <w:tc>
          <w:tcPr>
            <w:tcW w:w="1134" w:type="dxa"/>
          </w:tcPr>
          <w:p w14:paraId="650518F0" w14:textId="77777777" w:rsidR="00204D6C" w:rsidRDefault="00204D6C">
            <w:pPr>
              <w:pStyle w:val="ConsPlusNormal"/>
              <w:jc w:val="center"/>
            </w:pPr>
            <w:r>
              <w:t>106 650</w:t>
            </w:r>
          </w:p>
        </w:tc>
        <w:tc>
          <w:tcPr>
            <w:tcW w:w="1134" w:type="dxa"/>
          </w:tcPr>
          <w:p w14:paraId="0F9AA640" w14:textId="77777777" w:rsidR="00204D6C" w:rsidRDefault="00204D6C">
            <w:pPr>
              <w:pStyle w:val="ConsPlusNormal"/>
              <w:jc w:val="center"/>
            </w:pPr>
            <w:r>
              <w:t>106 700</w:t>
            </w:r>
          </w:p>
        </w:tc>
        <w:tc>
          <w:tcPr>
            <w:tcW w:w="1134" w:type="dxa"/>
          </w:tcPr>
          <w:p w14:paraId="3AE8B0C7" w14:textId="77777777" w:rsidR="00204D6C" w:rsidRDefault="00204D6C">
            <w:pPr>
              <w:pStyle w:val="ConsPlusNormal"/>
              <w:jc w:val="center"/>
            </w:pPr>
            <w:r>
              <w:t>106 700</w:t>
            </w:r>
          </w:p>
        </w:tc>
        <w:tc>
          <w:tcPr>
            <w:tcW w:w="1134" w:type="dxa"/>
          </w:tcPr>
          <w:p w14:paraId="0BD29FBB" w14:textId="77777777" w:rsidR="00204D6C" w:rsidRDefault="00204D6C">
            <w:pPr>
              <w:pStyle w:val="ConsPlusNormal"/>
              <w:jc w:val="center"/>
            </w:pPr>
            <w:r>
              <w:t>106 820</w:t>
            </w:r>
          </w:p>
        </w:tc>
        <w:tc>
          <w:tcPr>
            <w:tcW w:w="1166" w:type="dxa"/>
          </w:tcPr>
          <w:p w14:paraId="2A468FD1" w14:textId="77777777" w:rsidR="00204D6C" w:rsidRDefault="00204D6C">
            <w:pPr>
              <w:pStyle w:val="ConsPlusNormal"/>
              <w:jc w:val="center"/>
            </w:pPr>
            <w:r>
              <w:t>106 980</w:t>
            </w:r>
          </w:p>
        </w:tc>
        <w:tc>
          <w:tcPr>
            <w:tcW w:w="1102" w:type="dxa"/>
          </w:tcPr>
          <w:p w14:paraId="70081852" w14:textId="77777777" w:rsidR="00204D6C" w:rsidRDefault="00204D6C">
            <w:pPr>
              <w:pStyle w:val="ConsPlusNormal"/>
              <w:jc w:val="center"/>
            </w:pPr>
            <w:r>
              <w:t>107 100</w:t>
            </w:r>
          </w:p>
        </w:tc>
        <w:tc>
          <w:tcPr>
            <w:tcW w:w="1134" w:type="dxa"/>
          </w:tcPr>
          <w:p w14:paraId="0199E200" w14:textId="77777777" w:rsidR="00204D6C" w:rsidRDefault="00204D6C">
            <w:pPr>
              <w:pStyle w:val="ConsPlusNormal"/>
              <w:jc w:val="center"/>
            </w:pPr>
            <w:r>
              <w:t>107 250</w:t>
            </w:r>
          </w:p>
        </w:tc>
        <w:tc>
          <w:tcPr>
            <w:tcW w:w="1134" w:type="dxa"/>
          </w:tcPr>
          <w:p w14:paraId="077FD62C" w14:textId="77777777" w:rsidR="00204D6C" w:rsidRDefault="00204D6C">
            <w:pPr>
              <w:pStyle w:val="ConsPlusNormal"/>
              <w:jc w:val="center"/>
            </w:pPr>
            <w:r>
              <w:t>107 380</w:t>
            </w:r>
          </w:p>
        </w:tc>
      </w:tr>
      <w:tr w:rsidR="00204D6C" w14:paraId="680F22B0" w14:textId="77777777">
        <w:tc>
          <w:tcPr>
            <w:tcW w:w="14849" w:type="dxa"/>
            <w:gridSpan w:val="12"/>
          </w:tcPr>
          <w:p w14:paraId="3BCDFA7B" w14:textId="77777777" w:rsidR="00204D6C" w:rsidRDefault="00204D6C">
            <w:pPr>
              <w:pStyle w:val="ConsPlusNormal"/>
              <w:outlineLvl w:val="2"/>
            </w:pPr>
            <w:r>
              <w:t>Подпрограмма 2 "Подготовка спортивного резерва, дополнительное образование физкультурно-спортивной направленности"</w:t>
            </w:r>
          </w:p>
        </w:tc>
      </w:tr>
      <w:tr w:rsidR="00204D6C" w14:paraId="40AE99B0" w14:textId="77777777">
        <w:tblPrEx>
          <w:tblBorders>
            <w:insideH w:val="nil"/>
          </w:tblBorders>
        </w:tblPrEx>
        <w:tc>
          <w:tcPr>
            <w:tcW w:w="675" w:type="dxa"/>
            <w:tcBorders>
              <w:bottom w:val="nil"/>
            </w:tcBorders>
          </w:tcPr>
          <w:p w14:paraId="27B2AA42" w14:textId="77777777" w:rsidR="00204D6C" w:rsidRDefault="00204D6C">
            <w:pPr>
              <w:pStyle w:val="ConsPlusNormal"/>
              <w:jc w:val="center"/>
            </w:pPr>
            <w:r>
              <w:t>5</w:t>
            </w:r>
          </w:p>
        </w:tc>
        <w:tc>
          <w:tcPr>
            <w:tcW w:w="2608" w:type="dxa"/>
            <w:tcBorders>
              <w:bottom w:val="nil"/>
            </w:tcBorders>
          </w:tcPr>
          <w:p w14:paraId="0C3A642C" w14:textId="77777777" w:rsidR="00204D6C" w:rsidRDefault="00204D6C">
            <w:pPr>
              <w:pStyle w:val="ConsPlusNormal"/>
            </w:pPr>
            <w:r>
              <w:t>Доля обучающихся, которым присвоены спортивные разряды и звания, к общему количеству обучающихся в спортивных школах, подведомственных департаменту по делам молодежи, физической культуры и спорта Администрации города Омска</w:t>
            </w:r>
          </w:p>
        </w:tc>
        <w:tc>
          <w:tcPr>
            <w:tcW w:w="1247" w:type="dxa"/>
            <w:tcBorders>
              <w:bottom w:val="nil"/>
            </w:tcBorders>
          </w:tcPr>
          <w:p w14:paraId="37219652" w14:textId="77777777" w:rsidR="00204D6C" w:rsidRDefault="00204D6C">
            <w:pPr>
              <w:pStyle w:val="ConsPlusNormal"/>
              <w:jc w:val="center"/>
            </w:pPr>
            <w:r>
              <w:t>процент</w:t>
            </w:r>
          </w:p>
        </w:tc>
        <w:tc>
          <w:tcPr>
            <w:tcW w:w="1247" w:type="dxa"/>
            <w:tcBorders>
              <w:bottom w:val="nil"/>
            </w:tcBorders>
          </w:tcPr>
          <w:p w14:paraId="1E909352" w14:textId="77777777" w:rsidR="00204D6C" w:rsidRDefault="00204D6C">
            <w:pPr>
              <w:pStyle w:val="ConsPlusNormal"/>
              <w:jc w:val="center"/>
            </w:pPr>
            <w:r>
              <w:t>22,9</w:t>
            </w:r>
          </w:p>
        </w:tc>
        <w:tc>
          <w:tcPr>
            <w:tcW w:w="1134" w:type="dxa"/>
            <w:tcBorders>
              <w:bottom w:val="nil"/>
            </w:tcBorders>
          </w:tcPr>
          <w:p w14:paraId="2B7067DD" w14:textId="77777777" w:rsidR="00204D6C" w:rsidRDefault="00204D6C">
            <w:pPr>
              <w:pStyle w:val="ConsPlusNormal"/>
              <w:jc w:val="center"/>
            </w:pPr>
            <w:r>
              <w:t>22,9</w:t>
            </w:r>
          </w:p>
        </w:tc>
        <w:tc>
          <w:tcPr>
            <w:tcW w:w="1134" w:type="dxa"/>
            <w:tcBorders>
              <w:bottom w:val="nil"/>
            </w:tcBorders>
          </w:tcPr>
          <w:p w14:paraId="124D502C" w14:textId="77777777" w:rsidR="00204D6C" w:rsidRDefault="00204D6C">
            <w:pPr>
              <w:pStyle w:val="ConsPlusNormal"/>
              <w:jc w:val="center"/>
            </w:pPr>
            <w:r>
              <w:t>22,9</w:t>
            </w:r>
          </w:p>
        </w:tc>
        <w:tc>
          <w:tcPr>
            <w:tcW w:w="1134" w:type="dxa"/>
            <w:tcBorders>
              <w:bottom w:val="nil"/>
            </w:tcBorders>
          </w:tcPr>
          <w:p w14:paraId="3B095504" w14:textId="77777777" w:rsidR="00204D6C" w:rsidRDefault="00204D6C">
            <w:pPr>
              <w:pStyle w:val="ConsPlusNormal"/>
              <w:jc w:val="center"/>
            </w:pPr>
            <w:r>
              <w:t>22,9</w:t>
            </w:r>
          </w:p>
        </w:tc>
        <w:tc>
          <w:tcPr>
            <w:tcW w:w="1134" w:type="dxa"/>
            <w:tcBorders>
              <w:bottom w:val="nil"/>
            </w:tcBorders>
          </w:tcPr>
          <w:p w14:paraId="700F5AA9" w14:textId="77777777" w:rsidR="00204D6C" w:rsidRDefault="00204D6C">
            <w:pPr>
              <w:pStyle w:val="ConsPlusNormal"/>
              <w:jc w:val="center"/>
            </w:pPr>
            <w:r>
              <w:t>22,9</w:t>
            </w:r>
          </w:p>
        </w:tc>
        <w:tc>
          <w:tcPr>
            <w:tcW w:w="1166" w:type="dxa"/>
            <w:tcBorders>
              <w:bottom w:val="nil"/>
            </w:tcBorders>
          </w:tcPr>
          <w:p w14:paraId="1815E7EE" w14:textId="77777777" w:rsidR="00204D6C" w:rsidRDefault="00204D6C">
            <w:pPr>
              <w:pStyle w:val="ConsPlusNormal"/>
              <w:jc w:val="center"/>
            </w:pPr>
            <w:r>
              <w:t>22,9</w:t>
            </w:r>
          </w:p>
        </w:tc>
        <w:tc>
          <w:tcPr>
            <w:tcW w:w="1102" w:type="dxa"/>
            <w:tcBorders>
              <w:bottom w:val="nil"/>
            </w:tcBorders>
          </w:tcPr>
          <w:p w14:paraId="1B6F438B" w14:textId="77777777" w:rsidR="00204D6C" w:rsidRDefault="00204D6C">
            <w:pPr>
              <w:pStyle w:val="ConsPlusNormal"/>
              <w:jc w:val="center"/>
            </w:pPr>
            <w:r>
              <w:t>22,9</w:t>
            </w:r>
          </w:p>
        </w:tc>
        <w:tc>
          <w:tcPr>
            <w:tcW w:w="1134" w:type="dxa"/>
            <w:tcBorders>
              <w:bottom w:val="nil"/>
            </w:tcBorders>
          </w:tcPr>
          <w:p w14:paraId="167EFA2C" w14:textId="77777777" w:rsidR="00204D6C" w:rsidRDefault="00204D6C">
            <w:pPr>
              <w:pStyle w:val="ConsPlusNormal"/>
              <w:jc w:val="center"/>
            </w:pPr>
            <w:r>
              <w:t>22,9</w:t>
            </w:r>
          </w:p>
        </w:tc>
        <w:tc>
          <w:tcPr>
            <w:tcW w:w="1134" w:type="dxa"/>
            <w:tcBorders>
              <w:bottom w:val="nil"/>
            </w:tcBorders>
          </w:tcPr>
          <w:p w14:paraId="20503930" w14:textId="77777777" w:rsidR="00204D6C" w:rsidRDefault="00204D6C">
            <w:pPr>
              <w:pStyle w:val="ConsPlusNormal"/>
              <w:jc w:val="center"/>
            </w:pPr>
            <w:r>
              <w:t>22,9</w:t>
            </w:r>
          </w:p>
        </w:tc>
      </w:tr>
      <w:tr w:rsidR="00204D6C" w14:paraId="234FE9EE" w14:textId="77777777">
        <w:tblPrEx>
          <w:tblBorders>
            <w:insideH w:val="nil"/>
          </w:tblBorders>
        </w:tblPrEx>
        <w:tc>
          <w:tcPr>
            <w:tcW w:w="14849" w:type="dxa"/>
            <w:gridSpan w:val="12"/>
            <w:tcBorders>
              <w:top w:val="nil"/>
            </w:tcBorders>
          </w:tcPr>
          <w:p w14:paraId="054AD812" w14:textId="77777777" w:rsidR="00204D6C" w:rsidRDefault="00204D6C">
            <w:pPr>
              <w:pStyle w:val="ConsPlusNormal"/>
              <w:jc w:val="both"/>
            </w:pPr>
            <w:r>
              <w:t xml:space="preserve">(п. 5 в ред. </w:t>
            </w:r>
            <w:hyperlink r:id="rId131">
              <w:r>
                <w:rPr>
                  <w:color w:val="0000FF"/>
                </w:rPr>
                <w:t>Постановления</w:t>
              </w:r>
            </w:hyperlink>
            <w:r>
              <w:t xml:space="preserve"> Администрации города Омска от 07.06.2024 N 458-п)</w:t>
            </w:r>
          </w:p>
        </w:tc>
      </w:tr>
      <w:tr w:rsidR="00204D6C" w14:paraId="3D2A96A1" w14:textId="77777777">
        <w:tc>
          <w:tcPr>
            <w:tcW w:w="14849" w:type="dxa"/>
            <w:gridSpan w:val="12"/>
          </w:tcPr>
          <w:p w14:paraId="4BCE1C90" w14:textId="77777777" w:rsidR="00204D6C" w:rsidRDefault="00204D6C">
            <w:pPr>
              <w:pStyle w:val="ConsPlusNormal"/>
              <w:outlineLvl w:val="2"/>
            </w:pPr>
            <w:r>
              <w:t>Подпрограмма 3 "Омский футбол"</w:t>
            </w:r>
          </w:p>
        </w:tc>
      </w:tr>
      <w:tr w:rsidR="00204D6C" w14:paraId="36DA591C" w14:textId="77777777">
        <w:tblPrEx>
          <w:tblBorders>
            <w:insideH w:val="nil"/>
          </w:tblBorders>
        </w:tblPrEx>
        <w:tc>
          <w:tcPr>
            <w:tcW w:w="675" w:type="dxa"/>
            <w:tcBorders>
              <w:bottom w:val="nil"/>
            </w:tcBorders>
          </w:tcPr>
          <w:p w14:paraId="25E181EC" w14:textId="77777777" w:rsidR="00204D6C" w:rsidRDefault="00204D6C">
            <w:pPr>
              <w:pStyle w:val="ConsPlusNormal"/>
              <w:jc w:val="center"/>
            </w:pPr>
            <w:r>
              <w:t>6</w:t>
            </w:r>
          </w:p>
        </w:tc>
        <w:tc>
          <w:tcPr>
            <w:tcW w:w="2608" w:type="dxa"/>
            <w:tcBorders>
              <w:bottom w:val="nil"/>
            </w:tcBorders>
          </w:tcPr>
          <w:p w14:paraId="5741EFA2" w14:textId="77777777" w:rsidR="00204D6C" w:rsidRDefault="00204D6C">
            <w:pPr>
              <w:pStyle w:val="ConsPlusNormal"/>
            </w:pPr>
            <w:r>
              <w:t>Результат профессиональной футбольной команды города Омска в LEON-Первенстве России по футболу среди команд Второй Лиги "Дивизион А"</w:t>
            </w:r>
          </w:p>
        </w:tc>
        <w:tc>
          <w:tcPr>
            <w:tcW w:w="1247" w:type="dxa"/>
            <w:tcBorders>
              <w:bottom w:val="nil"/>
            </w:tcBorders>
          </w:tcPr>
          <w:p w14:paraId="1792FCD6" w14:textId="77777777" w:rsidR="00204D6C" w:rsidRDefault="00204D6C">
            <w:pPr>
              <w:pStyle w:val="ConsPlusNormal"/>
              <w:jc w:val="center"/>
            </w:pPr>
            <w:r>
              <w:t>место</w:t>
            </w:r>
          </w:p>
        </w:tc>
        <w:tc>
          <w:tcPr>
            <w:tcW w:w="1247" w:type="dxa"/>
            <w:tcBorders>
              <w:bottom w:val="nil"/>
            </w:tcBorders>
          </w:tcPr>
          <w:p w14:paraId="7CFA4F31" w14:textId="77777777" w:rsidR="00204D6C" w:rsidRDefault="00204D6C">
            <w:pPr>
              <w:pStyle w:val="ConsPlusNormal"/>
              <w:jc w:val="center"/>
            </w:pPr>
            <w:r>
              <w:t>7</w:t>
            </w:r>
          </w:p>
        </w:tc>
        <w:tc>
          <w:tcPr>
            <w:tcW w:w="1134" w:type="dxa"/>
            <w:tcBorders>
              <w:bottom w:val="nil"/>
            </w:tcBorders>
          </w:tcPr>
          <w:p w14:paraId="29BD0682" w14:textId="77777777" w:rsidR="00204D6C" w:rsidRDefault="00204D6C">
            <w:pPr>
              <w:pStyle w:val="ConsPlusNormal"/>
              <w:jc w:val="center"/>
            </w:pPr>
            <w:r>
              <w:t>не ниже 6</w:t>
            </w:r>
          </w:p>
        </w:tc>
        <w:tc>
          <w:tcPr>
            <w:tcW w:w="1134" w:type="dxa"/>
            <w:tcBorders>
              <w:bottom w:val="nil"/>
            </w:tcBorders>
          </w:tcPr>
          <w:p w14:paraId="53AF7EDE" w14:textId="77777777" w:rsidR="00204D6C" w:rsidRDefault="00204D6C">
            <w:pPr>
              <w:pStyle w:val="ConsPlusNormal"/>
              <w:jc w:val="center"/>
            </w:pPr>
            <w:r>
              <w:t>не ниже 7</w:t>
            </w:r>
          </w:p>
        </w:tc>
        <w:tc>
          <w:tcPr>
            <w:tcW w:w="1134" w:type="dxa"/>
            <w:tcBorders>
              <w:bottom w:val="nil"/>
            </w:tcBorders>
          </w:tcPr>
          <w:p w14:paraId="0EA2FC18" w14:textId="77777777" w:rsidR="00204D6C" w:rsidRDefault="00204D6C">
            <w:pPr>
              <w:pStyle w:val="ConsPlusNormal"/>
              <w:jc w:val="center"/>
            </w:pPr>
            <w:r>
              <w:t>не ниже 7</w:t>
            </w:r>
          </w:p>
        </w:tc>
        <w:tc>
          <w:tcPr>
            <w:tcW w:w="1134" w:type="dxa"/>
            <w:tcBorders>
              <w:bottom w:val="nil"/>
            </w:tcBorders>
          </w:tcPr>
          <w:p w14:paraId="1DADD859" w14:textId="77777777" w:rsidR="00204D6C" w:rsidRDefault="00204D6C">
            <w:pPr>
              <w:pStyle w:val="ConsPlusNormal"/>
              <w:jc w:val="center"/>
            </w:pPr>
            <w:r>
              <w:t>не ниже 7</w:t>
            </w:r>
          </w:p>
        </w:tc>
        <w:tc>
          <w:tcPr>
            <w:tcW w:w="1166" w:type="dxa"/>
            <w:tcBorders>
              <w:bottom w:val="nil"/>
            </w:tcBorders>
          </w:tcPr>
          <w:p w14:paraId="31518794" w14:textId="77777777" w:rsidR="00204D6C" w:rsidRDefault="00204D6C">
            <w:pPr>
              <w:pStyle w:val="ConsPlusNormal"/>
              <w:jc w:val="center"/>
            </w:pPr>
            <w:r>
              <w:t>не ниже 7</w:t>
            </w:r>
          </w:p>
        </w:tc>
        <w:tc>
          <w:tcPr>
            <w:tcW w:w="1102" w:type="dxa"/>
            <w:tcBorders>
              <w:bottom w:val="nil"/>
            </w:tcBorders>
          </w:tcPr>
          <w:p w14:paraId="1FCB09EA" w14:textId="77777777" w:rsidR="00204D6C" w:rsidRDefault="00204D6C">
            <w:pPr>
              <w:pStyle w:val="ConsPlusNormal"/>
              <w:jc w:val="center"/>
            </w:pPr>
            <w:r>
              <w:t>не ниже 7</w:t>
            </w:r>
          </w:p>
        </w:tc>
        <w:tc>
          <w:tcPr>
            <w:tcW w:w="1134" w:type="dxa"/>
            <w:tcBorders>
              <w:bottom w:val="nil"/>
            </w:tcBorders>
          </w:tcPr>
          <w:p w14:paraId="4B4824FB" w14:textId="77777777" w:rsidR="00204D6C" w:rsidRDefault="00204D6C">
            <w:pPr>
              <w:pStyle w:val="ConsPlusNormal"/>
              <w:jc w:val="center"/>
            </w:pPr>
            <w:r>
              <w:t>не ниже 7</w:t>
            </w:r>
          </w:p>
        </w:tc>
        <w:tc>
          <w:tcPr>
            <w:tcW w:w="1134" w:type="dxa"/>
            <w:tcBorders>
              <w:bottom w:val="nil"/>
            </w:tcBorders>
          </w:tcPr>
          <w:p w14:paraId="29BF9C42" w14:textId="77777777" w:rsidR="00204D6C" w:rsidRDefault="00204D6C">
            <w:pPr>
              <w:pStyle w:val="ConsPlusNormal"/>
              <w:jc w:val="center"/>
            </w:pPr>
            <w:r>
              <w:t>не ниже 7</w:t>
            </w:r>
          </w:p>
        </w:tc>
      </w:tr>
      <w:tr w:rsidR="00204D6C" w14:paraId="2009B15B" w14:textId="77777777">
        <w:tblPrEx>
          <w:tblBorders>
            <w:insideH w:val="nil"/>
          </w:tblBorders>
        </w:tblPrEx>
        <w:tc>
          <w:tcPr>
            <w:tcW w:w="14849" w:type="dxa"/>
            <w:gridSpan w:val="12"/>
            <w:tcBorders>
              <w:top w:val="nil"/>
            </w:tcBorders>
          </w:tcPr>
          <w:p w14:paraId="7199456F" w14:textId="77777777" w:rsidR="00204D6C" w:rsidRDefault="00204D6C">
            <w:pPr>
              <w:pStyle w:val="ConsPlusNormal"/>
              <w:jc w:val="both"/>
            </w:pPr>
            <w:r>
              <w:t xml:space="preserve">(п. 6 в ред. </w:t>
            </w:r>
            <w:hyperlink r:id="rId132">
              <w:r>
                <w:rPr>
                  <w:color w:val="0000FF"/>
                </w:rPr>
                <w:t>Постановления</w:t>
              </w:r>
            </w:hyperlink>
            <w:r>
              <w:t xml:space="preserve"> Администрации города Омска от 12.04.2024 N 289-п)</w:t>
            </w:r>
          </w:p>
        </w:tc>
      </w:tr>
      <w:tr w:rsidR="00204D6C" w14:paraId="3DC1EDC8" w14:textId="77777777">
        <w:tc>
          <w:tcPr>
            <w:tcW w:w="14849" w:type="dxa"/>
            <w:gridSpan w:val="12"/>
          </w:tcPr>
          <w:p w14:paraId="2EE5B79E" w14:textId="77777777" w:rsidR="00204D6C" w:rsidRDefault="00204D6C">
            <w:pPr>
              <w:pStyle w:val="ConsPlusNormal"/>
              <w:outlineLvl w:val="2"/>
            </w:pPr>
            <w:r>
              <w:t>Подпрограмма 3 "Молодежь города Омска"</w:t>
            </w:r>
          </w:p>
        </w:tc>
      </w:tr>
      <w:tr w:rsidR="00204D6C" w14:paraId="004590D4" w14:textId="77777777">
        <w:tc>
          <w:tcPr>
            <w:tcW w:w="675" w:type="dxa"/>
          </w:tcPr>
          <w:p w14:paraId="53CBF323" w14:textId="77777777" w:rsidR="00204D6C" w:rsidRDefault="00204D6C">
            <w:pPr>
              <w:pStyle w:val="ConsPlusNormal"/>
              <w:jc w:val="center"/>
            </w:pPr>
            <w:r>
              <w:t>7</w:t>
            </w:r>
          </w:p>
        </w:tc>
        <w:tc>
          <w:tcPr>
            <w:tcW w:w="2608" w:type="dxa"/>
          </w:tcPr>
          <w:p w14:paraId="523B6B9E" w14:textId="77777777" w:rsidR="00204D6C" w:rsidRDefault="00204D6C">
            <w:pPr>
              <w:pStyle w:val="ConsPlusNormal"/>
            </w:pPr>
            <w:r>
              <w:t>Доля детей и молодежи, удовлетворенных качеством реализуемых мероприятий в сфере молодежной политики, от общей численности опрошенных детей и молодежи, участвовавшей в реализуемых мероприятиях в сфере молодежной политики</w:t>
            </w:r>
          </w:p>
        </w:tc>
        <w:tc>
          <w:tcPr>
            <w:tcW w:w="1247" w:type="dxa"/>
          </w:tcPr>
          <w:p w14:paraId="4C9C6770" w14:textId="77777777" w:rsidR="00204D6C" w:rsidRDefault="00204D6C">
            <w:pPr>
              <w:pStyle w:val="ConsPlusNormal"/>
              <w:jc w:val="center"/>
            </w:pPr>
            <w:r>
              <w:t>процент</w:t>
            </w:r>
          </w:p>
        </w:tc>
        <w:tc>
          <w:tcPr>
            <w:tcW w:w="1247" w:type="dxa"/>
          </w:tcPr>
          <w:p w14:paraId="273901C4" w14:textId="77777777" w:rsidR="00204D6C" w:rsidRDefault="00204D6C">
            <w:pPr>
              <w:pStyle w:val="ConsPlusNormal"/>
              <w:jc w:val="center"/>
            </w:pPr>
            <w:r>
              <w:t>98,3</w:t>
            </w:r>
          </w:p>
        </w:tc>
        <w:tc>
          <w:tcPr>
            <w:tcW w:w="1134" w:type="dxa"/>
          </w:tcPr>
          <w:p w14:paraId="51057A05" w14:textId="77777777" w:rsidR="00204D6C" w:rsidRDefault="00204D6C">
            <w:pPr>
              <w:pStyle w:val="ConsPlusNormal"/>
              <w:jc w:val="center"/>
            </w:pPr>
            <w:r>
              <w:t>80</w:t>
            </w:r>
          </w:p>
        </w:tc>
        <w:tc>
          <w:tcPr>
            <w:tcW w:w="1134" w:type="dxa"/>
          </w:tcPr>
          <w:p w14:paraId="5A26E609" w14:textId="77777777" w:rsidR="00204D6C" w:rsidRDefault="00204D6C">
            <w:pPr>
              <w:pStyle w:val="ConsPlusNormal"/>
              <w:jc w:val="center"/>
            </w:pPr>
            <w:r>
              <w:t>80</w:t>
            </w:r>
          </w:p>
        </w:tc>
        <w:tc>
          <w:tcPr>
            <w:tcW w:w="1134" w:type="dxa"/>
          </w:tcPr>
          <w:p w14:paraId="2153C768" w14:textId="77777777" w:rsidR="00204D6C" w:rsidRDefault="00204D6C">
            <w:pPr>
              <w:pStyle w:val="ConsPlusNormal"/>
              <w:jc w:val="center"/>
            </w:pPr>
            <w:r>
              <w:t>80</w:t>
            </w:r>
          </w:p>
        </w:tc>
        <w:tc>
          <w:tcPr>
            <w:tcW w:w="1134" w:type="dxa"/>
          </w:tcPr>
          <w:p w14:paraId="261595FB" w14:textId="77777777" w:rsidR="00204D6C" w:rsidRDefault="00204D6C">
            <w:pPr>
              <w:pStyle w:val="ConsPlusNormal"/>
              <w:jc w:val="center"/>
            </w:pPr>
            <w:r>
              <w:t>80</w:t>
            </w:r>
          </w:p>
        </w:tc>
        <w:tc>
          <w:tcPr>
            <w:tcW w:w="1166" w:type="dxa"/>
          </w:tcPr>
          <w:p w14:paraId="252796AD" w14:textId="77777777" w:rsidR="00204D6C" w:rsidRDefault="00204D6C">
            <w:pPr>
              <w:pStyle w:val="ConsPlusNormal"/>
              <w:jc w:val="center"/>
            </w:pPr>
            <w:r>
              <w:t>80</w:t>
            </w:r>
          </w:p>
        </w:tc>
        <w:tc>
          <w:tcPr>
            <w:tcW w:w="1102" w:type="dxa"/>
          </w:tcPr>
          <w:p w14:paraId="7ACC322D" w14:textId="77777777" w:rsidR="00204D6C" w:rsidRDefault="00204D6C">
            <w:pPr>
              <w:pStyle w:val="ConsPlusNormal"/>
              <w:jc w:val="center"/>
            </w:pPr>
            <w:r>
              <w:t>80</w:t>
            </w:r>
          </w:p>
        </w:tc>
        <w:tc>
          <w:tcPr>
            <w:tcW w:w="1134" w:type="dxa"/>
          </w:tcPr>
          <w:p w14:paraId="06ADE58F" w14:textId="77777777" w:rsidR="00204D6C" w:rsidRDefault="00204D6C">
            <w:pPr>
              <w:pStyle w:val="ConsPlusNormal"/>
              <w:jc w:val="center"/>
            </w:pPr>
            <w:r>
              <w:t>80</w:t>
            </w:r>
          </w:p>
        </w:tc>
        <w:tc>
          <w:tcPr>
            <w:tcW w:w="1134" w:type="dxa"/>
          </w:tcPr>
          <w:p w14:paraId="584C4024" w14:textId="77777777" w:rsidR="00204D6C" w:rsidRDefault="00204D6C">
            <w:pPr>
              <w:pStyle w:val="ConsPlusNormal"/>
              <w:jc w:val="center"/>
            </w:pPr>
            <w:r>
              <w:t>80</w:t>
            </w:r>
          </w:p>
        </w:tc>
      </w:tr>
      <w:tr w:rsidR="00204D6C" w14:paraId="1EA363D7" w14:textId="77777777">
        <w:tc>
          <w:tcPr>
            <w:tcW w:w="675" w:type="dxa"/>
          </w:tcPr>
          <w:p w14:paraId="07D1D023" w14:textId="77777777" w:rsidR="00204D6C" w:rsidRDefault="00204D6C">
            <w:pPr>
              <w:pStyle w:val="ConsPlusNormal"/>
              <w:jc w:val="center"/>
            </w:pPr>
            <w:r>
              <w:t>8</w:t>
            </w:r>
          </w:p>
        </w:tc>
        <w:tc>
          <w:tcPr>
            <w:tcW w:w="2608" w:type="dxa"/>
          </w:tcPr>
          <w:p w14:paraId="172A8E42" w14:textId="77777777" w:rsidR="00204D6C" w:rsidRDefault="00204D6C">
            <w:pPr>
              <w:pStyle w:val="ConsPlusNormal"/>
            </w:pPr>
            <w:r>
              <w:t>Доля учреждений, в которых созданы благоприятные условия для отдыха и оздоровления детей в каникулярное время</w:t>
            </w:r>
          </w:p>
        </w:tc>
        <w:tc>
          <w:tcPr>
            <w:tcW w:w="1247" w:type="dxa"/>
          </w:tcPr>
          <w:p w14:paraId="56A03D07" w14:textId="77777777" w:rsidR="00204D6C" w:rsidRDefault="00204D6C">
            <w:pPr>
              <w:pStyle w:val="ConsPlusNormal"/>
              <w:jc w:val="center"/>
            </w:pPr>
            <w:r>
              <w:t>процент</w:t>
            </w:r>
          </w:p>
        </w:tc>
        <w:tc>
          <w:tcPr>
            <w:tcW w:w="1247" w:type="dxa"/>
          </w:tcPr>
          <w:p w14:paraId="5C5215F0" w14:textId="77777777" w:rsidR="00204D6C" w:rsidRDefault="00204D6C">
            <w:pPr>
              <w:pStyle w:val="ConsPlusNormal"/>
              <w:jc w:val="center"/>
            </w:pPr>
            <w:r>
              <w:t>100</w:t>
            </w:r>
          </w:p>
        </w:tc>
        <w:tc>
          <w:tcPr>
            <w:tcW w:w="1134" w:type="dxa"/>
          </w:tcPr>
          <w:p w14:paraId="542078FE" w14:textId="77777777" w:rsidR="00204D6C" w:rsidRDefault="00204D6C">
            <w:pPr>
              <w:pStyle w:val="ConsPlusNormal"/>
              <w:jc w:val="center"/>
            </w:pPr>
            <w:r>
              <w:t>100</w:t>
            </w:r>
          </w:p>
        </w:tc>
        <w:tc>
          <w:tcPr>
            <w:tcW w:w="1134" w:type="dxa"/>
          </w:tcPr>
          <w:p w14:paraId="7CCE9C2F" w14:textId="77777777" w:rsidR="00204D6C" w:rsidRDefault="00204D6C">
            <w:pPr>
              <w:pStyle w:val="ConsPlusNormal"/>
              <w:jc w:val="center"/>
            </w:pPr>
            <w:r>
              <w:t>100</w:t>
            </w:r>
          </w:p>
        </w:tc>
        <w:tc>
          <w:tcPr>
            <w:tcW w:w="1134" w:type="dxa"/>
          </w:tcPr>
          <w:p w14:paraId="1D4AB734" w14:textId="77777777" w:rsidR="00204D6C" w:rsidRDefault="00204D6C">
            <w:pPr>
              <w:pStyle w:val="ConsPlusNormal"/>
              <w:jc w:val="center"/>
            </w:pPr>
            <w:r>
              <w:t>100</w:t>
            </w:r>
          </w:p>
        </w:tc>
        <w:tc>
          <w:tcPr>
            <w:tcW w:w="1134" w:type="dxa"/>
          </w:tcPr>
          <w:p w14:paraId="566310BE" w14:textId="77777777" w:rsidR="00204D6C" w:rsidRDefault="00204D6C">
            <w:pPr>
              <w:pStyle w:val="ConsPlusNormal"/>
              <w:jc w:val="center"/>
            </w:pPr>
            <w:r>
              <w:t>100</w:t>
            </w:r>
          </w:p>
        </w:tc>
        <w:tc>
          <w:tcPr>
            <w:tcW w:w="1166" w:type="dxa"/>
          </w:tcPr>
          <w:p w14:paraId="31863479" w14:textId="77777777" w:rsidR="00204D6C" w:rsidRDefault="00204D6C">
            <w:pPr>
              <w:pStyle w:val="ConsPlusNormal"/>
              <w:jc w:val="center"/>
            </w:pPr>
            <w:r>
              <w:t>100</w:t>
            </w:r>
          </w:p>
        </w:tc>
        <w:tc>
          <w:tcPr>
            <w:tcW w:w="1102" w:type="dxa"/>
          </w:tcPr>
          <w:p w14:paraId="0497CB92" w14:textId="77777777" w:rsidR="00204D6C" w:rsidRDefault="00204D6C">
            <w:pPr>
              <w:pStyle w:val="ConsPlusNormal"/>
              <w:jc w:val="center"/>
            </w:pPr>
            <w:r>
              <w:t>100</w:t>
            </w:r>
          </w:p>
        </w:tc>
        <w:tc>
          <w:tcPr>
            <w:tcW w:w="1134" w:type="dxa"/>
          </w:tcPr>
          <w:p w14:paraId="4E6949B3" w14:textId="77777777" w:rsidR="00204D6C" w:rsidRDefault="00204D6C">
            <w:pPr>
              <w:pStyle w:val="ConsPlusNormal"/>
              <w:jc w:val="center"/>
            </w:pPr>
            <w:r>
              <w:t>100</w:t>
            </w:r>
          </w:p>
        </w:tc>
        <w:tc>
          <w:tcPr>
            <w:tcW w:w="1134" w:type="dxa"/>
          </w:tcPr>
          <w:p w14:paraId="383D3191" w14:textId="77777777" w:rsidR="00204D6C" w:rsidRDefault="00204D6C">
            <w:pPr>
              <w:pStyle w:val="ConsPlusNormal"/>
              <w:jc w:val="center"/>
            </w:pPr>
            <w:r>
              <w:t>100</w:t>
            </w:r>
          </w:p>
        </w:tc>
      </w:tr>
      <w:tr w:rsidR="00204D6C" w14:paraId="331D6420" w14:textId="77777777">
        <w:tc>
          <w:tcPr>
            <w:tcW w:w="14849" w:type="dxa"/>
            <w:gridSpan w:val="12"/>
          </w:tcPr>
          <w:p w14:paraId="7D39F29D" w14:textId="77777777" w:rsidR="00204D6C" w:rsidRDefault="00204D6C">
            <w:pPr>
              <w:pStyle w:val="ConsPlusNormal"/>
              <w:outlineLvl w:val="2"/>
            </w:pPr>
            <w:r>
              <w:t>Подпрограмма 4 "Реализация муниципальной политики в сфере физической культуры, спорта и молодежной политики"</w:t>
            </w:r>
          </w:p>
        </w:tc>
      </w:tr>
      <w:tr w:rsidR="00204D6C" w14:paraId="1E362CD9" w14:textId="77777777">
        <w:tc>
          <w:tcPr>
            <w:tcW w:w="675" w:type="dxa"/>
          </w:tcPr>
          <w:p w14:paraId="0996F978" w14:textId="77777777" w:rsidR="00204D6C" w:rsidRDefault="00204D6C">
            <w:pPr>
              <w:pStyle w:val="ConsPlusNormal"/>
              <w:jc w:val="center"/>
            </w:pPr>
            <w:r>
              <w:t>9</w:t>
            </w:r>
          </w:p>
        </w:tc>
        <w:tc>
          <w:tcPr>
            <w:tcW w:w="2608" w:type="dxa"/>
          </w:tcPr>
          <w:p w14:paraId="7FED1BE6" w14:textId="77777777" w:rsidR="00204D6C" w:rsidRDefault="00204D6C">
            <w:pPr>
              <w:pStyle w:val="ConsPlusNormal"/>
            </w:pPr>
            <w:r>
              <w:t>Оценка качества финансового менеджмента, осуществляемого департаментом по делам молодежи, физической культуры и спорта Администрации города Омска</w:t>
            </w:r>
          </w:p>
        </w:tc>
        <w:tc>
          <w:tcPr>
            <w:tcW w:w="1247" w:type="dxa"/>
          </w:tcPr>
          <w:p w14:paraId="4654464F" w14:textId="77777777" w:rsidR="00204D6C" w:rsidRDefault="00204D6C">
            <w:pPr>
              <w:pStyle w:val="ConsPlusNormal"/>
              <w:jc w:val="center"/>
            </w:pPr>
            <w:r>
              <w:t>процент</w:t>
            </w:r>
          </w:p>
        </w:tc>
        <w:tc>
          <w:tcPr>
            <w:tcW w:w="1247" w:type="dxa"/>
          </w:tcPr>
          <w:p w14:paraId="2A1A1300" w14:textId="77777777" w:rsidR="00204D6C" w:rsidRDefault="00204D6C">
            <w:pPr>
              <w:pStyle w:val="ConsPlusNormal"/>
              <w:jc w:val="center"/>
            </w:pPr>
            <w:r>
              <w:t>92,99</w:t>
            </w:r>
          </w:p>
        </w:tc>
        <w:tc>
          <w:tcPr>
            <w:tcW w:w="1134" w:type="dxa"/>
          </w:tcPr>
          <w:p w14:paraId="4557B9B9" w14:textId="77777777" w:rsidR="00204D6C" w:rsidRDefault="00204D6C">
            <w:pPr>
              <w:pStyle w:val="ConsPlusNormal"/>
              <w:jc w:val="center"/>
            </w:pPr>
            <w:r>
              <w:t>&gt;= 85</w:t>
            </w:r>
          </w:p>
        </w:tc>
        <w:tc>
          <w:tcPr>
            <w:tcW w:w="1134" w:type="dxa"/>
          </w:tcPr>
          <w:p w14:paraId="517CB610" w14:textId="77777777" w:rsidR="00204D6C" w:rsidRDefault="00204D6C">
            <w:pPr>
              <w:pStyle w:val="ConsPlusNormal"/>
              <w:jc w:val="center"/>
            </w:pPr>
            <w:r>
              <w:t>&gt;= 85</w:t>
            </w:r>
          </w:p>
        </w:tc>
        <w:tc>
          <w:tcPr>
            <w:tcW w:w="1134" w:type="dxa"/>
          </w:tcPr>
          <w:p w14:paraId="38616512" w14:textId="77777777" w:rsidR="00204D6C" w:rsidRDefault="00204D6C">
            <w:pPr>
              <w:pStyle w:val="ConsPlusNormal"/>
              <w:jc w:val="center"/>
            </w:pPr>
            <w:r>
              <w:t>&gt;= 85</w:t>
            </w:r>
          </w:p>
        </w:tc>
        <w:tc>
          <w:tcPr>
            <w:tcW w:w="1134" w:type="dxa"/>
          </w:tcPr>
          <w:p w14:paraId="0B6F348A" w14:textId="77777777" w:rsidR="00204D6C" w:rsidRDefault="00204D6C">
            <w:pPr>
              <w:pStyle w:val="ConsPlusNormal"/>
              <w:jc w:val="center"/>
            </w:pPr>
            <w:r>
              <w:t>&gt;= 85</w:t>
            </w:r>
          </w:p>
        </w:tc>
        <w:tc>
          <w:tcPr>
            <w:tcW w:w="1166" w:type="dxa"/>
          </w:tcPr>
          <w:p w14:paraId="443F532C" w14:textId="77777777" w:rsidR="00204D6C" w:rsidRDefault="00204D6C">
            <w:pPr>
              <w:pStyle w:val="ConsPlusNormal"/>
              <w:jc w:val="center"/>
            </w:pPr>
            <w:r>
              <w:t>&gt;= 85</w:t>
            </w:r>
          </w:p>
        </w:tc>
        <w:tc>
          <w:tcPr>
            <w:tcW w:w="1102" w:type="dxa"/>
          </w:tcPr>
          <w:p w14:paraId="4C668BEF" w14:textId="77777777" w:rsidR="00204D6C" w:rsidRDefault="00204D6C">
            <w:pPr>
              <w:pStyle w:val="ConsPlusNormal"/>
              <w:jc w:val="center"/>
            </w:pPr>
            <w:r>
              <w:t>&gt;= 85</w:t>
            </w:r>
          </w:p>
        </w:tc>
        <w:tc>
          <w:tcPr>
            <w:tcW w:w="1134" w:type="dxa"/>
          </w:tcPr>
          <w:p w14:paraId="15133E92" w14:textId="77777777" w:rsidR="00204D6C" w:rsidRDefault="00204D6C">
            <w:pPr>
              <w:pStyle w:val="ConsPlusNormal"/>
              <w:jc w:val="center"/>
            </w:pPr>
            <w:r>
              <w:t>&gt;= 85</w:t>
            </w:r>
          </w:p>
        </w:tc>
        <w:tc>
          <w:tcPr>
            <w:tcW w:w="1134" w:type="dxa"/>
          </w:tcPr>
          <w:p w14:paraId="1E542C5A" w14:textId="77777777" w:rsidR="00204D6C" w:rsidRDefault="00204D6C">
            <w:pPr>
              <w:pStyle w:val="ConsPlusNormal"/>
              <w:jc w:val="center"/>
            </w:pPr>
            <w:r>
              <w:t>&gt;= 85</w:t>
            </w:r>
          </w:p>
        </w:tc>
      </w:tr>
    </w:tbl>
    <w:p w14:paraId="1F63447F" w14:textId="77777777" w:rsidR="00204D6C" w:rsidRDefault="00204D6C">
      <w:pPr>
        <w:pStyle w:val="ConsPlusNormal"/>
        <w:jc w:val="both"/>
      </w:pPr>
    </w:p>
    <w:p w14:paraId="3E477070" w14:textId="77777777" w:rsidR="00204D6C" w:rsidRDefault="00204D6C">
      <w:pPr>
        <w:pStyle w:val="ConsPlusNormal"/>
        <w:jc w:val="both"/>
      </w:pPr>
    </w:p>
    <w:p w14:paraId="55B14A49" w14:textId="77777777" w:rsidR="00204D6C" w:rsidRDefault="00204D6C">
      <w:pPr>
        <w:pStyle w:val="ConsPlusNormal"/>
        <w:pBdr>
          <w:bottom w:val="single" w:sz="6" w:space="0" w:color="auto"/>
        </w:pBdr>
        <w:spacing w:before="100" w:after="100"/>
        <w:jc w:val="both"/>
        <w:rPr>
          <w:sz w:val="2"/>
          <w:szCs w:val="2"/>
        </w:rPr>
      </w:pPr>
    </w:p>
    <w:p w14:paraId="0D7BA4F2" w14:textId="77777777" w:rsidR="002A786A" w:rsidRDefault="002A786A"/>
    <w:sectPr w:rsidR="002A786A">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6C"/>
    <w:rsid w:val="00204D6C"/>
    <w:rsid w:val="002A786A"/>
    <w:rsid w:val="009D3964"/>
    <w:rsid w:val="00E8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46E0"/>
  <w15:chartTrackingRefBased/>
  <w15:docId w15:val="{CE20FC96-1C9E-41DB-A217-BD927CC8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4D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4D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4D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4D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4D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4D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4D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4D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48&amp;n=211422&amp;dst=100005" TargetMode="External"/><Relationship Id="rId117" Type="http://schemas.openxmlformats.org/officeDocument/2006/relationships/hyperlink" Target="https://login.consultant.ru/link/?req=doc&amp;base=RLAW148&amp;n=220369&amp;dst=100073" TargetMode="External"/><Relationship Id="rId21" Type="http://schemas.openxmlformats.org/officeDocument/2006/relationships/hyperlink" Target="https://login.consultant.ru/link/?req=doc&amp;base=RLAW148&amp;n=199442&amp;dst=100005" TargetMode="External"/><Relationship Id="rId42" Type="http://schemas.openxmlformats.org/officeDocument/2006/relationships/hyperlink" Target="https://login.consultant.ru/link/?req=doc&amp;base=RLAW148&amp;n=200796&amp;dst=100031" TargetMode="External"/><Relationship Id="rId47" Type="http://schemas.openxmlformats.org/officeDocument/2006/relationships/hyperlink" Target="https://login.consultant.ru/link/?req=doc&amp;base=RLAW148&amp;n=182761&amp;dst=101622" TargetMode="External"/><Relationship Id="rId63" Type="http://schemas.openxmlformats.org/officeDocument/2006/relationships/image" Target="media/image1.wmf"/><Relationship Id="rId68" Type="http://schemas.openxmlformats.org/officeDocument/2006/relationships/hyperlink" Target="https://login.consultant.ru/link/?req=doc&amp;base=RLAW148&amp;n=207797&amp;dst=100028" TargetMode="External"/><Relationship Id="rId84" Type="http://schemas.openxmlformats.org/officeDocument/2006/relationships/hyperlink" Target="https://login.consultant.ru/link/?req=doc&amp;base=RLAW148&amp;n=207797&amp;dst=100051" TargetMode="External"/><Relationship Id="rId89" Type="http://schemas.openxmlformats.org/officeDocument/2006/relationships/hyperlink" Target="https://login.consultant.ru/link/?req=doc&amp;base=RLAW148&amp;n=207797&amp;dst=100057" TargetMode="External"/><Relationship Id="rId112" Type="http://schemas.openxmlformats.org/officeDocument/2006/relationships/hyperlink" Target="https://login.consultant.ru/link/?req=doc&amp;base=RLAW148&amp;n=213532&amp;dst=100106" TargetMode="External"/><Relationship Id="rId133" Type="http://schemas.openxmlformats.org/officeDocument/2006/relationships/fontTable" Target="fontTable.xml"/><Relationship Id="rId16" Type="http://schemas.openxmlformats.org/officeDocument/2006/relationships/hyperlink" Target="https://login.consultant.ru/link/?req=doc&amp;base=RLAW148&amp;n=215258&amp;dst=100693" TargetMode="External"/><Relationship Id="rId107" Type="http://schemas.openxmlformats.org/officeDocument/2006/relationships/hyperlink" Target="https://login.consultant.ru/link/?req=doc&amp;base=RLAW148&amp;n=199442&amp;dst=100117" TargetMode="External"/><Relationship Id="rId11" Type="http://schemas.openxmlformats.org/officeDocument/2006/relationships/hyperlink" Target="https://login.consultant.ru/link/?req=doc&amp;base=RLAW148&amp;n=212125&amp;dst=100005" TargetMode="External"/><Relationship Id="rId32" Type="http://schemas.openxmlformats.org/officeDocument/2006/relationships/hyperlink" Target="https://login.consultant.ru/link/?req=doc&amp;base=RLAW148&amp;n=220369&amp;dst=100006" TargetMode="External"/><Relationship Id="rId37" Type="http://schemas.openxmlformats.org/officeDocument/2006/relationships/hyperlink" Target="https://login.consultant.ru/link/?req=doc&amp;base=LAW&amp;n=475125" TargetMode="External"/><Relationship Id="rId53" Type="http://schemas.openxmlformats.org/officeDocument/2006/relationships/hyperlink" Target="https://login.consultant.ru/link/?req=doc&amp;base=LAW&amp;n=26303&amp;dst=100168" TargetMode="External"/><Relationship Id="rId58" Type="http://schemas.openxmlformats.org/officeDocument/2006/relationships/hyperlink" Target="https://login.consultant.ru/link/?req=doc&amp;base=RLAW148&amp;n=220369&amp;dst=100035" TargetMode="External"/><Relationship Id="rId74" Type="http://schemas.openxmlformats.org/officeDocument/2006/relationships/hyperlink" Target="https://login.consultant.ru/link/?req=doc&amp;base=RLAW148&amp;n=211422&amp;dst=100010" TargetMode="External"/><Relationship Id="rId79" Type="http://schemas.openxmlformats.org/officeDocument/2006/relationships/hyperlink" Target="https://login.consultant.ru/link/?req=doc&amp;base=LAW&amp;n=26303&amp;dst=100168" TargetMode="External"/><Relationship Id="rId102" Type="http://schemas.openxmlformats.org/officeDocument/2006/relationships/hyperlink" Target="https://login.consultant.ru/link/?req=doc&amp;base=RLAW148&amp;n=196722&amp;dst=100083" TargetMode="External"/><Relationship Id="rId123" Type="http://schemas.openxmlformats.org/officeDocument/2006/relationships/hyperlink" Target="https://login.consultant.ru/link/?req=doc&amp;base=RLAW148&amp;n=220369&amp;dst=100074" TargetMode="External"/><Relationship Id="rId128" Type="http://schemas.openxmlformats.org/officeDocument/2006/relationships/hyperlink" Target="https://login.consultant.ru/link/?req=doc&amp;base=RLAW148&amp;n=207797&amp;dst=100094" TargetMode="External"/><Relationship Id="rId5" Type="http://schemas.openxmlformats.org/officeDocument/2006/relationships/hyperlink" Target="https://login.consultant.ru/link/?req=doc&amp;base=RLAW148&amp;n=199442&amp;dst=100005" TargetMode="External"/><Relationship Id="rId90" Type="http://schemas.openxmlformats.org/officeDocument/2006/relationships/hyperlink" Target="https://login.consultant.ru/link/?req=doc&amp;base=RLAW148&amp;n=207797&amp;dst=100058" TargetMode="External"/><Relationship Id="rId95" Type="http://schemas.openxmlformats.org/officeDocument/2006/relationships/hyperlink" Target="https://login.consultant.ru/link/?req=doc&amp;base=RLAW148&amp;n=196722&amp;dst=100081" TargetMode="External"/><Relationship Id="rId14" Type="http://schemas.openxmlformats.org/officeDocument/2006/relationships/hyperlink" Target="https://login.consultant.ru/link/?req=doc&amp;base=RLAW148&amp;n=220369&amp;dst=100005" TargetMode="External"/><Relationship Id="rId22" Type="http://schemas.openxmlformats.org/officeDocument/2006/relationships/hyperlink" Target="https://login.consultant.ru/link/?req=doc&amp;base=RLAW148&amp;n=200796&amp;dst=100005" TargetMode="External"/><Relationship Id="rId27" Type="http://schemas.openxmlformats.org/officeDocument/2006/relationships/hyperlink" Target="https://login.consultant.ru/link/?req=doc&amp;base=RLAW148&amp;n=212125&amp;dst=100005" TargetMode="External"/><Relationship Id="rId30" Type="http://schemas.openxmlformats.org/officeDocument/2006/relationships/hyperlink" Target="https://login.consultant.ru/link/?req=doc&amp;base=RLAW148&amp;n=220369&amp;dst=100005" TargetMode="External"/><Relationship Id="rId35" Type="http://schemas.openxmlformats.org/officeDocument/2006/relationships/hyperlink" Target="https://login.consultant.ru/link/?req=doc&amp;base=LAW&amp;n=493625&amp;dst=100009" TargetMode="External"/><Relationship Id="rId43" Type="http://schemas.openxmlformats.org/officeDocument/2006/relationships/hyperlink" Target="https://login.consultant.ru/link/?req=doc&amp;base=RLAW148&amp;n=220369&amp;dst=100034" TargetMode="External"/><Relationship Id="rId48" Type="http://schemas.openxmlformats.org/officeDocument/2006/relationships/hyperlink" Target="https://login.consultant.ru/link/?req=doc&amp;base=RLAW148&amp;n=213532&amp;dst=100036" TargetMode="External"/><Relationship Id="rId56" Type="http://schemas.openxmlformats.org/officeDocument/2006/relationships/hyperlink" Target="https://login.consultant.ru/link/?req=doc&amp;base=RLAW148&amp;n=199442&amp;dst=100040" TargetMode="External"/><Relationship Id="rId64" Type="http://schemas.openxmlformats.org/officeDocument/2006/relationships/hyperlink" Target="https://login.consultant.ru/link/?req=doc&amp;base=RLAW148&amp;n=199442&amp;dst=100083" TargetMode="External"/><Relationship Id="rId69" Type="http://schemas.openxmlformats.org/officeDocument/2006/relationships/hyperlink" Target="https://login.consultant.ru/link/?req=doc&amp;base=RLAW148&amp;n=200796&amp;dst=100050" TargetMode="External"/><Relationship Id="rId77" Type="http://schemas.openxmlformats.org/officeDocument/2006/relationships/hyperlink" Target="https://login.consultant.ru/link/?req=doc&amp;base=RLAW148&amp;n=196722&amp;dst=100053" TargetMode="External"/><Relationship Id="rId100" Type="http://schemas.openxmlformats.org/officeDocument/2006/relationships/hyperlink" Target="https://login.consultant.ru/link/?req=doc&amp;base=RLAW148&amp;n=199442&amp;dst=100111" TargetMode="External"/><Relationship Id="rId105" Type="http://schemas.openxmlformats.org/officeDocument/2006/relationships/hyperlink" Target="https://login.consultant.ru/link/?req=doc&amp;base=RLAW148&amp;n=199442&amp;dst=100115" TargetMode="External"/><Relationship Id="rId113" Type="http://schemas.openxmlformats.org/officeDocument/2006/relationships/hyperlink" Target="https://login.consultant.ru/link/?req=doc&amp;base=RLAW148&amp;n=220369&amp;dst=100059" TargetMode="External"/><Relationship Id="rId118" Type="http://schemas.openxmlformats.org/officeDocument/2006/relationships/hyperlink" Target="https://login.consultant.ru/link/?req=doc&amp;base=RLAW148&amp;n=217504&amp;dst=100077" TargetMode="External"/><Relationship Id="rId126" Type="http://schemas.openxmlformats.org/officeDocument/2006/relationships/hyperlink" Target="https://login.consultant.ru/link/?req=doc&amp;base=RLAW148&amp;n=213532&amp;dst=100128" TargetMode="External"/><Relationship Id="rId134" Type="http://schemas.openxmlformats.org/officeDocument/2006/relationships/theme" Target="theme/theme1.xml"/><Relationship Id="rId8" Type="http://schemas.openxmlformats.org/officeDocument/2006/relationships/hyperlink" Target="https://login.consultant.ru/link/?req=doc&amp;base=RLAW148&amp;n=207797&amp;dst=100005" TargetMode="External"/><Relationship Id="rId51" Type="http://schemas.openxmlformats.org/officeDocument/2006/relationships/hyperlink" Target="https://login.consultant.ru/link/?req=doc&amp;base=RLAW148&amp;n=199442&amp;dst=100037" TargetMode="External"/><Relationship Id="rId72" Type="http://schemas.openxmlformats.org/officeDocument/2006/relationships/hyperlink" Target="https://login.consultant.ru/link/?req=doc&amp;base=RLAW148&amp;n=213532&amp;dst=100100" TargetMode="External"/><Relationship Id="rId80" Type="http://schemas.openxmlformats.org/officeDocument/2006/relationships/hyperlink" Target="https://login.consultant.ru/link/?req=doc&amp;base=RLAW148&amp;n=209650&amp;dst=100032" TargetMode="External"/><Relationship Id="rId85" Type="http://schemas.openxmlformats.org/officeDocument/2006/relationships/hyperlink" Target="https://login.consultant.ru/link/?req=doc&amp;base=RLAW148&amp;n=207797&amp;dst=100053" TargetMode="External"/><Relationship Id="rId93" Type="http://schemas.openxmlformats.org/officeDocument/2006/relationships/hyperlink" Target="https://login.consultant.ru/link/?req=doc&amp;base=RLAW148&amp;n=213532&amp;dst=100104" TargetMode="External"/><Relationship Id="rId98" Type="http://schemas.openxmlformats.org/officeDocument/2006/relationships/hyperlink" Target="https://login.consultant.ru/link/?req=doc&amp;base=RLAW148&amp;n=199442&amp;dst=100108" TargetMode="External"/><Relationship Id="rId121" Type="http://schemas.openxmlformats.org/officeDocument/2006/relationships/hyperlink" Target="https://login.consultant.ru/link/?req=doc&amp;base=RLAW148&amp;n=211422&amp;dst=100021" TargetMode="External"/><Relationship Id="rId3" Type="http://schemas.openxmlformats.org/officeDocument/2006/relationships/webSettings" Target="webSettings.xml"/><Relationship Id="rId12" Type="http://schemas.openxmlformats.org/officeDocument/2006/relationships/hyperlink" Target="https://login.consultant.ru/link/?req=doc&amp;base=RLAW148&amp;n=213532&amp;dst=100005" TargetMode="External"/><Relationship Id="rId17" Type="http://schemas.openxmlformats.org/officeDocument/2006/relationships/hyperlink" Target="https://login.consultant.ru/link/?req=doc&amp;base=RLAW148&amp;n=200947" TargetMode="External"/><Relationship Id="rId25" Type="http://schemas.openxmlformats.org/officeDocument/2006/relationships/hyperlink" Target="https://login.consultant.ru/link/?req=doc&amp;base=RLAW148&amp;n=209650&amp;dst=100005" TargetMode="External"/><Relationship Id="rId33" Type="http://schemas.openxmlformats.org/officeDocument/2006/relationships/hyperlink" Target="https://login.consultant.ru/link/?req=doc&amp;base=LAW&amp;n=481547" TargetMode="External"/><Relationship Id="rId38" Type="http://schemas.openxmlformats.org/officeDocument/2006/relationships/hyperlink" Target="https://login.consultant.ru/link/?req=doc&amp;base=LAW&amp;n=475125" TargetMode="External"/><Relationship Id="rId46" Type="http://schemas.openxmlformats.org/officeDocument/2006/relationships/hyperlink" Target="https://login.consultant.ru/link/?req=doc&amp;base=RLAW148&amp;n=182761&amp;dst=101496" TargetMode="External"/><Relationship Id="rId59" Type="http://schemas.openxmlformats.org/officeDocument/2006/relationships/hyperlink" Target="https://login.consultant.ru/link/?req=doc&amp;base=RLAW148&amp;n=199442&amp;dst=100054" TargetMode="External"/><Relationship Id="rId67" Type="http://schemas.openxmlformats.org/officeDocument/2006/relationships/hyperlink" Target="https://login.consultant.ru/link/?req=doc&amp;base=RLAW148&amp;n=199442&amp;dst=100085" TargetMode="External"/><Relationship Id="rId103" Type="http://schemas.openxmlformats.org/officeDocument/2006/relationships/hyperlink" Target="https://login.consultant.ru/link/?req=doc&amp;base=RLAW148&amp;n=199442&amp;dst=100112" TargetMode="External"/><Relationship Id="rId108" Type="http://schemas.openxmlformats.org/officeDocument/2006/relationships/hyperlink" Target="https://login.consultant.ru/link/?req=doc&amp;base=RLAW148&amp;n=207797&amp;dst=100060" TargetMode="External"/><Relationship Id="rId116" Type="http://schemas.openxmlformats.org/officeDocument/2006/relationships/hyperlink" Target="https://login.consultant.ru/link/?req=doc&amp;base=RLAW148&amp;n=220369&amp;dst=100072" TargetMode="External"/><Relationship Id="rId124" Type="http://schemas.openxmlformats.org/officeDocument/2006/relationships/hyperlink" Target="https://login.consultant.ru/link/?req=doc&amp;base=RLAW148&amp;n=217504&amp;dst=100079" TargetMode="External"/><Relationship Id="rId129" Type="http://schemas.openxmlformats.org/officeDocument/2006/relationships/hyperlink" Target="https://login.consultant.ru/link/?req=doc&amp;base=RLAW148&amp;n=211422&amp;dst=100023" TargetMode="External"/><Relationship Id="rId20" Type="http://schemas.openxmlformats.org/officeDocument/2006/relationships/hyperlink" Target="https://login.consultant.ru/link/?req=doc&amp;base=RLAW148&amp;n=196722&amp;dst=100005" TargetMode="External"/><Relationship Id="rId41" Type="http://schemas.openxmlformats.org/officeDocument/2006/relationships/hyperlink" Target="https://login.consultant.ru/link/?req=doc&amp;base=RLAW148&amp;n=217562" TargetMode="External"/><Relationship Id="rId54" Type="http://schemas.openxmlformats.org/officeDocument/2006/relationships/hyperlink" Target="https://login.consultant.ru/link/?req=doc&amp;base=RLAW148&amp;n=199442&amp;dst=100038" TargetMode="External"/><Relationship Id="rId62" Type="http://schemas.openxmlformats.org/officeDocument/2006/relationships/hyperlink" Target="https://login.consultant.ru/link/?req=doc&amp;base=RLAW148&amp;n=213532&amp;dst=100082" TargetMode="External"/><Relationship Id="rId70" Type="http://schemas.openxmlformats.org/officeDocument/2006/relationships/hyperlink" Target="https://login.consultant.ru/link/?req=doc&amp;base=RLAW148&amp;n=207797&amp;dst=100029" TargetMode="External"/><Relationship Id="rId75" Type="http://schemas.openxmlformats.org/officeDocument/2006/relationships/hyperlink" Target="https://login.consultant.ru/link/?req=doc&amp;base=RLAW148&amp;n=211422&amp;dst=100011" TargetMode="External"/><Relationship Id="rId83" Type="http://schemas.openxmlformats.org/officeDocument/2006/relationships/hyperlink" Target="https://login.consultant.ru/link/?req=doc&amp;base=RLAW148&amp;n=207797&amp;dst=100050" TargetMode="External"/><Relationship Id="rId88" Type="http://schemas.openxmlformats.org/officeDocument/2006/relationships/hyperlink" Target="https://login.consultant.ru/link/?req=doc&amp;base=RLAW148&amp;n=207797&amp;dst=100056" TargetMode="External"/><Relationship Id="rId91" Type="http://schemas.openxmlformats.org/officeDocument/2006/relationships/hyperlink" Target="https://login.consultant.ru/link/?req=doc&amp;base=RLAW148&amp;n=207797&amp;dst=100059" TargetMode="External"/><Relationship Id="rId96" Type="http://schemas.openxmlformats.org/officeDocument/2006/relationships/hyperlink" Target="https://login.consultant.ru/link/?req=doc&amp;base=RLAW148&amp;n=196722&amp;dst=100082" TargetMode="External"/><Relationship Id="rId111" Type="http://schemas.openxmlformats.org/officeDocument/2006/relationships/hyperlink" Target="https://login.consultant.ru/link/?req=doc&amp;base=LAW&amp;n=26303&amp;dst=100168" TargetMode="External"/><Relationship Id="rId132" Type="http://schemas.openxmlformats.org/officeDocument/2006/relationships/hyperlink" Target="https://login.consultant.ru/link/?req=doc&amp;base=RLAW148&amp;n=211422&amp;dst=100023" TargetMode="External"/><Relationship Id="rId1" Type="http://schemas.openxmlformats.org/officeDocument/2006/relationships/styles" Target="styles.xml"/><Relationship Id="rId6" Type="http://schemas.openxmlformats.org/officeDocument/2006/relationships/hyperlink" Target="https://login.consultant.ru/link/?req=doc&amp;base=RLAW148&amp;n=200796&amp;dst=100005" TargetMode="External"/><Relationship Id="rId15" Type="http://schemas.openxmlformats.org/officeDocument/2006/relationships/hyperlink" Target="https://login.consultant.ru/link/?req=doc&amp;base=LAW&amp;n=493235" TargetMode="External"/><Relationship Id="rId23" Type="http://schemas.openxmlformats.org/officeDocument/2006/relationships/hyperlink" Target="https://login.consultant.ru/link/?req=doc&amp;base=RLAW148&amp;n=203112&amp;dst=100005" TargetMode="External"/><Relationship Id="rId28" Type="http://schemas.openxmlformats.org/officeDocument/2006/relationships/hyperlink" Target="https://login.consultant.ru/link/?req=doc&amp;base=RLAW148&amp;n=213532&amp;dst=100005" TargetMode="External"/><Relationship Id="rId36" Type="http://schemas.openxmlformats.org/officeDocument/2006/relationships/hyperlink" Target="https://login.consultant.ru/link/?req=doc&amp;base=RLAW148&amp;n=200947&amp;dst=100013" TargetMode="External"/><Relationship Id="rId49" Type="http://schemas.openxmlformats.org/officeDocument/2006/relationships/hyperlink" Target="https://login.consultant.ru/link/?req=doc&amp;base=RLAW148&amp;n=199442&amp;dst=100034" TargetMode="External"/><Relationship Id="rId57" Type="http://schemas.openxmlformats.org/officeDocument/2006/relationships/hyperlink" Target="https://login.consultant.ru/link/?req=doc&amp;base=RLAW148&amp;n=217504&amp;dst=100036" TargetMode="External"/><Relationship Id="rId106" Type="http://schemas.openxmlformats.org/officeDocument/2006/relationships/hyperlink" Target="https://login.consultant.ru/link/?req=doc&amp;base=RLAW148&amp;n=199442&amp;dst=100116" TargetMode="External"/><Relationship Id="rId114" Type="http://schemas.openxmlformats.org/officeDocument/2006/relationships/hyperlink" Target="https://login.consultant.ru/link/?req=doc&amp;base=RLAW148&amp;n=209650&amp;dst=100052" TargetMode="External"/><Relationship Id="rId119" Type="http://schemas.openxmlformats.org/officeDocument/2006/relationships/hyperlink" Target="https://login.consultant.ru/link/?req=doc&amp;base=RLAW148&amp;n=209650&amp;dst=100068" TargetMode="External"/><Relationship Id="rId127" Type="http://schemas.openxmlformats.org/officeDocument/2006/relationships/hyperlink" Target="https://login.consultant.ru/link/?req=doc&amp;base=RLAW148&amp;n=199442&amp;dst=100136" TargetMode="External"/><Relationship Id="rId10" Type="http://schemas.openxmlformats.org/officeDocument/2006/relationships/hyperlink" Target="https://login.consultant.ru/link/?req=doc&amp;base=RLAW148&amp;n=211422&amp;dst=100005" TargetMode="External"/><Relationship Id="rId31" Type="http://schemas.openxmlformats.org/officeDocument/2006/relationships/hyperlink" Target="https://login.consultant.ru/link/?req=doc&amp;base=RLAW148&amp;n=209650&amp;dst=100006" TargetMode="External"/><Relationship Id="rId44" Type="http://schemas.openxmlformats.org/officeDocument/2006/relationships/hyperlink" Target="https://login.consultant.ru/link/?req=doc&amp;base=RLAW148&amp;n=182761&amp;dst=101496" TargetMode="External"/><Relationship Id="rId52" Type="http://schemas.openxmlformats.org/officeDocument/2006/relationships/hyperlink" Target="https://login.consultant.ru/link/?req=doc&amp;base=LAW&amp;n=26303&amp;dst=100168" TargetMode="External"/><Relationship Id="rId60" Type="http://schemas.openxmlformats.org/officeDocument/2006/relationships/hyperlink" Target="https://login.consultant.ru/link/?req=doc&amp;base=RLAW148&amp;n=213532&amp;dst=100079" TargetMode="External"/><Relationship Id="rId65" Type="http://schemas.openxmlformats.org/officeDocument/2006/relationships/hyperlink" Target="https://login.consultant.ru/link/?req=doc&amp;base=RLAW148&amp;n=200796&amp;dst=100047" TargetMode="External"/><Relationship Id="rId73" Type="http://schemas.openxmlformats.org/officeDocument/2006/relationships/hyperlink" Target="https://login.consultant.ru/link/?req=doc&amp;base=RLAW148&amp;n=211422&amp;dst=100008" TargetMode="External"/><Relationship Id="rId78" Type="http://schemas.openxmlformats.org/officeDocument/2006/relationships/hyperlink" Target="https://login.consultant.ru/link/?req=doc&amp;base=RLAW148&amp;n=211422&amp;dst=100019" TargetMode="External"/><Relationship Id="rId81" Type="http://schemas.openxmlformats.org/officeDocument/2006/relationships/image" Target="media/image2.wmf"/><Relationship Id="rId86" Type="http://schemas.openxmlformats.org/officeDocument/2006/relationships/hyperlink" Target="https://login.consultant.ru/link/?req=doc&amp;base=RLAW148&amp;n=207797&amp;dst=100054" TargetMode="External"/><Relationship Id="rId94" Type="http://schemas.openxmlformats.org/officeDocument/2006/relationships/hyperlink" Target="https://login.consultant.ru/link/?req=doc&amp;base=RLAW148&amp;n=196722&amp;dst=100079" TargetMode="External"/><Relationship Id="rId99" Type="http://schemas.openxmlformats.org/officeDocument/2006/relationships/hyperlink" Target="https://login.consultant.ru/link/?req=doc&amp;base=RLAW148&amp;n=199442&amp;dst=100110" TargetMode="External"/><Relationship Id="rId101" Type="http://schemas.openxmlformats.org/officeDocument/2006/relationships/hyperlink" Target="https://login.consultant.ru/link/?req=doc&amp;base=RLAW148&amp;n=205446&amp;dst=100060" TargetMode="External"/><Relationship Id="rId122" Type="http://schemas.openxmlformats.org/officeDocument/2006/relationships/hyperlink" Target="https://login.consultant.ru/link/?req=doc&amp;base=RLAW148&amp;n=213532&amp;dst=100124" TargetMode="External"/><Relationship Id="rId130" Type="http://schemas.openxmlformats.org/officeDocument/2006/relationships/hyperlink" Target="https://login.consultant.ru/link/?req=doc&amp;base=RLAW148&amp;n=213532&amp;dst=100129" TargetMode="External"/><Relationship Id="rId4" Type="http://schemas.openxmlformats.org/officeDocument/2006/relationships/hyperlink" Target="https://login.consultant.ru/link/?req=doc&amp;base=RLAW148&amp;n=196722&amp;dst=100005" TargetMode="External"/><Relationship Id="rId9" Type="http://schemas.openxmlformats.org/officeDocument/2006/relationships/hyperlink" Target="https://login.consultant.ru/link/?req=doc&amp;base=RLAW148&amp;n=209650&amp;dst=100005" TargetMode="External"/><Relationship Id="rId13" Type="http://schemas.openxmlformats.org/officeDocument/2006/relationships/hyperlink" Target="https://login.consultant.ru/link/?req=doc&amp;base=RLAW148&amp;n=217504&amp;dst=100005" TargetMode="External"/><Relationship Id="rId18" Type="http://schemas.openxmlformats.org/officeDocument/2006/relationships/hyperlink" Target="https://login.consultant.ru/link/?req=doc&amp;base=RLAW148&amp;n=182761&amp;dst=100096" TargetMode="External"/><Relationship Id="rId39" Type="http://schemas.openxmlformats.org/officeDocument/2006/relationships/hyperlink" Target="https://login.consultant.ru/link/?req=doc&amp;base=LAW&amp;n=431870" TargetMode="External"/><Relationship Id="rId109" Type="http://schemas.openxmlformats.org/officeDocument/2006/relationships/hyperlink" Target="https://login.consultant.ru/link/?req=doc&amp;base=RLAW148&amp;n=207797&amp;dst=100062" TargetMode="External"/><Relationship Id="rId34" Type="http://schemas.openxmlformats.org/officeDocument/2006/relationships/hyperlink" Target="https://login.consultant.ru/link/?req=doc&amp;base=LAW&amp;n=491525&amp;dst=100011" TargetMode="External"/><Relationship Id="rId50" Type="http://schemas.openxmlformats.org/officeDocument/2006/relationships/hyperlink" Target="https://login.consultant.ru/link/?req=doc&amp;base=RLAW148&amp;n=199442&amp;dst=100036" TargetMode="External"/><Relationship Id="rId55" Type="http://schemas.openxmlformats.org/officeDocument/2006/relationships/hyperlink" Target="https://login.consultant.ru/link/?req=doc&amp;base=LAW&amp;n=26303&amp;dst=100168" TargetMode="External"/><Relationship Id="rId76" Type="http://schemas.openxmlformats.org/officeDocument/2006/relationships/hyperlink" Target="https://login.consultant.ru/link/?req=doc&amp;base=RLAW148&amp;n=211422&amp;dst=100013" TargetMode="External"/><Relationship Id="rId97" Type="http://schemas.openxmlformats.org/officeDocument/2006/relationships/hyperlink" Target="https://login.consultant.ru/link/?req=doc&amp;base=RLAW148&amp;n=199442&amp;dst=100107" TargetMode="External"/><Relationship Id="rId104" Type="http://schemas.openxmlformats.org/officeDocument/2006/relationships/hyperlink" Target="https://login.consultant.ru/link/?req=doc&amp;base=RLAW148&amp;n=199442&amp;dst=100114" TargetMode="External"/><Relationship Id="rId120" Type="http://schemas.openxmlformats.org/officeDocument/2006/relationships/hyperlink" Target="https://login.consultant.ru/link/?req=doc&amp;base=RLAW148&amp;n=211422&amp;dst=100021" TargetMode="External"/><Relationship Id="rId125" Type="http://schemas.openxmlformats.org/officeDocument/2006/relationships/hyperlink" Target="https://login.consultant.ru/link/?req=doc&amp;base=RLAW148&amp;n=213532&amp;dst=100127" TargetMode="External"/><Relationship Id="rId7" Type="http://schemas.openxmlformats.org/officeDocument/2006/relationships/hyperlink" Target="https://login.consultant.ru/link/?req=doc&amp;base=RLAW148&amp;n=203112&amp;dst=100005" TargetMode="External"/><Relationship Id="rId71" Type="http://schemas.openxmlformats.org/officeDocument/2006/relationships/hyperlink" Target="https://login.consultant.ru/link/?req=doc&amp;base=RLAW148&amp;n=220369&amp;dst=100047" TargetMode="External"/><Relationship Id="rId92" Type="http://schemas.openxmlformats.org/officeDocument/2006/relationships/hyperlink" Target="https://login.consultant.ru/link/?req=doc&amp;base=RLAW148&amp;n=213532&amp;dst=100103" TargetMode="External"/><Relationship Id="rId2" Type="http://schemas.openxmlformats.org/officeDocument/2006/relationships/settings" Target="settings.xml"/><Relationship Id="rId29" Type="http://schemas.openxmlformats.org/officeDocument/2006/relationships/hyperlink" Target="https://login.consultant.ru/link/?req=doc&amp;base=RLAW148&amp;n=217504&amp;dst=100005" TargetMode="External"/><Relationship Id="rId24" Type="http://schemas.openxmlformats.org/officeDocument/2006/relationships/hyperlink" Target="https://login.consultant.ru/link/?req=doc&amp;base=RLAW148&amp;n=207797&amp;dst=100005" TargetMode="External"/><Relationship Id="rId40" Type="http://schemas.openxmlformats.org/officeDocument/2006/relationships/hyperlink" Target="https://login.consultant.ru/link/?req=doc&amp;base=LAW&amp;n=171835&amp;dst=100014" TargetMode="External"/><Relationship Id="rId45" Type="http://schemas.openxmlformats.org/officeDocument/2006/relationships/hyperlink" Target="https://login.consultant.ru/link/?req=doc&amp;base=RLAW148&amp;n=182761&amp;dst=101622" TargetMode="External"/><Relationship Id="rId66" Type="http://schemas.openxmlformats.org/officeDocument/2006/relationships/hyperlink" Target="https://login.consultant.ru/link/?req=doc&amp;base=RLAW148&amp;n=200796&amp;dst=100048" TargetMode="External"/><Relationship Id="rId87" Type="http://schemas.openxmlformats.org/officeDocument/2006/relationships/hyperlink" Target="https://login.consultant.ru/link/?req=doc&amp;base=RLAW148&amp;n=207797&amp;dst=100055" TargetMode="External"/><Relationship Id="rId110" Type="http://schemas.openxmlformats.org/officeDocument/2006/relationships/hyperlink" Target="https://login.consultant.ru/link/?req=doc&amp;base=RLAW148&amp;n=207797&amp;dst=100063" TargetMode="External"/><Relationship Id="rId115" Type="http://schemas.openxmlformats.org/officeDocument/2006/relationships/hyperlink" Target="https://login.consultant.ru/link/?req=doc&amp;base=RLAW148&amp;n=220369&amp;dst=100071" TargetMode="External"/><Relationship Id="rId131" Type="http://schemas.openxmlformats.org/officeDocument/2006/relationships/hyperlink" Target="https://login.consultant.ru/link/?req=doc&amp;base=RLAW148&amp;n=213532&amp;dst=100129" TargetMode="External"/><Relationship Id="rId61" Type="http://schemas.openxmlformats.org/officeDocument/2006/relationships/hyperlink" Target="https://login.consultant.ru/link/?req=doc&amp;base=RLAW148&amp;n=199442&amp;dst=100074" TargetMode="External"/><Relationship Id="rId82" Type="http://schemas.openxmlformats.org/officeDocument/2006/relationships/image" Target="media/image3.wmf"/><Relationship Id="rId19" Type="http://schemas.openxmlformats.org/officeDocument/2006/relationships/hyperlink" Target="https://login.consultant.ru/link/?req=doc&amp;base=RLAW148&amp;n=1837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27521</Words>
  <Characters>156871</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Мартынова</dc:creator>
  <cp:keywords/>
  <dc:description/>
  <cp:lastModifiedBy>Марья</cp:lastModifiedBy>
  <cp:revision>2</cp:revision>
  <dcterms:created xsi:type="dcterms:W3CDTF">2025-01-09T04:56:00Z</dcterms:created>
  <dcterms:modified xsi:type="dcterms:W3CDTF">2025-01-24T14:26:00Z</dcterms:modified>
</cp:coreProperties>
</file>