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66" w:rsidRDefault="00ED2D66">
      <w:pPr>
        <w:pStyle w:val="ConsPlusNormal"/>
        <w:jc w:val="center"/>
        <w:outlineLvl w:val="0"/>
      </w:pPr>
      <w:bookmarkStart w:id="0" w:name="_GoBack"/>
      <w:bookmarkEnd w:id="0"/>
    </w:p>
    <w:p w:rsidR="00ED2D66" w:rsidRDefault="00ED2D66">
      <w:pPr>
        <w:pStyle w:val="ConsPlusTitle"/>
        <w:jc w:val="center"/>
        <w:outlineLvl w:val="0"/>
      </w:pPr>
      <w:r>
        <w:t>АДМИНИСТРАЦИЯ ГОРОДА ОМСКА</w:t>
      </w:r>
    </w:p>
    <w:p w:rsidR="00ED2D66" w:rsidRDefault="00ED2D66">
      <w:pPr>
        <w:pStyle w:val="ConsPlusTitle"/>
        <w:jc w:val="center"/>
      </w:pPr>
    </w:p>
    <w:p w:rsidR="00ED2D66" w:rsidRDefault="00ED2D66">
      <w:pPr>
        <w:pStyle w:val="ConsPlusTitle"/>
        <w:jc w:val="center"/>
      </w:pPr>
      <w:r>
        <w:t>ПОСТАНОВЛЕНИЕ</w:t>
      </w:r>
    </w:p>
    <w:p w:rsidR="00ED2D66" w:rsidRDefault="00ED2D66">
      <w:pPr>
        <w:pStyle w:val="ConsPlusTitle"/>
        <w:jc w:val="center"/>
      </w:pPr>
      <w:r>
        <w:t>от 18 июня 2013 г. N 646-п</w:t>
      </w:r>
    </w:p>
    <w:p w:rsidR="00ED2D66" w:rsidRDefault="00ED2D66">
      <w:pPr>
        <w:pStyle w:val="ConsPlusTitle"/>
        <w:jc w:val="center"/>
      </w:pPr>
    </w:p>
    <w:p w:rsidR="00ED2D66" w:rsidRDefault="00ED2D66">
      <w:pPr>
        <w:pStyle w:val="ConsPlusTitle"/>
        <w:jc w:val="center"/>
      </w:pPr>
      <w:r>
        <w:t>ОБ УТВЕРЖДЕНИИ АДМИНИСТРАТИВНОГО РЕГЛАМЕНТА</w:t>
      </w:r>
    </w:p>
    <w:p w:rsidR="00ED2D66" w:rsidRDefault="00ED2D66">
      <w:pPr>
        <w:pStyle w:val="ConsPlusTitle"/>
        <w:jc w:val="center"/>
      </w:pPr>
      <w:r>
        <w:t>ПРЕДОСТАВЛЕНИЯ МУНИЦИПАЛЬНОЙ УСЛУГИ "ПРИНЯТИЕ РЕШЕНИЯ</w:t>
      </w:r>
    </w:p>
    <w:p w:rsidR="00ED2D66" w:rsidRDefault="00ED2D66">
      <w:pPr>
        <w:pStyle w:val="ConsPlusTitle"/>
        <w:jc w:val="center"/>
      </w:pPr>
      <w:r>
        <w:t>О ПРИЗНАНИИ (ОТКАЗЕ В ПРИЗНАНИИ) ГРАЖДАН, ПРОЖИВАЮЩИХ</w:t>
      </w:r>
    </w:p>
    <w:p w:rsidR="00ED2D66" w:rsidRDefault="00ED2D66">
      <w:pPr>
        <w:pStyle w:val="ConsPlusTitle"/>
        <w:jc w:val="center"/>
      </w:pPr>
      <w:r>
        <w:t>НА ТЕРРИТОРИИ ГОРОДА ОМСКА, МАЛОИМУЩИМИ В ЦЕЛЯХ ПОСТАНОВКИ</w:t>
      </w:r>
    </w:p>
    <w:p w:rsidR="00ED2D66" w:rsidRDefault="00ED2D66">
      <w:pPr>
        <w:pStyle w:val="ConsPlusTitle"/>
        <w:jc w:val="center"/>
      </w:pPr>
      <w:r>
        <w:t>НА УЧЕТ И ПРЕДОСТАВЛЕНИЯ ПО ДОГОВОРАМ СОЦИАЛЬНОГО НАЙМА</w:t>
      </w:r>
    </w:p>
    <w:p w:rsidR="00ED2D66" w:rsidRDefault="00ED2D66">
      <w:pPr>
        <w:pStyle w:val="ConsPlusTitle"/>
        <w:jc w:val="center"/>
      </w:pPr>
      <w:r>
        <w:t>ЖИЛЫХ ПОМЕЩЕНИЙ МУНИЦИПАЛЬНОГО ЖИЛИЩНОГО ФОНДА"</w:t>
      </w:r>
    </w:p>
    <w:p w:rsidR="00ED2D66" w:rsidRDefault="00ED2D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66">
        <w:tc>
          <w:tcPr>
            <w:tcW w:w="60" w:type="dxa"/>
            <w:tcBorders>
              <w:top w:val="nil"/>
              <w:left w:val="nil"/>
              <w:bottom w:val="nil"/>
              <w:right w:val="nil"/>
            </w:tcBorders>
            <w:shd w:val="clear" w:color="auto" w:fill="CED3F1"/>
            <w:tcMar>
              <w:top w:w="0" w:type="dxa"/>
              <w:left w:w="0" w:type="dxa"/>
              <w:bottom w:w="0" w:type="dxa"/>
              <w:right w:w="0" w:type="dxa"/>
            </w:tcMar>
          </w:tcPr>
          <w:p w:rsidR="00ED2D66" w:rsidRDefault="00ED2D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66" w:rsidRDefault="00ED2D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66" w:rsidRDefault="00ED2D66">
            <w:pPr>
              <w:pStyle w:val="ConsPlusNormal"/>
              <w:jc w:val="center"/>
            </w:pPr>
            <w:r>
              <w:rPr>
                <w:color w:val="392C69"/>
              </w:rPr>
              <w:t>Список изменяющих документов</w:t>
            </w:r>
          </w:p>
          <w:p w:rsidR="00ED2D66" w:rsidRDefault="00ED2D66">
            <w:pPr>
              <w:pStyle w:val="ConsPlusNormal"/>
              <w:jc w:val="center"/>
            </w:pPr>
            <w:r>
              <w:rPr>
                <w:color w:val="392C69"/>
              </w:rPr>
              <w:t xml:space="preserve">(в ред. Постановлений Администрации города Омска от 05.06.2015 </w:t>
            </w:r>
            <w:hyperlink r:id="rId4">
              <w:r>
                <w:rPr>
                  <w:color w:val="0000FF"/>
                </w:rPr>
                <w:t>N 721-п</w:t>
              </w:r>
            </w:hyperlink>
            <w:r>
              <w:rPr>
                <w:color w:val="392C69"/>
              </w:rPr>
              <w:t>,</w:t>
            </w:r>
          </w:p>
          <w:p w:rsidR="00ED2D66" w:rsidRDefault="00ED2D66">
            <w:pPr>
              <w:pStyle w:val="ConsPlusNormal"/>
              <w:jc w:val="center"/>
            </w:pPr>
            <w:r>
              <w:rPr>
                <w:color w:val="392C69"/>
              </w:rPr>
              <w:t xml:space="preserve">от 28.06.2016 </w:t>
            </w:r>
            <w:hyperlink r:id="rId5">
              <w:r>
                <w:rPr>
                  <w:color w:val="0000FF"/>
                </w:rPr>
                <w:t>N 800-п</w:t>
              </w:r>
            </w:hyperlink>
            <w:r>
              <w:rPr>
                <w:color w:val="392C69"/>
              </w:rPr>
              <w:t xml:space="preserve">, от 12.05.2017 </w:t>
            </w:r>
            <w:hyperlink r:id="rId6">
              <w:r>
                <w:rPr>
                  <w:color w:val="0000FF"/>
                </w:rPr>
                <w:t>N 426-п</w:t>
              </w:r>
            </w:hyperlink>
            <w:r>
              <w:rPr>
                <w:color w:val="392C69"/>
              </w:rPr>
              <w:t xml:space="preserve">, от 29.12.2017 </w:t>
            </w:r>
            <w:hyperlink r:id="rId7">
              <w:r>
                <w:rPr>
                  <w:color w:val="0000FF"/>
                </w:rPr>
                <w:t>N 1423-п</w:t>
              </w:r>
            </w:hyperlink>
            <w:r>
              <w:rPr>
                <w:color w:val="392C69"/>
              </w:rPr>
              <w:t>,</w:t>
            </w:r>
          </w:p>
          <w:p w:rsidR="00ED2D66" w:rsidRDefault="00ED2D66">
            <w:pPr>
              <w:pStyle w:val="ConsPlusNormal"/>
              <w:jc w:val="center"/>
            </w:pPr>
            <w:r>
              <w:rPr>
                <w:color w:val="392C69"/>
              </w:rPr>
              <w:t xml:space="preserve">от 13.12.2018 </w:t>
            </w:r>
            <w:hyperlink r:id="rId8">
              <w:r>
                <w:rPr>
                  <w:color w:val="0000FF"/>
                </w:rPr>
                <w:t>N 1263-п</w:t>
              </w:r>
            </w:hyperlink>
            <w:r>
              <w:rPr>
                <w:color w:val="392C69"/>
              </w:rPr>
              <w:t xml:space="preserve">, от 26.03.2019 </w:t>
            </w:r>
            <w:hyperlink r:id="rId9">
              <w:r>
                <w:rPr>
                  <w:color w:val="0000FF"/>
                </w:rPr>
                <w:t>N 252-п</w:t>
              </w:r>
            </w:hyperlink>
            <w:r>
              <w:rPr>
                <w:color w:val="392C69"/>
              </w:rPr>
              <w:t xml:space="preserve">, от 07.10.2019 </w:t>
            </w:r>
            <w:hyperlink r:id="rId10">
              <w:r>
                <w:rPr>
                  <w:color w:val="0000FF"/>
                </w:rPr>
                <w:t>N 684-п</w:t>
              </w:r>
            </w:hyperlink>
            <w:r>
              <w:rPr>
                <w:color w:val="392C69"/>
              </w:rPr>
              <w:t>,</w:t>
            </w:r>
          </w:p>
          <w:p w:rsidR="00ED2D66" w:rsidRDefault="00ED2D66">
            <w:pPr>
              <w:pStyle w:val="ConsPlusNormal"/>
              <w:jc w:val="center"/>
            </w:pPr>
            <w:r>
              <w:rPr>
                <w:color w:val="392C69"/>
              </w:rPr>
              <w:t xml:space="preserve">от 30.06.2020 </w:t>
            </w:r>
            <w:hyperlink r:id="rId11">
              <w:r>
                <w:rPr>
                  <w:color w:val="0000FF"/>
                </w:rPr>
                <w:t>N 358-п</w:t>
              </w:r>
            </w:hyperlink>
            <w:r>
              <w:rPr>
                <w:color w:val="392C69"/>
              </w:rPr>
              <w:t xml:space="preserve">, от 01.07.2021 </w:t>
            </w:r>
            <w:hyperlink r:id="rId12">
              <w:r>
                <w:rPr>
                  <w:color w:val="0000FF"/>
                </w:rPr>
                <w:t>N 402-п</w:t>
              </w:r>
            </w:hyperlink>
            <w:r>
              <w:rPr>
                <w:color w:val="392C69"/>
              </w:rPr>
              <w:t xml:space="preserve">, от 10.11.2022 </w:t>
            </w:r>
            <w:hyperlink r:id="rId13">
              <w:r>
                <w:rPr>
                  <w:color w:val="0000FF"/>
                </w:rPr>
                <w:t>N 877-п</w:t>
              </w:r>
            </w:hyperlink>
            <w:r>
              <w:rPr>
                <w:color w:val="392C69"/>
              </w:rPr>
              <w:t>,</w:t>
            </w:r>
          </w:p>
          <w:p w:rsidR="00ED2D66" w:rsidRDefault="00ED2D66">
            <w:pPr>
              <w:pStyle w:val="ConsPlusNormal"/>
              <w:jc w:val="center"/>
            </w:pPr>
            <w:r>
              <w:rPr>
                <w:color w:val="392C69"/>
              </w:rPr>
              <w:t xml:space="preserve">от 20.06.2024 </w:t>
            </w:r>
            <w:hyperlink r:id="rId14">
              <w:r>
                <w:rPr>
                  <w:color w:val="0000FF"/>
                </w:rPr>
                <w:t>N 486-п</w:t>
              </w:r>
            </w:hyperlink>
            <w:r>
              <w:rPr>
                <w:color w:val="392C69"/>
              </w:rPr>
              <w:t xml:space="preserve">, от 29.07.2024 </w:t>
            </w:r>
            <w:hyperlink r:id="rId15">
              <w:r>
                <w:rPr>
                  <w:color w:val="0000FF"/>
                </w:rPr>
                <w:t>N 587-п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D66" w:rsidRDefault="00ED2D66">
            <w:pPr>
              <w:pStyle w:val="ConsPlusNormal"/>
            </w:pPr>
          </w:p>
        </w:tc>
      </w:tr>
    </w:tbl>
    <w:p w:rsidR="00ED2D66" w:rsidRDefault="00ED2D66">
      <w:pPr>
        <w:pStyle w:val="ConsPlusNormal"/>
        <w:jc w:val="center"/>
      </w:pPr>
    </w:p>
    <w:p w:rsidR="00ED2D66" w:rsidRDefault="00ED2D66">
      <w:pPr>
        <w:pStyle w:val="ConsPlusNormal"/>
        <w:ind w:firstLine="540"/>
        <w:jc w:val="both"/>
      </w:pPr>
      <w:r>
        <w:t xml:space="preserve">В соответствии с Федеральным </w:t>
      </w:r>
      <w:hyperlink r:id="rId16">
        <w:r>
          <w:rPr>
            <w:color w:val="0000FF"/>
          </w:rPr>
          <w:t>законом</w:t>
        </w:r>
      </w:hyperlink>
      <w:r>
        <w:t xml:space="preserve"> "Об организации предоставления государственных и муниципальных услуг", руководствуясь Федеральным </w:t>
      </w:r>
      <w:hyperlink r:id="rId17">
        <w:r>
          <w:rPr>
            <w:color w:val="0000FF"/>
          </w:rPr>
          <w:t>законом</w:t>
        </w:r>
      </w:hyperlink>
      <w:r>
        <w:t xml:space="preserve"> "Об общих принципах организации местного самоуправления в Российской Федерации", </w:t>
      </w:r>
      <w:hyperlink r:id="rId18">
        <w:r>
          <w:rPr>
            <w:color w:val="0000FF"/>
          </w:rPr>
          <w:t>Уставом</w:t>
        </w:r>
      </w:hyperlink>
      <w:r>
        <w:t xml:space="preserve"> города Омска, </w:t>
      </w:r>
      <w:hyperlink r:id="rId19">
        <w:r>
          <w:rPr>
            <w:color w:val="0000FF"/>
          </w:rPr>
          <w:t>постановлением</w:t>
        </w:r>
      </w:hyperlink>
      <w:r>
        <w:t xml:space="preserve"> Администрации города Омска от 18 февраля 2011 года N 139-п "Об утверждении Порядка разработки и утверждения административных регламентов предоставления муниципальных услуг, Порядка проведения мониторинга качества и доступности предоставления муниципальных услуг", постановляю:</w:t>
      </w:r>
    </w:p>
    <w:p w:rsidR="00ED2D66" w:rsidRDefault="00ED2D66">
      <w:pPr>
        <w:pStyle w:val="ConsPlusNormal"/>
        <w:jc w:val="both"/>
      </w:pPr>
      <w:r>
        <w:t xml:space="preserve">(в ред. </w:t>
      </w:r>
      <w:hyperlink r:id="rId20">
        <w:r>
          <w:rPr>
            <w:color w:val="0000FF"/>
          </w:rPr>
          <w:t>Постановления</w:t>
        </w:r>
      </w:hyperlink>
      <w:r>
        <w:t xml:space="preserve"> Администрации города Омска от 20.06.2024 N 486-п)</w:t>
      </w:r>
    </w:p>
    <w:p w:rsidR="00ED2D66" w:rsidRDefault="00ED2D66">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"Принятие решения о признании (отказе в признании) граждан, проживающих на территории города Омска, малоимущими в целях постановки на учет и предоставления по договорам социального найма жилых помещений муниципального жилищного фонда" согласно приложению к настоящему постановлению.</w:t>
      </w:r>
    </w:p>
    <w:p w:rsidR="00ED2D66" w:rsidRDefault="00ED2D66">
      <w:pPr>
        <w:pStyle w:val="ConsPlusNormal"/>
        <w:jc w:val="both"/>
      </w:pPr>
      <w:r>
        <w:t xml:space="preserve">(в ред. </w:t>
      </w:r>
      <w:hyperlink r:id="rId21">
        <w:r>
          <w:rPr>
            <w:color w:val="0000FF"/>
          </w:rPr>
          <w:t>Постановления</w:t>
        </w:r>
      </w:hyperlink>
      <w:r>
        <w:t xml:space="preserve"> Администрации города Омска от 30.06.2020 N 358-п)</w:t>
      </w:r>
    </w:p>
    <w:p w:rsidR="00ED2D66" w:rsidRDefault="00ED2D66">
      <w:pPr>
        <w:pStyle w:val="ConsPlusNormal"/>
        <w:spacing w:before="220"/>
        <w:ind w:firstLine="540"/>
        <w:jc w:val="both"/>
      </w:pPr>
      <w:r>
        <w:t>2.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rsidR="00ED2D66" w:rsidRDefault="00ED2D66">
      <w:pPr>
        <w:pStyle w:val="ConsPlusNormal"/>
        <w:jc w:val="right"/>
      </w:pPr>
    </w:p>
    <w:p w:rsidR="00ED2D66" w:rsidRDefault="00ED2D66">
      <w:pPr>
        <w:pStyle w:val="ConsPlusNormal"/>
        <w:jc w:val="right"/>
      </w:pPr>
      <w:r>
        <w:t>Мэр города Омска</w:t>
      </w:r>
    </w:p>
    <w:p w:rsidR="00ED2D66" w:rsidRDefault="00ED2D66">
      <w:pPr>
        <w:pStyle w:val="ConsPlusNormal"/>
        <w:jc w:val="right"/>
      </w:pPr>
      <w:proofErr w:type="spellStart"/>
      <w:r>
        <w:t>В.В.Двораковский</w:t>
      </w:r>
      <w:proofErr w:type="spellEnd"/>
    </w:p>
    <w:p w:rsidR="00ED2D66" w:rsidRDefault="00ED2D66">
      <w:pPr>
        <w:pStyle w:val="ConsPlusNormal"/>
        <w:jc w:val="right"/>
      </w:pP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outlineLvl w:val="0"/>
      </w:pPr>
      <w:r>
        <w:t>Приложение</w:t>
      </w:r>
    </w:p>
    <w:p w:rsidR="00ED2D66" w:rsidRDefault="00ED2D66">
      <w:pPr>
        <w:pStyle w:val="ConsPlusNormal"/>
        <w:jc w:val="right"/>
      </w:pPr>
      <w:r>
        <w:t>к постановлению Администрации города Омска</w:t>
      </w:r>
    </w:p>
    <w:p w:rsidR="00ED2D66" w:rsidRDefault="00ED2D66">
      <w:pPr>
        <w:pStyle w:val="ConsPlusNormal"/>
        <w:jc w:val="right"/>
      </w:pPr>
      <w:r>
        <w:t>от 18 июня 2013 г. N 646-п</w:t>
      </w:r>
    </w:p>
    <w:p w:rsidR="00ED2D66" w:rsidRDefault="00ED2D66">
      <w:pPr>
        <w:pStyle w:val="ConsPlusNormal"/>
        <w:jc w:val="right"/>
      </w:pPr>
    </w:p>
    <w:p w:rsidR="00ED2D66" w:rsidRDefault="00ED2D66">
      <w:pPr>
        <w:pStyle w:val="ConsPlusTitle"/>
        <w:jc w:val="center"/>
      </w:pPr>
      <w:bookmarkStart w:id="1" w:name="P36"/>
      <w:bookmarkEnd w:id="1"/>
      <w:r>
        <w:t>АДМИНИСТРАТИВНЫЙ РЕГЛАМЕНТ</w:t>
      </w:r>
    </w:p>
    <w:p w:rsidR="00ED2D66" w:rsidRDefault="00ED2D66">
      <w:pPr>
        <w:pStyle w:val="ConsPlusTitle"/>
        <w:jc w:val="center"/>
      </w:pPr>
      <w:r>
        <w:t>предоставления муниципальной услуги "Принятие решения</w:t>
      </w:r>
    </w:p>
    <w:p w:rsidR="00ED2D66" w:rsidRDefault="00ED2D66">
      <w:pPr>
        <w:pStyle w:val="ConsPlusTitle"/>
        <w:jc w:val="center"/>
      </w:pPr>
      <w:r>
        <w:lastRenderedPageBreak/>
        <w:t>о признании (отказе в признании) граждан, проживающих</w:t>
      </w:r>
    </w:p>
    <w:p w:rsidR="00ED2D66" w:rsidRDefault="00ED2D66">
      <w:pPr>
        <w:pStyle w:val="ConsPlusTitle"/>
        <w:jc w:val="center"/>
      </w:pPr>
      <w:r>
        <w:t>на территории города Омска, малоимущими в целях постановки</w:t>
      </w:r>
    </w:p>
    <w:p w:rsidR="00ED2D66" w:rsidRDefault="00ED2D66">
      <w:pPr>
        <w:pStyle w:val="ConsPlusTitle"/>
        <w:jc w:val="center"/>
      </w:pPr>
      <w:r>
        <w:t>на учет и предоставления по договорам социального найма</w:t>
      </w:r>
    </w:p>
    <w:p w:rsidR="00ED2D66" w:rsidRDefault="00ED2D66">
      <w:pPr>
        <w:pStyle w:val="ConsPlusTitle"/>
        <w:jc w:val="center"/>
      </w:pPr>
      <w:r>
        <w:t>жилых помещений муниципального жилищного фонда"</w:t>
      </w:r>
    </w:p>
    <w:p w:rsidR="00ED2D66" w:rsidRDefault="00ED2D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66">
        <w:tc>
          <w:tcPr>
            <w:tcW w:w="60" w:type="dxa"/>
            <w:tcBorders>
              <w:top w:val="nil"/>
              <w:left w:val="nil"/>
              <w:bottom w:val="nil"/>
              <w:right w:val="nil"/>
            </w:tcBorders>
            <w:shd w:val="clear" w:color="auto" w:fill="CED3F1"/>
            <w:tcMar>
              <w:top w:w="0" w:type="dxa"/>
              <w:left w:w="0" w:type="dxa"/>
              <w:bottom w:w="0" w:type="dxa"/>
              <w:right w:w="0" w:type="dxa"/>
            </w:tcMar>
          </w:tcPr>
          <w:p w:rsidR="00ED2D66" w:rsidRDefault="00ED2D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66" w:rsidRDefault="00ED2D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66" w:rsidRDefault="00ED2D66">
            <w:pPr>
              <w:pStyle w:val="ConsPlusNormal"/>
              <w:jc w:val="center"/>
            </w:pPr>
            <w:r>
              <w:rPr>
                <w:color w:val="392C69"/>
              </w:rPr>
              <w:t>Список изменяющих документов</w:t>
            </w:r>
          </w:p>
          <w:p w:rsidR="00ED2D66" w:rsidRDefault="00ED2D66">
            <w:pPr>
              <w:pStyle w:val="ConsPlusNormal"/>
              <w:jc w:val="center"/>
            </w:pPr>
            <w:r>
              <w:rPr>
                <w:color w:val="392C69"/>
              </w:rPr>
              <w:t xml:space="preserve">(в ред. Постановлений Администрации города Омска от 05.06.2015 </w:t>
            </w:r>
            <w:hyperlink r:id="rId22">
              <w:r>
                <w:rPr>
                  <w:color w:val="0000FF"/>
                </w:rPr>
                <w:t>N 721-п</w:t>
              </w:r>
            </w:hyperlink>
            <w:r>
              <w:rPr>
                <w:color w:val="392C69"/>
              </w:rPr>
              <w:t>,</w:t>
            </w:r>
          </w:p>
          <w:p w:rsidR="00ED2D66" w:rsidRDefault="00ED2D66">
            <w:pPr>
              <w:pStyle w:val="ConsPlusNormal"/>
              <w:jc w:val="center"/>
            </w:pPr>
            <w:r>
              <w:rPr>
                <w:color w:val="392C69"/>
              </w:rPr>
              <w:t xml:space="preserve">от 28.06.2016 </w:t>
            </w:r>
            <w:hyperlink r:id="rId23">
              <w:r>
                <w:rPr>
                  <w:color w:val="0000FF"/>
                </w:rPr>
                <w:t>N 800-п</w:t>
              </w:r>
            </w:hyperlink>
            <w:r>
              <w:rPr>
                <w:color w:val="392C69"/>
              </w:rPr>
              <w:t xml:space="preserve">, от 12.05.2017 </w:t>
            </w:r>
            <w:hyperlink r:id="rId24">
              <w:r>
                <w:rPr>
                  <w:color w:val="0000FF"/>
                </w:rPr>
                <w:t>N 426-п</w:t>
              </w:r>
            </w:hyperlink>
            <w:r>
              <w:rPr>
                <w:color w:val="392C69"/>
              </w:rPr>
              <w:t xml:space="preserve">, от 29.12.2017 </w:t>
            </w:r>
            <w:hyperlink r:id="rId25">
              <w:r>
                <w:rPr>
                  <w:color w:val="0000FF"/>
                </w:rPr>
                <w:t>N 1423-п</w:t>
              </w:r>
            </w:hyperlink>
            <w:r>
              <w:rPr>
                <w:color w:val="392C69"/>
              </w:rPr>
              <w:t>,</w:t>
            </w:r>
          </w:p>
          <w:p w:rsidR="00ED2D66" w:rsidRDefault="00ED2D66">
            <w:pPr>
              <w:pStyle w:val="ConsPlusNormal"/>
              <w:jc w:val="center"/>
            </w:pPr>
            <w:r>
              <w:rPr>
                <w:color w:val="392C69"/>
              </w:rPr>
              <w:t xml:space="preserve">от 13.12.2018 </w:t>
            </w:r>
            <w:hyperlink r:id="rId26">
              <w:r>
                <w:rPr>
                  <w:color w:val="0000FF"/>
                </w:rPr>
                <w:t>N 1263-п</w:t>
              </w:r>
            </w:hyperlink>
            <w:r>
              <w:rPr>
                <w:color w:val="392C69"/>
              </w:rPr>
              <w:t xml:space="preserve">, от 26.03.2019 </w:t>
            </w:r>
            <w:hyperlink r:id="rId27">
              <w:r>
                <w:rPr>
                  <w:color w:val="0000FF"/>
                </w:rPr>
                <w:t>N 252-п</w:t>
              </w:r>
            </w:hyperlink>
            <w:r>
              <w:rPr>
                <w:color w:val="392C69"/>
              </w:rPr>
              <w:t xml:space="preserve">, от 07.10.2019 </w:t>
            </w:r>
            <w:hyperlink r:id="rId28">
              <w:r>
                <w:rPr>
                  <w:color w:val="0000FF"/>
                </w:rPr>
                <w:t>N 684-п</w:t>
              </w:r>
            </w:hyperlink>
            <w:r>
              <w:rPr>
                <w:color w:val="392C69"/>
              </w:rPr>
              <w:t>,</w:t>
            </w:r>
          </w:p>
          <w:p w:rsidR="00ED2D66" w:rsidRDefault="00ED2D66">
            <w:pPr>
              <w:pStyle w:val="ConsPlusNormal"/>
              <w:jc w:val="center"/>
            </w:pPr>
            <w:r>
              <w:rPr>
                <w:color w:val="392C69"/>
              </w:rPr>
              <w:t xml:space="preserve">от 30.06.2020 </w:t>
            </w:r>
            <w:hyperlink r:id="rId29">
              <w:r>
                <w:rPr>
                  <w:color w:val="0000FF"/>
                </w:rPr>
                <w:t>N 358-п</w:t>
              </w:r>
            </w:hyperlink>
            <w:r>
              <w:rPr>
                <w:color w:val="392C69"/>
              </w:rPr>
              <w:t xml:space="preserve">, от 01.07.2021 </w:t>
            </w:r>
            <w:hyperlink r:id="rId30">
              <w:r>
                <w:rPr>
                  <w:color w:val="0000FF"/>
                </w:rPr>
                <w:t>N 402-п</w:t>
              </w:r>
            </w:hyperlink>
            <w:r>
              <w:rPr>
                <w:color w:val="392C69"/>
              </w:rPr>
              <w:t xml:space="preserve">, от 10.11.2022 </w:t>
            </w:r>
            <w:hyperlink r:id="rId31">
              <w:r>
                <w:rPr>
                  <w:color w:val="0000FF"/>
                </w:rPr>
                <w:t>N 877-п</w:t>
              </w:r>
            </w:hyperlink>
            <w:r>
              <w:rPr>
                <w:color w:val="392C69"/>
              </w:rPr>
              <w:t>,</w:t>
            </w:r>
          </w:p>
          <w:p w:rsidR="00ED2D66" w:rsidRDefault="00ED2D66">
            <w:pPr>
              <w:pStyle w:val="ConsPlusNormal"/>
              <w:jc w:val="center"/>
            </w:pPr>
            <w:r>
              <w:rPr>
                <w:color w:val="392C69"/>
              </w:rPr>
              <w:t xml:space="preserve">от 20.06.2024 </w:t>
            </w:r>
            <w:hyperlink r:id="rId32">
              <w:r>
                <w:rPr>
                  <w:color w:val="0000FF"/>
                </w:rPr>
                <w:t>N 486-п</w:t>
              </w:r>
            </w:hyperlink>
            <w:r>
              <w:rPr>
                <w:color w:val="392C69"/>
              </w:rPr>
              <w:t xml:space="preserve">, от 29.07.2024 </w:t>
            </w:r>
            <w:hyperlink r:id="rId33">
              <w:r>
                <w:rPr>
                  <w:color w:val="0000FF"/>
                </w:rPr>
                <w:t>N 587-п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D66" w:rsidRDefault="00ED2D66">
            <w:pPr>
              <w:pStyle w:val="ConsPlusNormal"/>
            </w:pPr>
          </w:p>
        </w:tc>
      </w:tr>
    </w:tbl>
    <w:p w:rsidR="00ED2D66" w:rsidRDefault="00ED2D66">
      <w:pPr>
        <w:pStyle w:val="ConsPlusNormal"/>
        <w:jc w:val="center"/>
      </w:pPr>
    </w:p>
    <w:p w:rsidR="00ED2D66" w:rsidRDefault="00ED2D66">
      <w:pPr>
        <w:pStyle w:val="ConsPlusTitle"/>
        <w:jc w:val="center"/>
        <w:outlineLvl w:val="1"/>
      </w:pPr>
      <w:r>
        <w:t>Раздел I. Общие положения</w:t>
      </w:r>
    </w:p>
    <w:p w:rsidR="00ED2D66" w:rsidRDefault="00ED2D66">
      <w:pPr>
        <w:pStyle w:val="ConsPlusNormal"/>
        <w:jc w:val="center"/>
      </w:pPr>
    </w:p>
    <w:p w:rsidR="00ED2D66" w:rsidRDefault="00ED2D66">
      <w:pPr>
        <w:pStyle w:val="ConsPlusTitle"/>
        <w:jc w:val="center"/>
        <w:outlineLvl w:val="2"/>
      </w:pPr>
      <w:r>
        <w:t>Глава 1. Предмет регулирования</w:t>
      </w:r>
    </w:p>
    <w:p w:rsidR="00ED2D66" w:rsidRDefault="00ED2D66">
      <w:pPr>
        <w:pStyle w:val="ConsPlusNormal"/>
        <w:jc w:val="center"/>
      </w:pPr>
    </w:p>
    <w:p w:rsidR="00ED2D66" w:rsidRDefault="00ED2D66">
      <w:pPr>
        <w:pStyle w:val="ConsPlusNormal"/>
        <w:ind w:firstLine="540"/>
        <w:jc w:val="both"/>
      </w:pPr>
      <w:r>
        <w:t>1. Административный регламент предоставления муниципальной услуги "Принятие решения о признании (отказе в признании) граждан, проживающих на территории города Омска, малоимущими в целях постановки на учет и предоставления по договорам социального найма жилых помещений муниципального жилищного фонда" (далее - Административный регламент) разработан в целях установления процедуры предоставления муниципальной услуги "Принятие решения о признании (отказе в признании) граждан, проживающих на территории города Омска, малоимущими в целях постановки на учет и предоставления по договорам социального найма жилых помещений муниципального жилищного фонда".</w:t>
      </w:r>
    </w:p>
    <w:p w:rsidR="00ED2D66" w:rsidRDefault="00ED2D66">
      <w:pPr>
        <w:pStyle w:val="ConsPlusNormal"/>
        <w:jc w:val="both"/>
      </w:pPr>
      <w:r>
        <w:t xml:space="preserve">(в ред. </w:t>
      </w:r>
      <w:hyperlink r:id="rId34">
        <w:r>
          <w:rPr>
            <w:color w:val="0000FF"/>
          </w:rPr>
          <w:t>Постановления</w:t>
        </w:r>
      </w:hyperlink>
      <w:r>
        <w:t xml:space="preserve"> Администрации города Омска от 30.06.2020 N 358-п)</w:t>
      </w:r>
    </w:p>
    <w:p w:rsidR="00ED2D66" w:rsidRDefault="00ED2D66">
      <w:pPr>
        <w:pStyle w:val="ConsPlusNormal"/>
        <w:jc w:val="center"/>
      </w:pPr>
    </w:p>
    <w:p w:rsidR="00ED2D66" w:rsidRDefault="00ED2D66">
      <w:pPr>
        <w:pStyle w:val="ConsPlusTitle"/>
        <w:jc w:val="center"/>
        <w:outlineLvl w:val="2"/>
      </w:pPr>
      <w:r>
        <w:t>Глава 2. Круг заявителей</w:t>
      </w:r>
    </w:p>
    <w:p w:rsidR="00ED2D66" w:rsidRDefault="00ED2D66">
      <w:pPr>
        <w:pStyle w:val="ConsPlusNormal"/>
        <w:jc w:val="center"/>
      </w:pPr>
    </w:p>
    <w:p w:rsidR="00ED2D66" w:rsidRDefault="00ED2D66">
      <w:pPr>
        <w:pStyle w:val="ConsPlusNormal"/>
        <w:ind w:firstLine="540"/>
        <w:jc w:val="both"/>
      </w:pPr>
      <w:bookmarkStart w:id="2" w:name="P58"/>
      <w:bookmarkEnd w:id="2"/>
      <w:r>
        <w:t>2. Заявителями являются граждане, зарегистрированные по месту жительства на территории города Омска либо по месту пребывания на территории города Омска, не имеющие подтвержденного регистрацией иного места жительства на территории Российской Федерации, претендующие на предоставление жилых помещений муниципального жилищного фонда города Омска по договорам социального найма.</w:t>
      </w:r>
    </w:p>
    <w:p w:rsidR="00ED2D66" w:rsidRDefault="00ED2D66">
      <w:pPr>
        <w:pStyle w:val="ConsPlusNormal"/>
        <w:jc w:val="both"/>
      </w:pPr>
      <w:r>
        <w:t xml:space="preserve">(в ред. </w:t>
      </w:r>
      <w:hyperlink r:id="rId35">
        <w:r>
          <w:rPr>
            <w:color w:val="0000FF"/>
          </w:rPr>
          <w:t>Постановления</w:t>
        </w:r>
      </w:hyperlink>
      <w:r>
        <w:t xml:space="preserve"> Администрации города Омска от 12.05.2017 N 426-п)</w:t>
      </w:r>
    </w:p>
    <w:p w:rsidR="00ED2D66" w:rsidRDefault="00ED2D66">
      <w:pPr>
        <w:pStyle w:val="ConsPlusNormal"/>
        <w:spacing w:before="220"/>
        <w:ind w:firstLine="540"/>
        <w:jc w:val="both"/>
      </w:pPr>
      <w:r>
        <w:t>От имени заявителей могут выступать их уполномоченные представители.</w:t>
      </w:r>
    </w:p>
    <w:p w:rsidR="00ED2D66" w:rsidRDefault="00ED2D66">
      <w:pPr>
        <w:pStyle w:val="ConsPlusNormal"/>
        <w:jc w:val="center"/>
      </w:pPr>
    </w:p>
    <w:p w:rsidR="00ED2D66" w:rsidRDefault="00ED2D66">
      <w:pPr>
        <w:pStyle w:val="ConsPlusTitle"/>
        <w:jc w:val="center"/>
        <w:outlineLvl w:val="1"/>
      </w:pPr>
      <w:r>
        <w:t>II. Стандарт предоставления муниципальной услуги</w:t>
      </w:r>
    </w:p>
    <w:p w:rsidR="00ED2D66" w:rsidRDefault="00ED2D66">
      <w:pPr>
        <w:pStyle w:val="ConsPlusNormal"/>
        <w:jc w:val="center"/>
      </w:pPr>
    </w:p>
    <w:p w:rsidR="00ED2D66" w:rsidRDefault="00ED2D66">
      <w:pPr>
        <w:pStyle w:val="ConsPlusTitle"/>
        <w:jc w:val="center"/>
        <w:outlineLvl w:val="2"/>
      </w:pPr>
      <w:r>
        <w:t>Глава 3. Наименование муниципальной услуги</w:t>
      </w:r>
    </w:p>
    <w:p w:rsidR="00ED2D66" w:rsidRDefault="00ED2D66">
      <w:pPr>
        <w:pStyle w:val="ConsPlusNormal"/>
        <w:jc w:val="center"/>
      </w:pPr>
    </w:p>
    <w:p w:rsidR="00ED2D66" w:rsidRDefault="00ED2D66">
      <w:pPr>
        <w:pStyle w:val="ConsPlusNormal"/>
        <w:ind w:firstLine="540"/>
        <w:jc w:val="both"/>
      </w:pPr>
      <w:r>
        <w:t>3. Наименование муниципальной услуги - "Принятие решения о признании (отказе в признании) граждан, проживающих на территории города Омска, малоимущими в целях постановки на учет и предоставления по договорам социального найма жилых помещений муниципального жилищного фонда" (далее - муниципальная услуга).</w:t>
      </w:r>
    </w:p>
    <w:p w:rsidR="00ED2D66" w:rsidRDefault="00ED2D66">
      <w:pPr>
        <w:pStyle w:val="ConsPlusNormal"/>
        <w:jc w:val="both"/>
      </w:pPr>
      <w:r>
        <w:t xml:space="preserve">(в ред. </w:t>
      </w:r>
      <w:hyperlink r:id="rId36">
        <w:r>
          <w:rPr>
            <w:color w:val="0000FF"/>
          </w:rPr>
          <w:t>Постановления</w:t>
        </w:r>
      </w:hyperlink>
      <w:r>
        <w:t xml:space="preserve"> Администрации города Омска от 30.06.2020 N 358-п)</w:t>
      </w:r>
    </w:p>
    <w:p w:rsidR="00ED2D66" w:rsidRDefault="00ED2D66">
      <w:pPr>
        <w:pStyle w:val="ConsPlusNormal"/>
        <w:jc w:val="center"/>
      </w:pPr>
    </w:p>
    <w:p w:rsidR="00ED2D66" w:rsidRDefault="00ED2D66">
      <w:pPr>
        <w:pStyle w:val="ConsPlusTitle"/>
        <w:jc w:val="center"/>
        <w:outlineLvl w:val="2"/>
      </w:pPr>
      <w:r>
        <w:t>Глава 4. Наименование органа,</w:t>
      </w:r>
    </w:p>
    <w:p w:rsidR="00ED2D66" w:rsidRDefault="00ED2D66">
      <w:pPr>
        <w:pStyle w:val="ConsPlusTitle"/>
        <w:jc w:val="center"/>
      </w:pPr>
      <w:r>
        <w:t>предоставляющего муниципальную услугу</w:t>
      </w:r>
    </w:p>
    <w:p w:rsidR="00ED2D66" w:rsidRDefault="00ED2D66">
      <w:pPr>
        <w:pStyle w:val="ConsPlusNormal"/>
        <w:jc w:val="center"/>
      </w:pPr>
    </w:p>
    <w:p w:rsidR="00ED2D66" w:rsidRDefault="00ED2D66">
      <w:pPr>
        <w:pStyle w:val="ConsPlusNormal"/>
        <w:ind w:firstLine="540"/>
        <w:jc w:val="both"/>
      </w:pPr>
      <w:r>
        <w:t xml:space="preserve">4. Предоставление муниципальной услуги осуществляется Администрацией города Омска в лице уполномоченного структурного подразделения Администрации города Омска - управления общественных отношений и социальных вопросов Администрации города Омска (далее - </w:t>
      </w:r>
      <w:r>
        <w:lastRenderedPageBreak/>
        <w:t xml:space="preserve">управление) в соответствии с </w:t>
      </w:r>
      <w:hyperlink r:id="rId37">
        <w:r>
          <w:rPr>
            <w:color w:val="0000FF"/>
          </w:rPr>
          <w:t>Положением</w:t>
        </w:r>
      </w:hyperlink>
      <w:r>
        <w:t xml:space="preserve"> об управлении общественных отношений и социальных вопросов Администрации города Омска, утвержденным постановлением Администрации города Омска от 5 апреля 2022 года N 234-п "Об управлении общественных отношений и социальных вопросов Администрации города Омска".</w:t>
      </w:r>
    </w:p>
    <w:p w:rsidR="00ED2D66" w:rsidRDefault="00ED2D66">
      <w:pPr>
        <w:pStyle w:val="ConsPlusNormal"/>
        <w:spacing w:before="220"/>
        <w:ind w:firstLine="540"/>
        <w:jc w:val="both"/>
      </w:pPr>
      <w: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38">
        <w:r>
          <w:rPr>
            <w:color w:val="0000FF"/>
          </w:rPr>
          <w:t>перечень</w:t>
        </w:r>
      </w:hyperlink>
      <w:r>
        <w:t xml:space="preserve"> услуг,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утвержденный Решением Омского городского Совета от 28 сентября 2011 года N 439 "Об услугах,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(далее - Перечень услуг, которые являются необходимыми и обязательными для предоставления муниципальных услуг).</w:t>
      </w:r>
    </w:p>
    <w:p w:rsidR="00ED2D66" w:rsidRDefault="00ED2D66">
      <w:pPr>
        <w:pStyle w:val="ConsPlusNormal"/>
        <w:jc w:val="both"/>
      </w:pPr>
      <w:r>
        <w:t xml:space="preserve">(п. 4 в ред. </w:t>
      </w:r>
      <w:hyperlink r:id="rId39">
        <w:r>
          <w:rPr>
            <w:color w:val="0000FF"/>
          </w:rPr>
          <w:t>Постановления</w:t>
        </w:r>
      </w:hyperlink>
      <w:r>
        <w:t xml:space="preserve"> Администрации города Омска от 10.11.2022 N 877-п)</w:t>
      </w:r>
    </w:p>
    <w:p w:rsidR="00ED2D66" w:rsidRDefault="00ED2D66">
      <w:pPr>
        <w:pStyle w:val="ConsPlusNormal"/>
        <w:jc w:val="center"/>
      </w:pPr>
    </w:p>
    <w:p w:rsidR="00ED2D66" w:rsidRDefault="00ED2D66">
      <w:pPr>
        <w:pStyle w:val="ConsPlusTitle"/>
        <w:jc w:val="center"/>
        <w:outlineLvl w:val="2"/>
      </w:pPr>
      <w:r>
        <w:t>Глава 5. Результат предоставления муниципальной услуги</w:t>
      </w:r>
    </w:p>
    <w:p w:rsidR="00ED2D66" w:rsidRDefault="00ED2D66">
      <w:pPr>
        <w:pStyle w:val="ConsPlusNormal"/>
        <w:jc w:val="center"/>
      </w:pPr>
    </w:p>
    <w:p w:rsidR="00ED2D66" w:rsidRDefault="00ED2D66">
      <w:pPr>
        <w:pStyle w:val="ConsPlusNormal"/>
        <w:ind w:firstLine="540"/>
        <w:jc w:val="both"/>
      </w:pPr>
      <w:r>
        <w:t>5. Результатом предоставления муниципальной услуги является:</w:t>
      </w:r>
    </w:p>
    <w:p w:rsidR="00ED2D66" w:rsidRDefault="00ED2D66">
      <w:pPr>
        <w:pStyle w:val="ConsPlusNormal"/>
        <w:spacing w:before="220"/>
        <w:ind w:firstLine="540"/>
        <w:jc w:val="both"/>
      </w:pPr>
      <w:r>
        <w:t>1) решение о признании граждан, проживающих на территории города Омска, малоимущими в целях постановки на учет и предоставления по договорам социального найма жилых помещений муниципального жилищного фонда;</w:t>
      </w:r>
    </w:p>
    <w:p w:rsidR="00ED2D66" w:rsidRDefault="00ED2D66">
      <w:pPr>
        <w:pStyle w:val="ConsPlusNormal"/>
        <w:jc w:val="both"/>
      </w:pPr>
      <w:r>
        <w:t xml:space="preserve">(в ред. </w:t>
      </w:r>
      <w:hyperlink r:id="rId40">
        <w:r>
          <w:rPr>
            <w:color w:val="0000FF"/>
          </w:rPr>
          <w:t>Постановления</w:t>
        </w:r>
      </w:hyperlink>
      <w:r>
        <w:t xml:space="preserve"> Администрации города Омска от 30.06.2020 N 358-п)</w:t>
      </w:r>
    </w:p>
    <w:p w:rsidR="00ED2D66" w:rsidRDefault="00ED2D66">
      <w:pPr>
        <w:pStyle w:val="ConsPlusNormal"/>
        <w:spacing w:before="220"/>
        <w:ind w:firstLine="540"/>
        <w:jc w:val="both"/>
      </w:pPr>
      <w:r>
        <w:t>2) мотивированное решение об отказе в признании граждан, проживающих на территории города Омска, малоимущими в целях постановки на учет и предоставления по договорам социального найма жилых помещений муниципального жилищного фонда.</w:t>
      </w:r>
    </w:p>
    <w:p w:rsidR="00ED2D66" w:rsidRDefault="00ED2D66">
      <w:pPr>
        <w:pStyle w:val="ConsPlusNormal"/>
        <w:jc w:val="both"/>
      </w:pPr>
      <w:r>
        <w:t xml:space="preserve">(в ред. </w:t>
      </w:r>
      <w:hyperlink r:id="rId41">
        <w:r>
          <w:rPr>
            <w:color w:val="0000FF"/>
          </w:rPr>
          <w:t>Постановления</w:t>
        </w:r>
      </w:hyperlink>
      <w:r>
        <w:t xml:space="preserve"> Администрации города Омска от 30.06.2020 N 358-п)</w:t>
      </w:r>
    </w:p>
    <w:p w:rsidR="00ED2D66" w:rsidRDefault="00ED2D66">
      <w:pPr>
        <w:pStyle w:val="ConsPlusNormal"/>
        <w:jc w:val="center"/>
      </w:pPr>
    </w:p>
    <w:p w:rsidR="00ED2D66" w:rsidRDefault="00ED2D66">
      <w:pPr>
        <w:pStyle w:val="ConsPlusTitle"/>
        <w:jc w:val="center"/>
        <w:outlineLvl w:val="2"/>
      </w:pPr>
      <w:r>
        <w:t>Глава 6. Срок предоставления муниципальной услуги</w:t>
      </w:r>
    </w:p>
    <w:p w:rsidR="00ED2D66" w:rsidRDefault="00ED2D66">
      <w:pPr>
        <w:pStyle w:val="ConsPlusNormal"/>
        <w:jc w:val="center"/>
      </w:pPr>
    </w:p>
    <w:p w:rsidR="00ED2D66" w:rsidRDefault="00ED2D66">
      <w:pPr>
        <w:pStyle w:val="ConsPlusNormal"/>
        <w:ind w:firstLine="540"/>
        <w:jc w:val="both"/>
      </w:pPr>
      <w:r>
        <w:t xml:space="preserve">6. Общий срок предоставления муниципальной услуги не может превышать 18 рабочих дней со дня регистрации заявления и прилагаемых документов в соответствии с настоящим Административным регламентом. В случае если период предоставления муниципальной услуги совпадает с нерабочими праздничными днями, срок предоставления муниципальной услуги не может превышать срок, установленный </w:t>
      </w:r>
      <w:hyperlink r:id="rId42">
        <w:r>
          <w:rPr>
            <w:color w:val="0000FF"/>
          </w:rPr>
          <w:t>Законом</w:t>
        </w:r>
      </w:hyperlink>
      <w:r>
        <w:t xml:space="preserve"> Омской области "О государственной политике Омской области в жилищной сфере".</w:t>
      </w:r>
    </w:p>
    <w:p w:rsidR="00ED2D66" w:rsidRDefault="00ED2D66">
      <w:pPr>
        <w:pStyle w:val="ConsPlusNormal"/>
        <w:jc w:val="both"/>
      </w:pPr>
      <w:r>
        <w:t xml:space="preserve">(п. 6 в ред. </w:t>
      </w:r>
      <w:hyperlink r:id="rId43">
        <w:r>
          <w:rPr>
            <w:color w:val="0000FF"/>
          </w:rPr>
          <w:t>Постановления</w:t>
        </w:r>
      </w:hyperlink>
      <w:r>
        <w:t xml:space="preserve"> Администрации города Омска от 26.03.2019 N 252-п)</w:t>
      </w:r>
    </w:p>
    <w:p w:rsidR="00ED2D66" w:rsidRDefault="00ED2D66">
      <w:pPr>
        <w:pStyle w:val="ConsPlusNormal"/>
        <w:jc w:val="center"/>
      </w:pPr>
    </w:p>
    <w:p w:rsidR="00ED2D66" w:rsidRDefault="00ED2D66">
      <w:pPr>
        <w:pStyle w:val="ConsPlusTitle"/>
        <w:jc w:val="center"/>
        <w:outlineLvl w:val="2"/>
      </w:pPr>
      <w:r>
        <w:t>Глава 7. Правовые основания для предоставления</w:t>
      </w:r>
    </w:p>
    <w:p w:rsidR="00ED2D66" w:rsidRDefault="00ED2D66">
      <w:pPr>
        <w:pStyle w:val="ConsPlusTitle"/>
        <w:jc w:val="center"/>
      </w:pPr>
      <w:r>
        <w:t>муниципальной услуги</w:t>
      </w:r>
    </w:p>
    <w:p w:rsidR="00ED2D66" w:rsidRDefault="00ED2D66">
      <w:pPr>
        <w:pStyle w:val="ConsPlusNormal"/>
        <w:jc w:val="center"/>
      </w:pPr>
      <w:r>
        <w:t xml:space="preserve">(в ред. </w:t>
      </w:r>
      <w:hyperlink r:id="rId44">
        <w:r>
          <w:rPr>
            <w:color w:val="0000FF"/>
          </w:rPr>
          <w:t>Постановления</w:t>
        </w:r>
      </w:hyperlink>
      <w:r>
        <w:t xml:space="preserve"> Администрации города Омска</w:t>
      </w:r>
    </w:p>
    <w:p w:rsidR="00ED2D66" w:rsidRDefault="00ED2D66">
      <w:pPr>
        <w:pStyle w:val="ConsPlusNormal"/>
        <w:jc w:val="center"/>
      </w:pPr>
      <w:r>
        <w:t>от 10.11.2022 N 877-п)</w:t>
      </w:r>
    </w:p>
    <w:p w:rsidR="00ED2D66" w:rsidRDefault="00ED2D66">
      <w:pPr>
        <w:pStyle w:val="ConsPlusNormal"/>
        <w:jc w:val="both"/>
      </w:pPr>
    </w:p>
    <w:p w:rsidR="00ED2D66" w:rsidRDefault="00ED2D66">
      <w:pPr>
        <w:pStyle w:val="ConsPlusNormal"/>
        <w:ind w:firstLine="540"/>
        <w:jc w:val="both"/>
      </w:pPr>
      <w:r>
        <w:t xml:space="preserve">7. Перечень нормативных правовых актов, регулирующих отношения, возникающие в связи с предоставлением муниципальной услуги (с указанием их реквизитов), размещается в сети "Интернет" на официальном сайте Администрации города Омска с доменным именем admomsk.gosuslugi.ru, федеральной государственной информационной системе "Единый портал государственных и муниципальных услуг (функций)" по адресу: www.gosuslugi.ru (далее - Единый портал) и (или) государственной информационной системе Омской области "Портал </w:t>
      </w:r>
      <w:r>
        <w:lastRenderedPageBreak/>
        <w:t>государственных и муниципальных услуг Омской области" по адресу: pgu.omskportal.ru (далее - Региональный портал).</w:t>
      </w:r>
    </w:p>
    <w:p w:rsidR="00ED2D66" w:rsidRDefault="00ED2D66">
      <w:pPr>
        <w:pStyle w:val="ConsPlusNormal"/>
        <w:jc w:val="both"/>
      </w:pPr>
      <w:r>
        <w:t xml:space="preserve">(в ред. </w:t>
      </w:r>
      <w:hyperlink r:id="rId45">
        <w:r>
          <w:rPr>
            <w:color w:val="0000FF"/>
          </w:rPr>
          <w:t>Постановления</w:t>
        </w:r>
      </w:hyperlink>
      <w:r>
        <w:t xml:space="preserve"> Администрации города Омска от 20.06.2024 N 486-п)</w:t>
      </w:r>
    </w:p>
    <w:p w:rsidR="00ED2D66" w:rsidRDefault="00ED2D66">
      <w:pPr>
        <w:pStyle w:val="ConsPlusNormal"/>
        <w:jc w:val="center"/>
      </w:pPr>
    </w:p>
    <w:p w:rsidR="00ED2D66" w:rsidRDefault="00ED2D66">
      <w:pPr>
        <w:pStyle w:val="ConsPlusTitle"/>
        <w:jc w:val="center"/>
        <w:outlineLvl w:val="2"/>
      </w:pPr>
      <w:r>
        <w:t>Глава 8. Исчерпывающий перечень документов,</w:t>
      </w:r>
    </w:p>
    <w:p w:rsidR="00ED2D66" w:rsidRDefault="00ED2D66">
      <w:pPr>
        <w:pStyle w:val="ConsPlusTitle"/>
        <w:jc w:val="center"/>
      </w:pPr>
      <w:r>
        <w:t>необходимых в соответствии с нормативными правовыми актами</w:t>
      </w:r>
    </w:p>
    <w:p w:rsidR="00ED2D66" w:rsidRDefault="00ED2D66">
      <w:pPr>
        <w:pStyle w:val="ConsPlusTitle"/>
        <w:jc w:val="center"/>
      </w:pPr>
      <w:r>
        <w:t>для предоставления муниципальной услуги</w:t>
      </w:r>
    </w:p>
    <w:p w:rsidR="00ED2D66" w:rsidRDefault="00ED2D66">
      <w:pPr>
        <w:pStyle w:val="ConsPlusNormal"/>
        <w:ind w:firstLine="540"/>
        <w:jc w:val="both"/>
      </w:pPr>
    </w:p>
    <w:p w:rsidR="00ED2D66" w:rsidRDefault="00ED2D66">
      <w:pPr>
        <w:pStyle w:val="ConsPlusNormal"/>
        <w:ind w:firstLine="540"/>
        <w:jc w:val="both"/>
      </w:pPr>
      <w:r>
        <w:t xml:space="preserve">Исключена. - </w:t>
      </w:r>
      <w:hyperlink r:id="rId46">
        <w:r>
          <w:rPr>
            <w:color w:val="0000FF"/>
          </w:rPr>
          <w:t>Постановление</w:t>
        </w:r>
      </w:hyperlink>
      <w:r>
        <w:t xml:space="preserve"> Администрации города Омска от 10.11.2022 N 877-п.</w:t>
      </w:r>
    </w:p>
    <w:p w:rsidR="00ED2D66" w:rsidRDefault="00ED2D66">
      <w:pPr>
        <w:pStyle w:val="ConsPlusNormal"/>
        <w:jc w:val="center"/>
      </w:pPr>
    </w:p>
    <w:p w:rsidR="00ED2D66" w:rsidRDefault="00ED2D66">
      <w:pPr>
        <w:pStyle w:val="ConsPlusTitle"/>
        <w:jc w:val="center"/>
        <w:outlineLvl w:val="2"/>
      </w:pPr>
      <w:bookmarkStart w:id="3" w:name="P103"/>
      <w:bookmarkEnd w:id="3"/>
      <w:r>
        <w:t>Глава 9. Исчерпывающий перечень документов,</w:t>
      </w:r>
    </w:p>
    <w:p w:rsidR="00ED2D66" w:rsidRDefault="00ED2D66">
      <w:pPr>
        <w:pStyle w:val="ConsPlusTitle"/>
        <w:jc w:val="center"/>
      </w:pPr>
      <w:r>
        <w:t>необходимых в соответствии с нормативными правовыми актами</w:t>
      </w:r>
    </w:p>
    <w:p w:rsidR="00ED2D66" w:rsidRDefault="00ED2D66">
      <w:pPr>
        <w:pStyle w:val="ConsPlusTitle"/>
        <w:jc w:val="center"/>
      </w:pPr>
      <w:r>
        <w:t>для предоставления муниципальной услуги, подлежащих</w:t>
      </w:r>
    </w:p>
    <w:p w:rsidR="00ED2D66" w:rsidRDefault="00ED2D66">
      <w:pPr>
        <w:pStyle w:val="ConsPlusTitle"/>
        <w:jc w:val="center"/>
      </w:pPr>
      <w:r>
        <w:t>предоставлению заявителем самостоятельно</w:t>
      </w:r>
    </w:p>
    <w:p w:rsidR="00ED2D66" w:rsidRDefault="00ED2D66">
      <w:pPr>
        <w:pStyle w:val="ConsPlusNormal"/>
        <w:jc w:val="center"/>
      </w:pPr>
    </w:p>
    <w:p w:rsidR="00ED2D66" w:rsidRDefault="00ED2D66">
      <w:pPr>
        <w:pStyle w:val="ConsPlusNormal"/>
        <w:ind w:firstLine="540"/>
        <w:jc w:val="both"/>
      </w:pPr>
      <w:bookmarkStart w:id="4" w:name="P108"/>
      <w:bookmarkEnd w:id="4"/>
      <w:r>
        <w:t>10. Перечень документов, необходимых для предоставления муниципальной услуги, подлежащих предоставлению заявителем самостоятельно:</w:t>
      </w:r>
    </w:p>
    <w:p w:rsidR="00ED2D66" w:rsidRDefault="00ED2D66">
      <w:pPr>
        <w:pStyle w:val="ConsPlusNormal"/>
        <w:spacing w:before="220"/>
        <w:ind w:firstLine="540"/>
        <w:jc w:val="both"/>
      </w:pPr>
      <w:r>
        <w:t xml:space="preserve">1) </w:t>
      </w:r>
      <w:hyperlink w:anchor="P731">
        <w:r>
          <w:rPr>
            <w:color w:val="0000FF"/>
          </w:rPr>
          <w:t>заявление</w:t>
        </w:r>
      </w:hyperlink>
      <w:r>
        <w:t xml:space="preserve"> о признании граждан малоимущими (далее - заявление) по форме согласно приложению N 1 к настоящему Административному регламенту;</w:t>
      </w:r>
    </w:p>
    <w:p w:rsidR="00ED2D66" w:rsidRDefault="00ED2D66">
      <w:pPr>
        <w:pStyle w:val="ConsPlusNormal"/>
        <w:spacing w:before="220"/>
        <w:ind w:firstLine="540"/>
        <w:jc w:val="both"/>
      </w:pPr>
      <w:r>
        <w:t>2) документы, удостоверяющие личность, а также документы, подтверждающие полномочия представителя заявителя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акт органа опеки и попечительства о назначении опекуна или попечителя и т.д.), в случае подачи заявления представителем;</w:t>
      </w:r>
    </w:p>
    <w:p w:rsidR="00ED2D66" w:rsidRDefault="00ED2D66">
      <w:pPr>
        <w:pStyle w:val="ConsPlusNormal"/>
        <w:jc w:val="both"/>
      </w:pPr>
      <w:r>
        <w:t>(</w:t>
      </w:r>
      <w:proofErr w:type="spellStart"/>
      <w:r>
        <w:t>пп</w:t>
      </w:r>
      <w:proofErr w:type="spellEnd"/>
      <w:r>
        <w:t xml:space="preserve">. 2 в ред. </w:t>
      </w:r>
      <w:hyperlink r:id="rId47">
        <w:r>
          <w:rPr>
            <w:color w:val="0000FF"/>
          </w:rPr>
          <w:t>Постановления</w:t>
        </w:r>
      </w:hyperlink>
      <w:r>
        <w:t xml:space="preserve"> Администрации города Омска от 20.06.2024 N 486-п)</w:t>
      </w:r>
    </w:p>
    <w:p w:rsidR="00ED2D66" w:rsidRDefault="00ED2D66">
      <w:pPr>
        <w:pStyle w:val="ConsPlusNormal"/>
        <w:spacing w:before="220"/>
        <w:ind w:firstLine="540"/>
        <w:jc w:val="both"/>
      </w:pPr>
      <w:r>
        <w:t>3) документы, удостоверяющие личность заявителя и членов его семьи;</w:t>
      </w:r>
    </w:p>
    <w:p w:rsidR="00ED2D66" w:rsidRDefault="00ED2D66">
      <w:pPr>
        <w:pStyle w:val="ConsPlusNormal"/>
        <w:jc w:val="both"/>
      </w:pPr>
      <w:r>
        <w:t>(</w:t>
      </w:r>
      <w:proofErr w:type="spellStart"/>
      <w:r>
        <w:t>пп</w:t>
      </w:r>
      <w:proofErr w:type="spellEnd"/>
      <w:r>
        <w:t xml:space="preserve">. 3 в ред. </w:t>
      </w:r>
      <w:hyperlink r:id="rId48">
        <w:r>
          <w:rPr>
            <w:color w:val="0000FF"/>
          </w:rPr>
          <w:t>Постановления</w:t>
        </w:r>
      </w:hyperlink>
      <w:r>
        <w:t xml:space="preserve"> Администрации города Омска от 20.06.2024 N 486-п)</w:t>
      </w:r>
    </w:p>
    <w:p w:rsidR="00ED2D66" w:rsidRDefault="00ED2D66">
      <w:pPr>
        <w:pStyle w:val="ConsPlusNormal"/>
        <w:spacing w:before="220"/>
        <w:ind w:firstLine="540"/>
        <w:jc w:val="both"/>
      </w:pPr>
      <w:r>
        <w:t>4) документы, подтверждающие состав семьи:</w:t>
      </w:r>
    </w:p>
    <w:p w:rsidR="00ED2D66" w:rsidRDefault="00ED2D66">
      <w:pPr>
        <w:pStyle w:val="ConsPlusNormal"/>
        <w:spacing w:before="220"/>
        <w:ind w:firstLine="540"/>
        <w:jc w:val="both"/>
      </w:pPr>
      <w:r>
        <w:t>- свидетельство о заключении (расторжении) брака, выданное компетентным органом иностранного государства, и его нотариально удостоверенный перевод на русский язык (при наличии обстоятельств для выдачи документа);</w:t>
      </w:r>
    </w:p>
    <w:p w:rsidR="00ED2D66" w:rsidRDefault="00ED2D66">
      <w:pPr>
        <w:pStyle w:val="ConsPlusNormal"/>
        <w:spacing w:before="220"/>
        <w:ind w:firstLine="540"/>
        <w:jc w:val="both"/>
      </w:pPr>
      <w:r>
        <w:t>- свидетельство о рождении, выданное компетентным органом иностранного государства, и его нотариально удостоверенный перевод на русский язык (при наличии обстоятельств для выдачи документа);</w:t>
      </w:r>
    </w:p>
    <w:p w:rsidR="00ED2D66" w:rsidRDefault="00ED2D66">
      <w:pPr>
        <w:pStyle w:val="ConsPlusNormal"/>
        <w:spacing w:before="220"/>
        <w:ind w:firstLine="540"/>
        <w:jc w:val="both"/>
      </w:pPr>
      <w:r>
        <w:t>- свидетельство о смерти, выданное компетентным органом иностранного государства, и его нотариально удостоверенный перевод на русский язык (при наличии обстоятельств для выдачи документа);</w:t>
      </w:r>
    </w:p>
    <w:p w:rsidR="00ED2D66" w:rsidRDefault="00ED2D66">
      <w:pPr>
        <w:pStyle w:val="ConsPlusNormal"/>
        <w:spacing w:before="220"/>
        <w:ind w:firstLine="540"/>
        <w:jc w:val="both"/>
      </w:pPr>
      <w:r>
        <w:t>- свидетельство об усыновлении, выданное органами записи актов гражданского состояния или консульскими учреждениями Российской Федерации (при наличии обстоятельств для выдачи документа);</w:t>
      </w:r>
    </w:p>
    <w:p w:rsidR="00ED2D66" w:rsidRDefault="00ED2D66">
      <w:pPr>
        <w:pStyle w:val="ConsPlusNormal"/>
        <w:spacing w:before="220"/>
        <w:ind w:firstLine="540"/>
        <w:jc w:val="both"/>
      </w:pPr>
      <w:r>
        <w:t>- свидетельство об установлении отцовства, выданное компетентным органом иностранного государства, и его нотариально удостоверенный перевод на русский язык (при наличии обстоятельств для выдачи документа);</w:t>
      </w:r>
    </w:p>
    <w:p w:rsidR="00ED2D66" w:rsidRDefault="00ED2D66">
      <w:pPr>
        <w:pStyle w:val="ConsPlusNormal"/>
        <w:spacing w:before="220"/>
        <w:ind w:firstLine="540"/>
        <w:jc w:val="both"/>
      </w:pPr>
      <w:r>
        <w:t>- судебные решения, в том числе о признании членом семьи (при наличии обстоятельств для выдачи документа);</w:t>
      </w:r>
    </w:p>
    <w:p w:rsidR="00ED2D66" w:rsidRDefault="00ED2D66">
      <w:pPr>
        <w:pStyle w:val="ConsPlusNormal"/>
        <w:spacing w:before="220"/>
        <w:ind w:firstLine="540"/>
        <w:jc w:val="both"/>
      </w:pPr>
      <w:r>
        <w:lastRenderedPageBreak/>
        <w:t>5) документы, подтверждающие место жительства заявителя и членов его семьи:</w:t>
      </w:r>
    </w:p>
    <w:p w:rsidR="00ED2D66" w:rsidRDefault="00ED2D66">
      <w:pPr>
        <w:pStyle w:val="ConsPlusNormal"/>
        <w:spacing w:before="220"/>
        <w:ind w:firstLine="540"/>
        <w:jc w:val="both"/>
      </w:pPr>
      <w:r>
        <w:t>- копия финансового лицевого счета на жилое помещение либо иной документ, содержащий сведения о составе лиц, зарегистрированных совместно с гражданином по месту его жительства (пребывания);</w:t>
      </w:r>
    </w:p>
    <w:p w:rsidR="00ED2D66" w:rsidRDefault="00ED2D66">
      <w:pPr>
        <w:pStyle w:val="ConsPlusNormal"/>
        <w:spacing w:before="220"/>
        <w:ind w:firstLine="540"/>
        <w:jc w:val="both"/>
      </w:pPr>
      <w:r>
        <w:t>- судебные решения, в том числе об установлении места жительства (при наличии обстоятельств для выдачи документа);</w:t>
      </w:r>
    </w:p>
    <w:p w:rsidR="00ED2D66" w:rsidRDefault="00ED2D66">
      <w:pPr>
        <w:pStyle w:val="ConsPlusNormal"/>
        <w:spacing w:before="220"/>
        <w:ind w:firstLine="540"/>
        <w:jc w:val="both"/>
      </w:pPr>
      <w:r>
        <w:t>6) документы о доходах заявителя и членов его семьи (одиноко проживающего гражданина) за последний год, предшествующий месяцу подачи заявления:</w:t>
      </w:r>
    </w:p>
    <w:p w:rsidR="00ED2D66" w:rsidRDefault="00ED2D66">
      <w:pPr>
        <w:pStyle w:val="ConsPlusNormal"/>
        <w:spacing w:before="220"/>
        <w:ind w:firstLine="540"/>
        <w:jc w:val="both"/>
      </w:pPr>
      <w:r>
        <w:t>- справка или иной документ, подтверждающий размер заработной платы и содержащий сведения о суммах, начисленных по тарифным ставкам, окладам (должностным окладам), по сдельным расценкам или в процентах от выручки, получаемой от реализации продукции (выполнения работ и оказания услуг), всех видах доплат и надбавок к тарифным ставкам и окладам (должностным окладам), премиях и вознаграждениях любого характера, заработной плате, сохраняемой за время отпуска, а также денежных компенсациях за неиспользованный отпуск, компенсациях, предоставляемых работнику в случаях, предусмотренных трудовым законодательством (при наличии обстоятельств для выдачи документа);</w:t>
      </w:r>
    </w:p>
    <w:p w:rsidR="00ED2D66" w:rsidRDefault="00ED2D66">
      <w:pPr>
        <w:pStyle w:val="ConsPlusNormal"/>
        <w:spacing w:before="220"/>
        <w:ind w:firstLine="540"/>
        <w:jc w:val="both"/>
      </w:pPr>
      <w:r>
        <w:t>- справка или иной документ, подтверждающий размер денежного довольствия (содержания), получаемого военнослужащими, сотрудниками органов внутренних дел и другими приравненными к ним категориями лиц (при наличии обстоятельств для выдачи документа);</w:t>
      </w:r>
    </w:p>
    <w:p w:rsidR="00ED2D66" w:rsidRDefault="00ED2D66">
      <w:pPr>
        <w:pStyle w:val="ConsPlusNormal"/>
        <w:spacing w:before="220"/>
        <w:ind w:firstLine="540"/>
        <w:jc w:val="both"/>
      </w:pPr>
      <w:r>
        <w:t>- документы, подтверждающие получение и размер исполнительского вознаграждения, авторского вознаграждения, в том числе выплачиваемого штатным работникам редакций газет, журналов и иных средств массовой информации, комиссионного вознаграждения, оплату выполнения работ (оказания услуг) по договорам, заключаемым в соответствии с гражданским законодательством (при наличии обстоятельств для выдачи документа);</w:t>
      </w:r>
    </w:p>
    <w:p w:rsidR="00ED2D66" w:rsidRDefault="00ED2D66">
      <w:pPr>
        <w:pStyle w:val="ConsPlusNormal"/>
        <w:spacing w:before="220"/>
        <w:ind w:firstLine="540"/>
        <w:jc w:val="both"/>
      </w:pPr>
      <w:r>
        <w:t xml:space="preserve">- справка о размерах государственной академической стипендии студенту, государственной социальной стипендии студенту, государственной стипендии аспиранту, ординатору, ассистенту-стажеру, стипендии Президента Российской Федерации и стипендии Правительства Российской Федерации, именные стипендии, стипендии 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в случаях, предусмотренных Федеральным </w:t>
      </w:r>
      <w:hyperlink r:id="rId49">
        <w:r>
          <w:rPr>
            <w:color w:val="0000FF"/>
          </w:rPr>
          <w:t>законом</w:t>
        </w:r>
      </w:hyperlink>
      <w:r>
        <w:t xml:space="preserve"> "Об образовании в Российской Федерации" (при наличии обстоятельств для выдачи документа);</w:t>
      </w:r>
    </w:p>
    <w:p w:rsidR="00ED2D66" w:rsidRDefault="00ED2D66">
      <w:pPr>
        <w:pStyle w:val="ConsPlusNormal"/>
        <w:spacing w:before="220"/>
        <w:ind w:firstLine="540"/>
        <w:jc w:val="both"/>
      </w:pPr>
      <w:r>
        <w:t>- документ, подтверждающий наличие и размер пенсии, выплачиваемой по договорам негосударственного пенсионного обеспечения (при наличии обстоятельств для выдачи документа);</w:t>
      </w:r>
    </w:p>
    <w:p w:rsidR="00ED2D66" w:rsidRDefault="00ED2D66">
      <w:pPr>
        <w:pStyle w:val="ConsPlusNormal"/>
        <w:spacing w:before="220"/>
        <w:ind w:firstLine="540"/>
        <w:jc w:val="both"/>
      </w:pPr>
      <w:r>
        <w:t>- декларации или иные документы о доходах, поданные заявителем и членами их семей в налоговый орган, в случае осуществления предпринимательской деятельности без образования юридического лица, деятельности крестьянского (фермерского) хозяйства, ведения личного подсобного хозяйства (при наличии обстоятельств для выдачи документа);</w:t>
      </w:r>
    </w:p>
    <w:p w:rsidR="00ED2D66" w:rsidRDefault="00ED2D66">
      <w:pPr>
        <w:pStyle w:val="ConsPlusNormal"/>
        <w:spacing w:before="220"/>
        <w:ind w:firstLine="540"/>
        <w:jc w:val="both"/>
      </w:pPr>
      <w:r>
        <w:t>- документы, подтверждающие получение доходов от реализации и передачи в аренду (наем) имущества (при наличии обстоятельств для выдачи документа);</w:t>
      </w:r>
    </w:p>
    <w:p w:rsidR="00ED2D66" w:rsidRDefault="00ED2D66">
      <w:pPr>
        <w:pStyle w:val="ConsPlusNormal"/>
        <w:spacing w:before="220"/>
        <w:ind w:firstLine="540"/>
        <w:jc w:val="both"/>
      </w:pPr>
      <w:r>
        <w:t>- документы, подтверждающие наличие и размер дохода по акциям и другие доходы от участия в управлении собственностью организации (при наличии обстоятельств для выдачи документа);</w:t>
      </w:r>
    </w:p>
    <w:p w:rsidR="00ED2D66" w:rsidRDefault="00ED2D66">
      <w:pPr>
        <w:pStyle w:val="ConsPlusNormal"/>
        <w:spacing w:before="220"/>
        <w:ind w:firstLine="540"/>
        <w:jc w:val="both"/>
      </w:pPr>
      <w:r>
        <w:t xml:space="preserve">- документы, подтверждающие наличие и размер материальной помощи, кроме </w:t>
      </w:r>
      <w:r>
        <w:lastRenderedPageBreak/>
        <w:t>материальной помощи, оказываемой заявителю в связи со стихийным бедствием, пожаром, хищением имущества, увечьем, смертью близких родственников (при наличии обстоятельств для выдачи документа);</w:t>
      </w:r>
    </w:p>
    <w:p w:rsidR="00ED2D66" w:rsidRDefault="00ED2D66">
      <w:pPr>
        <w:pStyle w:val="ConsPlusNormal"/>
        <w:spacing w:before="220"/>
        <w:ind w:firstLine="540"/>
        <w:jc w:val="both"/>
      </w:pPr>
      <w:r>
        <w:t>- нотариально удостоверенное соглашение об уплате алиментов (при наличии обстоятельств для выдачи такого соглашения);</w:t>
      </w:r>
    </w:p>
    <w:p w:rsidR="00ED2D66" w:rsidRDefault="00ED2D66">
      <w:pPr>
        <w:pStyle w:val="ConsPlusNormal"/>
        <w:jc w:val="both"/>
      </w:pPr>
      <w:r>
        <w:t xml:space="preserve">(в ред. </w:t>
      </w:r>
      <w:hyperlink r:id="rId50">
        <w:r>
          <w:rPr>
            <w:color w:val="0000FF"/>
          </w:rPr>
          <w:t>Постановления</w:t>
        </w:r>
      </w:hyperlink>
      <w:r>
        <w:t xml:space="preserve"> Администрации города Омска от 20.06.2024 N 486-п)</w:t>
      </w:r>
    </w:p>
    <w:p w:rsidR="00ED2D66" w:rsidRDefault="00ED2D66">
      <w:pPr>
        <w:pStyle w:val="ConsPlusNormal"/>
        <w:spacing w:before="220"/>
        <w:ind w:firstLine="540"/>
        <w:jc w:val="both"/>
      </w:pPr>
      <w:r>
        <w:t>- документы, подтверждающие наличие и размер дохода в виде процентов по вкладам в банковских учреждениях (при наличии обстоятельств для выдачи документа);</w:t>
      </w:r>
    </w:p>
    <w:p w:rsidR="00ED2D66" w:rsidRDefault="00ED2D66">
      <w:pPr>
        <w:pStyle w:val="ConsPlusNormal"/>
        <w:spacing w:before="220"/>
        <w:ind w:firstLine="540"/>
        <w:jc w:val="both"/>
      </w:pPr>
      <w:r>
        <w:t xml:space="preserve">абзац исключен. - </w:t>
      </w:r>
      <w:hyperlink r:id="rId51">
        <w:r>
          <w:rPr>
            <w:color w:val="0000FF"/>
          </w:rPr>
          <w:t>Постановление</w:t>
        </w:r>
      </w:hyperlink>
      <w:r>
        <w:t xml:space="preserve"> Администрации города Омска от 20.06.2024 N 486-п;</w:t>
      </w:r>
    </w:p>
    <w:p w:rsidR="00ED2D66" w:rsidRDefault="00ED2D66">
      <w:pPr>
        <w:pStyle w:val="ConsPlusNormal"/>
        <w:spacing w:before="220"/>
        <w:ind w:firstLine="540"/>
        <w:jc w:val="both"/>
      </w:pPr>
      <w:r>
        <w:t>7) документы, подтверждающие стоимость имущества, находящегося в собственности заявителя и членов его семьи (одиноко проживающего заявителя) и подлежащего налогообложению:</w:t>
      </w:r>
    </w:p>
    <w:p w:rsidR="00ED2D66" w:rsidRDefault="00ED2D66">
      <w:pPr>
        <w:pStyle w:val="ConsPlusNormal"/>
        <w:spacing w:before="220"/>
        <w:ind w:firstLine="540"/>
        <w:jc w:val="both"/>
      </w:pPr>
      <w:r>
        <w:t xml:space="preserve">- данные о рыночной стоимости транспортных средств, установленные заявителем самостоятельно либо указанные в отчете об оценке рыночной стоимости транспортных средств, составленном в соответствии с Федеральным </w:t>
      </w:r>
      <w:hyperlink r:id="rId52">
        <w:r>
          <w:rPr>
            <w:color w:val="0000FF"/>
          </w:rPr>
          <w:t>законом</w:t>
        </w:r>
      </w:hyperlink>
      <w:r>
        <w:t xml:space="preserve"> "Об оценочной деятельности в Российской Федерации" (при наличии обстоятельств для выдачи документа);</w:t>
      </w:r>
    </w:p>
    <w:p w:rsidR="00ED2D66" w:rsidRDefault="00ED2D66">
      <w:pPr>
        <w:pStyle w:val="ConsPlusNormal"/>
        <w:spacing w:before="220"/>
        <w:ind w:firstLine="540"/>
        <w:jc w:val="both"/>
      </w:pPr>
      <w:r>
        <w:t>8) документы, подтверждающие наличие имущества, находящегося в собственности заявителя и членов его семьи (одиноко проживающего заявителя) и подлежащего налогообложению, в том числе:</w:t>
      </w:r>
    </w:p>
    <w:p w:rsidR="00ED2D66" w:rsidRDefault="00ED2D66">
      <w:pPr>
        <w:pStyle w:val="ConsPlusNormal"/>
        <w:spacing w:before="220"/>
        <w:ind w:firstLine="540"/>
        <w:jc w:val="both"/>
      </w:pPr>
      <w:r>
        <w:t>- правоустанавливающие документы на объекты недвижимости, права на которые не зарегистрированы в Едином государственном реестре недвижимости, и их копии (при наличии указанного имущества в собственности);</w:t>
      </w:r>
    </w:p>
    <w:p w:rsidR="00ED2D66" w:rsidRDefault="00ED2D66">
      <w:pPr>
        <w:pStyle w:val="ConsPlusNormal"/>
        <w:spacing w:before="220"/>
        <w:ind w:firstLine="540"/>
        <w:jc w:val="both"/>
      </w:pPr>
      <w:r>
        <w:t>- справка специализированной организации технической инвентаризации, ведущей реестр прав собственности, зарегистрированных по городу Омску и Омскому району Омской области до 11 января 1999 года, а по иным районам Омской области до 1 февраля 1999 года, о наличии (отсутствии) в собственности у гражданина и членов его семьи жилых помещений на территории Омской области, и ее копия;</w:t>
      </w:r>
    </w:p>
    <w:p w:rsidR="00ED2D66" w:rsidRDefault="00ED2D66">
      <w:pPr>
        <w:pStyle w:val="ConsPlusNormal"/>
        <w:spacing w:before="220"/>
        <w:ind w:firstLine="540"/>
        <w:jc w:val="both"/>
      </w:pPr>
      <w:r>
        <w:t>9) заявление (согласие) на обработку персональных данных заявителя, обратившегося в управление по вопросу предоставления муниципальной услуги, а также членов его семьи;</w:t>
      </w:r>
    </w:p>
    <w:p w:rsidR="00ED2D66" w:rsidRDefault="00ED2D66">
      <w:pPr>
        <w:pStyle w:val="ConsPlusNormal"/>
        <w:spacing w:before="220"/>
        <w:ind w:firstLine="540"/>
        <w:jc w:val="both"/>
      </w:pPr>
      <w:r>
        <w:t>10) документ, подтверждающий, что член(ы) семьи является военнослужащим, проходящим военную службу по призыву в качестве сержанта, старшины, солдата или матроса, а также военнослужащим, обучающимся в военной профессиональной образовательной организации или военной образовательной организации высшего образования и не заключившие контракта о прохождении военной службы (при наличии обстоятельств для выдачи документа);</w:t>
      </w:r>
    </w:p>
    <w:p w:rsidR="00ED2D66" w:rsidRDefault="00ED2D66">
      <w:pPr>
        <w:pStyle w:val="ConsPlusNormal"/>
        <w:spacing w:before="220"/>
        <w:ind w:firstLine="540"/>
        <w:jc w:val="both"/>
      </w:pPr>
      <w:r>
        <w:t>11) документ, подтверждающий, что член(ы) семьи отбывает наказание в виде лишения свободы, в отношении члена(</w:t>
      </w:r>
      <w:proofErr w:type="spellStart"/>
      <w:r>
        <w:t>ов</w:t>
      </w:r>
      <w:proofErr w:type="spellEnd"/>
      <w:r>
        <w:t>) семьи применена мера пресечения в виде заключения под стражу, а также член(ы) семьи находится на принудительном лечении по решению суда (при наличии обстоятельств для выдачи документа);</w:t>
      </w:r>
    </w:p>
    <w:p w:rsidR="00ED2D66" w:rsidRDefault="00ED2D66">
      <w:pPr>
        <w:pStyle w:val="ConsPlusNormal"/>
        <w:spacing w:before="220"/>
        <w:ind w:firstLine="540"/>
        <w:jc w:val="both"/>
      </w:pPr>
      <w:r>
        <w:t>12) документ, подтверждающий, что член(ы) семьи находится на полном государственном обеспечении (при наличии обстоятельств для выдачи документа);</w:t>
      </w:r>
    </w:p>
    <w:p w:rsidR="00ED2D66" w:rsidRDefault="00ED2D66">
      <w:pPr>
        <w:pStyle w:val="ConsPlusNormal"/>
        <w:spacing w:before="220"/>
        <w:ind w:firstLine="540"/>
        <w:jc w:val="both"/>
      </w:pPr>
      <w:r>
        <w:t xml:space="preserve">12-1) документы (сведения), необходимые для подтверждения факта призыва на военную службу по мобилизации в Вооруженные Силы Российской Федерации в соответствии с </w:t>
      </w:r>
      <w:hyperlink r:id="rId53">
        <w:r>
          <w:rPr>
            <w:color w:val="0000FF"/>
          </w:rPr>
          <w:t>Указом</w:t>
        </w:r>
      </w:hyperlink>
      <w:r>
        <w:t xml:space="preserve"> Президента Российской Федерации от 21 сентября 2022 года N 647 "Об объявлении частичной </w:t>
      </w:r>
      <w:r>
        <w:lastRenderedPageBreak/>
        <w:t>мобилизации в Российской Федерации" (при наличии обстоятельств для выдачи документа);</w:t>
      </w:r>
    </w:p>
    <w:p w:rsidR="00ED2D66" w:rsidRDefault="00ED2D66">
      <w:pPr>
        <w:pStyle w:val="ConsPlusNormal"/>
        <w:jc w:val="both"/>
      </w:pPr>
      <w:r>
        <w:t>(</w:t>
      </w:r>
      <w:proofErr w:type="spellStart"/>
      <w:r>
        <w:t>пп</w:t>
      </w:r>
      <w:proofErr w:type="spellEnd"/>
      <w:r>
        <w:t xml:space="preserve">. 12-1 введен </w:t>
      </w:r>
      <w:hyperlink r:id="rId54">
        <w:r>
          <w:rPr>
            <w:color w:val="0000FF"/>
          </w:rPr>
          <w:t>Постановлением</w:t>
        </w:r>
      </w:hyperlink>
      <w:r>
        <w:t xml:space="preserve"> Администрации города Омска от 29.07.2024 N 587-п)</w:t>
      </w:r>
    </w:p>
    <w:p w:rsidR="00ED2D66" w:rsidRDefault="00ED2D66">
      <w:pPr>
        <w:pStyle w:val="ConsPlusNormal"/>
        <w:spacing w:before="220"/>
        <w:ind w:firstLine="540"/>
        <w:jc w:val="both"/>
      </w:pPr>
      <w:r>
        <w:t>13) документ, подтверждающий обучение совершеннолетних детей в возрасте до 23 лет по очной форме обучения в образовательной организации (при наличии обстоятельств для выдачи документа);</w:t>
      </w:r>
    </w:p>
    <w:p w:rsidR="00ED2D66" w:rsidRDefault="00ED2D66">
      <w:pPr>
        <w:pStyle w:val="ConsPlusNormal"/>
        <w:spacing w:before="220"/>
        <w:ind w:firstLine="540"/>
        <w:jc w:val="both"/>
      </w:pPr>
      <w:r>
        <w:t>14) удостоверения и документы, подтверждающие право заявителя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 (при наличии обстоятельств для выдачи документа);</w:t>
      </w:r>
    </w:p>
    <w:p w:rsidR="00ED2D66" w:rsidRDefault="00ED2D66">
      <w:pPr>
        <w:pStyle w:val="ConsPlusNormal"/>
        <w:spacing w:before="220"/>
        <w:ind w:firstLine="540"/>
        <w:jc w:val="both"/>
      </w:pPr>
      <w:r>
        <w:t>15) трудовая книжка (для заявителей и членов их семьи, не предоставивших документы о доходах за последний год, предшествующий месяцу подачи заявления, либо предоставивших документы о доходах не за весь период) и ее копия (страницы с записями фамилии, имени, отчества и последнем месте работы).</w:t>
      </w:r>
    </w:p>
    <w:p w:rsidR="00ED2D66" w:rsidRDefault="00ED2D66">
      <w:pPr>
        <w:pStyle w:val="ConsPlusNormal"/>
        <w:jc w:val="both"/>
      </w:pPr>
      <w:r>
        <w:t xml:space="preserve">(п. 10 в ред. </w:t>
      </w:r>
      <w:hyperlink r:id="rId55">
        <w:r>
          <w:rPr>
            <w:color w:val="0000FF"/>
          </w:rPr>
          <w:t>Постановления</w:t>
        </w:r>
      </w:hyperlink>
      <w:r>
        <w:t xml:space="preserve"> Администрации города Омска от 10.11.2022 N 877-п)</w:t>
      </w:r>
    </w:p>
    <w:p w:rsidR="00ED2D66" w:rsidRDefault="00ED2D66">
      <w:pPr>
        <w:pStyle w:val="ConsPlusNormal"/>
        <w:ind w:firstLine="540"/>
        <w:jc w:val="both"/>
      </w:pPr>
    </w:p>
    <w:p w:rsidR="00ED2D66" w:rsidRDefault="00ED2D66">
      <w:pPr>
        <w:pStyle w:val="ConsPlusTitle"/>
        <w:jc w:val="center"/>
        <w:outlineLvl w:val="2"/>
      </w:pPr>
      <w:r>
        <w:t>Глава 10. Исчерпывающий перечень документов,</w:t>
      </w:r>
    </w:p>
    <w:p w:rsidR="00ED2D66" w:rsidRDefault="00ED2D66">
      <w:pPr>
        <w:pStyle w:val="ConsPlusTitle"/>
        <w:jc w:val="center"/>
      </w:pPr>
      <w:r>
        <w:t>необходимых в соответствии с нормативными правовыми актами</w:t>
      </w:r>
    </w:p>
    <w:p w:rsidR="00ED2D66" w:rsidRDefault="00ED2D66">
      <w:pPr>
        <w:pStyle w:val="ConsPlusTitle"/>
        <w:jc w:val="center"/>
      </w:pPr>
      <w:r>
        <w:t>для предоставления муниципальной услуги и услуг, которые</w:t>
      </w:r>
    </w:p>
    <w:p w:rsidR="00ED2D66" w:rsidRDefault="00ED2D66">
      <w:pPr>
        <w:pStyle w:val="ConsPlusTitle"/>
        <w:jc w:val="center"/>
      </w:pPr>
      <w:r>
        <w:t>являются необходимыми и обязательными для предоставления</w:t>
      </w:r>
    </w:p>
    <w:p w:rsidR="00ED2D66" w:rsidRDefault="00ED2D66">
      <w:pPr>
        <w:pStyle w:val="ConsPlusTitle"/>
        <w:jc w:val="center"/>
      </w:pPr>
      <w:r>
        <w:t>муниципальной услуги, которые находятся в распоряжении</w:t>
      </w:r>
    </w:p>
    <w:p w:rsidR="00ED2D66" w:rsidRDefault="00ED2D66">
      <w:pPr>
        <w:pStyle w:val="ConsPlusTitle"/>
        <w:jc w:val="center"/>
      </w:pPr>
      <w:r>
        <w:t>государственных органов, органов местного самоуправления</w:t>
      </w:r>
    </w:p>
    <w:p w:rsidR="00ED2D66" w:rsidRDefault="00ED2D66">
      <w:pPr>
        <w:pStyle w:val="ConsPlusTitle"/>
        <w:jc w:val="center"/>
      </w:pPr>
      <w:r>
        <w:t>и иных организаций и которые заявитель вправе представить</w:t>
      </w:r>
    </w:p>
    <w:p w:rsidR="00ED2D66" w:rsidRDefault="00ED2D66">
      <w:pPr>
        <w:pStyle w:val="ConsPlusTitle"/>
        <w:jc w:val="center"/>
      </w:pPr>
      <w:r>
        <w:t>по собственной инициативе</w:t>
      </w:r>
    </w:p>
    <w:p w:rsidR="00ED2D66" w:rsidRDefault="00ED2D66">
      <w:pPr>
        <w:pStyle w:val="ConsPlusNormal"/>
        <w:jc w:val="center"/>
      </w:pPr>
    </w:p>
    <w:p w:rsidR="00ED2D66" w:rsidRDefault="00ED2D66">
      <w:pPr>
        <w:pStyle w:val="ConsPlusNormal"/>
        <w:ind w:firstLine="540"/>
        <w:jc w:val="both"/>
      </w:pPr>
      <w:bookmarkStart w:id="5" w:name="P163"/>
      <w:bookmarkEnd w:id="5"/>
      <w:r>
        <w:t>11. Перечень документов, необходимых для предоставления муниципальной услуги, которые заявитель вправе представить по собственной инициативе:</w:t>
      </w:r>
    </w:p>
    <w:p w:rsidR="00ED2D66" w:rsidRDefault="00ED2D66">
      <w:pPr>
        <w:pStyle w:val="ConsPlusNormal"/>
        <w:spacing w:before="220"/>
        <w:ind w:firstLine="540"/>
        <w:jc w:val="both"/>
      </w:pPr>
      <w:r>
        <w:t>1) документы о доходах гражданина и членов его семьи (одиноко проживающего гражданина) за последний год, предшествующий месяцу подачи заявления:</w:t>
      </w:r>
    </w:p>
    <w:p w:rsidR="00ED2D66" w:rsidRDefault="00ED2D66">
      <w:pPr>
        <w:pStyle w:val="ConsPlusNormal"/>
        <w:spacing w:before="220"/>
        <w:ind w:firstLine="540"/>
        <w:jc w:val="both"/>
      </w:pPr>
      <w:r>
        <w:t>- документы, подтверждающие получение и размер всех видов пенсий и компенсационных выплат к ним, ежемесячных доплат к пенсиям, а также компенсационных выплат неработающему трудоспособному лицу на период осуществления ухода за пенсионером;</w:t>
      </w:r>
    </w:p>
    <w:p w:rsidR="00ED2D66" w:rsidRDefault="00ED2D66">
      <w:pPr>
        <w:pStyle w:val="ConsPlusNormal"/>
        <w:spacing w:before="220"/>
        <w:ind w:firstLine="540"/>
        <w:jc w:val="both"/>
      </w:pPr>
      <w:r>
        <w:t>- документы, подтверждающие наличие и размер пособия по временной нетрудоспособности, по беременности и родам, по безработице, ежемесячного пособия по уходу за ребенком;</w:t>
      </w:r>
    </w:p>
    <w:p w:rsidR="00ED2D66" w:rsidRDefault="00ED2D66">
      <w:pPr>
        <w:pStyle w:val="ConsPlusNormal"/>
        <w:jc w:val="both"/>
      </w:pPr>
      <w:r>
        <w:t xml:space="preserve">(в ред. </w:t>
      </w:r>
      <w:hyperlink r:id="rId56">
        <w:r>
          <w:rPr>
            <w:color w:val="0000FF"/>
          </w:rPr>
          <w:t>Постановления</w:t>
        </w:r>
      </w:hyperlink>
      <w:r>
        <w:t xml:space="preserve"> Администрации города Омска от 13.12.2018 N 1263-п)</w:t>
      </w:r>
    </w:p>
    <w:p w:rsidR="00ED2D66" w:rsidRDefault="00ED2D66">
      <w:pPr>
        <w:pStyle w:val="ConsPlusNormal"/>
        <w:spacing w:before="220"/>
        <w:ind w:firstLine="540"/>
        <w:jc w:val="both"/>
      </w:pPr>
      <w:r>
        <w:t xml:space="preserve">абзац исключен. - </w:t>
      </w:r>
      <w:hyperlink r:id="rId57">
        <w:r>
          <w:rPr>
            <w:color w:val="0000FF"/>
          </w:rPr>
          <w:t>Постановление</w:t>
        </w:r>
      </w:hyperlink>
      <w:r>
        <w:t xml:space="preserve"> Администрации города Омска от 10.11.2022 N 877-п;</w:t>
      </w:r>
    </w:p>
    <w:p w:rsidR="00ED2D66" w:rsidRDefault="00ED2D66">
      <w:pPr>
        <w:pStyle w:val="ConsPlusNormal"/>
        <w:spacing w:before="220"/>
        <w:ind w:firstLine="540"/>
        <w:jc w:val="both"/>
      </w:pPr>
      <w:r>
        <w:t>- документы, подтверждающие наличие и размер денежных выплат, предоставляемых гражданам в качестве мер социальной поддержки и связанные с оплатой жилого помещения, коммунальных или транспортных услуг;</w:t>
      </w:r>
    </w:p>
    <w:p w:rsidR="00ED2D66" w:rsidRDefault="00ED2D66">
      <w:pPr>
        <w:pStyle w:val="ConsPlusNormal"/>
        <w:spacing w:before="220"/>
        <w:ind w:firstLine="540"/>
        <w:jc w:val="both"/>
      </w:pPr>
      <w:r>
        <w:t>- документы, подтверждающие размер алиментов, получаемых членами семьи, в случае если заявителем не представлено нотариально удостоверенное соглашение об уплате алиментов;</w:t>
      </w:r>
    </w:p>
    <w:p w:rsidR="00ED2D66" w:rsidRDefault="00ED2D66">
      <w:pPr>
        <w:pStyle w:val="ConsPlusNormal"/>
        <w:jc w:val="both"/>
      </w:pPr>
      <w:r>
        <w:t xml:space="preserve">(абзац введен </w:t>
      </w:r>
      <w:hyperlink r:id="rId58">
        <w:r>
          <w:rPr>
            <w:color w:val="0000FF"/>
          </w:rPr>
          <w:t>Постановлением</w:t>
        </w:r>
      </w:hyperlink>
      <w:r>
        <w:t xml:space="preserve"> Администрации города Омска от 20.06.2024 N 486-п)</w:t>
      </w:r>
    </w:p>
    <w:p w:rsidR="00ED2D66" w:rsidRDefault="00ED2D66">
      <w:pPr>
        <w:pStyle w:val="ConsPlusNormal"/>
        <w:spacing w:before="220"/>
        <w:ind w:firstLine="540"/>
        <w:jc w:val="both"/>
      </w:pPr>
      <w:r>
        <w:t>- документы, подтверждающие наличие и размер дохода, получаемого от избирательных комиссий членами избирательных комиссий, осуществляющими свою деятельность в указанных комиссиях не на постоянной основе;</w:t>
      </w:r>
    </w:p>
    <w:p w:rsidR="00ED2D66" w:rsidRDefault="00ED2D66">
      <w:pPr>
        <w:pStyle w:val="ConsPlusNormal"/>
        <w:jc w:val="both"/>
      </w:pPr>
      <w:r>
        <w:lastRenderedPageBreak/>
        <w:t xml:space="preserve">(абзац введен </w:t>
      </w:r>
      <w:hyperlink r:id="rId59">
        <w:r>
          <w:rPr>
            <w:color w:val="0000FF"/>
          </w:rPr>
          <w:t>Постановлением</w:t>
        </w:r>
      </w:hyperlink>
      <w:r>
        <w:t xml:space="preserve"> Администрации города Омска от 20.06.2024 N 486-п)</w:t>
      </w:r>
    </w:p>
    <w:p w:rsidR="00ED2D66" w:rsidRDefault="00ED2D66">
      <w:pPr>
        <w:pStyle w:val="ConsPlusNormal"/>
        <w:spacing w:before="220"/>
        <w:ind w:firstLine="540"/>
        <w:jc w:val="both"/>
      </w:pPr>
      <w:r>
        <w:t>2) документы, подтверждающие стоимость имущества, находящегося в собственности гражданина и членов его семьи (одиноко проживающего гражданина) и подлежащего налогообложению:</w:t>
      </w:r>
    </w:p>
    <w:p w:rsidR="00ED2D66" w:rsidRDefault="00ED2D66">
      <w:pPr>
        <w:pStyle w:val="ConsPlusNormal"/>
        <w:spacing w:before="220"/>
        <w:ind w:firstLine="540"/>
        <w:jc w:val="both"/>
      </w:pPr>
      <w:r>
        <w:t>- документы, подтверждающие кадастровую стоимость земельных участков, по состоянию на 1 января каждого года;</w:t>
      </w:r>
    </w:p>
    <w:p w:rsidR="00ED2D66" w:rsidRDefault="00ED2D66">
      <w:pPr>
        <w:pStyle w:val="ConsPlusNormal"/>
        <w:jc w:val="both"/>
      </w:pPr>
      <w:r>
        <w:t xml:space="preserve">(в ред. </w:t>
      </w:r>
      <w:hyperlink r:id="rId60">
        <w:r>
          <w:rPr>
            <w:color w:val="0000FF"/>
          </w:rPr>
          <w:t>Постановления</w:t>
        </w:r>
      </w:hyperlink>
      <w:r>
        <w:t xml:space="preserve"> Администрации города Омска от 12.05.2017 N 426-п)</w:t>
      </w:r>
    </w:p>
    <w:p w:rsidR="00ED2D66" w:rsidRDefault="00ED2D66">
      <w:pPr>
        <w:pStyle w:val="ConsPlusNormal"/>
        <w:spacing w:before="220"/>
        <w:ind w:firstLine="540"/>
        <w:jc w:val="both"/>
      </w:pPr>
      <w:r>
        <w:t>- документы, подтверждающие кадастровую стоимость зданий, строений, сооружений, по состоянию на 1 января каждого года;</w:t>
      </w:r>
    </w:p>
    <w:p w:rsidR="00ED2D66" w:rsidRDefault="00ED2D66">
      <w:pPr>
        <w:pStyle w:val="ConsPlusNormal"/>
        <w:jc w:val="both"/>
      </w:pPr>
      <w:r>
        <w:t xml:space="preserve">(абзац введен </w:t>
      </w:r>
      <w:hyperlink r:id="rId61">
        <w:r>
          <w:rPr>
            <w:color w:val="0000FF"/>
          </w:rPr>
          <w:t>Постановлением</w:t>
        </w:r>
      </w:hyperlink>
      <w:r>
        <w:t xml:space="preserve"> Администрации города Омска от 13.12.2018 N 1263-п)</w:t>
      </w:r>
    </w:p>
    <w:p w:rsidR="00ED2D66" w:rsidRDefault="00ED2D66">
      <w:pPr>
        <w:pStyle w:val="ConsPlusNormal"/>
        <w:spacing w:before="220"/>
        <w:ind w:firstLine="540"/>
        <w:jc w:val="both"/>
      </w:pPr>
      <w:r>
        <w:t>3) документы, подтверждающие наличие имущества, находящегося в собственности гражданина и членов его семьи (одиноко проживающего гражданина) и подлежащего налогообложению, в том числе:</w:t>
      </w:r>
    </w:p>
    <w:p w:rsidR="00ED2D66" w:rsidRDefault="00ED2D66">
      <w:pPr>
        <w:pStyle w:val="ConsPlusNormal"/>
        <w:spacing w:before="220"/>
        <w:ind w:firstLine="540"/>
        <w:jc w:val="both"/>
      </w:pPr>
      <w:r>
        <w:t>- выписка из Единого государственного реестра недвижимости о правах отдельного лица на имевшиеся (имеющиеся) у него объекты недвижимости;</w:t>
      </w:r>
    </w:p>
    <w:p w:rsidR="00ED2D66" w:rsidRDefault="00ED2D66">
      <w:pPr>
        <w:pStyle w:val="ConsPlusNormal"/>
        <w:spacing w:before="220"/>
        <w:ind w:firstLine="540"/>
        <w:jc w:val="both"/>
      </w:pPr>
      <w:r>
        <w:t>- выписка из Единого государственного реестра недвижимости о переходе прав на объект недвижимости;</w:t>
      </w:r>
    </w:p>
    <w:p w:rsidR="00ED2D66" w:rsidRDefault="00ED2D66">
      <w:pPr>
        <w:pStyle w:val="ConsPlusNormal"/>
        <w:spacing w:before="220"/>
        <w:ind w:firstLine="540"/>
        <w:jc w:val="both"/>
      </w:pPr>
      <w:r>
        <w:t>- документы, подтверждающие наличие (отсутствие) транспортных средств, принадлежащих гражданину на праве собственности;</w:t>
      </w:r>
    </w:p>
    <w:p w:rsidR="00ED2D66" w:rsidRDefault="00ED2D66">
      <w:pPr>
        <w:pStyle w:val="ConsPlusNormal"/>
        <w:jc w:val="both"/>
      </w:pPr>
      <w:r>
        <w:t xml:space="preserve">(в ред. </w:t>
      </w:r>
      <w:hyperlink r:id="rId62">
        <w:r>
          <w:rPr>
            <w:color w:val="0000FF"/>
          </w:rPr>
          <w:t>Постановления</w:t>
        </w:r>
      </w:hyperlink>
      <w:r>
        <w:t xml:space="preserve"> Администрации города Омска от 20.06.2024 N 486-п)</w:t>
      </w:r>
    </w:p>
    <w:p w:rsidR="00ED2D66" w:rsidRDefault="00ED2D66">
      <w:pPr>
        <w:pStyle w:val="ConsPlusNormal"/>
        <w:jc w:val="both"/>
      </w:pPr>
      <w:r>
        <w:t>(</w:t>
      </w:r>
      <w:proofErr w:type="spellStart"/>
      <w:r>
        <w:t>пп</w:t>
      </w:r>
      <w:proofErr w:type="spellEnd"/>
      <w:r>
        <w:t xml:space="preserve">. 3 введен </w:t>
      </w:r>
      <w:hyperlink r:id="rId63">
        <w:r>
          <w:rPr>
            <w:color w:val="0000FF"/>
          </w:rPr>
          <w:t>Постановлением</w:t>
        </w:r>
      </w:hyperlink>
      <w:r>
        <w:t xml:space="preserve"> Администрации города Омска от 12.05.2017 N 426-п; в ред. </w:t>
      </w:r>
      <w:hyperlink r:id="rId64">
        <w:r>
          <w:rPr>
            <w:color w:val="0000FF"/>
          </w:rPr>
          <w:t>Постановления</w:t>
        </w:r>
      </w:hyperlink>
      <w:r>
        <w:t xml:space="preserve"> Администрации города Омска от 29.12.2017 N 1423-п)</w:t>
      </w:r>
    </w:p>
    <w:p w:rsidR="00ED2D66" w:rsidRDefault="00ED2D66">
      <w:pPr>
        <w:pStyle w:val="ConsPlusNormal"/>
        <w:spacing w:before="220"/>
        <w:ind w:firstLine="540"/>
        <w:jc w:val="both"/>
      </w:pPr>
      <w:r>
        <w:t>4) документы, подтверждающие состав семьи:</w:t>
      </w:r>
    </w:p>
    <w:p w:rsidR="00ED2D66" w:rsidRDefault="00ED2D66">
      <w:pPr>
        <w:pStyle w:val="ConsPlusNormal"/>
        <w:spacing w:before="220"/>
        <w:ind w:firstLine="540"/>
        <w:jc w:val="both"/>
      </w:pPr>
      <w:r>
        <w:t>- о государственной регистрации заключения (расторжения) брака;</w:t>
      </w:r>
    </w:p>
    <w:p w:rsidR="00ED2D66" w:rsidRDefault="00ED2D66">
      <w:pPr>
        <w:pStyle w:val="ConsPlusNormal"/>
        <w:jc w:val="both"/>
      </w:pPr>
      <w:r>
        <w:t xml:space="preserve">(в ред. </w:t>
      </w:r>
      <w:hyperlink r:id="rId65">
        <w:r>
          <w:rPr>
            <w:color w:val="0000FF"/>
          </w:rPr>
          <w:t>Постановления</w:t>
        </w:r>
      </w:hyperlink>
      <w:r>
        <w:t xml:space="preserve"> Администрации города Омска от 20.06.2024 N 486-п)</w:t>
      </w:r>
    </w:p>
    <w:p w:rsidR="00ED2D66" w:rsidRDefault="00ED2D66">
      <w:pPr>
        <w:pStyle w:val="ConsPlusNormal"/>
        <w:spacing w:before="220"/>
        <w:ind w:firstLine="540"/>
        <w:jc w:val="both"/>
      </w:pPr>
      <w:r>
        <w:t>- о государственной регистрации рождения;</w:t>
      </w:r>
    </w:p>
    <w:p w:rsidR="00ED2D66" w:rsidRDefault="00ED2D66">
      <w:pPr>
        <w:pStyle w:val="ConsPlusNormal"/>
        <w:jc w:val="both"/>
      </w:pPr>
      <w:r>
        <w:t xml:space="preserve">(в ред. </w:t>
      </w:r>
      <w:hyperlink r:id="rId66">
        <w:r>
          <w:rPr>
            <w:color w:val="0000FF"/>
          </w:rPr>
          <w:t>Постановления</w:t>
        </w:r>
      </w:hyperlink>
      <w:r>
        <w:t xml:space="preserve"> Администрации города Омска от 20.06.2024 N 486-п)</w:t>
      </w:r>
    </w:p>
    <w:p w:rsidR="00ED2D66" w:rsidRDefault="00ED2D66">
      <w:pPr>
        <w:pStyle w:val="ConsPlusNormal"/>
        <w:spacing w:before="220"/>
        <w:ind w:firstLine="540"/>
        <w:jc w:val="both"/>
      </w:pPr>
      <w:r>
        <w:t>- о государственной регистрации установления отцовства;</w:t>
      </w:r>
    </w:p>
    <w:p w:rsidR="00ED2D66" w:rsidRDefault="00ED2D66">
      <w:pPr>
        <w:pStyle w:val="ConsPlusNormal"/>
        <w:jc w:val="both"/>
      </w:pPr>
      <w:r>
        <w:t xml:space="preserve">(в ред. </w:t>
      </w:r>
      <w:hyperlink r:id="rId67">
        <w:r>
          <w:rPr>
            <w:color w:val="0000FF"/>
          </w:rPr>
          <w:t>Постановления</w:t>
        </w:r>
      </w:hyperlink>
      <w:r>
        <w:t xml:space="preserve"> Администрации города Омска от 20.06.2024 N 486-п)</w:t>
      </w:r>
    </w:p>
    <w:p w:rsidR="00ED2D66" w:rsidRDefault="00ED2D66">
      <w:pPr>
        <w:pStyle w:val="ConsPlusNormal"/>
        <w:spacing w:before="220"/>
        <w:ind w:firstLine="540"/>
        <w:jc w:val="both"/>
      </w:pPr>
      <w:r>
        <w:t>- о государственной регистрации смерти;</w:t>
      </w:r>
    </w:p>
    <w:p w:rsidR="00ED2D66" w:rsidRDefault="00ED2D66">
      <w:pPr>
        <w:pStyle w:val="ConsPlusNormal"/>
        <w:jc w:val="both"/>
      </w:pPr>
      <w:r>
        <w:t xml:space="preserve">(в ред. Постановлений Администрации города Омска от 01.07.2021 </w:t>
      </w:r>
      <w:hyperlink r:id="rId68">
        <w:r>
          <w:rPr>
            <w:color w:val="0000FF"/>
          </w:rPr>
          <w:t>N 402-п</w:t>
        </w:r>
      </w:hyperlink>
      <w:r>
        <w:t xml:space="preserve">, от 20.06.2024 </w:t>
      </w:r>
      <w:hyperlink r:id="rId69">
        <w:r>
          <w:rPr>
            <w:color w:val="0000FF"/>
          </w:rPr>
          <w:t>N 486-п</w:t>
        </w:r>
      </w:hyperlink>
      <w:r>
        <w:t>)</w:t>
      </w:r>
    </w:p>
    <w:p w:rsidR="00ED2D66" w:rsidRDefault="00ED2D66">
      <w:pPr>
        <w:pStyle w:val="ConsPlusNormal"/>
        <w:jc w:val="both"/>
      </w:pPr>
      <w:r>
        <w:t>(</w:t>
      </w:r>
      <w:proofErr w:type="spellStart"/>
      <w:r>
        <w:t>пп</w:t>
      </w:r>
      <w:proofErr w:type="spellEnd"/>
      <w:r>
        <w:t xml:space="preserve">. 4 введен </w:t>
      </w:r>
      <w:hyperlink r:id="rId70">
        <w:r>
          <w:rPr>
            <w:color w:val="0000FF"/>
          </w:rPr>
          <w:t>Постановлением</w:t>
        </w:r>
      </w:hyperlink>
      <w:r>
        <w:t xml:space="preserve"> Администрации города Омска от 29.12.2017 N 1423-п)</w:t>
      </w:r>
    </w:p>
    <w:p w:rsidR="00ED2D66" w:rsidRDefault="00ED2D66">
      <w:pPr>
        <w:pStyle w:val="ConsPlusNormal"/>
        <w:spacing w:before="220"/>
        <w:ind w:firstLine="540"/>
        <w:jc w:val="both"/>
      </w:pPr>
      <w:r>
        <w:t>5) документы о смене фамилии, имени, отчества заявителя и членов его семьи;</w:t>
      </w:r>
    </w:p>
    <w:p w:rsidR="00ED2D66" w:rsidRDefault="00ED2D66">
      <w:pPr>
        <w:pStyle w:val="ConsPlusNormal"/>
        <w:jc w:val="both"/>
      </w:pPr>
      <w:r>
        <w:t>(</w:t>
      </w:r>
      <w:proofErr w:type="spellStart"/>
      <w:r>
        <w:t>пп</w:t>
      </w:r>
      <w:proofErr w:type="spellEnd"/>
      <w:r>
        <w:t xml:space="preserve">. 5 введен </w:t>
      </w:r>
      <w:hyperlink r:id="rId71">
        <w:r>
          <w:rPr>
            <w:color w:val="0000FF"/>
          </w:rPr>
          <w:t>Постановлением</w:t>
        </w:r>
      </w:hyperlink>
      <w:r>
        <w:t xml:space="preserve"> Администрации города Омска от 01.07.2021 N 402-п)</w:t>
      </w:r>
    </w:p>
    <w:p w:rsidR="00ED2D66" w:rsidRDefault="00ED2D66">
      <w:pPr>
        <w:pStyle w:val="ConsPlusNormal"/>
        <w:spacing w:before="220"/>
        <w:ind w:firstLine="540"/>
        <w:jc w:val="both"/>
      </w:pPr>
      <w:r>
        <w:t>6) документы, подтверждающие инвалидность;</w:t>
      </w:r>
    </w:p>
    <w:p w:rsidR="00ED2D66" w:rsidRDefault="00ED2D66">
      <w:pPr>
        <w:pStyle w:val="ConsPlusNormal"/>
        <w:jc w:val="both"/>
      </w:pPr>
      <w:r>
        <w:t>(</w:t>
      </w:r>
      <w:proofErr w:type="spellStart"/>
      <w:r>
        <w:t>пп</w:t>
      </w:r>
      <w:proofErr w:type="spellEnd"/>
      <w:r>
        <w:t xml:space="preserve">. 6 в ред. </w:t>
      </w:r>
      <w:hyperlink r:id="rId72">
        <w:r>
          <w:rPr>
            <w:color w:val="0000FF"/>
          </w:rPr>
          <w:t>Постановления</w:t>
        </w:r>
      </w:hyperlink>
      <w:r>
        <w:t xml:space="preserve"> Администрации города Омска от 20.06.2024 N 486-п)</w:t>
      </w:r>
    </w:p>
    <w:p w:rsidR="00ED2D66" w:rsidRDefault="00ED2D66">
      <w:pPr>
        <w:pStyle w:val="ConsPlusNormal"/>
        <w:spacing w:before="220"/>
        <w:ind w:firstLine="540"/>
        <w:jc w:val="both"/>
      </w:pPr>
      <w:r>
        <w:t>7) документ, отражающий сведения о регистрации по месту жительства (пребывания) заявителя и сведения о составе лиц, проживающих совместно с заявителем;</w:t>
      </w:r>
    </w:p>
    <w:p w:rsidR="00ED2D66" w:rsidRDefault="00ED2D66">
      <w:pPr>
        <w:pStyle w:val="ConsPlusNormal"/>
        <w:jc w:val="both"/>
      </w:pPr>
      <w:r>
        <w:t>(</w:t>
      </w:r>
      <w:proofErr w:type="spellStart"/>
      <w:r>
        <w:t>пп</w:t>
      </w:r>
      <w:proofErr w:type="spellEnd"/>
      <w:r>
        <w:t xml:space="preserve">. 7 введен </w:t>
      </w:r>
      <w:hyperlink r:id="rId73">
        <w:r>
          <w:rPr>
            <w:color w:val="0000FF"/>
          </w:rPr>
          <w:t>Постановлением</w:t>
        </w:r>
      </w:hyperlink>
      <w:r>
        <w:t xml:space="preserve"> Администрации города Омска от 10.11.2022 N 877-п)</w:t>
      </w:r>
    </w:p>
    <w:p w:rsidR="00ED2D66" w:rsidRDefault="00ED2D66">
      <w:pPr>
        <w:pStyle w:val="ConsPlusNormal"/>
        <w:spacing w:before="220"/>
        <w:ind w:firstLine="540"/>
        <w:jc w:val="both"/>
      </w:pPr>
      <w:r>
        <w:t>8) документ, содержащий сведения о страховом номере индивидуального лицевого счета (СНИЛС) заявителя и членов его семьи;</w:t>
      </w:r>
    </w:p>
    <w:p w:rsidR="00ED2D66" w:rsidRDefault="00ED2D66">
      <w:pPr>
        <w:pStyle w:val="ConsPlusNormal"/>
        <w:jc w:val="both"/>
      </w:pPr>
      <w:r>
        <w:lastRenderedPageBreak/>
        <w:t>(</w:t>
      </w:r>
      <w:proofErr w:type="spellStart"/>
      <w:r>
        <w:t>пп</w:t>
      </w:r>
      <w:proofErr w:type="spellEnd"/>
      <w:r>
        <w:t xml:space="preserve">. 8 в ред. </w:t>
      </w:r>
      <w:hyperlink r:id="rId74">
        <w:r>
          <w:rPr>
            <w:color w:val="0000FF"/>
          </w:rPr>
          <w:t>Постановления</w:t>
        </w:r>
      </w:hyperlink>
      <w:r>
        <w:t xml:space="preserve"> Администрации города Омска от 20.06.2024 N 486-п)</w:t>
      </w:r>
    </w:p>
    <w:p w:rsidR="00ED2D66" w:rsidRDefault="00ED2D66">
      <w:pPr>
        <w:pStyle w:val="ConsPlusNormal"/>
        <w:jc w:val="both"/>
      </w:pPr>
      <w:r>
        <w:t xml:space="preserve">(п. 11 в ред. </w:t>
      </w:r>
      <w:hyperlink r:id="rId75">
        <w:r>
          <w:rPr>
            <w:color w:val="0000FF"/>
          </w:rPr>
          <w:t>Постановления</w:t>
        </w:r>
      </w:hyperlink>
      <w:r>
        <w:t xml:space="preserve"> Администрации города Омска от 28.06.2016 N 800-п)</w:t>
      </w:r>
    </w:p>
    <w:p w:rsidR="00ED2D66" w:rsidRDefault="00ED2D66">
      <w:pPr>
        <w:pStyle w:val="ConsPlusNormal"/>
        <w:spacing w:before="220"/>
        <w:ind w:firstLine="540"/>
        <w:jc w:val="both"/>
      </w:pPr>
      <w:r>
        <w:t>12. Управление не вправе требовать от заявителей:</w:t>
      </w:r>
    </w:p>
    <w:p w:rsidR="00ED2D66" w:rsidRDefault="00ED2D66">
      <w:pPr>
        <w:pStyle w:val="ConsPlusNormal"/>
        <w:jc w:val="both"/>
      </w:pPr>
      <w:r>
        <w:t xml:space="preserve">(в ред. </w:t>
      </w:r>
      <w:hyperlink r:id="rId76">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2D66" w:rsidRDefault="00ED2D66">
      <w:pPr>
        <w:pStyle w:val="ConsPlusNormal"/>
        <w:spacing w:before="220"/>
        <w:ind w:firstLine="540"/>
        <w:jc w:val="both"/>
      </w:pPr>
      <w:r>
        <w:t xml:space="preserve">2) представления документов и информации, которые находятся в распоряжении управления,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77">
        <w:r>
          <w:rPr>
            <w:color w:val="0000FF"/>
          </w:rPr>
          <w:t>частью 6 статьи 7</w:t>
        </w:r>
      </w:hyperlink>
      <w:r>
        <w:t xml:space="preserve"> Федерального закона "Об организации предоставления государственных и муниципальных услуг";</w:t>
      </w:r>
    </w:p>
    <w:p w:rsidR="00ED2D66" w:rsidRDefault="00ED2D66">
      <w:pPr>
        <w:pStyle w:val="ConsPlusNormal"/>
        <w:jc w:val="both"/>
      </w:pPr>
      <w:r>
        <w:t xml:space="preserve">(в ред. Постановлений Администрации города Омска от 13.12.2018 </w:t>
      </w:r>
      <w:hyperlink r:id="rId78">
        <w:r>
          <w:rPr>
            <w:color w:val="0000FF"/>
          </w:rPr>
          <w:t>N 1263-п</w:t>
        </w:r>
      </w:hyperlink>
      <w:r>
        <w:t xml:space="preserve">, от 10.11.2022 </w:t>
      </w:r>
      <w:hyperlink r:id="rId79">
        <w:r>
          <w:rPr>
            <w:color w:val="0000FF"/>
          </w:rPr>
          <w:t>N 877-п</w:t>
        </w:r>
      </w:hyperlink>
      <w:r>
        <w:t>)</w:t>
      </w:r>
    </w:p>
    <w:p w:rsidR="00ED2D66" w:rsidRDefault="00ED2D66">
      <w:pPr>
        <w:pStyle w:val="ConsPlusNormal"/>
        <w:spacing w:before="22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0">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ED2D66" w:rsidRDefault="00ED2D66">
      <w:pPr>
        <w:pStyle w:val="ConsPlusNormal"/>
        <w:jc w:val="both"/>
      </w:pPr>
      <w:r>
        <w:t xml:space="preserve">(абзац введен </w:t>
      </w:r>
      <w:hyperlink r:id="rId81">
        <w:r>
          <w:rPr>
            <w:color w:val="0000FF"/>
          </w:rPr>
          <w:t>Постановлением</w:t>
        </w:r>
      </w:hyperlink>
      <w:r>
        <w:t xml:space="preserve"> Администрации города Омска от 13.12.2018 N 1263-п; в ред. </w:t>
      </w:r>
      <w:hyperlink r:id="rId82">
        <w:r>
          <w:rPr>
            <w:color w:val="0000FF"/>
          </w:rPr>
          <w:t>Постановления</w:t>
        </w:r>
      </w:hyperlink>
      <w:r>
        <w:t xml:space="preserve"> Администрации города Омска от 01.07.2021 N 402-п)</w:t>
      </w:r>
    </w:p>
    <w:p w:rsidR="00ED2D66" w:rsidRDefault="00ED2D66">
      <w:pPr>
        <w:pStyle w:val="ConsPlusNormal"/>
        <w:spacing w:before="22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83">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D2D66" w:rsidRDefault="00ED2D66">
      <w:pPr>
        <w:pStyle w:val="ConsPlusNormal"/>
        <w:jc w:val="both"/>
      </w:pPr>
      <w:r>
        <w:t>(</w:t>
      </w:r>
      <w:proofErr w:type="spellStart"/>
      <w:r>
        <w:t>пп</w:t>
      </w:r>
      <w:proofErr w:type="spellEnd"/>
      <w:r>
        <w:t xml:space="preserve">. 4 введен </w:t>
      </w:r>
      <w:hyperlink r:id="rId84">
        <w:r>
          <w:rPr>
            <w:color w:val="0000FF"/>
          </w:rPr>
          <w:t>Постановлением</w:t>
        </w:r>
      </w:hyperlink>
      <w:r>
        <w:t xml:space="preserve"> Администрации города Омска от 01.07.2021 N 402-п)</w:t>
      </w:r>
    </w:p>
    <w:p w:rsidR="00ED2D66" w:rsidRDefault="00ED2D66">
      <w:pPr>
        <w:pStyle w:val="ConsPlusNormal"/>
        <w:jc w:val="center"/>
      </w:pPr>
    </w:p>
    <w:p w:rsidR="00ED2D66" w:rsidRDefault="00ED2D66">
      <w:pPr>
        <w:pStyle w:val="ConsPlusTitle"/>
        <w:jc w:val="center"/>
        <w:outlineLvl w:val="2"/>
      </w:pPr>
      <w:r>
        <w:t>Глава 11. Исчерпывающий перечень оснований для отказа</w:t>
      </w:r>
    </w:p>
    <w:p w:rsidR="00ED2D66" w:rsidRDefault="00ED2D66">
      <w:pPr>
        <w:pStyle w:val="ConsPlusTitle"/>
        <w:jc w:val="center"/>
      </w:pPr>
      <w:r>
        <w:t>в приеме документов, необходимых для предоставления</w:t>
      </w:r>
    </w:p>
    <w:p w:rsidR="00ED2D66" w:rsidRDefault="00ED2D66">
      <w:pPr>
        <w:pStyle w:val="ConsPlusTitle"/>
        <w:jc w:val="center"/>
      </w:pPr>
      <w:r>
        <w:t>муниципальной услуги</w:t>
      </w:r>
    </w:p>
    <w:p w:rsidR="00ED2D66" w:rsidRDefault="00ED2D66">
      <w:pPr>
        <w:pStyle w:val="ConsPlusNormal"/>
        <w:jc w:val="center"/>
      </w:pPr>
    </w:p>
    <w:p w:rsidR="00ED2D66" w:rsidRDefault="00ED2D66">
      <w:pPr>
        <w:pStyle w:val="ConsPlusNormal"/>
        <w:ind w:firstLine="540"/>
        <w:jc w:val="both"/>
      </w:pPr>
      <w:bookmarkStart w:id="6" w:name="P218"/>
      <w:bookmarkEnd w:id="6"/>
      <w:r>
        <w:t>13. Не принимаются к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ED2D66" w:rsidRDefault="00ED2D66">
      <w:pPr>
        <w:pStyle w:val="ConsPlusNormal"/>
        <w:jc w:val="center"/>
      </w:pPr>
    </w:p>
    <w:p w:rsidR="00ED2D66" w:rsidRDefault="00ED2D66">
      <w:pPr>
        <w:pStyle w:val="ConsPlusTitle"/>
        <w:jc w:val="center"/>
        <w:outlineLvl w:val="2"/>
      </w:pPr>
      <w:r>
        <w:t>Глава 12. Исчерпывающий перечень оснований</w:t>
      </w:r>
    </w:p>
    <w:p w:rsidR="00ED2D66" w:rsidRDefault="00ED2D66">
      <w:pPr>
        <w:pStyle w:val="ConsPlusTitle"/>
        <w:jc w:val="center"/>
      </w:pPr>
      <w:r>
        <w:t>для приостановления предоставления муниципальной услуги,</w:t>
      </w:r>
    </w:p>
    <w:p w:rsidR="00ED2D66" w:rsidRDefault="00ED2D66">
      <w:pPr>
        <w:pStyle w:val="ConsPlusTitle"/>
        <w:jc w:val="center"/>
      </w:pPr>
      <w:r>
        <w:t>отказа в предоставлении муниципальной услуги, отказа</w:t>
      </w:r>
    </w:p>
    <w:p w:rsidR="00ED2D66" w:rsidRDefault="00ED2D66">
      <w:pPr>
        <w:pStyle w:val="ConsPlusTitle"/>
        <w:jc w:val="center"/>
      </w:pPr>
      <w:r>
        <w:t>в признании граждан малоимущими в целях постановки на учет</w:t>
      </w:r>
    </w:p>
    <w:p w:rsidR="00ED2D66" w:rsidRDefault="00ED2D66">
      <w:pPr>
        <w:pStyle w:val="ConsPlusTitle"/>
        <w:jc w:val="center"/>
      </w:pPr>
      <w:r>
        <w:t>и предоставления по договорам социального найма жилых</w:t>
      </w:r>
    </w:p>
    <w:p w:rsidR="00ED2D66" w:rsidRDefault="00ED2D66">
      <w:pPr>
        <w:pStyle w:val="ConsPlusTitle"/>
        <w:jc w:val="center"/>
      </w:pPr>
      <w:r>
        <w:t>помещений муниципального жилищного фонда</w:t>
      </w:r>
    </w:p>
    <w:p w:rsidR="00ED2D66" w:rsidRDefault="00ED2D66">
      <w:pPr>
        <w:pStyle w:val="ConsPlusNormal"/>
        <w:jc w:val="center"/>
      </w:pPr>
      <w:r>
        <w:t xml:space="preserve">(в ред. </w:t>
      </w:r>
      <w:hyperlink r:id="rId85">
        <w:r>
          <w:rPr>
            <w:color w:val="0000FF"/>
          </w:rPr>
          <w:t>Постановления</w:t>
        </w:r>
      </w:hyperlink>
      <w:r>
        <w:t xml:space="preserve"> Администрации города Омска</w:t>
      </w:r>
    </w:p>
    <w:p w:rsidR="00ED2D66" w:rsidRDefault="00ED2D66">
      <w:pPr>
        <w:pStyle w:val="ConsPlusNormal"/>
        <w:jc w:val="center"/>
      </w:pPr>
      <w:r>
        <w:t>от 10.11.2022 N 877-п)</w:t>
      </w:r>
    </w:p>
    <w:p w:rsidR="00ED2D66" w:rsidRDefault="00ED2D66">
      <w:pPr>
        <w:pStyle w:val="ConsPlusNormal"/>
        <w:jc w:val="both"/>
      </w:pPr>
    </w:p>
    <w:p w:rsidR="00ED2D66" w:rsidRDefault="00ED2D66">
      <w:pPr>
        <w:pStyle w:val="ConsPlusNormal"/>
        <w:ind w:firstLine="540"/>
        <w:jc w:val="both"/>
      </w:pPr>
      <w:r>
        <w:lastRenderedPageBreak/>
        <w:t>14. Основания для приостановления предоставления муниципальной услуги отсутствуют.</w:t>
      </w:r>
    </w:p>
    <w:p w:rsidR="00ED2D66" w:rsidRDefault="00ED2D66">
      <w:pPr>
        <w:pStyle w:val="ConsPlusNormal"/>
        <w:spacing w:before="220"/>
        <w:ind w:firstLine="540"/>
        <w:jc w:val="both"/>
      </w:pPr>
      <w:r>
        <w:t>15. Заявителю отказывается в предоставлении муниципальной услуги в следующих случаях:</w:t>
      </w:r>
    </w:p>
    <w:p w:rsidR="00ED2D66" w:rsidRDefault="00ED2D66">
      <w:pPr>
        <w:pStyle w:val="ConsPlusNormal"/>
        <w:spacing w:before="220"/>
        <w:ind w:firstLine="540"/>
        <w:jc w:val="both"/>
      </w:pPr>
      <w:r>
        <w:t xml:space="preserve">- заявитель не относится к категории граждан, указанной в </w:t>
      </w:r>
      <w:hyperlink w:anchor="P58">
        <w:r>
          <w:rPr>
            <w:color w:val="0000FF"/>
          </w:rPr>
          <w:t>пункте 2</w:t>
        </w:r>
      </w:hyperlink>
      <w:r>
        <w:t xml:space="preserve"> настоящего Административного регламента;</w:t>
      </w:r>
    </w:p>
    <w:p w:rsidR="00ED2D66" w:rsidRDefault="00ED2D66">
      <w:pPr>
        <w:pStyle w:val="ConsPlusNormal"/>
        <w:spacing w:before="220"/>
        <w:ind w:firstLine="540"/>
        <w:jc w:val="both"/>
      </w:pPr>
      <w:r>
        <w:t xml:space="preserve">- заявителем не представлены документы в соответствии с </w:t>
      </w:r>
      <w:hyperlink w:anchor="P445">
        <w:r>
          <w:rPr>
            <w:color w:val="0000FF"/>
          </w:rPr>
          <w:t>пунктами 55-1</w:t>
        </w:r>
      </w:hyperlink>
      <w:r>
        <w:t xml:space="preserve">, </w:t>
      </w:r>
      <w:hyperlink w:anchor="P451">
        <w:r>
          <w:rPr>
            <w:color w:val="0000FF"/>
          </w:rPr>
          <w:t>55-2</w:t>
        </w:r>
      </w:hyperlink>
      <w:r>
        <w:t xml:space="preserve"> настоящего Административного регламента.</w:t>
      </w:r>
    </w:p>
    <w:p w:rsidR="00ED2D66" w:rsidRDefault="00ED2D66">
      <w:pPr>
        <w:pStyle w:val="ConsPlusNormal"/>
        <w:spacing w:before="220"/>
        <w:ind w:firstLine="540"/>
        <w:jc w:val="both"/>
      </w:pPr>
      <w:r>
        <w:t>16. Заявителю отказывается в признании малоимущим в целях постановки на учет и предоставления по договорам социального найма жилых помещений муниципального жилищного фонда в следующих случаях:</w:t>
      </w:r>
    </w:p>
    <w:p w:rsidR="00ED2D66" w:rsidRDefault="00ED2D66">
      <w:pPr>
        <w:pStyle w:val="ConsPlusNormal"/>
        <w:spacing w:before="220"/>
        <w:ind w:firstLine="540"/>
        <w:jc w:val="both"/>
      </w:pPr>
      <w:r>
        <w:t xml:space="preserve">- представление заявителем неполных и (или) недостоверных данных либо отсутствие необходимых документов, указанных в </w:t>
      </w:r>
      <w:hyperlink w:anchor="P103">
        <w:r>
          <w:rPr>
            <w:color w:val="0000FF"/>
          </w:rPr>
          <w:t>главе 9</w:t>
        </w:r>
      </w:hyperlink>
      <w:r>
        <w:t xml:space="preserve"> настоящего Административного регламента;</w:t>
      </w:r>
    </w:p>
    <w:p w:rsidR="00ED2D66" w:rsidRDefault="00ED2D66">
      <w:pPr>
        <w:pStyle w:val="ConsPlusNormal"/>
        <w:spacing w:before="220"/>
        <w:ind w:firstLine="540"/>
        <w:jc w:val="both"/>
      </w:pPr>
      <w:r>
        <w:t xml:space="preserve">- превышение размера дохода, приходящегося на каждого члена семьи, и (или) стоимости имущества, находящегося в собственности членов семьи и подлежащего налогообложению, пороговым значениям размера дохода, приходящегося на каждого члена семьи, и (или) стоимости имущества, находящегося в собственности членов семьи и подлежащего налогообложению, установленным в муниципальном образовании городской округ город Омск Омской области в соответствии со </w:t>
      </w:r>
      <w:hyperlink r:id="rId86">
        <w:r>
          <w:rPr>
            <w:color w:val="0000FF"/>
          </w:rPr>
          <w:t>статьей 14</w:t>
        </w:r>
      </w:hyperlink>
      <w:r>
        <w:t xml:space="preserve"> Жилищного кодекса Российской Федерации.</w:t>
      </w:r>
    </w:p>
    <w:p w:rsidR="00ED2D66" w:rsidRDefault="00ED2D66">
      <w:pPr>
        <w:pStyle w:val="ConsPlusNormal"/>
        <w:jc w:val="center"/>
      </w:pPr>
    </w:p>
    <w:p w:rsidR="00ED2D66" w:rsidRDefault="00ED2D66">
      <w:pPr>
        <w:pStyle w:val="ConsPlusTitle"/>
        <w:jc w:val="center"/>
        <w:outlineLvl w:val="2"/>
      </w:pPr>
      <w:r>
        <w:t>Глава 13. Порядок, размер и основания взимания</w:t>
      </w:r>
    </w:p>
    <w:p w:rsidR="00ED2D66" w:rsidRDefault="00ED2D66">
      <w:pPr>
        <w:pStyle w:val="ConsPlusTitle"/>
        <w:jc w:val="center"/>
      </w:pPr>
      <w:r>
        <w:t>государственной пошлины или иной платы, взимаемой</w:t>
      </w:r>
    </w:p>
    <w:p w:rsidR="00ED2D66" w:rsidRDefault="00ED2D66">
      <w:pPr>
        <w:pStyle w:val="ConsPlusTitle"/>
        <w:jc w:val="center"/>
      </w:pPr>
      <w:r>
        <w:t>за предоставление муниципальной услуги</w:t>
      </w:r>
    </w:p>
    <w:p w:rsidR="00ED2D66" w:rsidRDefault="00ED2D66">
      <w:pPr>
        <w:pStyle w:val="ConsPlusNormal"/>
        <w:jc w:val="center"/>
      </w:pPr>
    </w:p>
    <w:p w:rsidR="00ED2D66" w:rsidRDefault="00ED2D66">
      <w:pPr>
        <w:pStyle w:val="ConsPlusNormal"/>
        <w:ind w:firstLine="540"/>
        <w:jc w:val="both"/>
      </w:pPr>
      <w:r>
        <w:t>17. Муниципальная услуга предоставляется на безвозмездной основе.</w:t>
      </w:r>
    </w:p>
    <w:p w:rsidR="00ED2D66" w:rsidRDefault="00ED2D66">
      <w:pPr>
        <w:pStyle w:val="ConsPlusNormal"/>
        <w:jc w:val="center"/>
      </w:pPr>
    </w:p>
    <w:p w:rsidR="00ED2D66" w:rsidRDefault="00ED2D66">
      <w:pPr>
        <w:pStyle w:val="ConsPlusTitle"/>
        <w:jc w:val="center"/>
        <w:outlineLvl w:val="2"/>
      </w:pPr>
      <w:r>
        <w:t>Глава 14. Максимальный срок ожидания в очереди при подаче</w:t>
      </w:r>
    </w:p>
    <w:p w:rsidR="00ED2D66" w:rsidRDefault="00ED2D66">
      <w:pPr>
        <w:pStyle w:val="ConsPlusTitle"/>
        <w:jc w:val="center"/>
      </w:pPr>
      <w:r>
        <w:t>заявления о предоставлении муниципальной услуги</w:t>
      </w:r>
    </w:p>
    <w:p w:rsidR="00ED2D66" w:rsidRDefault="00ED2D66">
      <w:pPr>
        <w:pStyle w:val="ConsPlusTitle"/>
        <w:jc w:val="center"/>
      </w:pPr>
      <w:r>
        <w:t>и при получении результата предоставления</w:t>
      </w:r>
    </w:p>
    <w:p w:rsidR="00ED2D66" w:rsidRDefault="00ED2D66">
      <w:pPr>
        <w:pStyle w:val="ConsPlusTitle"/>
        <w:jc w:val="center"/>
      </w:pPr>
      <w:r>
        <w:t>муниципальной услуги</w:t>
      </w:r>
    </w:p>
    <w:p w:rsidR="00ED2D66" w:rsidRDefault="00ED2D66">
      <w:pPr>
        <w:pStyle w:val="ConsPlusNormal"/>
        <w:jc w:val="center"/>
      </w:pPr>
    </w:p>
    <w:p w:rsidR="00ED2D66" w:rsidRDefault="00ED2D66">
      <w:pPr>
        <w:pStyle w:val="ConsPlusNormal"/>
        <w:ind w:firstLine="540"/>
        <w:jc w:val="both"/>
      </w:pPr>
      <w:r>
        <w:t>18. Срок ожидания в очереди при подаче заявления не должен превышать 15 минут.</w:t>
      </w:r>
    </w:p>
    <w:p w:rsidR="00ED2D66" w:rsidRDefault="00ED2D66">
      <w:pPr>
        <w:pStyle w:val="ConsPlusNormal"/>
        <w:spacing w:before="220"/>
        <w:ind w:firstLine="540"/>
        <w:jc w:val="both"/>
      </w:pPr>
      <w:r>
        <w:t>19. Срок ожидания в очереди при получении результата предоставления муниципальной услуги на личном приеме не должен превышать 15 минут.</w:t>
      </w:r>
    </w:p>
    <w:p w:rsidR="00ED2D66" w:rsidRDefault="00ED2D66">
      <w:pPr>
        <w:pStyle w:val="ConsPlusNormal"/>
        <w:jc w:val="center"/>
      </w:pPr>
    </w:p>
    <w:p w:rsidR="00ED2D66" w:rsidRDefault="00ED2D66">
      <w:pPr>
        <w:pStyle w:val="ConsPlusTitle"/>
        <w:jc w:val="center"/>
        <w:outlineLvl w:val="2"/>
      </w:pPr>
      <w:r>
        <w:t>Глава 15. Срок и порядок регистрации заявления</w:t>
      </w:r>
    </w:p>
    <w:p w:rsidR="00ED2D66" w:rsidRDefault="00ED2D66">
      <w:pPr>
        <w:pStyle w:val="ConsPlusTitle"/>
        <w:jc w:val="center"/>
      </w:pPr>
      <w:r>
        <w:t>о предоставлении муниципальной услуги,</w:t>
      </w:r>
    </w:p>
    <w:p w:rsidR="00ED2D66" w:rsidRDefault="00ED2D66">
      <w:pPr>
        <w:pStyle w:val="ConsPlusTitle"/>
        <w:jc w:val="center"/>
      </w:pPr>
      <w:r>
        <w:t>в том числе в электронной форме</w:t>
      </w:r>
    </w:p>
    <w:p w:rsidR="00ED2D66" w:rsidRDefault="00ED2D66">
      <w:pPr>
        <w:pStyle w:val="ConsPlusNormal"/>
        <w:jc w:val="center"/>
      </w:pPr>
    </w:p>
    <w:p w:rsidR="00ED2D66" w:rsidRDefault="00ED2D66">
      <w:pPr>
        <w:pStyle w:val="ConsPlusNormal"/>
        <w:ind w:firstLine="540"/>
        <w:jc w:val="both"/>
      </w:pPr>
      <w:r>
        <w:t>20. Регистрацию письменного заявления о предоставлении муниципальной услуги в системе электронного документооборота и делопроизводства Администрации города Омска (далее - СЭДД) осуществляет специалист управления (далее - специалист управления), ответственный за прием документов по принципу "одного окна", в течение одного рабочего дня со дня поступления заявления.</w:t>
      </w:r>
    </w:p>
    <w:p w:rsidR="00ED2D66" w:rsidRDefault="00ED2D66">
      <w:pPr>
        <w:pStyle w:val="ConsPlusNormal"/>
        <w:spacing w:before="220"/>
        <w:ind w:firstLine="540"/>
        <w:jc w:val="both"/>
      </w:pPr>
      <w:r>
        <w:t>При отсутствии копий документов специалист управления, ответственный за прием документов по принципу "одного окна", снимает копии с оригиналов документов, представленных в соответствии с настоящим Административным регламентом заявителем. Оригиналы представленных документов возвращаются заявителю.</w:t>
      </w:r>
    </w:p>
    <w:p w:rsidR="00ED2D66" w:rsidRDefault="00ED2D66">
      <w:pPr>
        <w:pStyle w:val="ConsPlusNormal"/>
        <w:spacing w:before="220"/>
        <w:ind w:firstLine="540"/>
        <w:jc w:val="both"/>
      </w:pPr>
      <w:r>
        <w:lastRenderedPageBreak/>
        <w:t>Заявление, поступившее в электронной форме с использованием Единого портала и (или) Регионального портала, в течение одного рабочего дня регистрируется специалистом отдела "Служба одного окна" Казенного учреждения города Омска "Управление по обеспечению деятельности Администрации города Омска" (далее - отдел "Служба одного окна").</w:t>
      </w:r>
    </w:p>
    <w:p w:rsidR="00ED2D66" w:rsidRDefault="00ED2D66">
      <w:pPr>
        <w:pStyle w:val="ConsPlusNormal"/>
        <w:jc w:val="both"/>
      </w:pPr>
      <w:r>
        <w:t xml:space="preserve">(п. 20 в ред. </w:t>
      </w:r>
      <w:hyperlink r:id="rId87">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21. Регистрация заявления в случае его поступления в электронной форме после окончания рабочего дня осуществляется не позднее рабочего дня, следующего за днем поступления заявления. В случае поступления заявления в электронной форме в выходной или нерабочий праздничный день его регистрация осуществляется в первый следующий за ним рабочий день.</w:t>
      </w:r>
    </w:p>
    <w:p w:rsidR="00ED2D66" w:rsidRDefault="00ED2D66">
      <w:pPr>
        <w:pStyle w:val="ConsPlusNormal"/>
        <w:jc w:val="both"/>
      </w:pPr>
      <w:r>
        <w:t xml:space="preserve">(п. 21 в ред. </w:t>
      </w:r>
      <w:hyperlink r:id="rId88">
        <w:r>
          <w:rPr>
            <w:color w:val="0000FF"/>
          </w:rPr>
          <w:t>Постановления</w:t>
        </w:r>
      </w:hyperlink>
      <w:r>
        <w:t xml:space="preserve"> Администрации города Омска от 28.06.2016 N 800-п)</w:t>
      </w:r>
    </w:p>
    <w:p w:rsidR="00ED2D66" w:rsidRDefault="00ED2D66">
      <w:pPr>
        <w:pStyle w:val="ConsPlusNormal"/>
        <w:jc w:val="center"/>
      </w:pPr>
    </w:p>
    <w:p w:rsidR="00ED2D66" w:rsidRDefault="00ED2D66">
      <w:pPr>
        <w:pStyle w:val="ConsPlusTitle"/>
        <w:jc w:val="center"/>
        <w:outlineLvl w:val="2"/>
      </w:pPr>
      <w:r>
        <w:t>Глава 16. Требования к помещениям, в которых</w:t>
      </w:r>
    </w:p>
    <w:p w:rsidR="00ED2D66" w:rsidRDefault="00ED2D66">
      <w:pPr>
        <w:pStyle w:val="ConsPlusTitle"/>
        <w:jc w:val="center"/>
      </w:pPr>
      <w:r>
        <w:t>предоставляется муниципальная услуга, к залу ожидания,</w:t>
      </w:r>
    </w:p>
    <w:p w:rsidR="00ED2D66" w:rsidRDefault="00ED2D66">
      <w:pPr>
        <w:pStyle w:val="ConsPlusTitle"/>
        <w:jc w:val="center"/>
      </w:pPr>
      <w:r>
        <w:t>местам для заполнения заявления о предоставлении</w:t>
      </w:r>
    </w:p>
    <w:p w:rsidR="00ED2D66" w:rsidRDefault="00ED2D66">
      <w:pPr>
        <w:pStyle w:val="ConsPlusTitle"/>
        <w:jc w:val="center"/>
      </w:pPr>
      <w:r>
        <w:t>муниципальной услуги, информационным стендам с образцами</w:t>
      </w:r>
    </w:p>
    <w:p w:rsidR="00ED2D66" w:rsidRDefault="00ED2D66">
      <w:pPr>
        <w:pStyle w:val="ConsPlusTitle"/>
        <w:jc w:val="center"/>
      </w:pPr>
      <w:r>
        <w:t>их заполнения и перечнем документов, необходимых</w:t>
      </w:r>
    </w:p>
    <w:p w:rsidR="00ED2D66" w:rsidRDefault="00ED2D66">
      <w:pPr>
        <w:pStyle w:val="ConsPlusTitle"/>
        <w:jc w:val="center"/>
      </w:pPr>
      <w:r>
        <w:t>для предоставления муниципальной услуги</w:t>
      </w:r>
    </w:p>
    <w:p w:rsidR="00ED2D66" w:rsidRDefault="00ED2D66">
      <w:pPr>
        <w:pStyle w:val="ConsPlusNormal"/>
        <w:jc w:val="center"/>
      </w:pPr>
    </w:p>
    <w:p w:rsidR="00ED2D66" w:rsidRDefault="00ED2D66">
      <w:pPr>
        <w:pStyle w:val="ConsPlusNormal"/>
        <w:ind w:firstLine="540"/>
        <w:jc w:val="both"/>
      </w:pPr>
      <w:r>
        <w:t>22. Здание, в котором находится помещение для предоставления муниципальной услуги, размещается в транспортной (пешеходной) доступности для заявителей от остановок общественного транспорта.</w:t>
      </w:r>
    </w:p>
    <w:p w:rsidR="00ED2D66" w:rsidRDefault="00ED2D66">
      <w:pPr>
        <w:pStyle w:val="ConsPlusNormal"/>
        <w:spacing w:before="220"/>
        <w:ind w:firstLine="540"/>
        <w:jc w:val="both"/>
      </w:pPr>
      <w:r>
        <w:t>23. Входы в помещения, в которых предоставляется муниципальная услуга, оборудуются соответствующими информационными табличками (вывесками).</w:t>
      </w:r>
    </w:p>
    <w:p w:rsidR="00ED2D66" w:rsidRDefault="00ED2D66">
      <w:pPr>
        <w:pStyle w:val="ConsPlusNormal"/>
        <w:spacing w:before="220"/>
        <w:ind w:firstLine="540"/>
        <w:jc w:val="both"/>
      </w:pPr>
      <w:r>
        <w:t>На территориях, прилегающих к зданиям, в которых располагаются помещения для предоставления муниципальной услуги, оборудуются места для парковки автотранспортных средств, доступ к которым является бесплатным.</w:t>
      </w:r>
    </w:p>
    <w:p w:rsidR="00ED2D66" w:rsidRDefault="00ED2D66">
      <w:pPr>
        <w:pStyle w:val="ConsPlusNormal"/>
        <w:spacing w:before="220"/>
        <w:ind w:firstLine="540"/>
        <w:jc w:val="both"/>
      </w:pPr>
      <w:r>
        <w:t>24. Помещения, в которых предоставляется муниципальная услуга, должны отвечать санитарным нормам и правилам, требованиям пожарной безопасности.</w:t>
      </w:r>
    </w:p>
    <w:p w:rsidR="00ED2D66" w:rsidRDefault="00ED2D66">
      <w:pPr>
        <w:pStyle w:val="ConsPlusNormal"/>
        <w:spacing w:before="220"/>
        <w:ind w:firstLine="540"/>
        <w:jc w:val="both"/>
      </w:pPr>
      <w:r>
        <w:t xml:space="preserve">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89">
        <w:r>
          <w:rPr>
            <w:color w:val="0000FF"/>
          </w:rPr>
          <w:t>статьи 15</w:t>
        </w:r>
      </w:hyperlink>
      <w:r>
        <w:t xml:space="preserve"> Федерального закона "О социальной защите инвалидов в Российской Федерации".</w:t>
      </w:r>
    </w:p>
    <w:p w:rsidR="00ED2D66" w:rsidRDefault="00ED2D66">
      <w:pPr>
        <w:pStyle w:val="ConsPlusNormal"/>
        <w:jc w:val="both"/>
      </w:pPr>
      <w:r>
        <w:t xml:space="preserve">(п. 24 в ред. </w:t>
      </w:r>
      <w:hyperlink r:id="rId90">
        <w:r>
          <w:rPr>
            <w:color w:val="0000FF"/>
          </w:rPr>
          <w:t>Постановления</w:t>
        </w:r>
      </w:hyperlink>
      <w:r>
        <w:t xml:space="preserve"> Администрации города Омска от 28.06.2016 N 800-п)</w:t>
      </w:r>
    </w:p>
    <w:p w:rsidR="00ED2D66" w:rsidRDefault="00ED2D66">
      <w:pPr>
        <w:pStyle w:val="ConsPlusNormal"/>
        <w:spacing w:before="220"/>
        <w:ind w:firstLine="540"/>
        <w:jc w:val="both"/>
      </w:pPr>
      <w:r>
        <w:t>25. Зал ожидания для заявителей должен быть оборудован стульями (кресельными секциями) или скамьями (</w:t>
      </w:r>
      <w:proofErr w:type="spellStart"/>
      <w:r>
        <w:t>банкетками</w:t>
      </w:r>
      <w:proofErr w:type="spellEnd"/>
      <w:r>
        <w:t>). Количество мест ожидания определяется исходя из фактической нагрузки и возможностей для их размещения в зданиях, но не может составлять менее 3 мест.</w:t>
      </w:r>
    </w:p>
    <w:p w:rsidR="00ED2D66" w:rsidRDefault="00ED2D66">
      <w:pPr>
        <w:pStyle w:val="ConsPlusNormal"/>
        <w:spacing w:before="220"/>
        <w:ind w:firstLine="540"/>
        <w:jc w:val="both"/>
      </w:pPr>
      <w:r>
        <w:t>26. Помещения для непосредственного взаимодействия с заявителями должны быть оборудованы стульями, зоной для письма и раскладки документов.</w:t>
      </w:r>
    </w:p>
    <w:p w:rsidR="00ED2D66" w:rsidRDefault="00ED2D66">
      <w:pPr>
        <w:pStyle w:val="ConsPlusNormal"/>
        <w:spacing w:before="220"/>
        <w:ind w:firstLine="540"/>
        <w:jc w:val="both"/>
      </w:pPr>
      <w:r>
        <w:t>27. Помещения для приема заявителей должны быть оборудованы информационными табличками (вывесками) с указанием:</w:t>
      </w:r>
    </w:p>
    <w:p w:rsidR="00ED2D66" w:rsidRDefault="00ED2D66">
      <w:pPr>
        <w:pStyle w:val="ConsPlusNormal"/>
        <w:spacing w:before="220"/>
        <w:ind w:firstLine="540"/>
        <w:jc w:val="both"/>
      </w:pPr>
      <w:r>
        <w:t>- номера кабинета;</w:t>
      </w:r>
    </w:p>
    <w:p w:rsidR="00ED2D66" w:rsidRDefault="00ED2D66">
      <w:pPr>
        <w:pStyle w:val="ConsPlusNormal"/>
        <w:spacing w:before="220"/>
        <w:ind w:firstLine="540"/>
        <w:jc w:val="both"/>
      </w:pPr>
      <w:r>
        <w:t>- фамилии, имени, отчества и должности специалиста управления, осуществляющего прием документов по принципу "одного окна";</w:t>
      </w:r>
    </w:p>
    <w:p w:rsidR="00ED2D66" w:rsidRDefault="00ED2D66">
      <w:pPr>
        <w:pStyle w:val="ConsPlusNormal"/>
        <w:jc w:val="both"/>
      </w:pPr>
      <w:r>
        <w:t xml:space="preserve">(в ред. </w:t>
      </w:r>
      <w:hyperlink r:id="rId91">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 графика приема заявителей.</w:t>
      </w:r>
    </w:p>
    <w:p w:rsidR="00ED2D66" w:rsidRDefault="00ED2D66">
      <w:pPr>
        <w:pStyle w:val="ConsPlusNormal"/>
        <w:spacing w:before="220"/>
        <w:ind w:firstLine="540"/>
        <w:jc w:val="both"/>
      </w:pPr>
      <w:r>
        <w:lastRenderedPageBreak/>
        <w:t>28. Рабочее место специалистов, осуществляющих предоставление муниципальной услуги, должно быть оборудовано персональным компьютером с возможностью доступа к информационным базам данных, печатающим и копирующим устройствами.</w:t>
      </w:r>
    </w:p>
    <w:p w:rsidR="00ED2D66" w:rsidRDefault="00ED2D66">
      <w:pPr>
        <w:pStyle w:val="ConsPlusNormal"/>
        <w:jc w:val="both"/>
      </w:pPr>
      <w:r>
        <w:t xml:space="preserve">(п. 28 в ред. </w:t>
      </w:r>
      <w:hyperlink r:id="rId92">
        <w:r>
          <w:rPr>
            <w:color w:val="0000FF"/>
          </w:rPr>
          <w:t>Постановления</w:t>
        </w:r>
      </w:hyperlink>
      <w:r>
        <w:t xml:space="preserve"> Администрации города Омска от 05.06.2015 N 721-п)</w:t>
      </w:r>
    </w:p>
    <w:p w:rsidR="00ED2D66" w:rsidRDefault="00ED2D66">
      <w:pPr>
        <w:pStyle w:val="ConsPlusNormal"/>
        <w:spacing w:before="220"/>
        <w:ind w:firstLine="540"/>
        <w:jc w:val="both"/>
      </w:pPr>
      <w:r>
        <w:t>29.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заявителей (гардероба).</w:t>
      </w:r>
    </w:p>
    <w:p w:rsidR="00ED2D66" w:rsidRDefault="00ED2D66">
      <w:pPr>
        <w:pStyle w:val="ConsPlusNormal"/>
        <w:spacing w:before="220"/>
        <w:ind w:firstLine="540"/>
        <w:jc w:val="both"/>
      </w:pPr>
      <w:r>
        <w:t>30. Места для заполнения заявлений и иных документов, необходимых для предоставления муниципальной услуги, оборудуются стульями, столами и обеспечиваются бумагой и канцелярскими принадлежностями.</w:t>
      </w:r>
    </w:p>
    <w:p w:rsidR="00ED2D66" w:rsidRDefault="00ED2D66">
      <w:pPr>
        <w:pStyle w:val="ConsPlusNormal"/>
        <w:spacing w:before="220"/>
        <w:ind w:firstLine="540"/>
        <w:jc w:val="both"/>
      </w:pPr>
      <w:r>
        <w:t>31. Места информирования оборудуются информационными стендами.</w:t>
      </w:r>
    </w:p>
    <w:p w:rsidR="00ED2D66" w:rsidRDefault="00ED2D66">
      <w:pPr>
        <w:pStyle w:val="ConsPlusNormal"/>
        <w:spacing w:before="220"/>
        <w:ind w:firstLine="540"/>
        <w:jc w:val="both"/>
      </w:pPr>
      <w:r>
        <w:t>На информационном стенде размещается следующая информация:</w:t>
      </w:r>
    </w:p>
    <w:p w:rsidR="00ED2D66" w:rsidRDefault="00ED2D66">
      <w:pPr>
        <w:pStyle w:val="ConsPlusNormal"/>
        <w:spacing w:before="220"/>
        <w:ind w:firstLine="540"/>
        <w:jc w:val="both"/>
      </w:pPr>
      <w:r>
        <w:t>1) полное наименование, местонахождение и справочные телефоны управления;</w:t>
      </w:r>
    </w:p>
    <w:p w:rsidR="00ED2D66" w:rsidRDefault="00ED2D66">
      <w:pPr>
        <w:pStyle w:val="ConsPlusNormal"/>
        <w:jc w:val="both"/>
      </w:pPr>
      <w:r>
        <w:t xml:space="preserve">(в ред. </w:t>
      </w:r>
      <w:hyperlink r:id="rId93">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2) график личного приема граждан руководителями управления;</w:t>
      </w:r>
    </w:p>
    <w:p w:rsidR="00ED2D66" w:rsidRDefault="00ED2D66">
      <w:pPr>
        <w:pStyle w:val="ConsPlusNormal"/>
        <w:jc w:val="both"/>
      </w:pPr>
      <w:r>
        <w:t xml:space="preserve">(в ред. </w:t>
      </w:r>
      <w:hyperlink r:id="rId94">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3) основные положения нормативных правовых актов, содержащих нормы, касающиеся предоставления муниципальной услуги;</w:t>
      </w:r>
    </w:p>
    <w:p w:rsidR="00ED2D66" w:rsidRDefault="00ED2D66">
      <w:pPr>
        <w:pStyle w:val="ConsPlusNormal"/>
        <w:spacing w:before="220"/>
        <w:ind w:firstLine="540"/>
        <w:jc w:val="both"/>
      </w:pPr>
      <w:r>
        <w:t>4) образец заполнения заявления;</w:t>
      </w:r>
    </w:p>
    <w:p w:rsidR="00ED2D66" w:rsidRDefault="00ED2D66">
      <w:pPr>
        <w:pStyle w:val="ConsPlusNormal"/>
        <w:jc w:val="both"/>
      </w:pPr>
      <w:r>
        <w:t>(</w:t>
      </w:r>
      <w:proofErr w:type="spellStart"/>
      <w:r>
        <w:t>пп</w:t>
      </w:r>
      <w:proofErr w:type="spellEnd"/>
      <w:r>
        <w:t xml:space="preserve">. 4 в ред. </w:t>
      </w:r>
      <w:hyperlink r:id="rId95">
        <w:r>
          <w:rPr>
            <w:color w:val="0000FF"/>
          </w:rPr>
          <w:t>Постановления</w:t>
        </w:r>
      </w:hyperlink>
      <w:r>
        <w:t xml:space="preserve"> Администрации города Омска от 28.06.2016 N 800-п)</w:t>
      </w:r>
    </w:p>
    <w:p w:rsidR="00ED2D66" w:rsidRDefault="00ED2D66">
      <w:pPr>
        <w:pStyle w:val="ConsPlusNormal"/>
        <w:spacing w:before="220"/>
        <w:ind w:firstLine="540"/>
        <w:jc w:val="both"/>
      </w:pPr>
      <w:r>
        <w:t xml:space="preserve">5) </w:t>
      </w:r>
      <w:hyperlink w:anchor="P981">
        <w:r>
          <w:rPr>
            <w:color w:val="0000FF"/>
          </w:rPr>
          <w:t>блок-схема</w:t>
        </w:r>
      </w:hyperlink>
      <w:r>
        <w:t xml:space="preserve"> предоставления муниципальной услуги согласно приложению N 3 к настоящему Административному регламенту;</w:t>
      </w:r>
    </w:p>
    <w:p w:rsidR="00ED2D66" w:rsidRDefault="00ED2D66">
      <w:pPr>
        <w:pStyle w:val="ConsPlusNormal"/>
        <w:spacing w:before="220"/>
        <w:ind w:firstLine="540"/>
        <w:jc w:val="both"/>
      </w:pPr>
      <w:r>
        <w:t>6) перечень документов, необходимых для предоставления муниципальной услуги;</w:t>
      </w:r>
    </w:p>
    <w:p w:rsidR="00ED2D66" w:rsidRDefault="00ED2D66">
      <w:pPr>
        <w:pStyle w:val="ConsPlusNormal"/>
        <w:spacing w:before="220"/>
        <w:ind w:firstLine="540"/>
        <w:jc w:val="both"/>
      </w:pPr>
      <w:r>
        <w:t xml:space="preserve">7) </w:t>
      </w:r>
      <w:hyperlink r:id="rId96">
        <w:r>
          <w:rPr>
            <w:color w:val="0000FF"/>
          </w:rPr>
          <w:t>перечень</w:t>
        </w:r>
      </w:hyperlink>
      <w:r>
        <w:t xml:space="preserve"> услуг, которые являются необходимыми и обязательными для предоставления муниципальных услуг;</w:t>
      </w:r>
    </w:p>
    <w:p w:rsidR="00ED2D66" w:rsidRDefault="00ED2D66">
      <w:pPr>
        <w:pStyle w:val="ConsPlusNormal"/>
        <w:spacing w:before="220"/>
        <w:ind w:firstLine="540"/>
        <w:jc w:val="both"/>
      </w:pPr>
      <w:r>
        <w:t>8) порядок обжалования решений и действий (бездействия) органа, предоставляющего муниципальную услугу.</w:t>
      </w:r>
    </w:p>
    <w:p w:rsidR="00ED2D66" w:rsidRDefault="00ED2D66">
      <w:pPr>
        <w:pStyle w:val="ConsPlusNormal"/>
        <w:jc w:val="center"/>
      </w:pPr>
    </w:p>
    <w:p w:rsidR="00ED2D66" w:rsidRDefault="00ED2D66">
      <w:pPr>
        <w:pStyle w:val="ConsPlusTitle"/>
        <w:jc w:val="center"/>
        <w:outlineLvl w:val="2"/>
      </w:pPr>
      <w:r>
        <w:t>Глава 17. Требования к порядку информирования</w:t>
      </w:r>
    </w:p>
    <w:p w:rsidR="00ED2D66" w:rsidRDefault="00ED2D66">
      <w:pPr>
        <w:pStyle w:val="ConsPlusTitle"/>
        <w:jc w:val="center"/>
      </w:pPr>
      <w:r>
        <w:t>о предоставлении муниципальной услуги</w:t>
      </w:r>
    </w:p>
    <w:p w:rsidR="00ED2D66" w:rsidRDefault="00ED2D66">
      <w:pPr>
        <w:pStyle w:val="ConsPlusNormal"/>
        <w:jc w:val="center"/>
      </w:pPr>
    </w:p>
    <w:p w:rsidR="00ED2D66" w:rsidRDefault="00ED2D66">
      <w:pPr>
        <w:pStyle w:val="ConsPlusNormal"/>
        <w:ind w:firstLine="540"/>
        <w:jc w:val="both"/>
      </w:pPr>
      <w:r>
        <w:t>32. Местонахождение, справочные телефоны и адрес электронной почты управления: 644099, город Омск, улица Гагарина, дом 34, телефон: (3812) 78-77-94, факс: (3812) 20-11-72, электронный адрес: uoosv@admomsk.omskportal.ru.</w:t>
      </w:r>
    </w:p>
    <w:p w:rsidR="00ED2D66" w:rsidRDefault="00ED2D66">
      <w:pPr>
        <w:pStyle w:val="ConsPlusNormal"/>
        <w:jc w:val="both"/>
      </w:pPr>
      <w:r>
        <w:t xml:space="preserve">(в ред. Постановлений Администрации города Омска от 10.11.2022 </w:t>
      </w:r>
      <w:hyperlink r:id="rId97">
        <w:r>
          <w:rPr>
            <w:color w:val="0000FF"/>
          </w:rPr>
          <w:t>N 877-п</w:t>
        </w:r>
      </w:hyperlink>
      <w:r>
        <w:t xml:space="preserve">, от 20.06.2024 </w:t>
      </w:r>
      <w:hyperlink r:id="rId98">
        <w:r>
          <w:rPr>
            <w:color w:val="0000FF"/>
          </w:rPr>
          <w:t>N 486-п</w:t>
        </w:r>
      </w:hyperlink>
      <w:r>
        <w:t>)</w:t>
      </w:r>
    </w:p>
    <w:p w:rsidR="00ED2D66" w:rsidRDefault="00ED2D66">
      <w:pPr>
        <w:pStyle w:val="ConsPlusNormal"/>
        <w:spacing w:before="220"/>
        <w:ind w:firstLine="540"/>
        <w:jc w:val="both"/>
      </w:pPr>
      <w:r>
        <w:t xml:space="preserve">33. Исключен. - </w:t>
      </w:r>
      <w:hyperlink r:id="rId99">
        <w:r>
          <w:rPr>
            <w:color w:val="0000FF"/>
          </w:rPr>
          <w:t>Постановление</w:t>
        </w:r>
      </w:hyperlink>
      <w:r>
        <w:t xml:space="preserve"> Администрации города Омска от 20.06.2024 N 486-п.</w:t>
      </w:r>
    </w:p>
    <w:p w:rsidR="00ED2D66" w:rsidRDefault="00ED2D66">
      <w:pPr>
        <w:pStyle w:val="ConsPlusNormal"/>
        <w:spacing w:before="220"/>
        <w:ind w:firstLine="540"/>
        <w:jc w:val="both"/>
      </w:pPr>
      <w:r>
        <w:t>34. График работы управления:</w:t>
      </w:r>
    </w:p>
    <w:p w:rsidR="00ED2D66" w:rsidRDefault="00ED2D66">
      <w:pPr>
        <w:pStyle w:val="ConsPlusNormal"/>
        <w:jc w:val="both"/>
      </w:pPr>
      <w:r>
        <w:t xml:space="preserve">(в ред. </w:t>
      </w:r>
      <w:hyperlink r:id="rId100">
        <w:r>
          <w:rPr>
            <w:color w:val="0000FF"/>
          </w:rPr>
          <w:t>Постановления</w:t>
        </w:r>
      </w:hyperlink>
      <w:r>
        <w:t xml:space="preserve"> Администрации города Омска от 10.11.2022 N 877-п)</w:t>
      </w:r>
    </w:p>
    <w:p w:rsidR="00ED2D66" w:rsidRDefault="00ED2D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ED2D66">
        <w:tc>
          <w:tcPr>
            <w:tcW w:w="4252" w:type="dxa"/>
          </w:tcPr>
          <w:p w:rsidR="00ED2D66" w:rsidRDefault="00ED2D66">
            <w:pPr>
              <w:pStyle w:val="ConsPlusNormal"/>
              <w:jc w:val="center"/>
            </w:pPr>
            <w:r>
              <w:t>День недели</w:t>
            </w:r>
          </w:p>
        </w:tc>
        <w:tc>
          <w:tcPr>
            <w:tcW w:w="4819" w:type="dxa"/>
          </w:tcPr>
          <w:p w:rsidR="00ED2D66" w:rsidRDefault="00ED2D66">
            <w:pPr>
              <w:pStyle w:val="ConsPlusNormal"/>
              <w:jc w:val="center"/>
            </w:pPr>
            <w:r>
              <w:t>Время приема</w:t>
            </w:r>
          </w:p>
        </w:tc>
      </w:tr>
      <w:tr w:rsidR="00ED2D66">
        <w:tc>
          <w:tcPr>
            <w:tcW w:w="4252" w:type="dxa"/>
          </w:tcPr>
          <w:p w:rsidR="00ED2D66" w:rsidRDefault="00ED2D66">
            <w:pPr>
              <w:pStyle w:val="ConsPlusNormal"/>
            </w:pPr>
            <w:r>
              <w:t>Понедельник - четверг</w:t>
            </w:r>
          </w:p>
        </w:tc>
        <w:tc>
          <w:tcPr>
            <w:tcW w:w="4819" w:type="dxa"/>
          </w:tcPr>
          <w:p w:rsidR="00ED2D66" w:rsidRDefault="00ED2D66">
            <w:pPr>
              <w:pStyle w:val="ConsPlusNormal"/>
              <w:jc w:val="center"/>
            </w:pPr>
            <w:r>
              <w:t>С 8 часов 30 минут до 17 часов 45 минут</w:t>
            </w:r>
          </w:p>
        </w:tc>
      </w:tr>
      <w:tr w:rsidR="00ED2D66">
        <w:tc>
          <w:tcPr>
            <w:tcW w:w="4252" w:type="dxa"/>
          </w:tcPr>
          <w:p w:rsidR="00ED2D66" w:rsidRDefault="00ED2D66">
            <w:pPr>
              <w:pStyle w:val="ConsPlusNormal"/>
            </w:pPr>
            <w:r>
              <w:lastRenderedPageBreak/>
              <w:t>Пятница</w:t>
            </w:r>
          </w:p>
        </w:tc>
        <w:tc>
          <w:tcPr>
            <w:tcW w:w="4819" w:type="dxa"/>
          </w:tcPr>
          <w:p w:rsidR="00ED2D66" w:rsidRDefault="00ED2D66">
            <w:pPr>
              <w:pStyle w:val="ConsPlusNormal"/>
              <w:jc w:val="center"/>
            </w:pPr>
            <w:r>
              <w:t>С 8 часов 30 минут до 16 часов 30 минут</w:t>
            </w:r>
          </w:p>
        </w:tc>
      </w:tr>
      <w:tr w:rsidR="00ED2D66">
        <w:tc>
          <w:tcPr>
            <w:tcW w:w="4252" w:type="dxa"/>
          </w:tcPr>
          <w:p w:rsidR="00ED2D66" w:rsidRDefault="00ED2D66">
            <w:pPr>
              <w:pStyle w:val="ConsPlusNormal"/>
            </w:pPr>
            <w:r>
              <w:t>Суббота, воскресенье, нерабочие праздничные дни</w:t>
            </w:r>
          </w:p>
        </w:tc>
        <w:tc>
          <w:tcPr>
            <w:tcW w:w="4819" w:type="dxa"/>
          </w:tcPr>
          <w:p w:rsidR="00ED2D66" w:rsidRDefault="00ED2D66">
            <w:pPr>
              <w:pStyle w:val="ConsPlusNormal"/>
              <w:jc w:val="center"/>
            </w:pPr>
            <w:r>
              <w:t>Выходные дни</w:t>
            </w:r>
          </w:p>
        </w:tc>
      </w:tr>
    </w:tbl>
    <w:p w:rsidR="00ED2D66" w:rsidRDefault="00ED2D66">
      <w:pPr>
        <w:pStyle w:val="ConsPlusNormal"/>
        <w:jc w:val="both"/>
      </w:pPr>
      <w:r>
        <w:t xml:space="preserve">(п. 34 в ред. </w:t>
      </w:r>
      <w:hyperlink r:id="rId101">
        <w:r>
          <w:rPr>
            <w:color w:val="0000FF"/>
          </w:rPr>
          <w:t>Постановления</w:t>
        </w:r>
      </w:hyperlink>
      <w:r>
        <w:t xml:space="preserve"> Администрации города Омска от 13.12.2018 N 1263-п)</w:t>
      </w:r>
    </w:p>
    <w:p w:rsidR="00ED2D66" w:rsidRDefault="00ED2D66">
      <w:pPr>
        <w:pStyle w:val="ConsPlusNormal"/>
        <w:spacing w:before="220"/>
        <w:ind w:firstLine="540"/>
        <w:jc w:val="both"/>
      </w:pPr>
      <w:r>
        <w:t>35. Заявитель для получения муниципальной услуги обращается в управление через отдел "Служба одного окна", через Единый портал и (или) Региональный портал.</w:t>
      </w:r>
    </w:p>
    <w:p w:rsidR="00ED2D66" w:rsidRDefault="00ED2D66">
      <w:pPr>
        <w:pStyle w:val="ConsPlusNormal"/>
        <w:jc w:val="both"/>
      </w:pPr>
      <w:r>
        <w:t xml:space="preserve">(п. 35 в ред. </w:t>
      </w:r>
      <w:hyperlink r:id="rId102">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36. Местонахождение, справочные телефоны и адрес электронной почты отдела "Служба одного окна": 644099, город Омск, улица Гагарина, дом 32, корпус 1, телефон: (3812)78-79-01, электронный адрес: odnookno@admomsk.omskportal.ru.</w:t>
      </w:r>
    </w:p>
    <w:p w:rsidR="00ED2D66" w:rsidRDefault="00ED2D66">
      <w:pPr>
        <w:pStyle w:val="ConsPlusNormal"/>
        <w:jc w:val="both"/>
      </w:pPr>
      <w:r>
        <w:t xml:space="preserve">(п. 36 в ред. </w:t>
      </w:r>
      <w:hyperlink r:id="rId103">
        <w:r>
          <w:rPr>
            <w:color w:val="0000FF"/>
          </w:rPr>
          <w:t>Постановления</w:t>
        </w:r>
      </w:hyperlink>
      <w:r>
        <w:t xml:space="preserve"> Администрации города Омска от 20.06.2024 N 486-п)</w:t>
      </w:r>
    </w:p>
    <w:p w:rsidR="00ED2D66" w:rsidRDefault="00ED2D66">
      <w:pPr>
        <w:pStyle w:val="ConsPlusNormal"/>
        <w:spacing w:before="220"/>
        <w:ind w:firstLine="540"/>
        <w:jc w:val="both"/>
      </w:pPr>
      <w:r>
        <w:t>37. График приема заявителей в отделе "Служба одного окна":</w:t>
      </w:r>
    </w:p>
    <w:p w:rsidR="00ED2D66" w:rsidRDefault="00ED2D66">
      <w:pPr>
        <w:pStyle w:val="ConsPlusNormal"/>
        <w:jc w:val="both"/>
      </w:pPr>
      <w:r>
        <w:t xml:space="preserve">(в ред. </w:t>
      </w:r>
      <w:hyperlink r:id="rId104">
        <w:r>
          <w:rPr>
            <w:color w:val="0000FF"/>
          </w:rPr>
          <w:t>Постановления</w:t>
        </w:r>
      </w:hyperlink>
      <w:r>
        <w:t xml:space="preserve"> Администрации города Омска от 20.06.2024 N 486-п)</w:t>
      </w:r>
    </w:p>
    <w:p w:rsidR="00ED2D66" w:rsidRDefault="00ED2D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5556"/>
      </w:tblGrid>
      <w:tr w:rsidR="00ED2D66">
        <w:tc>
          <w:tcPr>
            <w:tcW w:w="3464" w:type="dxa"/>
          </w:tcPr>
          <w:p w:rsidR="00ED2D66" w:rsidRDefault="00ED2D66">
            <w:pPr>
              <w:pStyle w:val="ConsPlusNormal"/>
              <w:jc w:val="center"/>
            </w:pPr>
            <w:r>
              <w:t>День недели</w:t>
            </w:r>
          </w:p>
        </w:tc>
        <w:tc>
          <w:tcPr>
            <w:tcW w:w="5556" w:type="dxa"/>
          </w:tcPr>
          <w:p w:rsidR="00ED2D66" w:rsidRDefault="00ED2D66">
            <w:pPr>
              <w:pStyle w:val="ConsPlusNormal"/>
              <w:jc w:val="center"/>
            </w:pPr>
            <w:r>
              <w:t>Время приема</w:t>
            </w:r>
          </w:p>
        </w:tc>
      </w:tr>
      <w:tr w:rsidR="00ED2D66">
        <w:tc>
          <w:tcPr>
            <w:tcW w:w="3464" w:type="dxa"/>
          </w:tcPr>
          <w:p w:rsidR="00ED2D66" w:rsidRDefault="00ED2D66">
            <w:pPr>
              <w:pStyle w:val="ConsPlusNormal"/>
              <w:jc w:val="both"/>
            </w:pPr>
            <w:r>
              <w:t>Понедельник - четверг</w:t>
            </w:r>
          </w:p>
        </w:tc>
        <w:tc>
          <w:tcPr>
            <w:tcW w:w="5556" w:type="dxa"/>
          </w:tcPr>
          <w:p w:rsidR="00ED2D66" w:rsidRDefault="00ED2D66">
            <w:pPr>
              <w:pStyle w:val="ConsPlusNormal"/>
              <w:jc w:val="center"/>
            </w:pPr>
            <w:r>
              <w:t>с 8 часов 40 минут до 17 часов 30 минут;</w:t>
            </w:r>
          </w:p>
          <w:p w:rsidR="00ED2D66" w:rsidRDefault="00ED2D66">
            <w:pPr>
              <w:pStyle w:val="ConsPlusNormal"/>
              <w:jc w:val="center"/>
            </w:pPr>
            <w:r>
              <w:t>технические перерывы:</w:t>
            </w:r>
          </w:p>
          <w:p w:rsidR="00ED2D66" w:rsidRDefault="00ED2D66">
            <w:pPr>
              <w:pStyle w:val="ConsPlusNormal"/>
              <w:jc w:val="center"/>
            </w:pPr>
            <w:r>
              <w:t>с 10 часов 40 минут до 11 часов;</w:t>
            </w:r>
          </w:p>
          <w:p w:rsidR="00ED2D66" w:rsidRDefault="00ED2D66">
            <w:pPr>
              <w:pStyle w:val="ConsPlusNormal"/>
              <w:jc w:val="center"/>
            </w:pPr>
            <w:r>
              <w:t>с 15 часов 40 минут до 16 часов</w:t>
            </w:r>
          </w:p>
        </w:tc>
      </w:tr>
      <w:tr w:rsidR="00ED2D66">
        <w:tc>
          <w:tcPr>
            <w:tcW w:w="3464" w:type="dxa"/>
          </w:tcPr>
          <w:p w:rsidR="00ED2D66" w:rsidRDefault="00ED2D66">
            <w:pPr>
              <w:pStyle w:val="ConsPlusNormal"/>
              <w:jc w:val="both"/>
            </w:pPr>
            <w:r>
              <w:t>Пятница</w:t>
            </w:r>
          </w:p>
        </w:tc>
        <w:tc>
          <w:tcPr>
            <w:tcW w:w="5556" w:type="dxa"/>
          </w:tcPr>
          <w:p w:rsidR="00ED2D66" w:rsidRDefault="00ED2D66">
            <w:pPr>
              <w:pStyle w:val="ConsPlusNormal"/>
              <w:jc w:val="center"/>
            </w:pPr>
            <w:r>
              <w:t>с 8 часов 40 минут до 16 часов;</w:t>
            </w:r>
          </w:p>
          <w:p w:rsidR="00ED2D66" w:rsidRDefault="00ED2D66">
            <w:pPr>
              <w:pStyle w:val="ConsPlusNormal"/>
              <w:jc w:val="center"/>
            </w:pPr>
            <w:r>
              <w:t>технический перерыв:</w:t>
            </w:r>
          </w:p>
          <w:p w:rsidR="00ED2D66" w:rsidRDefault="00ED2D66">
            <w:pPr>
              <w:pStyle w:val="ConsPlusNormal"/>
              <w:jc w:val="center"/>
            </w:pPr>
            <w:r>
              <w:t>с 10 часов 40 минут до 11 часов</w:t>
            </w:r>
          </w:p>
        </w:tc>
      </w:tr>
      <w:tr w:rsidR="00ED2D66">
        <w:tc>
          <w:tcPr>
            <w:tcW w:w="3464" w:type="dxa"/>
          </w:tcPr>
          <w:p w:rsidR="00ED2D66" w:rsidRDefault="00ED2D66">
            <w:pPr>
              <w:pStyle w:val="ConsPlusNormal"/>
              <w:jc w:val="both"/>
            </w:pPr>
            <w:r>
              <w:t>Обеденный перерыв</w:t>
            </w:r>
          </w:p>
        </w:tc>
        <w:tc>
          <w:tcPr>
            <w:tcW w:w="5556" w:type="dxa"/>
          </w:tcPr>
          <w:p w:rsidR="00ED2D66" w:rsidRDefault="00ED2D66">
            <w:pPr>
              <w:pStyle w:val="ConsPlusNormal"/>
              <w:jc w:val="center"/>
            </w:pPr>
            <w:r>
              <w:t>с 13 до 14 часов</w:t>
            </w:r>
          </w:p>
        </w:tc>
      </w:tr>
      <w:tr w:rsidR="00ED2D66">
        <w:tc>
          <w:tcPr>
            <w:tcW w:w="3464" w:type="dxa"/>
          </w:tcPr>
          <w:p w:rsidR="00ED2D66" w:rsidRDefault="00ED2D66">
            <w:pPr>
              <w:pStyle w:val="ConsPlusNormal"/>
              <w:jc w:val="both"/>
            </w:pPr>
            <w:r>
              <w:t>Суббота, воскресенье, нерабочие, праздничные дни</w:t>
            </w:r>
          </w:p>
        </w:tc>
        <w:tc>
          <w:tcPr>
            <w:tcW w:w="5556" w:type="dxa"/>
          </w:tcPr>
          <w:p w:rsidR="00ED2D66" w:rsidRDefault="00ED2D66">
            <w:pPr>
              <w:pStyle w:val="ConsPlusNormal"/>
              <w:jc w:val="center"/>
            </w:pPr>
            <w:r>
              <w:t>Выходные дни</w:t>
            </w:r>
          </w:p>
        </w:tc>
      </w:tr>
    </w:tbl>
    <w:p w:rsidR="00ED2D66" w:rsidRDefault="00ED2D66">
      <w:pPr>
        <w:pStyle w:val="ConsPlusNormal"/>
        <w:jc w:val="both"/>
      </w:pPr>
    </w:p>
    <w:p w:rsidR="00ED2D66" w:rsidRDefault="00ED2D66">
      <w:pPr>
        <w:pStyle w:val="ConsPlusNormal"/>
        <w:ind w:firstLine="540"/>
        <w:jc w:val="both"/>
      </w:pPr>
      <w:r>
        <w:t>В день, предшествующий нерабочему праздничному, продолжительность рабочего дня сокращается на 1 час.</w:t>
      </w:r>
    </w:p>
    <w:p w:rsidR="00ED2D66" w:rsidRDefault="00ED2D66">
      <w:pPr>
        <w:pStyle w:val="ConsPlusNormal"/>
        <w:spacing w:before="220"/>
        <w:ind w:firstLine="540"/>
        <w:jc w:val="both"/>
      </w:pPr>
      <w:r>
        <w:t>Прием посетителей осуществляется посредством системы электронного управления очередью.</w:t>
      </w:r>
    </w:p>
    <w:p w:rsidR="00ED2D66" w:rsidRDefault="00ED2D66">
      <w:pPr>
        <w:pStyle w:val="ConsPlusNormal"/>
        <w:jc w:val="both"/>
      </w:pPr>
      <w:r>
        <w:t xml:space="preserve">(п. 37 в ред. </w:t>
      </w:r>
      <w:hyperlink r:id="rId105">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 xml:space="preserve">37-1. Исключен. - </w:t>
      </w:r>
      <w:hyperlink r:id="rId106">
        <w:r>
          <w:rPr>
            <w:color w:val="0000FF"/>
          </w:rPr>
          <w:t>Постановление</w:t>
        </w:r>
      </w:hyperlink>
      <w:r>
        <w:t xml:space="preserve"> Администрации города Омска от 30.06.2020 N 358-п.</w:t>
      </w:r>
    </w:p>
    <w:p w:rsidR="00ED2D66" w:rsidRDefault="00ED2D66">
      <w:pPr>
        <w:pStyle w:val="ConsPlusNormal"/>
        <w:spacing w:before="220"/>
        <w:ind w:firstLine="540"/>
        <w:jc w:val="both"/>
      </w:pPr>
      <w:r>
        <w:t xml:space="preserve">38. Исключен. - </w:t>
      </w:r>
      <w:hyperlink r:id="rId107">
        <w:r>
          <w:rPr>
            <w:color w:val="0000FF"/>
          </w:rPr>
          <w:t>Постановление</w:t>
        </w:r>
      </w:hyperlink>
      <w:r>
        <w:t xml:space="preserve"> Администрации города Омска от 29.12.2017 N 1423-п.</w:t>
      </w:r>
    </w:p>
    <w:p w:rsidR="00ED2D66" w:rsidRDefault="00ED2D66">
      <w:pPr>
        <w:pStyle w:val="ConsPlusNormal"/>
        <w:spacing w:before="220"/>
        <w:ind w:firstLine="540"/>
        <w:jc w:val="both"/>
      </w:pPr>
      <w:r>
        <w:t>39. Информация о муниципальной услуге является открытой и общедоступной.</w:t>
      </w:r>
    </w:p>
    <w:p w:rsidR="00ED2D66" w:rsidRDefault="00ED2D66">
      <w:pPr>
        <w:pStyle w:val="ConsPlusNormal"/>
        <w:spacing w:before="220"/>
        <w:ind w:firstLine="540"/>
        <w:jc w:val="both"/>
      </w:pPr>
      <w:r>
        <w:t>40. Информирование о процедурах предоставления муниципальной услуги, предусмотренных настоящим Административным регламентом, производится непосредственно в управлении, а также с использованием средств телефонной и почтовой связи, посредством размещения информации на официальном сайте Администрации города Омска в информационно-телекоммуникационной сети "Интернет" с доменным именем admomsk.gosuslugi.ru, Едином портале и (или) Региональном портале, на информационных стендах, иным способом, позволяющим осуществлять информирование.</w:t>
      </w:r>
    </w:p>
    <w:p w:rsidR="00ED2D66" w:rsidRDefault="00ED2D66">
      <w:pPr>
        <w:pStyle w:val="ConsPlusNormal"/>
        <w:jc w:val="both"/>
      </w:pPr>
      <w:r>
        <w:t xml:space="preserve">(в ред. Постановлений Администрации города Омска от 28.06.2016 </w:t>
      </w:r>
      <w:hyperlink r:id="rId108">
        <w:r>
          <w:rPr>
            <w:color w:val="0000FF"/>
          </w:rPr>
          <w:t>N 800-п</w:t>
        </w:r>
      </w:hyperlink>
      <w:r>
        <w:t xml:space="preserve">, от 10.11.2022 </w:t>
      </w:r>
      <w:hyperlink r:id="rId109">
        <w:r>
          <w:rPr>
            <w:color w:val="0000FF"/>
          </w:rPr>
          <w:t>N 877-п</w:t>
        </w:r>
      </w:hyperlink>
      <w:r>
        <w:t xml:space="preserve">, </w:t>
      </w:r>
      <w:r>
        <w:lastRenderedPageBreak/>
        <w:t xml:space="preserve">от 20.06.2024 </w:t>
      </w:r>
      <w:hyperlink r:id="rId110">
        <w:r>
          <w:rPr>
            <w:color w:val="0000FF"/>
          </w:rPr>
          <w:t>N 486-п</w:t>
        </w:r>
      </w:hyperlink>
      <w:r>
        <w:t>)</w:t>
      </w:r>
    </w:p>
    <w:p w:rsidR="00ED2D66" w:rsidRDefault="00ED2D66">
      <w:pPr>
        <w:pStyle w:val="ConsPlusNormal"/>
        <w:spacing w:before="220"/>
        <w:ind w:firstLine="540"/>
        <w:jc w:val="both"/>
      </w:pPr>
      <w:r>
        <w:t>41. Для получения информации о процедуре предоставления муниципальной услуги (далее - информация о процедуре), о ходе предоставления муниципальной услуги заявитель может обратиться:</w:t>
      </w:r>
    </w:p>
    <w:p w:rsidR="00ED2D66" w:rsidRDefault="00ED2D66">
      <w:pPr>
        <w:pStyle w:val="ConsPlusNormal"/>
        <w:spacing w:before="220"/>
        <w:ind w:firstLine="540"/>
        <w:jc w:val="both"/>
      </w:pPr>
      <w:r>
        <w:t>1) к специалисту управления, ответственному за прием документов по принципу "одного окна", в устной форме лично или по телефону;</w:t>
      </w:r>
    </w:p>
    <w:p w:rsidR="00ED2D66" w:rsidRDefault="00ED2D66">
      <w:pPr>
        <w:pStyle w:val="ConsPlusNormal"/>
        <w:spacing w:before="220"/>
        <w:ind w:firstLine="540"/>
        <w:jc w:val="both"/>
      </w:pPr>
      <w:r>
        <w:t>2) в письменной форме посредством почтовой связи;</w:t>
      </w:r>
    </w:p>
    <w:p w:rsidR="00ED2D66" w:rsidRDefault="00ED2D66">
      <w:pPr>
        <w:pStyle w:val="ConsPlusNormal"/>
        <w:spacing w:before="220"/>
        <w:ind w:firstLine="540"/>
        <w:jc w:val="both"/>
      </w:pPr>
      <w:r>
        <w:t>3) через Единый портал;</w:t>
      </w:r>
    </w:p>
    <w:p w:rsidR="00ED2D66" w:rsidRDefault="00ED2D66">
      <w:pPr>
        <w:pStyle w:val="ConsPlusNormal"/>
        <w:spacing w:before="220"/>
        <w:ind w:firstLine="540"/>
        <w:jc w:val="both"/>
      </w:pPr>
      <w:r>
        <w:t>4) через Региональный портал;</w:t>
      </w:r>
    </w:p>
    <w:p w:rsidR="00ED2D66" w:rsidRDefault="00ED2D66">
      <w:pPr>
        <w:pStyle w:val="ConsPlusNormal"/>
        <w:spacing w:before="220"/>
        <w:ind w:firstLine="540"/>
        <w:jc w:val="both"/>
      </w:pPr>
      <w:r>
        <w:t>5) через официальный сайт Администрации города Омска в информационно-телекоммуникационной сети "Интернет" с доменным именем admomsk.gosuslugi.ru, по электронной почте в адрес управления: uoosv@admomsk.omskportal.ru, отдела "Служба одного окна": odnookno@admomsk.omskportal.ru.</w:t>
      </w:r>
    </w:p>
    <w:p w:rsidR="00ED2D66" w:rsidRDefault="00ED2D66">
      <w:pPr>
        <w:pStyle w:val="ConsPlusNormal"/>
        <w:jc w:val="both"/>
      </w:pPr>
      <w:r>
        <w:t>(</w:t>
      </w:r>
      <w:proofErr w:type="spellStart"/>
      <w:r>
        <w:t>пп</w:t>
      </w:r>
      <w:proofErr w:type="spellEnd"/>
      <w:r>
        <w:t xml:space="preserve">. 5 в ред. </w:t>
      </w:r>
      <w:hyperlink r:id="rId111">
        <w:r>
          <w:rPr>
            <w:color w:val="0000FF"/>
          </w:rPr>
          <w:t>Постановления</w:t>
        </w:r>
      </w:hyperlink>
      <w:r>
        <w:t xml:space="preserve"> Администрации города Омска от 20.06.2024 N 486-п)</w:t>
      </w:r>
    </w:p>
    <w:p w:rsidR="00ED2D66" w:rsidRDefault="00ED2D66">
      <w:pPr>
        <w:pStyle w:val="ConsPlusNormal"/>
        <w:jc w:val="both"/>
      </w:pPr>
      <w:r>
        <w:t xml:space="preserve">(п. 41 в ред. </w:t>
      </w:r>
      <w:hyperlink r:id="rId112">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42. Информирование производится по вопросам предоставления муниципальной услуги, в том числе:</w:t>
      </w:r>
    </w:p>
    <w:p w:rsidR="00ED2D66" w:rsidRDefault="00ED2D66">
      <w:pPr>
        <w:pStyle w:val="ConsPlusNormal"/>
        <w:spacing w:before="220"/>
        <w:ind w:firstLine="540"/>
        <w:jc w:val="both"/>
      </w:pPr>
      <w:r>
        <w:t>1) установления права заявителя на получение муниципальной услуги;</w:t>
      </w:r>
    </w:p>
    <w:p w:rsidR="00ED2D66" w:rsidRDefault="00ED2D66">
      <w:pPr>
        <w:pStyle w:val="ConsPlusNormal"/>
        <w:spacing w:before="220"/>
        <w:ind w:firstLine="540"/>
        <w:jc w:val="both"/>
      </w:pPr>
      <w:r>
        <w:t>2) перечня документов, необходимых для предоставления муниципальной услуги;</w:t>
      </w:r>
    </w:p>
    <w:p w:rsidR="00ED2D66" w:rsidRDefault="00ED2D66">
      <w:pPr>
        <w:pStyle w:val="ConsPlusNormal"/>
        <w:spacing w:before="220"/>
        <w:ind w:firstLine="540"/>
        <w:jc w:val="both"/>
      </w:pPr>
      <w:r>
        <w:t>3) источника получения документов, необходимых для предоставления муниципальной услуги (органы и организации, обращение в которые необходимо для предоставления муниципальной услуги);</w:t>
      </w:r>
    </w:p>
    <w:p w:rsidR="00ED2D66" w:rsidRDefault="00ED2D66">
      <w:pPr>
        <w:pStyle w:val="ConsPlusNormal"/>
        <w:spacing w:before="220"/>
        <w:ind w:firstLine="540"/>
        <w:jc w:val="both"/>
      </w:pPr>
      <w:r>
        <w:t>4) оснований для отказа в предоставлении муниципальной услуги;</w:t>
      </w:r>
    </w:p>
    <w:p w:rsidR="00ED2D66" w:rsidRDefault="00ED2D66">
      <w:pPr>
        <w:pStyle w:val="ConsPlusNormal"/>
        <w:spacing w:before="220"/>
        <w:ind w:firstLine="540"/>
        <w:jc w:val="both"/>
      </w:pPr>
      <w:r>
        <w:t>5) графика приема заявителей;</w:t>
      </w:r>
    </w:p>
    <w:p w:rsidR="00ED2D66" w:rsidRDefault="00ED2D66">
      <w:pPr>
        <w:pStyle w:val="ConsPlusNormal"/>
        <w:spacing w:before="220"/>
        <w:ind w:firstLine="540"/>
        <w:jc w:val="both"/>
      </w:pPr>
      <w:r>
        <w:t xml:space="preserve">6) </w:t>
      </w:r>
      <w:hyperlink r:id="rId113">
        <w:r>
          <w:rPr>
            <w:color w:val="0000FF"/>
          </w:rPr>
          <w:t>перечня</w:t>
        </w:r>
      </w:hyperlink>
      <w:r>
        <w:t xml:space="preserve"> услуг, которые являются необходимыми и обязательными для предоставления муниципальных услуг.</w:t>
      </w:r>
    </w:p>
    <w:p w:rsidR="00ED2D66" w:rsidRDefault="00ED2D66">
      <w:pPr>
        <w:pStyle w:val="ConsPlusNormal"/>
        <w:spacing w:before="220"/>
        <w:ind w:firstLine="540"/>
        <w:jc w:val="both"/>
      </w:pPr>
      <w:r>
        <w:t>43. Основными требованиями к информированию заявителей являются:</w:t>
      </w:r>
    </w:p>
    <w:p w:rsidR="00ED2D66" w:rsidRDefault="00ED2D66">
      <w:pPr>
        <w:pStyle w:val="ConsPlusNormal"/>
        <w:spacing w:before="220"/>
        <w:ind w:firstLine="540"/>
        <w:jc w:val="both"/>
      </w:pPr>
      <w:r>
        <w:t>1) достоверность и полнота информации о муниципальной услуге;</w:t>
      </w:r>
    </w:p>
    <w:p w:rsidR="00ED2D66" w:rsidRDefault="00ED2D66">
      <w:pPr>
        <w:pStyle w:val="ConsPlusNormal"/>
        <w:spacing w:before="220"/>
        <w:ind w:firstLine="540"/>
        <w:jc w:val="both"/>
      </w:pPr>
      <w:r>
        <w:t>2) четкость в изложении информации о муниципальной услуге;</w:t>
      </w:r>
    </w:p>
    <w:p w:rsidR="00ED2D66" w:rsidRDefault="00ED2D66">
      <w:pPr>
        <w:pStyle w:val="ConsPlusNormal"/>
        <w:spacing w:before="220"/>
        <w:ind w:firstLine="540"/>
        <w:jc w:val="both"/>
      </w:pPr>
      <w:r>
        <w:t>3) оперативность предоставления информации о муниципальной услуге.</w:t>
      </w:r>
    </w:p>
    <w:p w:rsidR="00ED2D66" w:rsidRDefault="00ED2D66">
      <w:pPr>
        <w:pStyle w:val="ConsPlusNormal"/>
        <w:spacing w:before="220"/>
        <w:ind w:firstLine="540"/>
        <w:jc w:val="both"/>
      </w:pPr>
      <w:r>
        <w:t>44. При информировании по вопросам предоставления муниципальной услуги на личном приеме или по телефону специалист управления, ответственный за прием документов по принципу "одного окна" должен назвать должность, фамилию, имя, отчество.</w:t>
      </w:r>
    </w:p>
    <w:p w:rsidR="00ED2D66" w:rsidRDefault="00ED2D66">
      <w:pPr>
        <w:pStyle w:val="ConsPlusNormal"/>
        <w:jc w:val="both"/>
      </w:pPr>
      <w:r>
        <w:t xml:space="preserve">(в ред. Постановлений Администрации города Омска от 05.06.2015 </w:t>
      </w:r>
      <w:hyperlink r:id="rId114">
        <w:r>
          <w:rPr>
            <w:color w:val="0000FF"/>
          </w:rPr>
          <w:t>N 721-п</w:t>
        </w:r>
      </w:hyperlink>
      <w:r>
        <w:t xml:space="preserve">, от 29.12.2017 </w:t>
      </w:r>
      <w:hyperlink r:id="rId115">
        <w:r>
          <w:rPr>
            <w:color w:val="0000FF"/>
          </w:rPr>
          <w:t>N 1423-п</w:t>
        </w:r>
      </w:hyperlink>
      <w:r>
        <w:t xml:space="preserve">, от 10.11.2022 </w:t>
      </w:r>
      <w:hyperlink r:id="rId116">
        <w:r>
          <w:rPr>
            <w:color w:val="0000FF"/>
          </w:rPr>
          <w:t>N 877-п</w:t>
        </w:r>
      </w:hyperlink>
      <w:r>
        <w:t>)</w:t>
      </w:r>
    </w:p>
    <w:p w:rsidR="00ED2D66" w:rsidRDefault="00ED2D66">
      <w:pPr>
        <w:pStyle w:val="ConsPlusNormal"/>
        <w:spacing w:before="220"/>
        <w:ind w:firstLine="540"/>
        <w:jc w:val="both"/>
      </w:pPr>
      <w:r>
        <w:t xml:space="preserve">45. В случае если для подготовки ответа требуется продолжительное время, специалист управления, ответственный за прием документов по принципу "одного окна", осуществляющий информирование по вопросам предоставления муниципальной услуги, может предложить </w:t>
      </w:r>
      <w:r>
        <w:lastRenderedPageBreak/>
        <w:t>заявителю обратиться за необходимой информацией в письменной форме либо согласовать другое время для информирования.</w:t>
      </w:r>
    </w:p>
    <w:p w:rsidR="00ED2D66" w:rsidRDefault="00ED2D66">
      <w:pPr>
        <w:pStyle w:val="ConsPlusNormal"/>
        <w:jc w:val="both"/>
      </w:pPr>
      <w:r>
        <w:t xml:space="preserve">(в ред. Постановлений Администрации города Омска от 05.06.2015 </w:t>
      </w:r>
      <w:hyperlink r:id="rId117">
        <w:r>
          <w:rPr>
            <w:color w:val="0000FF"/>
          </w:rPr>
          <w:t>N 721-п</w:t>
        </w:r>
      </w:hyperlink>
      <w:r>
        <w:t xml:space="preserve">, от 29.12.2017 </w:t>
      </w:r>
      <w:hyperlink r:id="rId118">
        <w:r>
          <w:rPr>
            <w:color w:val="0000FF"/>
          </w:rPr>
          <w:t>N 1423-п</w:t>
        </w:r>
      </w:hyperlink>
      <w:r>
        <w:t xml:space="preserve">, от 10.11.2022 </w:t>
      </w:r>
      <w:hyperlink r:id="rId119">
        <w:r>
          <w:rPr>
            <w:color w:val="0000FF"/>
          </w:rPr>
          <w:t>N 877-п</w:t>
        </w:r>
      </w:hyperlink>
      <w:r>
        <w:t>)</w:t>
      </w:r>
    </w:p>
    <w:p w:rsidR="00ED2D66" w:rsidRDefault="00ED2D66">
      <w:pPr>
        <w:pStyle w:val="ConsPlusNormal"/>
        <w:spacing w:before="220"/>
        <w:ind w:firstLine="540"/>
        <w:jc w:val="both"/>
      </w:pPr>
      <w:r>
        <w:t xml:space="preserve">46. Проведение личного приема граждан руководителем управления, подготовка ответов на письменные обращения граждан осуществляются в порядке, установленном Федеральным </w:t>
      </w:r>
      <w:hyperlink r:id="rId120">
        <w:r>
          <w:rPr>
            <w:color w:val="0000FF"/>
          </w:rPr>
          <w:t>законом</w:t>
        </w:r>
      </w:hyperlink>
      <w:r>
        <w:t xml:space="preserve"> "О порядке рассмотрения обращений граждан Российской Федерации";</w:t>
      </w:r>
    </w:p>
    <w:p w:rsidR="00ED2D66" w:rsidRDefault="00ED2D66">
      <w:pPr>
        <w:pStyle w:val="ConsPlusNormal"/>
        <w:jc w:val="both"/>
      </w:pPr>
      <w:r>
        <w:t xml:space="preserve">(п. 46 в ред. </w:t>
      </w:r>
      <w:hyperlink r:id="rId121">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47. Прием заявителей для предоставления муниципальной услуги осуществляется специалистами управления, ответственными за прием документов по принципу "одного окна".</w:t>
      </w:r>
    </w:p>
    <w:p w:rsidR="00ED2D66" w:rsidRDefault="00ED2D66">
      <w:pPr>
        <w:pStyle w:val="ConsPlusNormal"/>
        <w:jc w:val="both"/>
      </w:pPr>
      <w:r>
        <w:t xml:space="preserve">(п. 47 в ред. </w:t>
      </w:r>
      <w:hyperlink r:id="rId122">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47-1. Информация о порядке предоставления муниципальной услуги, перечень документов, необходимых для предоставления муниципальной услуги, типовые формы заявлений размещаются в сети "Интернет" на официальном сайте Администрации города Омска, на Едином портале и (или) Региональном портале.</w:t>
      </w:r>
    </w:p>
    <w:p w:rsidR="00ED2D66" w:rsidRDefault="00ED2D66">
      <w:pPr>
        <w:pStyle w:val="ConsPlusNormal"/>
        <w:jc w:val="both"/>
      </w:pPr>
      <w:r>
        <w:t xml:space="preserve">(п. 47-1 введен </w:t>
      </w:r>
      <w:hyperlink r:id="rId123">
        <w:r>
          <w:rPr>
            <w:color w:val="0000FF"/>
          </w:rPr>
          <w:t>Постановлением</w:t>
        </w:r>
      </w:hyperlink>
      <w:r>
        <w:t xml:space="preserve"> Администрации города Омска от 10.11.2022 N 877-п)</w:t>
      </w:r>
    </w:p>
    <w:p w:rsidR="00ED2D66" w:rsidRDefault="00ED2D66">
      <w:pPr>
        <w:pStyle w:val="ConsPlusNormal"/>
        <w:jc w:val="center"/>
      </w:pPr>
    </w:p>
    <w:p w:rsidR="00ED2D66" w:rsidRDefault="00ED2D66">
      <w:pPr>
        <w:pStyle w:val="ConsPlusTitle"/>
        <w:jc w:val="center"/>
        <w:outlineLvl w:val="2"/>
      </w:pPr>
      <w:r>
        <w:t>Глава 18. Показатели доступности и качества</w:t>
      </w:r>
    </w:p>
    <w:p w:rsidR="00ED2D66" w:rsidRDefault="00ED2D66">
      <w:pPr>
        <w:pStyle w:val="ConsPlusTitle"/>
        <w:jc w:val="center"/>
      </w:pPr>
      <w:r>
        <w:t>муниципальной услуги</w:t>
      </w:r>
    </w:p>
    <w:p w:rsidR="00ED2D66" w:rsidRDefault="00ED2D66">
      <w:pPr>
        <w:pStyle w:val="ConsPlusNormal"/>
        <w:jc w:val="center"/>
      </w:pPr>
    </w:p>
    <w:p w:rsidR="00ED2D66" w:rsidRDefault="00ED2D66">
      <w:pPr>
        <w:pStyle w:val="ConsPlusNormal"/>
        <w:ind w:firstLine="540"/>
        <w:jc w:val="both"/>
      </w:pPr>
      <w:r>
        <w:t>48. 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ED2D66" w:rsidRDefault="00ED2D66">
      <w:pPr>
        <w:pStyle w:val="ConsPlusNormal"/>
        <w:spacing w:before="220"/>
        <w:ind w:firstLine="540"/>
        <w:jc w:val="both"/>
      </w:pPr>
      <w:r>
        <w:t>49. Оценка качества и доступности муниципальной услуги должна осуществляться по следующим показателям:</w:t>
      </w:r>
    </w:p>
    <w:p w:rsidR="00ED2D66" w:rsidRDefault="00ED2D66">
      <w:pPr>
        <w:pStyle w:val="ConsPlusNormal"/>
        <w:spacing w:before="220"/>
        <w:ind w:firstLine="540"/>
        <w:jc w:val="both"/>
      </w:pPr>
      <w: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ED2D66" w:rsidRDefault="00ED2D66">
      <w:pPr>
        <w:pStyle w:val="ConsPlusNormal"/>
        <w:spacing w:before="220"/>
        <w:ind w:firstLine="540"/>
        <w:jc w:val="both"/>
      </w:pPr>
      <w: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ED2D66" w:rsidRDefault="00ED2D66">
      <w:pPr>
        <w:pStyle w:val="ConsPlusNormal"/>
        <w:spacing w:before="220"/>
        <w:ind w:firstLine="540"/>
        <w:jc w:val="both"/>
      </w:pPr>
      <w:r>
        <w:t>3) доля обоснованных жалоб к общему количеству обслуженных заявителей по данному виду муниципальной услуги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ED2D66" w:rsidRDefault="00ED2D66">
      <w:pPr>
        <w:pStyle w:val="ConsPlusNormal"/>
        <w:jc w:val="both"/>
      </w:pPr>
      <w:r>
        <w:t xml:space="preserve">(п. 49 в ред. </w:t>
      </w:r>
      <w:hyperlink r:id="rId124">
        <w:r>
          <w:rPr>
            <w:color w:val="0000FF"/>
          </w:rPr>
          <w:t>Постановления</w:t>
        </w:r>
      </w:hyperlink>
      <w:r>
        <w:t xml:space="preserve"> Администрации города Омска от 29.12.2017 N 1423-п)</w:t>
      </w:r>
    </w:p>
    <w:p w:rsidR="00ED2D66" w:rsidRDefault="00ED2D66">
      <w:pPr>
        <w:pStyle w:val="ConsPlusNormal"/>
        <w:jc w:val="center"/>
      </w:pPr>
    </w:p>
    <w:p w:rsidR="00ED2D66" w:rsidRDefault="00ED2D66">
      <w:pPr>
        <w:pStyle w:val="ConsPlusTitle"/>
        <w:jc w:val="center"/>
        <w:outlineLvl w:val="2"/>
      </w:pPr>
      <w:r>
        <w:t>Глава 19. Требования, учитывающие особенности</w:t>
      </w:r>
    </w:p>
    <w:p w:rsidR="00ED2D66" w:rsidRDefault="00ED2D66">
      <w:pPr>
        <w:pStyle w:val="ConsPlusTitle"/>
        <w:jc w:val="center"/>
      </w:pPr>
      <w:r>
        <w:t>предоставления муниципальной услуги в электронной форме</w:t>
      </w:r>
    </w:p>
    <w:p w:rsidR="00ED2D66" w:rsidRDefault="00ED2D66">
      <w:pPr>
        <w:pStyle w:val="ConsPlusNormal"/>
        <w:jc w:val="center"/>
      </w:pPr>
      <w:r>
        <w:t>(в ред. Постановлений Администрации города Омска</w:t>
      </w:r>
    </w:p>
    <w:p w:rsidR="00ED2D66" w:rsidRDefault="00ED2D66">
      <w:pPr>
        <w:pStyle w:val="ConsPlusNormal"/>
        <w:jc w:val="center"/>
      </w:pPr>
      <w:r>
        <w:t xml:space="preserve">от 13.12.2018 </w:t>
      </w:r>
      <w:hyperlink r:id="rId125">
        <w:r>
          <w:rPr>
            <w:color w:val="0000FF"/>
          </w:rPr>
          <w:t>N 1263-п</w:t>
        </w:r>
      </w:hyperlink>
      <w:r>
        <w:t xml:space="preserve">, от 30.06.2020 </w:t>
      </w:r>
      <w:hyperlink r:id="rId126">
        <w:r>
          <w:rPr>
            <w:color w:val="0000FF"/>
          </w:rPr>
          <w:t>N 358-п</w:t>
        </w:r>
      </w:hyperlink>
      <w:r>
        <w:t>)</w:t>
      </w:r>
    </w:p>
    <w:p w:rsidR="00ED2D66" w:rsidRDefault="00ED2D66">
      <w:pPr>
        <w:pStyle w:val="ConsPlusNormal"/>
        <w:jc w:val="center"/>
      </w:pPr>
    </w:p>
    <w:p w:rsidR="00ED2D66" w:rsidRDefault="00ED2D66">
      <w:pPr>
        <w:pStyle w:val="ConsPlusNormal"/>
        <w:ind w:firstLine="540"/>
        <w:jc w:val="both"/>
      </w:pPr>
      <w:r>
        <w:t>50.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электронной подписью, через Единый портал и (или) Региональный портал.</w:t>
      </w:r>
    </w:p>
    <w:p w:rsidR="00ED2D66" w:rsidRDefault="00ED2D66">
      <w:pPr>
        <w:pStyle w:val="ConsPlusNormal"/>
        <w:jc w:val="both"/>
      </w:pPr>
      <w:r>
        <w:lastRenderedPageBreak/>
        <w:t xml:space="preserve">(в ред. </w:t>
      </w:r>
      <w:hyperlink r:id="rId127">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Качество представленных электронных документов должно позволять в полном объеме прочитать текст документа и распознать его реквизиты.</w:t>
      </w:r>
    </w:p>
    <w:p w:rsidR="00ED2D66" w:rsidRDefault="00ED2D66">
      <w:pPr>
        <w:pStyle w:val="ConsPlusNormal"/>
        <w:jc w:val="both"/>
      </w:pPr>
      <w:r>
        <w:t xml:space="preserve">(п. 50 в ред. </w:t>
      </w:r>
      <w:hyperlink r:id="rId128">
        <w:r>
          <w:rPr>
            <w:color w:val="0000FF"/>
          </w:rPr>
          <w:t>Постановления</w:t>
        </w:r>
      </w:hyperlink>
      <w:r>
        <w:t xml:space="preserve"> Администрации города Омска от 28.06.2016 N 800-п)</w:t>
      </w:r>
    </w:p>
    <w:p w:rsidR="00ED2D66" w:rsidRDefault="00ED2D66">
      <w:pPr>
        <w:pStyle w:val="ConsPlusNormal"/>
        <w:spacing w:before="220"/>
        <w:ind w:firstLine="540"/>
        <w:jc w:val="both"/>
      </w:pPr>
      <w:r>
        <w:t>51.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ED2D66" w:rsidRDefault="00ED2D66">
      <w:pPr>
        <w:pStyle w:val="ConsPlusNormal"/>
        <w:jc w:val="both"/>
      </w:pPr>
      <w:r>
        <w:t xml:space="preserve">(в ред. </w:t>
      </w:r>
      <w:hyperlink r:id="rId129">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1) получение информации о порядке и сроках предоставления муниципальной услуги;</w:t>
      </w:r>
    </w:p>
    <w:p w:rsidR="00ED2D66" w:rsidRDefault="00ED2D66">
      <w:pPr>
        <w:pStyle w:val="ConsPlusNormal"/>
        <w:spacing w:before="220"/>
        <w:ind w:firstLine="540"/>
        <w:jc w:val="both"/>
      </w:pPr>
      <w:r>
        <w:t>2) формирование запроса о предоставлении муниципальной услуги путем заполнения электронной формы заявления;</w:t>
      </w:r>
    </w:p>
    <w:p w:rsidR="00ED2D66" w:rsidRDefault="00ED2D66">
      <w:pPr>
        <w:pStyle w:val="ConsPlusNormal"/>
        <w:spacing w:before="220"/>
        <w:ind w:firstLine="540"/>
        <w:jc w:val="both"/>
      </w:pPr>
      <w:r>
        <w:t>3) прием и регистрация специалистом отдела "Служба одного окна" заявления и документов, необходимых для предоставления муниципальной услуги;</w:t>
      </w:r>
    </w:p>
    <w:p w:rsidR="00ED2D66" w:rsidRDefault="00ED2D66">
      <w:pPr>
        <w:pStyle w:val="ConsPlusNormal"/>
        <w:spacing w:before="220"/>
        <w:ind w:firstLine="540"/>
        <w:jc w:val="both"/>
      </w:pPr>
      <w:r>
        <w:t>4) получение результата предоставления муниципальной услуги;</w:t>
      </w:r>
    </w:p>
    <w:p w:rsidR="00ED2D66" w:rsidRDefault="00ED2D66">
      <w:pPr>
        <w:pStyle w:val="ConsPlusNormal"/>
        <w:spacing w:before="220"/>
        <w:ind w:firstLine="540"/>
        <w:jc w:val="both"/>
      </w:pPr>
      <w:r>
        <w:t>5) получение сведений о ходе рассмотрения заявления о предоставлении муниципальной услуги;</w:t>
      </w:r>
    </w:p>
    <w:p w:rsidR="00ED2D66" w:rsidRDefault="00ED2D66">
      <w:pPr>
        <w:pStyle w:val="ConsPlusNormal"/>
        <w:spacing w:before="220"/>
        <w:ind w:firstLine="540"/>
        <w:jc w:val="both"/>
      </w:pPr>
      <w:r>
        <w:t>6) осуществление оценки качества предоставления муниципальной услуги;</w:t>
      </w:r>
    </w:p>
    <w:p w:rsidR="00ED2D66" w:rsidRDefault="00ED2D66">
      <w:pPr>
        <w:pStyle w:val="ConsPlusNormal"/>
        <w:spacing w:before="220"/>
        <w:ind w:firstLine="540"/>
        <w:jc w:val="both"/>
      </w:pPr>
      <w:r>
        <w:t>7) досудебное (внесудебное) обжалование решений и действий (бездействия) управления, должностного лица управления либо муниципального служащего.</w:t>
      </w:r>
    </w:p>
    <w:p w:rsidR="00ED2D66" w:rsidRDefault="00ED2D66">
      <w:pPr>
        <w:pStyle w:val="ConsPlusNormal"/>
        <w:jc w:val="both"/>
      </w:pPr>
      <w:r>
        <w:t xml:space="preserve">(в ред. </w:t>
      </w:r>
      <w:hyperlink r:id="rId130">
        <w:r>
          <w:rPr>
            <w:color w:val="0000FF"/>
          </w:rPr>
          <w:t>Постановления</w:t>
        </w:r>
      </w:hyperlink>
      <w:r>
        <w:t xml:space="preserve"> Администрации города Омска от 10.11.2022 N 877-п)</w:t>
      </w:r>
    </w:p>
    <w:p w:rsidR="00ED2D66" w:rsidRDefault="00ED2D66">
      <w:pPr>
        <w:pStyle w:val="ConsPlusNormal"/>
        <w:jc w:val="both"/>
      </w:pPr>
      <w:r>
        <w:t xml:space="preserve">(п. 51 в ред. </w:t>
      </w:r>
      <w:hyperlink r:id="rId131">
        <w:r>
          <w:rPr>
            <w:color w:val="0000FF"/>
          </w:rPr>
          <w:t>Постановления</w:t>
        </w:r>
      </w:hyperlink>
      <w:r>
        <w:t xml:space="preserve"> Администрации города Омска от 28.06.2016 N 800-п)</w:t>
      </w:r>
    </w:p>
    <w:p w:rsidR="00ED2D66" w:rsidRDefault="00ED2D66">
      <w:pPr>
        <w:pStyle w:val="ConsPlusNormal"/>
        <w:spacing w:before="220"/>
        <w:ind w:firstLine="540"/>
        <w:jc w:val="both"/>
      </w:pPr>
      <w:r>
        <w:t>52. Заявителю в качестве результата предоставления муниципальной услуги обеспечивается по его выбору возможность получения:</w:t>
      </w:r>
    </w:p>
    <w:p w:rsidR="00ED2D66" w:rsidRDefault="00ED2D66">
      <w:pPr>
        <w:pStyle w:val="ConsPlusNormal"/>
        <w:spacing w:before="220"/>
        <w:ind w:firstLine="540"/>
        <w:jc w:val="both"/>
      </w:pPr>
      <w: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ED2D66" w:rsidRDefault="00ED2D66">
      <w:pPr>
        <w:pStyle w:val="ConsPlusNormal"/>
        <w:spacing w:before="220"/>
        <w:ind w:firstLine="540"/>
        <w:jc w:val="both"/>
      </w:pPr>
      <w:r>
        <w:t>2) документа на бумажном носителе.</w:t>
      </w:r>
    </w:p>
    <w:p w:rsidR="00ED2D66" w:rsidRDefault="00ED2D66">
      <w:pPr>
        <w:pStyle w:val="ConsPlusNormal"/>
        <w:jc w:val="both"/>
      </w:pPr>
      <w:r>
        <w:t xml:space="preserve">(п. 52 в ред. </w:t>
      </w:r>
      <w:hyperlink r:id="rId132">
        <w:r>
          <w:rPr>
            <w:color w:val="0000FF"/>
          </w:rPr>
          <w:t>Постановления</w:t>
        </w:r>
      </w:hyperlink>
      <w:r>
        <w:t xml:space="preserve"> Администрации города Омска от 28.06.2016 N 800-п)</w:t>
      </w:r>
    </w:p>
    <w:p w:rsidR="00ED2D66" w:rsidRDefault="00ED2D66">
      <w:pPr>
        <w:pStyle w:val="ConsPlusNormal"/>
        <w:spacing w:before="220"/>
        <w:ind w:firstLine="540"/>
        <w:jc w:val="both"/>
      </w:pPr>
      <w:r>
        <w:t xml:space="preserve">52-1. Исключен. - </w:t>
      </w:r>
      <w:hyperlink r:id="rId133">
        <w:r>
          <w:rPr>
            <w:color w:val="0000FF"/>
          </w:rPr>
          <w:t>Постановление</w:t>
        </w:r>
      </w:hyperlink>
      <w:r>
        <w:t xml:space="preserve"> Администрации города Омска от 30.06.2020 N 358-п.</w:t>
      </w:r>
    </w:p>
    <w:p w:rsidR="00ED2D66" w:rsidRDefault="00ED2D66">
      <w:pPr>
        <w:pStyle w:val="ConsPlusNormal"/>
        <w:spacing w:before="220"/>
        <w:ind w:firstLine="540"/>
        <w:jc w:val="both"/>
      </w:pPr>
      <w:r>
        <w:t xml:space="preserve">52-2. Вне зависимости от способа обращения заявителя за предоставлением муниципальной услуги, а также способа предоставления заявителю результатов предоставления такой услуги обеспечивается направление в личный кабинет заявителя на Едином портале сведений, предусмотренных </w:t>
      </w:r>
      <w:hyperlink r:id="rId134">
        <w:r>
          <w:rPr>
            <w:color w:val="0000FF"/>
          </w:rPr>
          <w:t>пунктами 4</w:t>
        </w:r>
      </w:hyperlink>
      <w:r>
        <w:t xml:space="preserve"> и </w:t>
      </w:r>
      <w:hyperlink r:id="rId135">
        <w:r>
          <w:rPr>
            <w:color w:val="0000FF"/>
          </w:rPr>
          <w:t>5 части 3 статьи 21</w:t>
        </w:r>
      </w:hyperlink>
      <w:r>
        <w:t xml:space="preserve"> Федерального закона "Об организации предоставления государственных и муниципальных услуг", в определенном Правительством Российской Федерации порядке.</w:t>
      </w:r>
    </w:p>
    <w:p w:rsidR="00ED2D66" w:rsidRDefault="00ED2D66">
      <w:pPr>
        <w:pStyle w:val="ConsPlusNormal"/>
        <w:jc w:val="both"/>
      </w:pPr>
      <w:r>
        <w:t xml:space="preserve">(п. 52-2 введен </w:t>
      </w:r>
      <w:hyperlink r:id="rId136">
        <w:r>
          <w:rPr>
            <w:color w:val="0000FF"/>
          </w:rPr>
          <w:t>Постановлением</w:t>
        </w:r>
      </w:hyperlink>
      <w:r>
        <w:t xml:space="preserve"> Администрации города Омска от 10.11.2022 N 877-п)</w:t>
      </w:r>
    </w:p>
    <w:p w:rsidR="00ED2D66" w:rsidRDefault="00ED2D66">
      <w:pPr>
        <w:pStyle w:val="ConsPlusNormal"/>
        <w:jc w:val="center"/>
      </w:pPr>
    </w:p>
    <w:p w:rsidR="00ED2D66" w:rsidRDefault="00ED2D66">
      <w:pPr>
        <w:pStyle w:val="ConsPlusTitle"/>
        <w:jc w:val="center"/>
        <w:outlineLvl w:val="1"/>
      </w:pPr>
      <w:r>
        <w:t>Раздел III. Состав, последовательность и сроки выполнения</w:t>
      </w:r>
    </w:p>
    <w:p w:rsidR="00ED2D66" w:rsidRDefault="00ED2D66">
      <w:pPr>
        <w:pStyle w:val="ConsPlusTitle"/>
        <w:jc w:val="center"/>
      </w:pPr>
      <w:r>
        <w:t>административных процедур, требования к порядку их</w:t>
      </w:r>
    </w:p>
    <w:p w:rsidR="00ED2D66" w:rsidRDefault="00ED2D66">
      <w:pPr>
        <w:pStyle w:val="ConsPlusTitle"/>
        <w:jc w:val="center"/>
      </w:pPr>
      <w:r>
        <w:t>выполнения, в том числе особенности выполнения</w:t>
      </w:r>
    </w:p>
    <w:p w:rsidR="00ED2D66" w:rsidRDefault="00ED2D66">
      <w:pPr>
        <w:pStyle w:val="ConsPlusTitle"/>
        <w:jc w:val="center"/>
      </w:pPr>
      <w:r>
        <w:t>административных процедур в электронной форме</w:t>
      </w:r>
    </w:p>
    <w:p w:rsidR="00ED2D66" w:rsidRDefault="00ED2D66">
      <w:pPr>
        <w:pStyle w:val="ConsPlusNormal"/>
        <w:jc w:val="center"/>
      </w:pPr>
      <w:r>
        <w:t>(в ред. Постановлений Администрации города Омска</w:t>
      </w:r>
    </w:p>
    <w:p w:rsidR="00ED2D66" w:rsidRDefault="00ED2D66">
      <w:pPr>
        <w:pStyle w:val="ConsPlusNormal"/>
        <w:jc w:val="center"/>
      </w:pPr>
      <w:r>
        <w:t xml:space="preserve">от 13.12.2018 </w:t>
      </w:r>
      <w:hyperlink r:id="rId137">
        <w:r>
          <w:rPr>
            <w:color w:val="0000FF"/>
          </w:rPr>
          <w:t>N 1263-п</w:t>
        </w:r>
      </w:hyperlink>
      <w:r>
        <w:t xml:space="preserve">, от 30.06.2020 </w:t>
      </w:r>
      <w:hyperlink r:id="rId138">
        <w:r>
          <w:rPr>
            <w:color w:val="0000FF"/>
          </w:rPr>
          <w:t>N 358-п</w:t>
        </w:r>
      </w:hyperlink>
      <w:r>
        <w:t>)</w:t>
      </w:r>
    </w:p>
    <w:p w:rsidR="00ED2D66" w:rsidRDefault="00ED2D66">
      <w:pPr>
        <w:pStyle w:val="ConsPlusNormal"/>
        <w:jc w:val="center"/>
      </w:pPr>
    </w:p>
    <w:p w:rsidR="00ED2D66" w:rsidRDefault="00ED2D66">
      <w:pPr>
        <w:pStyle w:val="ConsPlusTitle"/>
        <w:jc w:val="center"/>
        <w:outlineLvl w:val="2"/>
      </w:pPr>
      <w:r>
        <w:lastRenderedPageBreak/>
        <w:t>Глава 20. Состав административных процедур</w:t>
      </w:r>
    </w:p>
    <w:p w:rsidR="00ED2D66" w:rsidRDefault="00ED2D66">
      <w:pPr>
        <w:pStyle w:val="ConsPlusTitle"/>
        <w:jc w:val="center"/>
      </w:pPr>
      <w:r>
        <w:t>по предоставлению муниципальной услуги</w:t>
      </w:r>
    </w:p>
    <w:p w:rsidR="00ED2D66" w:rsidRDefault="00ED2D66">
      <w:pPr>
        <w:pStyle w:val="ConsPlusNormal"/>
        <w:jc w:val="center"/>
      </w:pPr>
    </w:p>
    <w:p w:rsidR="00ED2D66" w:rsidRDefault="00ED2D66">
      <w:pPr>
        <w:pStyle w:val="ConsPlusNormal"/>
        <w:ind w:firstLine="540"/>
        <w:jc w:val="both"/>
      </w:pPr>
      <w:r>
        <w:t>53. Предоставление муниципальной услуги включает в себя следующие административные процедуры:</w:t>
      </w:r>
    </w:p>
    <w:p w:rsidR="00ED2D66" w:rsidRDefault="00ED2D66">
      <w:pPr>
        <w:pStyle w:val="ConsPlusNormal"/>
        <w:spacing w:before="220"/>
        <w:ind w:firstLine="540"/>
        <w:jc w:val="both"/>
      </w:pPr>
      <w:r>
        <w:t>1) прием заявления с необходимыми документами;</w:t>
      </w:r>
    </w:p>
    <w:p w:rsidR="00ED2D66" w:rsidRDefault="00ED2D66">
      <w:pPr>
        <w:pStyle w:val="ConsPlusNormal"/>
        <w:spacing w:before="220"/>
        <w:ind w:firstLine="540"/>
        <w:jc w:val="both"/>
      </w:pPr>
      <w:r>
        <w:t>2) запрос документов (содержащихся в них сведений) в рамках межведомственного взаимодействия;</w:t>
      </w:r>
    </w:p>
    <w:p w:rsidR="00ED2D66" w:rsidRDefault="00ED2D66">
      <w:pPr>
        <w:pStyle w:val="ConsPlusNormal"/>
        <w:spacing w:before="220"/>
        <w:ind w:firstLine="540"/>
        <w:jc w:val="both"/>
      </w:pPr>
      <w:r>
        <w:t>3) рассмотрение комиссией по признанию граждан малоимущими в целях постановки на учет и предоставления по договорам социального найма жилых помещений муниципального жилищного фонда, созданной при управлении (далее - комиссия), заявления с документами для установления оснований для признания граждан малоимущими в целях постановки на учет и предоставления по договорам социального найма жилых помещений муниципального жилищного фонда либо отказа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w:t>
      </w:r>
    </w:p>
    <w:p w:rsidR="00ED2D66" w:rsidRDefault="00ED2D66">
      <w:pPr>
        <w:pStyle w:val="ConsPlusNormal"/>
        <w:jc w:val="both"/>
      </w:pPr>
      <w:r>
        <w:t xml:space="preserve">(в ред. Постановлений Администрации города Омска от 30.06.2020 </w:t>
      </w:r>
      <w:hyperlink r:id="rId139">
        <w:r>
          <w:rPr>
            <w:color w:val="0000FF"/>
          </w:rPr>
          <w:t>N 358-п</w:t>
        </w:r>
      </w:hyperlink>
      <w:r>
        <w:t xml:space="preserve">, от 10.11.2022 </w:t>
      </w:r>
      <w:hyperlink r:id="rId140">
        <w:r>
          <w:rPr>
            <w:color w:val="0000FF"/>
          </w:rPr>
          <w:t>N 877-п</w:t>
        </w:r>
      </w:hyperlink>
      <w:r>
        <w:t>)</w:t>
      </w:r>
    </w:p>
    <w:p w:rsidR="00ED2D66" w:rsidRDefault="00ED2D66">
      <w:pPr>
        <w:pStyle w:val="ConsPlusNormal"/>
        <w:spacing w:before="220"/>
        <w:ind w:firstLine="540"/>
        <w:jc w:val="both"/>
      </w:pPr>
      <w:r>
        <w:t>4) принятие и оформление решения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либо мотивированного решения об отказе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w:t>
      </w:r>
    </w:p>
    <w:p w:rsidR="00ED2D66" w:rsidRDefault="00ED2D66">
      <w:pPr>
        <w:pStyle w:val="ConsPlusNormal"/>
        <w:jc w:val="both"/>
      </w:pPr>
      <w:r>
        <w:t>(</w:t>
      </w:r>
      <w:proofErr w:type="spellStart"/>
      <w:r>
        <w:t>пп</w:t>
      </w:r>
      <w:proofErr w:type="spellEnd"/>
      <w:r>
        <w:t xml:space="preserve">. 4 в ред. </w:t>
      </w:r>
      <w:hyperlink r:id="rId141">
        <w:r>
          <w:rPr>
            <w:color w:val="0000FF"/>
          </w:rPr>
          <w:t>Постановления</w:t>
        </w:r>
      </w:hyperlink>
      <w:r>
        <w:t xml:space="preserve"> Администрации города Омска от 30.06.2020 N 358-п)</w:t>
      </w:r>
    </w:p>
    <w:p w:rsidR="00ED2D66" w:rsidRDefault="00ED2D66">
      <w:pPr>
        <w:pStyle w:val="ConsPlusNormal"/>
        <w:spacing w:before="220"/>
        <w:ind w:firstLine="540"/>
        <w:jc w:val="both"/>
      </w:pPr>
      <w:r>
        <w:t>5) уведомление граждан о принятом решении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либо об отказе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w:t>
      </w:r>
    </w:p>
    <w:p w:rsidR="00ED2D66" w:rsidRDefault="00ED2D66">
      <w:pPr>
        <w:pStyle w:val="ConsPlusNormal"/>
        <w:jc w:val="both"/>
      </w:pPr>
      <w:r>
        <w:t>(</w:t>
      </w:r>
      <w:proofErr w:type="spellStart"/>
      <w:r>
        <w:t>пп</w:t>
      </w:r>
      <w:proofErr w:type="spellEnd"/>
      <w:r>
        <w:t xml:space="preserve">. 5 в ред. </w:t>
      </w:r>
      <w:hyperlink r:id="rId142">
        <w:r>
          <w:rPr>
            <w:color w:val="0000FF"/>
          </w:rPr>
          <w:t>Постановления</w:t>
        </w:r>
      </w:hyperlink>
      <w:r>
        <w:t xml:space="preserve"> Администрации города Омска от 30.06.2020 N 358-п)</w:t>
      </w:r>
    </w:p>
    <w:p w:rsidR="00ED2D66" w:rsidRDefault="00ED2D66">
      <w:pPr>
        <w:pStyle w:val="ConsPlusNormal"/>
        <w:jc w:val="center"/>
      </w:pPr>
    </w:p>
    <w:p w:rsidR="00ED2D66" w:rsidRDefault="00ED2D66">
      <w:pPr>
        <w:pStyle w:val="ConsPlusTitle"/>
        <w:jc w:val="center"/>
        <w:outlineLvl w:val="2"/>
      </w:pPr>
      <w:r>
        <w:t>Глава 21. Последовательность выполнения административных</w:t>
      </w:r>
    </w:p>
    <w:p w:rsidR="00ED2D66" w:rsidRDefault="00ED2D66">
      <w:pPr>
        <w:pStyle w:val="ConsPlusTitle"/>
        <w:jc w:val="center"/>
      </w:pPr>
      <w:r>
        <w:t>процедур при предоставлении муниципальной услуги</w:t>
      </w:r>
    </w:p>
    <w:p w:rsidR="00ED2D66" w:rsidRDefault="00ED2D66">
      <w:pPr>
        <w:pStyle w:val="ConsPlusNormal"/>
        <w:jc w:val="center"/>
      </w:pPr>
    </w:p>
    <w:p w:rsidR="00ED2D66" w:rsidRDefault="00ED2D66">
      <w:pPr>
        <w:pStyle w:val="ConsPlusNormal"/>
        <w:ind w:firstLine="540"/>
        <w:jc w:val="both"/>
      </w:pPr>
      <w:r>
        <w:t>54. Последовательность предоставления муниципальной услуги указана в блок-схеме предоставления муниципальной услуги.</w:t>
      </w:r>
    </w:p>
    <w:p w:rsidR="00ED2D66" w:rsidRDefault="00ED2D66">
      <w:pPr>
        <w:pStyle w:val="ConsPlusNormal"/>
        <w:jc w:val="center"/>
      </w:pPr>
    </w:p>
    <w:p w:rsidR="00ED2D66" w:rsidRDefault="00ED2D66">
      <w:pPr>
        <w:pStyle w:val="ConsPlusTitle"/>
        <w:jc w:val="center"/>
        <w:outlineLvl w:val="3"/>
      </w:pPr>
      <w:r>
        <w:t>§ 1. Прием заявления с необходимыми документами</w:t>
      </w:r>
    </w:p>
    <w:p w:rsidR="00ED2D66" w:rsidRDefault="00ED2D66">
      <w:pPr>
        <w:pStyle w:val="ConsPlusNormal"/>
        <w:jc w:val="center"/>
      </w:pPr>
    </w:p>
    <w:p w:rsidR="00ED2D66" w:rsidRDefault="00ED2D66">
      <w:pPr>
        <w:pStyle w:val="ConsPlusNormal"/>
        <w:ind w:firstLine="540"/>
        <w:jc w:val="both"/>
      </w:pPr>
      <w:r>
        <w:t>55. Основанием для начала административной процедуры является подача гражданином заявления с приложением документов (содержащихся в них сведений) в соответствии с настоящим Административным регламентом.</w:t>
      </w:r>
    </w:p>
    <w:p w:rsidR="00ED2D66" w:rsidRDefault="00ED2D66">
      <w:pPr>
        <w:pStyle w:val="ConsPlusNormal"/>
        <w:spacing w:before="220"/>
        <w:ind w:firstLine="540"/>
        <w:jc w:val="both"/>
      </w:pPr>
      <w:bookmarkStart w:id="7" w:name="P445"/>
      <w:bookmarkEnd w:id="7"/>
      <w:r>
        <w:t>55-1. В целях предоставления муниципальной услуги в ходе личного приема устанавливается личность заявителя (представителя) посредством предъявления документа, удостоверяющего его личность (паспорта гражданина Российской Федерации либо иного документа, удостоверяющего личность в соответствии с законодательством Российской Федерации), а также документа, подтверждающего полномочия представителя действовать от имени заявителя (в случае если заявление подается представителем), или посредством идентификации и аутентификации.</w:t>
      </w:r>
    </w:p>
    <w:p w:rsidR="00ED2D66" w:rsidRDefault="00ED2D66">
      <w:pPr>
        <w:pStyle w:val="ConsPlusNormal"/>
        <w:jc w:val="both"/>
      </w:pPr>
      <w:r>
        <w:t xml:space="preserve">(в ред. </w:t>
      </w:r>
      <w:hyperlink r:id="rId143">
        <w:r>
          <w:rPr>
            <w:color w:val="0000FF"/>
          </w:rPr>
          <w:t>Постановления</w:t>
        </w:r>
      </w:hyperlink>
      <w:r>
        <w:t xml:space="preserve"> Администрации города Омска от 20.06.2024 N 486-п)</w:t>
      </w:r>
    </w:p>
    <w:p w:rsidR="00ED2D66" w:rsidRDefault="00ED2D66">
      <w:pPr>
        <w:pStyle w:val="ConsPlusNormal"/>
        <w:spacing w:before="220"/>
        <w:ind w:firstLine="540"/>
        <w:jc w:val="both"/>
      </w:pPr>
      <w: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ED2D66" w:rsidRDefault="00ED2D66">
      <w:pPr>
        <w:pStyle w:val="ConsPlusNormal"/>
        <w:spacing w:before="220"/>
        <w:ind w:firstLine="540"/>
        <w:jc w:val="both"/>
      </w:pPr>
      <w:r>
        <w:t>-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D2D66" w:rsidRDefault="00ED2D66">
      <w:pPr>
        <w:pStyle w:val="ConsPlusNormal"/>
        <w:spacing w:before="220"/>
        <w:ind w:firstLine="540"/>
        <w:jc w:val="both"/>
      </w:pPr>
      <w:r>
        <w:t>-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D2D66" w:rsidRDefault="00ED2D66">
      <w:pPr>
        <w:pStyle w:val="ConsPlusNormal"/>
        <w:jc w:val="both"/>
      </w:pPr>
      <w:r>
        <w:t xml:space="preserve">(п. 55-1 введен </w:t>
      </w:r>
      <w:hyperlink r:id="rId144">
        <w:r>
          <w:rPr>
            <w:color w:val="0000FF"/>
          </w:rPr>
          <w:t>Постановлением</w:t>
        </w:r>
      </w:hyperlink>
      <w:r>
        <w:t xml:space="preserve"> Администрации города Омска от 10.11.2022 N 877-п)</w:t>
      </w:r>
    </w:p>
    <w:p w:rsidR="00ED2D66" w:rsidRDefault="00ED2D66">
      <w:pPr>
        <w:pStyle w:val="ConsPlusNormal"/>
        <w:spacing w:before="220"/>
        <w:ind w:firstLine="540"/>
        <w:jc w:val="both"/>
      </w:pPr>
      <w:bookmarkStart w:id="8" w:name="P451"/>
      <w:bookmarkEnd w:id="8"/>
      <w:r>
        <w:t xml:space="preserve">55-2. После поступления заявления о предоставлении муниципальной услуги в электронной форме специалист отдела "Служба одного окна", осуществляющий регистрацию заявления, в случае, если электронные образы копий документов, указанных в </w:t>
      </w:r>
      <w:hyperlink w:anchor="P108">
        <w:r>
          <w:rPr>
            <w:color w:val="0000FF"/>
          </w:rPr>
          <w:t>пункте 10</w:t>
        </w:r>
      </w:hyperlink>
      <w:r>
        <w:t xml:space="preserve"> настоящего Административного регламента, поступившие в электронной форме, не удостоверены, не заверены в установленном порядке квалифицированной электронной подписью, в день регистрации заявления уведомляет заявителя о необходимости предъявления оригиналов указанных документов в срок не более трех рабочих дней, а также о месте и времени их предъявления.</w:t>
      </w:r>
    </w:p>
    <w:p w:rsidR="00ED2D66" w:rsidRDefault="00ED2D66">
      <w:pPr>
        <w:pStyle w:val="ConsPlusNormal"/>
        <w:spacing w:before="220"/>
        <w:ind w:firstLine="540"/>
        <w:jc w:val="both"/>
      </w:pPr>
      <w:r>
        <w:t>По истечении трех рабочих дней после регистрации заявления о предоставлении муниципальной услуги специалист отдела "Служба одного окна", осуществляющий регистрацию заявления в электронной форме, передает специалисту управления, ответственному за прием заявлений по принципу "одного окна", заявление и прилагаемые документы (копии документов), заверенные специалистом отдела "Служба одного окна" (в случае предъявления оригиналов документов).</w:t>
      </w:r>
    </w:p>
    <w:p w:rsidR="00ED2D66" w:rsidRDefault="00ED2D66">
      <w:pPr>
        <w:pStyle w:val="ConsPlusNormal"/>
        <w:spacing w:before="220"/>
        <w:ind w:firstLine="540"/>
        <w:jc w:val="both"/>
      </w:pPr>
      <w:r>
        <w:t>В случае непредставления заявителем оригиналов документов по истечении трех рабочих дней после регистрации заявления о предоставлении муниципальной услуги специалисту отдела "Служба одного окна", специалисту управления, ответственному за прием документов, заявителю отказывается в предоставлении муниципальной услуги.</w:t>
      </w:r>
    </w:p>
    <w:p w:rsidR="00ED2D66" w:rsidRDefault="00ED2D66">
      <w:pPr>
        <w:pStyle w:val="ConsPlusNormal"/>
        <w:spacing w:before="220"/>
        <w:ind w:firstLine="540"/>
        <w:jc w:val="both"/>
      </w:pPr>
      <w:r>
        <w:t>В случае обращения лица, не уполномоченного подавать заявление о предоставлении муниципальной услуги, а также в случае, если заявление не подписано заявителем или подписано лицом, полномочия которого не подтверждены документально, заявителю отказывается в предоставлении муниципальной услуги.</w:t>
      </w:r>
    </w:p>
    <w:p w:rsidR="00ED2D66" w:rsidRDefault="00ED2D66">
      <w:pPr>
        <w:pStyle w:val="ConsPlusNormal"/>
        <w:jc w:val="both"/>
      </w:pPr>
      <w:r>
        <w:t xml:space="preserve">(п. 55-2 введен </w:t>
      </w:r>
      <w:hyperlink r:id="rId145">
        <w:r>
          <w:rPr>
            <w:color w:val="0000FF"/>
          </w:rPr>
          <w:t>Постановлением</w:t>
        </w:r>
      </w:hyperlink>
      <w:r>
        <w:t xml:space="preserve"> Администрации города Омска от 10.11.2022 N 877-п)</w:t>
      </w:r>
    </w:p>
    <w:p w:rsidR="00ED2D66" w:rsidRDefault="00ED2D66">
      <w:pPr>
        <w:pStyle w:val="ConsPlusNormal"/>
        <w:spacing w:before="220"/>
        <w:ind w:firstLine="540"/>
        <w:jc w:val="both"/>
      </w:pPr>
      <w:r>
        <w:t>56. При приеме заявления с необходимыми документами специалисты, ответственные за прием документов в соответствии с настоящим Административным регламентом:</w:t>
      </w:r>
    </w:p>
    <w:p w:rsidR="00ED2D66" w:rsidRDefault="00ED2D66">
      <w:pPr>
        <w:pStyle w:val="ConsPlusNormal"/>
        <w:spacing w:before="220"/>
        <w:ind w:firstLine="540"/>
        <w:jc w:val="both"/>
      </w:pPr>
      <w:r>
        <w:t>1) устанавливают личность заявителя, в том числе проверяют документ, удостоверяющий личность, полномочия представителя действовать от имени заявителя;</w:t>
      </w:r>
    </w:p>
    <w:p w:rsidR="00ED2D66" w:rsidRDefault="00ED2D66">
      <w:pPr>
        <w:pStyle w:val="ConsPlusNormal"/>
        <w:spacing w:before="220"/>
        <w:ind w:firstLine="540"/>
        <w:jc w:val="both"/>
      </w:pPr>
      <w:r>
        <w:t xml:space="preserve">2) проверяют реквизиты заявления и наличие документов, необходимых для предоставления муниципальной услуги, согласно перечню, указанному в </w:t>
      </w:r>
      <w:hyperlink w:anchor="P103">
        <w:r>
          <w:rPr>
            <w:color w:val="0000FF"/>
          </w:rPr>
          <w:t>главе 9</w:t>
        </w:r>
      </w:hyperlink>
      <w:r>
        <w:t xml:space="preserve"> настоящего Административного регламента;</w:t>
      </w:r>
    </w:p>
    <w:p w:rsidR="00ED2D66" w:rsidRDefault="00ED2D66">
      <w:pPr>
        <w:pStyle w:val="ConsPlusNormal"/>
        <w:spacing w:before="220"/>
        <w:ind w:firstLine="540"/>
        <w:jc w:val="both"/>
      </w:pPr>
      <w:r>
        <w:t xml:space="preserve">3) производят регистрацию поступивших заявления и документов (содержащихся в них </w:t>
      </w:r>
      <w:r>
        <w:lastRenderedPageBreak/>
        <w:t>сведений).</w:t>
      </w:r>
    </w:p>
    <w:p w:rsidR="00ED2D66" w:rsidRDefault="00ED2D66">
      <w:pPr>
        <w:pStyle w:val="ConsPlusNormal"/>
        <w:spacing w:before="220"/>
        <w:ind w:firstLine="540"/>
        <w:jc w:val="both"/>
      </w:pPr>
      <w:r>
        <w:t xml:space="preserve">57. При установлении факта несоответствия представленных документов установленным требованиям специалист, ответственный за прием документов, уведомляет заявителя о наличии препятствий для их приема и дальнейшего рассмотрения, объясняет содержание выявленных недостатков в представленных документах, предлагает принять меры по их устранению и возвращает документы на </w:t>
      </w:r>
      <w:proofErr w:type="spellStart"/>
      <w:r>
        <w:t>дооформление</w:t>
      </w:r>
      <w:proofErr w:type="spellEnd"/>
      <w:r>
        <w:t>.</w:t>
      </w:r>
    </w:p>
    <w:p w:rsidR="00ED2D66" w:rsidRDefault="00ED2D66">
      <w:pPr>
        <w:pStyle w:val="ConsPlusNormal"/>
        <w:spacing w:before="220"/>
        <w:ind w:firstLine="540"/>
        <w:jc w:val="both"/>
      </w:pPr>
      <w:r>
        <w:t>Если причины, препятствующие приему документов, могут быть устранены в ходе приема документов, они устраняются заявителем незамедлительно.</w:t>
      </w:r>
    </w:p>
    <w:p w:rsidR="00ED2D66" w:rsidRDefault="00ED2D66">
      <w:pPr>
        <w:pStyle w:val="ConsPlusNormal"/>
        <w:spacing w:before="220"/>
        <w:ind w:firstLine="540"/>
        <w:jc w:val="both"/>
      </w:pPr>
      <w:r>
        <w:t>Если имеются основания для отказа в приеме и рассмотрении документов, но заявитель настаивает на их приеме, заявление и документы (содержащиеся в них сведения) регистрируются специалистами, ответственными за прием документов, в установленном порядке.</w:t>
      </w:r>
    </w:p>
    <w:p w:rsidR="00ED2D66" w:rsidRDefault="00ED2D66">
      <w:pPr>
        <w:pStyle w:val="ConsPlusNormal"/>
        <w:spacing w:before="220"/>
        <w:ind w:firstLine="540"/>
        <w:jc w:val="both"/>
      </w:pPr>
      <w:r>
        <w:t>В случае подачи заявления и приложенных к нему документов в электронной форме с использованием Единого портала и (или) Регионального портала специалист отдела "Служба одного окна" проводит проверку заявления и представленных документов.</w:t>
      </w:r>
    </w:p>
    <w:p w:rsidR="00ED2D66" w:rsidRDefault="00ED2D66">
      <w:pPr>
        <w:pStyle w:val="ConsPlusNormal"/>
        <w:jc w:val="both"/>
      </w:pPr>
      <w:r>
        <w:t xml:space="preserve">(в ред. </w:t>
      </w:r>
      <w:hyperlink r:id="rId146">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 xml:space="preserve">В случае наличия оснований для отказа в приеме документов, предусмотренных </w:t>
      </w:r>
      <w:hyperlink w:anchor="P218">
        <w:r>
          <w:rPr>
            <w:color w:val="0000FF"/>
          </w:rPr>
          <w:t>пунктом 13</w:t>
        </w:r>
      </w:hyperlink>
      <w:r>
        <w:t xml:space="preserve"> настоящего Административного регламента, поступивших с Единого портала и (или) Регионального портала, специалист отдела "Служба одного окна" уведомляет заявителя через личный кабинет о наличии таких оснований и порядке их устранения.</w:t>
      </w:r>
    </w:p>
    <w:p w:rsidR="00ED2D66" w:rsidRDefault="00ED2D66">
      <w:pPr>
        <w:pStyle w:val="ConsPlusNormal"/>
        <w:jc w:val="both"/>
      </w:pPr>
      <w:r>
        <w:t xml:space="preserve">(в ред. </w:t>
      </w:r>
      <w:hyperlink r:id="rId147">
        <w:r>
          <w:rPr>
            <w:color w:val="0000FF"/>
          </w:rPr>
          <w:t>Постановления</w:t>
        </w:r>
      </w:hyperlink>
      <w:r>
        <w:t xml:space="preserve"> Администрации города Омска от 20.06.2024 N 486-п)</w:t>
      </w:r>
    </w:p>
    <w:p w:rsidR="00ED2D66" w:rsidRDefault="00ED2D66">
      <w:pPr>
        <w:pStyle w:val="ConsPlusNormal"/>
        <w:spacing w:before="220"/>
        <w:ind w:firstLine="540"/>
        <w:jc w:val="both"/>
      </w:pPr>
      <w:r>
        <w:t xml:space="preserve">В случае отсутствия оснований для отказа в приеме документов, предусмотренных </w:t>
      </w:r>
      <w:hyperlink w:anchor="P218">
        <w:r>
          <w:rPr>
            <w:color w:val="0000FF"/>
          </w:rPr>
          <w:t>пунктом 13</w:t>
        </w:r>
      </w:hyperlink>
      <w:r>
        <w:t xml:space="preserve"> настоящего Административного регламента, заявление регистрируется специалистом отдела "Служба одного окна" и по истечении трех рабочих дней после регистрации заявления направляется в управление.</w:t>
      </w:r>
    </w:p>
    <w:p w:rsidR="00ED2D66" w:rsidRDefault="00ED2D66">
      <w:pPr>
        <w:pStyle w:val="ConsPlusNormal"/>
        <w:jc w:val="both"/>
      </w:pPr>
      <w:r>
        <w:t xml:space="preserve">(в ред. </w:t>
      </w:r>
      <w:hyperlink r:id="rId148">
        <w:r>
          <w:rPr>
            <w:color w:val="0000FF"/>
          </w:rPr>
          <w:t>Постановления</w:t>
        </w:r>
      </w:hyperlink>
      <w:r>
        <w:t xml:space="preserve"> Администрации города Омска от 20.06.2024 N 486-п)</w:t>
      </w:r>
    </w:p>
    <w:p w:rsidR="00ED2D66" w:rsidRDefault="00ED2D66">
      <w:pPr>
        <w:pStyle w:val="ConsPlusNormal"/>
        <w:jc w:val="both"/>
      </w:pPr>
      <w:r>
        <w:t xml:space="preserve">(п. 57 в ред. </w:t>
      </w:r>
      <w:hyperlink r:id="rId149">
        <w:r>
          <w:rPr>
            <w:color w:val="0000FF"/>
          </w:rPr>
          <w:t>Постановления</w:t>
        </w:r>
      </w:hyperlink>
      <w:r>
        <w:t xml:space="preserve"> Администрации города Омска от 28.06.2016 N 800-п)</w:t>
      </w:r>
    </w:p>
    <w:p w:rsidR="00ED2D66" w:rsidRDefault="00ED2D66">
      <w:pPr>
        <w:pStyle w:val="ConsPlusNormal"/>
        <w:spacing w:before="220"/>
        <w:ind w:firstLine="540"/>
        <w:jc w:val="both"/>
      </w:pPr>
      <w:r>
        <w:t>58. Административная процедура, предусмотренная настоящим параграфом, производится в течение 30 минут.</w:t>
      </w:r>
    </w:p>
    <w:p w:rsidR="00ED2D66" w:rsidRDefault="00ED2D66">
      <w:pPr>
        <w:pStyle w:val="ConsPlusNormal"/>
        <w:jc w:val="both"/>
      </w:pPr>
      <w:r>
        <w:t xml:space="preserve">(в ред. </w:t>
      </w:r>
      <w:hyperlink r:id="rId150">
        <w:r>
          <w:rPr>
            <w:color w:val="0000FF"/>
          </w:rPr>
          <w:t>Постановления</w:t>
        </w:r>
      </w:hyperlink>
      <w:r>
        <w:t xml:space="preserve"> Администрации города Омска от 20.06.2024 N 486-п)</w:t>
      </w:r>
    </w:p>
    <w:p w:rsidR="00ED2D66" w:rsidRDefault="00ED2D66">
      <w:pPr>
        <w:pStyle w:val="ConsPlusNormal"/>
        <w:jc w:val="center"/>
      </w:pPr>
    </w:p>
    <w:p w:rsidR="00ED2D66" w:rsidRDefault="00ED2D66">
      <w:pPr>
        <w:pStyle w:val="ConsPlusTitle"/>
        <w:jc w:val="center"/>
        <w:outlineLvl w:val="3"/>
      </w:pPr>
      <w:r>
        <w:t>§ 2. Запрос документов (содержащихся в них сведений)</w:t>
      </w:r>
    </w:p>
    <w:p w:rsidR="00ED2D66" w:rsidRDefault="00ED2D66">
      <w:pPr>
        <w:pStyle w:val="ConsPlusTitle"/>
        <w:jc w:val="center"/>
      </w:pPr>
      <w:r>
        <w:t>в рамках межведомственного взаимодействия</w:t>
      </w:r>
    </w:p>
    <w:p w:rsidR="00ED2D66" w:rsidRDefault="00ED2D66">
      <w:pPr>
        <w:pStyle w:val="ConsPlusNormal"/>
        <w:jc w:val="center"/>
      </w:pPr>
    </w:p>
    <w:p w:rsidR="00ED2D66" w:rsidRDefault="00ED2D66">
      <w:pPr>
        <w:pStyle w:val="ConsPlusNormal"/>
        <w:ind w:firstLine="540"/>
        <w:jc w:val="both"/>
      </w:pPr>
      <w:r>
        <w:t xml:space="preserve">59. В случае непредставления заявителем документов, предусмотренных </w:t>
      </w:r>
      <w:hyperlink w:anchor="P163">
        <w:r>
          <w:rPr>
            <w:color w:val="0000FF"/>
          </w:rPr>
          <w:t>пунктом 11</w:t>
        </w:r>
      </w:hyperlink>
      <w:r>
        <w:t xml:space="preserve"> настоящего Административного регламента, в течение одного рабочего дня со дня регистрации заявления о предоставлении муниципальной услуги специалист управления, ответственный за прием документов по принципу "одного окна", используя СЭДД, уведомляет отдел информатизации и организации предоставления муниципальных услуг управления делами Администрации города Омска (далее - отдел информатизации и организации предоставления муниципальных услуг) о необходимости оформления запроса в рамках межведомственного взаимодействия о предоставлении:</w:t>
      </w:r>
    </w:p>
    <w:p w:rsidR="00ED2D66" w:rsidRDefault="00ED2D66">
      <w:pPr>
        <w:pStyle w:val="ConsPlusNormal"/>
        <w:spacing w:before="220"/>
        <w:ind w:firstLine="540"/>
        <w:jc w:val="both"/>
      </w:pPr>
      <w:r>
        <w:t>1) из публично-правовой компании "</w:t>
      </w:r>
      <w:proofErr w:type="spellStart"/>
      <w:r>
        <w:t>Роскадастр</w:t>
      </w:r>
      <w:proofErr w:type="spellEnd"/>
      <w:r>
        <w:t>":</w:t>
      </w:r>
    </w:p>
    <w:p w:rsidR="00ED2D66" w:rsidRDefault="00ED2D66">
      <w:pPr>
        <w:pStyle w:val="ConsPlusNormal"/>
        <w:spacing w:before="220"/>
        <w:ind w:firstLine="540"/>
        <w:jc w:val="both"/>
      </w:pPr>
      <w:r>
        <w:t>- сведений об основных характеристиках и зарегистрированных правах на жилое помещение, принадлежащее заявителю и (или) членам его семьи;</w:t>
      </w:r>
    </w:p>
    <w:p w:rsidR="00ED2D66" w:rsidRDefault="00ED2D66">
      <w:pPr>
        <w:pStyle w:val="ConsPlusNormal"/>
        <w:spacing w:before="220"/>
        <w:ind w:firstLine="540"/>
        <w:jc w:val="both"/>
      </w:pPr>
      <w:r>
        <w:t>- сведений о правах заявителя и совместно с ним проживающих членов семьи на имевшиеся (имеющиеся) у них объекты недвижимости;</w:t>
      </w:r>
    </w:p>
    <w:p w:rsidR="00ED2D66" w:rsidRDefault="00ED2D66">
      <w:pPr>
        <w:pStyle w:val="ConsPlusNormal"/>
        <w:spacing w:before="220"/>
        <w:ind w:firstLine="540"/>
        <w:jc w:val="both"/>
      </w:pPr>
      <w:r>
        <w:lastRenderedPageBreak/>
        <w:t>- сведений о кадастровой стоимости объектов;</w:t>
      </w:r>
    </w:p>
    <w:p w:rsidR="00ED2D66" w:rsidRDefault="00ED2D66">
      <w:pPr>
        <w:pStyle w:val="ConsPlusNormal"/>
        <w:spacing w:before="220"/>
        <w:ind w:firstLine="540"/>
        <w:jc w:val="both"/>
      </w:pPr>
      <w:r>
        <w:t>- сведений о переходе прав на объекты недвижимости, принадлежащие заявителю и (или) членам его семьи;</w:t>
      </w:r>
    </w:p>
    <w:p w:rsidR="00ED2D66" w:rsidRDefault="00ED2D66">
      <w:pPr>
        <w:pStyle w:val="ConsPlusNormal"/>
        <w:spacing w:before="220"/>
        <w:ind w:firstLine="540"/>
        <w:jc w:val="both"/>
      </w:pPr>
      <w:r>
        <w:t>2) из Фонда пенсионного и социального страхования Российской Федерации и его территориальных органов:</w:t>
      </w:r>
    </w:p>
    <w:p w:rsidR="00ED2D66" w:rsidRDefault="00ED2D66">
      <w:pPr>
        <w:pStyle w:val="ConsPlusNormal"/>
        <w:spacing w:before="220"/>
        <w:ind w:firstLine="540"/>
        <w:jc w:val="both"/>
      </w:pPr>
      <w:r>
        <w:t>- сведений об инвалидности, содержащихся в государственной информационной системе "Единая централизованная цифровая платформа в социальной сфере";</w:t>
      </w:r>
    </w:p>
    <w:p w:rsidR="00ED2D66" w:rsidRDefault="00ED2D66">
      <w:pPr>
        <w:pStyle w:val="ConsPlusNormal"/>
        <w:spacing w:before="220"/>
        <w:ind w:firstLine="540"/>
        <w:jc w:val="both"/>
      </w:pPr>
      <w:r>
        <w:t>- сведений о выплате пособий работающим гражданам в субъектах Российской Федерации в отношении заявителя и (или) членов его семьи;</w:t>
      </w:r>
    </w:p>
    <w:p w:rsidR="00ED2D66" w:rsidRDefault="00ED2D66">
      <w:pPr>
        <w:pStyle w:val="ConsPlusNormal"/>
        <w:spacing w:before="220"/>
        <w:ind w:firstLine="540"/>
        <w:jc w:val="both"/>
      </w:pPr>
      <w:r>
        <w:t>- сведений о назначенных пенсиях и социальных выплатах;</w:t>
      </w:r>
    </w:p>
    <w:p w:rsidR="00ED2D66" w:rsidRDefault="00ED2D66">
      <w:pPr>
        <w:pStyle w:val="ConsPlusNormal"/>
        <w:spacing w:before="220"/>
        <w:ind w:firstLine="540"/>
        <w:jc w:val="both"/>
      </w:pPr>
      <w:r>
        <w:t>- сведений о страховом номере индивидуального лицевого счета (СНИЛС) заявителя и членов его семьи;</w:t>
      </w:r>
    </w:p>
    <w:p w:rsidR="00ED2D66" w:rsidRDefault="00ED2D66">
      <w:pPr>
        <w:pStyle w:val="ConsPlusNormal"/>
        <w:spacing w:before="220"/>
        <w:ind w:firstLine="540"/>
        <w:jc w:val="both"/>
      </w:pPr>
      <w:r>
        <w:t>3) из Министерства внутренних дел Российской Федерации:</w:t>
      </w:r>
    </w:p>
    <w:p w:rsidR="00ED2D66" w:rsidRDefault="00ED2D66">
      <w:pPr>
        <w:pStyle w:val="ConsPlusNormal"/>
        <w:spacing w:before="220"/>
        <w:ind w:firstLine="540"/>
        <w:jc w:val="both"/>
      </w:pPr>
      <w:r>
        <w:t>- сведений о действительности паспорта гражданина Российской Федерации заявителя и (или) членов его семьи;</w:t>
      </w:r>
    </w:p>
    <w:p w:rsidR="00ED2D66" w:rsidRDefault="00ED2D66">
      <w:pPr>
        <w:pStyle w:val="ConsPlusNormal"/>
        <w:spacing w:before="220"/>
        <w:ind w:firstLine="540"/>
        <w:jc w:val="both"/>
      </w:pPr>
      <w:r>
        <w:t>- сведений о регистрации по месту жительства заявителя и (или) членов его семьи;</w:t>
      </w:r>
    </w:p>
    <w:p w:rsidR="00ED2D66" w:rsidRDefault="00ED2D66">
      <w:pPr>
        <w:pStyle w:val="ConsPlusNormal"/>
        <w:spacing w:before="220"/>
        <w:ind w:firstLine="540"/>
        <w:jc w:val="both"/>
      </w:pPr>
      <w:r>
        <w:t>- сведений о регистрации по месту пребывания заявителя и (или) членов его семьи;</w:t>
      </w:r>
    </w:p>
    <w:p w:rsidR="00ED2D66" w:rsidRDefault="00ED2D66">
      <w:pPr>
        <w:pStyle w:val="ConsPlusNormal"/>
        <w:spacing w:before="220"/>
        <w:ind w:firstLine="540"/>
        <w:jc w:val="both"/>
      </w:pPr>
      <w:r>
        <w:t>- сведений о лицах, зарегистрированных по месту пребывания или по месту жительства, а также состоящих на миграционном учете, совместно по одному адресу с заявителем;</w:t>
      </w:r>
    </w:p>
    <w:p w:rsidR="00ED2D66" w:rsidRDefault="00ED2D66">
      <w:pPr>
        <w:pStyle w:val="ConsPlusNormal"/>
        <w:spacing w:before="220"/>
        <w:ind w:firstLine="540"/>
        <w:jc w:val="both"/>
      </w:pPr>
      <w:r>
        <w:t>- сведений о назначенных пенсиях и иных выплатах;</w:t>
      </w:r>
    </w:p>
    <w:p w:rsidR="00ED2D66" w:rsidRDefault="00ED2D66">
      <w:pPr>
        <w:pStyle w:val="ConsPlusNormal"/>
        <w:spacing w:before="220"/>
        <w:ind w:firstLine="540"/>
        <w:jc w:val="both"/>
      </w:pPr>
      <w:r>
        <w:t>- сведений о наличии транспортных средств у заявителя и (или) членов его семьи;</w:t>
      </w:r>
    </w:p>
    <w:p w:rsidR="00ED2D66" w:rsidRDefault="00ED2D66">
      <w:pPr>
        <w:pStyle w:val="ConsPlusNormal"/>
        <w:spacing w:before="220"/>
        <w:ind w:firstLine="540"/>
        <w:jc w:val="both"/>
      </w:pPr>
      <w:r>
        <w:t>4) из Федеральной службы исполнения наказаний Российской Федерации:</w:t>
      </w:r>
    </w:p>
    <w:p w:rsidR="00ED2D66" w:rsidRDefault="00ED2D66">
      <w:pPr>
        <w:pStyle w:val="ConsPlusNormal"/>
        <w:spacing w:before="220"/>
        <w:ind w:firstLine="540"/>
        <w:jc w:val="both"/>
      </w:pPr>
      <w:r>
        <w:t>- сведений о назначенных пенсиях и иных выплатах;</w:t>
      </w:r>
    </w:p>
    <w:p w:rsidR="00ED2D66" w:rsidRDefault="00ED2D66">
      <w:pPr>
        <w:pStyle w:val="ConsPlusNormal"/>
        <w:spacing w:before="220"/>
        <w:ind w:firstLine="540"/>
        <w:jc w:val="both"/>
      </w:pPr>
      <w:r>
        <w:t>5) из Министерства обороны Российской Федерации:</w:t>
      </w:r>
    </w:p>
    <w:p w:rsidR="00ED2D66" w:rsidRDefault="00ED2D66">
      <w:pPr>
        <w:pStyle w:val="ConsPlusNormal"/>
        <w:spacing w:before="220"/>
        <w:ind w:firstLine="540"/>
        <w:jc w:val="both"/>
      </w:pPr>
      <w:r>
        <w:t>- сведений о назначенных пенсиях и иных выплатах;</w:t>
      </w:r>
    </w:p>
    <w:p w:rsidR="00ED2D66" w:rsidRDefault="00ED2D66">
      <w:pPr>
        <w:pStyle w:val="ConsPlusNormal"/>
        <w:spacing w:before="220"/>
        <w:ind w:firstLine="540"/>
        <w:jc w:val="both"/>
      </w:pPr>
      <w:r>
        <w:t>6) из Федеральной таможенной службы:</w:t>
      </w:r>
    </w:p>
    <w:p w:rsidR="00ED2D66" w:rsidRDefault="00ED2D66">
      <w:pPr>
        <w:pStyle w:val="ConsPlusNormal"/>
        <w:spacing w:before="220"/>
        <w:ind w:firstLine="540"/>
        <w:jc w:val="both"/>
      </w:pPr>
      <w:r>
        <w:t>- сведений о назначенных пенсиях и иных выплатах;</w:t>
      </w:r>
    </w:p>
    <w:p w:rsidR="00ED2D66" w:rsidRDefault="00ED2D66">
      <w:pPr>
        <w:pStyle w:val="ConsPlusNormal"/>
        <w:spacing w:before="220"/>
        <w:ind w:firstLine="540"/>
        <w:jc w:val="both"/>
      </w:pPr>
      <w:r>
        <w:t>7) из Федеральной налоговой службы:</w:t>
      </w:r>
    </w:p>
    <w:p w:rsidR="00ED2D66" w:rsidRDefault="00ED2D66">
      <w:pPr>
        <w:pStyle w:val="ConsPlusNormal"/>
        <w:spacing w:before="220"/>
        <w:ind w:firstLine="540"/>
        <w:jc w:val="both"/>
      </w:pPr>
      <w:r>
        <w:t>- сведений о рождении, заключении брака, расторжении брака, установлении отцовства, перемене имени, смерти в отношении заявителя и (или) членов его семьи;</w:t>
      </w:r>
    </w:p>
    <w:p w:rsidR="00ED2D66" w:rsidRDefault="00ED2D66">
      <w:pPr>
        <w:pStyle w:val="ConsPlusNormal"/>
        <w:spacing w:before="220"/>
        <w:ind w:firstLine="540"/>
        <w:jc w:val="both"/>
      </w:pPr>
      <w:r>
        <w:t>- сведений из Единого государственного реестра индивидуальных предпринимателей (ЕГРИП);</w:t>
      </w:r>
    </w:p>
    <w:p w:rsidR="00ED2D66" w:rsidRDefault="00ED2D66">
      <w:pPr>
        <w:pStyle w:val="ConsPlusNormal"/>
        <w:spacing w:before="220"/>
        <w:ind w:firstLine="540"/>
        <w:jc w:val="both"/>
      </w:pPr>
      <w:r>
        <w:t>8) из бюджетного учреждения Омской области "Многофункциональный центр предоставления государственных и муниципальных услуг":</w:t>
      </w:r>
    </w:p>
    <w:p w:rsidR="00ED2D66" w:rsidRDefault="00ED2D66">
      <w:pPr>
        <w:pStyle w:val="ConsPlusNormal"/>
        <w:spacing w:before="220"/>
        <w:ind w:firstLine="540"/>
        <w:jc w:val="both"/>
      </w:pPr>
      <w:r>
        <w:lastRenderedPageBreak/>
        <w:t>- сведений о размере денежных выплат, предоставляемых гражданам в качестве мер социальной поддержки и связанных с оплатой жилого помещения, коммунальных или транспортных услуг;</w:t>
      </w:r>
    </w:p>
    <w:p w:rsidR="00ED2D66" w:rsidRDefault="00ED2D66">
      <w:pPr>
        <w:pStyle w:val="ConsPlusNormal"/>
        <w:spacing w:before="220"/>
        <w:ind w:firstLine="540"/>
        <w:jc w:val="both"/>
      </w:pPr>
      <w:r>
        <w:t>9) из Главного управления Федеральной службы судебных приставов по Омской области:</w:t>
      </w:r>
    </w:p>
    <w:p w:rsidR="00ED2D66" w:rsidRDefault="00ED2D66">
      <w:pPr>
        <w:pStyle w:val="ConsPlusNormal"/>
        <w:spacing w:before="220"/>
        <w:ind w:firstLine="540"/>
        <w:jc w:val="both"/>
      </w:pPr>
      <w:r>
        <w:t>- сведений о получении (неполучении) алиментов заявителем и (или) членами семьи заявителя за период;</w:t>
      </w:r>
    </w:p>
    <w:p w:rsidR="00ED2D66" w:rsidRDefault="00ED2D66">
      <w:pPr>
        <w:pStyle w:val="ConsPlusNormal"/>
        <w:spacing w:before="220"/>
        <w:ind w:firstLine="540"/>
        <w:jc w:val="both"/>
      </w:pPr>
      <w:r>
        <w:t>- сведений об уплате (неуплате) алиментов заявителем и (или) членами семьи заявителя за период;</w:t>
      </w:r>
    </w:p>
    <w:p w:rsidR="00ED2D66" w:rsidRDefault="00ED2D66">
      <w:pPr>
        <w:pStyle w:val="ConsPlusNormal"/>
        <w:spacing w:before="220"/>
        <w:ind w:firstLine="540"/>
        <w:jc w:val="both"/>
      </w:pPr>
      <w:r>
        <w:t>10) из Избирательной комиссии Омской области:</w:t>
      </w:r>
    </w:p>
    <w:p w:rsidR="00ED2D66" w:rsidRDefault="00ED2D66">
      <w:pPr>
        <w:pStyle w:val="ConsPlusNormal"/>
        <w:spacing w:before="220"/>
        <w:ind w:firstLine="540"/>
        <w:jc w:val="both"/>
      </w:pPr>
      <w:r>
        <w:t>- сведений о размере дохода, получаемого от избирательных комиссий членами избирательных комиссий, осуществляющими свою деятельность в указанных комиссиях не на постоянной основе;</w:t>
      </w:r>
    </w:p>
    <w:p w:rsidR="00ED2D66" w:rsidRDefault="00ED2D66">
      <w:pPr>
        <w:pStyle w:val="ConsPlusNormal"/>
        <w:spacing w:before="220"/>
        <w:ind w:firstLine="540"/>
        <w:jc w:val="both"/>
      </w:pPr>
      <w:r>
        <w:t>11) из казенных учреждений Омской области (центры занятости населения):</w:t>
      </w:r>
    </w:p>
    <w:p w:rsidR="00ED2D66" w:rsidRDefault="00ED2D66">
      <w:pPr>
        <w:pStyle w:val="ConsPlusNormal"/>
        <w:spacing w:before="220"/>
        <w:ind w:firstLine="540"/>
        <w:jc w:val="both"/>
      </w:pPr>
      <w:r>
        <w:t>- сведений о получении пособия по безработице заявителем и (или) членам семьи заявителя.</w:t>
      </w:r>
    </w:p>
    <w:p w:rsidR="00ED2D66" w:rsidRDefault="00ED2D66">
      <w:pPr>
        <w:pStyle w:val="ConsPlusNormal"/>
        <w:spacing w:before="220"/>
        <w:ind w:firstLine="540"/>
        <w:jc w:val="both"/>
      </w:pPr>
      <w:r>
        <w:t>Отдел информатизации и организации предоставления муниципальных услуг в течение одного рабочего дня со дня получения данного уведомления оформляет запросы о предоставлении вышеуказанных документов.</w:t>
      </w:r>
    </w:p>
    <w:p w:rsidR="00ED2D66" w:rsidRDefault="00ED2D66">
      <w:pPr>
        <w:pStyle w:val="ConsPlusNormal"/>
        <w:spacing w:before="220"/>
        <w:ind w:firstLine="540"/>
        <w:jc w:val="both"/>
      </w:pPr>
      <w:r>
        <w:t>В течение одного рабочего дня с даты получения документов в результате межведомственного взаимодействия отдел информатизации и организации предоставления муниципальных услуг предоставляет их в управление.</w:t>
      </w:r>
    </w:p>
    <w:p w:rsidR="00ED2D66" w:rsidRDefault="00ED2D66">
      <w:pPr>
        <w:pStyle w:val="ConsPlusNormal"/>
        <w:spacing w:before="220"/>
        <w:ind w:firstLine="540"/>
        <w:jc w:val="both"/>
      </w:pPr>
      <w:r>
        <w:t>Непредставление (несвоевременное представление) документов по межведомственному запросу не может являться основанием для отказа в предоставлении заявителю муниципальной услуги.</w:t>
      </w:r>
    </w:p>
    <w:p w:rsidR="00ED2D66" w:rsidRDefault="00ED2D66">
      <w:pPr>
        <w:pStyle w:val="ConsPlusNormal"/>
        <w:jc w:val="both"/>
      </w:pPr>
      <w:r>
        <w:t xml:space="preserve">(п. 59 в ред. </w:t>
      </w:r>
      <w:hyperlink r:id="rId151">
        <w:r>
          <w:rPr>
            <w:color w:val="0000FF"/>
          </w:rPr>
          <w:t>Постановления</w:t>
        </w:r>
      </w:hyperlink>
      <w:r>
        <w:t xml:space="preserve"> Администрации города Омска от 20.06.2024 N 486-п)</w:t>
      </w:r>
    </w:p>
    <w:p w:rsidR="00ED2D66" w:rsidRDefault="00ED2D66">
      <w:pPr>
        <w:pStyle w:val="ConsPlusNormal"/>
        <w:spacing w:before="220"/>
        <w:ind w:firstLine="540"/>
        <w:jc w:val="both"/>
      </w:pPr>
      <w:r>
        <w:t xml:space="preserve">60. В соответствии с Федеральным </w:t>
      </w:r>
      <w:hyperlink r:id="rId152">
        <w:r>
          <w:rPr>
            <w:color w:val="0000FF"/>
          </w:rPr>
          <w:t>законом</w:t>
        </w:r>
      </w:hyperlink>
      <w:r>
        <w:t xml:space="preserve"> "Об организации предоставления государственных и муниципальных услуг" срок для подготовки и направления документов (содержащихся в них сведений) и недостающей информации на запрос в рамках межведомственного взаимодействия не может превышать 5 рабочих дней.</w:t>
      </w:r>
    </w:p>
    <w:p w:rsidR="00ED2D66" w:rsidRDefault="00ED2D66">
      <w:pPr>
        <w:pStyle w:val="ConsPlusNormal"/>
        <w:jc w:val="center"/>
      </w:pPr>
    </w:p>
    <w:p w:rsidR="00ED2D66" w:rsidRDefault="00ED2D66">
      <w:pPr>
        <w:pStyle w:val="ConsPlusTitle"/>
        <w:jc w:val="center"/>
        <w:outlineLvl w:val="3"/>
      </w:pPr>
      <w:r>
        <w:t>§ 3. Рассмотрение комиссией заявления с документами</w:t>
      </w:r>
    </w:p>
    <w:p w:rsidR="00ED2D66" w:rsidRDefault="00ED2D66">
      <w:pPr>
        <w:pStyle w:val="ConsPlusTitle"/>
        <w:jc w:val="center"/>
      </w:pPr>
      <w:r>
        <w:t>для установления оснований для признания граждан малоимущими</w:t>
      </w:r>
    </w:p>
    <w:p w:rsidR="00ED2D66" w:rsidRDefault="00ED2D66">
      <w:pPr>
        <w:pStyle w:val="ConsPlusTitle"/>
        <w:jc w:val="center"/>
      </w:pPr>
      <w:r>
        <w:t>в целях постановки на учет и предоставления по договорам</w:t>
      </w:r>
    </w:p>
    <w:p w:rsidR="00ED2D66" w:rsidRDefault="00ED2D66">
      <w:pPr>
        <w:pStyle w:val="ConsPlusTitle"/>
        <w:jc w:val="center"/>
      </w:pPr>
      <w:r>
        <w:t>социального найма жилых помещений муниципального жилищного</w:t>
      </w:r>
    </w:p>
    <w:p w:rsidR="00ED2D66" w:rsidRDefault="00ED2D66">
      <w:pPr>
        <w:pStyle w:val="ConsPlusTitle"/>
        <w:jc w:val="center"/>
      </w:pPr>
      <w:r>
        <w:t>фонда либо отказа в признании граждан малоимущими в целях</w:t>
      </w:r>
    </w:p>
    <w:p w:rsidR="00ED2D66" w:rsidRDefault="00ED2D66">
      <w:pPr>
        <w:pStyle w:val="ConsPlusTitle"/>
        <w:jc w:val="center"/>
      </w:pPr>
      <w:r>
        <w:t>постановки на учет и предоставления по договорам социального</w:t>
      </w:r>
    </w:p>
    <w:p w:rsidR="00ED2D66" w:rsidRDefault="00ED2D66">
      <w:pPr>
        <w:pStyle w:val="ConsPlusTitle"/>
        <w:jc w:val="center"/>
      </w:pPr>
      <w:r>
        <w:t>найма жилых помещений муниципального жилищного фонда</w:t>
      </w:r>
    </w:p>
    <w:p w:rsidR="00ED2D66" w:rsidRDefault="00ED2D66">
      <w:pPr>
        <w:pStyle w:val="ConsPlusNormal"/>
        <w:jc w:val="center"/>
      </w:pPr>
      <w:r>
        <w:t xml:space="preserve">(в ред. </w:t>
      </w:r>
      <w:hyperlink r:id="rId153">
        <w:r>
          <w:rPr>
            <w:color w:val="0000FF"/>
          </w:rPr>
          <w:t>Постановления</w:t>
        </w:r>
      </w:hyperlink>
      <w:r>
        <w:t xml:space="preserve"> Администрации города Омска</w:t>
      </w:r>
    </w:p>
    <w:p w:rsidR="00ED2D66" w:rsidRDefault="00ED2D66">
      <w:pPr>
        <w:pStyle w:val="ConsPlusNormal"/>
        <w:jc w:val="center"/>
      </w:pPr>
      <w:r>
        <w:t>от 30.06.2020 N 358-п)</w:t>
      </w:r>
    </w:p>
    <w:p w:rsidR="00ED2D66" w:rsidRDefault="00ED2D66">
      <w:pPr>
        <w:pStyle w:val="ConsPlusNormal"/>
        <w:jc w:val="center"/>
      </w:pPr>
    </w:p>
    <w:p w:rsidR="00ED2D66" w:rsidRDefault="00ED2D66">
      <w:pPr>
        <w:pStyle w:val="ConsPlusNormal"/>
        <w:ind w:firstLine="540"/>
        <w:jc w:val="both"/>
      </w:pPr>
      <w:r>
        <w:t>61. Заявление и документы, полученные от заявителя, а также поступившие в рамках межведомственного взаимодействия, передаются на рассмотрение комиссии в течение 7 рабочих дней с даты поступления заявления.</w:t>
      </w:r>
    </w:p>
    <w:p w:rsidR="00ED2D66" w:rsidRDefault="00ED2D66">
      <w:pPr>
        <w:pStyle w:val="ConsPlusNormal"/>
        <w:jc w:val="both"/>
      </w:pPr>
      <w:r>
        <w:t xml:space="preserve">(п. 61 в ред. </w:t>
      </w:r>
      <w:hyperlink r:id="rId154">
        <w:r>
          <w:rPr>
            <w:color w:val="0000FF"/>
          </w:rPr>
          <w:t>Постановления</w:t>
        </w:r>
      </w:hyperlink>
      <w:r>
        <w:t xml:space="preserve"> Администрации города Омска от 20.06.2024 N 486-п)</w:t>
      </w:r>
    </w:p>
    <w:p w:rsidR="00ED2D66" w:rsidRDefault="00ED2D66">
      <w:pPr>
        <w:pStyle w:val="ConsPlusNormal"/>
        <w:spacing w:before="220"/>
        <w:ind w:firstLine="540"/>
        <w:jc w:val="both"/>
      </w:pPr>
      <w:r>
        <w:lastRenderedPageBreak/>
        <w:t>62. Комиссия осуществляет подготовку заключения о наличии или отсутствии оснований для признания граждан малоимущими в целях постановки на учет и предоставления по договорам социального найма жилых помещений муниципального жилищного фонда.</w:t>
      </w:r>
    </w:p>
    <w:p w:rsidR="00ED2D66" w:rsidRDefault="00ED2D66">
      <w:pPr>
        <w:pStyle w:val="ConsPlusNormal"/>
        <w:jc w:val="both"/>
      </w:pPr>
      <w:r>
        <w:t xml:space="preserve">(в ред. </w:t>
      </w:r>
      <w:hyperlink r:id="rId155">
        <w:r>
          <w:rPr>
            <w:color w:val="0000FF"/>
          </w:rPr>
          <w:t>Постановления</w:t>
        </w:r>
      </w:hyperlink>
      <w:r>
        <w:t xml:space="preserve"> Администрации города Омска от 30.06.2020 N 358-п)</w:t>
      </w:r>
    </w:p>
    <w:p w:rsidR="00ED2D66" w:rsidRDefault="00ED2D66">
      <w:pPr>
        <w:pStyle w:val="ConsPlusNormal"/>
        <w:spacing w:before="220"/>
        <w:ind w:firstLine="540"/>
        <w:jc w:val="both"/>
      </w:pPr>
      <w:r>
        <w:t>Заключение комиссии оформляется протоколом, который подписывает председатель комиссии и секретарь комиссии.</w:t>
      </w:r>
    </w:p>
    <w:p w:rsidR="00ED2D66" w:rsidRDefault="00ED2D66">
      <w:pPr>
        <w:pStyle w:val="ConsPlusNormal"/>
        <w:spacing w:before="220"/>
        <w:ind w:firstLine="540"/>
        <w:jc w:val="both"/>
      </w:pPr>
      <w:r>
        <w:t xml:space="preserve">63. Исключен. - </w:t>
      </w:r>
      <w:hyperlink r:id="rId156">
        <w:r>
          <w:rPr>
            <w:color w:val="0000FF"/>
          </w:rPr>
          <w:t>Постановление</w:t>
        </w:r>
      </w:hyperlink>
      <w:r>
        <w:t xml:space="preserve"> Администрации города Омска от 10.11.2022 N 877-п.</w:t>
      </w:r>
    </w:p>
    <w:p w:rsidR="00ED2D66" w:rsidRDefault="00ED2D66">
      <w:pPr>
        <w:pStyle w:val="ConsPlusNormal"/>
        <w:spacing w:before="220"/>
        <w:ind w:firstLine="540"/>
        <w:jc w:val="both"/>
      </w:pPr>
      <w:r>
        <w:t>64. Определение размера дохода, приходящегося на каждого члена семьи, производится путем деления суммы доходов членов семьи или одиноко проживающего гражданина за последний год, предшествующий месяцу подачи заявления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на количество членов семьи и на 12 месяцев.</w:t>
      </w:r>
    </w:p>
    <w:p w:rsidR="00ED2D66" w:rsidRDefault="00ED2D66">
      <w:pPr>
        <w:pStyle w:val="ConsPlusNormal"/>
        <w:jc w:val="both"/>
      </w:pPr>
      <w:r>
        <w:t xml:space="preserve">(в ред. Постановлений Администрации города Омска от 13.12.2018 </w:t>
      </w:r>
      <w:hyperlink r:id="rId157">
        <w:r>
          <w:rPr>
            <w:color w:val="0000FF"/>
          </w:rPr>
          <w:t>N 1263-п</w:t>
        </w:r>
      </w:hyperlink>
      <w:r>
        <w:t xml:space="preserve">, от 30.06.2020 </w:t>
      </w:r>
      <w:hyperlink r:id="rId158">
        <w:r>
          <w:rPr>
            <w:color w:val="0000FF"/>
          </w:rPr>
          <w:t>N 358-п</w:t>
        </w:r>
      </w:hyperlink>
      <w:r>
        <w:t>)</w:t>
      </w:r>
    </w:p>
    <w:p w:rsidR="00ED2D66" w:rsidRDefault="00ED2D66">
      <w:pPr>
        <w:pStyle w:val="ConsPlusNormal"/>
        <w:spacing w:before="220"/>
        <w:ind w:firstLine="540"/>
        <w:jc w:val="both"/>
      </w:pPr>
      <w:r>
        <w:t>Из дохода членов семьи или одиноко проживающего гражданина исключается сумма уплаченных алиментов.</w:t>
      </w:r>
    </w:p>
    <w:p w:rsidR="00ED2D66" w:rsidRDefault="00ED2D66">
      <w:pPr>
        <w:pStyle w:val="ConsPlusNormal"/>
        <w:spacing w:before="220"/>
        <w:ind w:firstLine="540"/>
        <w:jc w:val="both"/>
      </w:pPr>
      <w:r>
        <w:t>Доходы каждого члена семьи или одиноко проживающего гражданина учитываются до вычета налогов и сборов.</w:t>
      </w:r>
    </w:p>
    <w:p w:rsidR="00ED2D66" w:rsidRDefault="00ED2D66">
      <w:pPr>
        <w:pStyle w:val="ConsPlusNormal"/>
        <w:spacing w:before="220"/>
        <w:ind w:firstLine="540"/>
        <w:jc w:val="both"/>
      </w:pPr>
      <w:r>
        <w:t xml:space="preserve">При определении размера дохода, приходящегося на каждого члена семьи, не учитываются 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159">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p w:rsidR="00ED2D66" w:rsidRDefault="00ED2D66">
      <w:pPr>
        <w:pStyle w:val="ConsPlusNormal"/>
        <w:jc w:val="both"/>
      </w:pPr>
      <w:r>
        <w:t xml:space="preserve">(абзац введен </w:t>
      </w:r>
      <w:hyperlink r:id="rId160">
        <w:r>
          <w:rPr>
            <w:color w:val="0000FF"/>
          </w:rPr>
          <w:t>Постановлением</w:t>
        </w:r>
      </w:hyperlink>
      <w:r>
        <w:t xml:space="preserve"> Администрации города Омска от 29.07.2024 N 587-п)</w:t>
      </w:r>
    </w:p>
    <w:p w:rsidR="00ED2D66" w:rsidRDefault="00ED2D66">
      <w:pPr>
        <w:pStyle w:val="ConsPlusNormal"/>
        <w:spacing w:before="220"/>
        <w:ind w:firstLine="540"/>
        <w:jc w:val="both"/>
      </w:pPr>
      <w:r>
        <w:t>65. Определение стоимости имущества, находящегося в собственности членов семьи и подлежащего налогообложению, для признания граждан малоимущими в целях постановки на учет и предоставления по договорам социального найма жилых помещений муниципального жилищного фонда осуществляется:</w:t>
      </w:r>
    </w:p>
    <w:p w:rsidR="00ED2D66" w:rsidRDefault="00ED2D66">
      <w:pPr>
        <w:pStyle w:val="ConsPlusNormal"/>
        <w:jc w:val="both"/>
      </w:pPr>
      <w:r>
        <w:t xml:space="preserve">(в ред. </w:t>
      </w:r>
      <w:hyperlink r:id="rId161">
        <w:r>
          <w:rPr>
            <w:color w:val="0000FF"/>
          </w:rPr>
          <w:t>Постановления</w:t>
        </w:r>
      </w:hyperlink>
      <w:r>
        <w:t xml:space="preserve"> Администрации города Омска от 30.06.2020 N 358-п)</w:t>
      </w:r>
    </w:p>
    <w:p w:rsidR="00ED2D66" w:rsidRDefault="00ED2D66">
      <w:pPr>
        <w:pStyle w:val="ConsPlusNormal"/>
        <w:spacing w:before="220"/>
        <w:ind w:firstLine="540"/>
        <w:jc w:val="both"/>
      </w:pPr>
      <w:r>
        <w:t>- в отношении зданий, строений и сооружений - на основании данных об их кадастровой стоимости по состоянию на 1 января каждого года;</w:t>
      </w:r>
    </w:p>
    <w:p w:rsidR="00ED2D66" w:rsidRDefault="00ED2D66">
      <w:pPr>
        <w:pStyle w:val="ConsPlusNormal"/>
        <w:jc w:val="both"/>
      </w:pPr>
      <w:r>
        <w:t xml:space="preserve">(в ред. </w:t>
      </w:r>
      <w:hyperlink r:id="rId162">
        <w:r>
          <w:rPr>
            <w:color w:val="0000FF"/>
          </w:rPr>
          <w:t>Постановления</w:t>
        </w:r>
      </w:hyperlink>
      <w:r>
        <w:t xml:space="preserve"> Администрации города Омска от 13.12.2018 N 1263-п)</w:t>
      </w:r>
    </w:p>
    <w:p w:rsidR="00ED2D66" w:rsidRDefault="00ED2D66">
      <w:pPr>
        <w:pStyle w:val="ConsPlusNormal"/>
        <w:spacing w:before="220"/>
        <w:ind w:firstLine="540"/>
        <w:jc w:val="both"/>
      </w:pPr>
      <w:r>
        <w:t>- в отношении земельных участков - на основании данных об их кадастровой стоимости по состоянию на 1 января отчетного года;</w:t>
      </w:r>
    </w:p>
    <w:p w:rsidR="00ED2D66" w:rsidRDefault="00ED2D66">
      <w:pPr>
        <w:pStyle w:val="ConsPlusNormal"/>
        <w:spacing w:before="220"/>
        <w:ind w:firstLine="540"/>
        <w:jc w:val="both"/>
      </w:pPr>
      <w:r>
        <w:t xml:space="preserve">- в отношении транспортных средств - на основании данных об их рыночной стоимости, установленных заявителем самостоятельно либо указанных в отчете об оценке рыночной стоимости транспортных средств, составленном в соответствии с Федеральным </w:t>
      </w:r>
      <w:hyperlink r:id="rId163">
        <w:r>
          <w:rPr>
            <w:color w:val="0000FF"/>
          </w:rPr>
          <w:t>законом</w:t>
        </w:r>
      </w:hyperlink>
      <w:r>
        <w:t xml:space="preserve"> "Об оценочной деятельности в Российской Федерации".</w:t>
      </w:r>
    </w:p>
    <w:p w:rsidR="00ED2D66" w:rsidRDefault="00ED2D66">
      <w:pPr>
        <w:pStyle w:val="ConsPlusNormal"/>
        <w:jc w:val="both"/>
      </w:pPr>
      <w:r>
        <w:t xml:space="preserve">(в ред. </w:t>
      </w:r>
      <w:hyperlink r:id="rId164">
        <w:r>
          <w:rPr>
            <w:color w:val="0000FF"/>
          </w:rPr>
          <w:t>Постановления</w:t>
        </w:r>
      </w:hyperlink>
      <w:r>
        <w:t xml:space="preserve"> Администрации города Омска от 29.12.2017 N 1423-п)</w:t>
      </w:r>
    </w:p>
    <w:p w:rsidR="00ED2D66" w:rsidRDefault="00ED2D66">
      <w:pPr>
        <w:pStyle w:val="ConsPlusNormal"/>
        <w:spacing w:before="220"/>
        <w:ind w:firstLine="540"/>
        <w:jc w:val="both"/>
      </w:pPr>
      <w:r>
        <w:t>66. В состав членов семьи при определении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включаются супруги и их несовершеннолетние дети, а также совместно проживающие родители, совершеннолетние дети и лица, признанные членами семьи в соответствии с законодательством.</w:t>
      </w:r>
    </w:p>
    <w:p w:rsidR="00ED2D66" w:rsidRDefault="00ED2D66">
      <w:pPr>
        <w:pStyle w:val="ConsPlusNormal"/>
        <w:jc w:val="both"/>
      </w:pPr>
      <w:r>
        <w:lastRenderedPageBreak/>
        <w:t xml:space="preserve">(п. 66 в ред. </w:t>
      </w:r>
      <w:hyperlink r:id="rId165">
        <w:r>
          <w:rPr>
            <w:color w:val="0000FF"/>
          </w:rPr>
          <w:t>Постановления</w:t>
        </w:r>
      </w:hyperlink>
      <w:r>
        <w:t xml:space="preserve"> Администрации города Омска от 13.12.2018 N 1263-п)</w:t>
      </w:r>
    </w:p>
    <w:p w:rsidR="00ED2D66" w:rsidRDefault="00ED2D66">
      <w:pPr>
        <w:pStyle w:val="ConsPlusNormal"/>
        <w:spacing w:before="220"/>
        <w:ind w:firstLine="540"/>
        <w:jc w:val="both"/>
      </w:pPr>
      <w:r>
        <w:t>67. При определении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состав членов семьи не включаются:</w:t>
      </w:r>
    </w:p>
    <w:p w:rsidR="00ED2D66" w:rsidRDefault="00ED2D66">
      <w:pPr>
        <w:pStyle w:val="ConsPlusNormal"/>
        <w:spacing w:before="220"/>
        <w:ind w:firstLine="540"/>
        <w:jc w:val="both"/>
      </w:pPr>
      <w:r>
        <w:t>- 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образовательных организациях или военных образовательных организациях высшего образования и не заключившие контракта о прохождении военной службы;</w:t>
      </w:r>
    </w:p>
    <w:p w:rsidR="00ED2D66" w:rsidRDefault="00ED2D66">
      <w:pPr>
        <w:pStyle w:val="ConsPlusNormal"/>
        <w:jc w:val="both"/>
      </w:pPr>
      <w:r>
        <w:t xml:space="preserve">(в ред. </w:t>
      </w:r>
      <w:hyperlink r:id="rId166">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ED2D66" w:rsidRDefault="00ED2D66">
      <w:pPr>
        <w:pStyle w:val="ConsPlusNormal"/>
        <w:spacing w:before="220"/>
        <w:ind w:firstLine="540"/>
        <w:jc w:val="both"/>
      </w:pPr>
      <w:r>
        <w:t>- лица, находящиеся на полном государственном обеспечении;</w:t>
      </w:r>
    </w:p>
    <w:p w:rsidR="00ED2D66" w:rsidRDefault="00ED2D66">
      <w:pPr>
        <w:pStyle w:val="ConsPlusNormal"/>
        <w:jc w:val="both"/>
      </w:pPr>
      <w:r>
        <w:t xml:space="preserve">(в ред. </w:t>
      </w:r>
      <w:hyperlink r:id="rId167">
        <w:r>
          <w:rPr>
            <w:color w:val="0000FF"/>
          </w:rPr>
          <w:t>Постановления</w:t>
        </w:r>
      </w:hyperlink>
      <w:r>
        <w:t xml:space="preserve"> Администрации города Омска от 13.12.2018 N 1263-п)</w:t>
      </w:r>
    </w:p>
    <w:p w:rsidR="00ED2D66" w:rsidRDefault="00ED2D66">
      <w:pPr>
        <w:pStyle w:val="ConsPlusNormal"/>
        <w:spacing w:before="220"/>
        <w:ind w:firstLine="540"/>
        <w:jc w:val="both"/>
      </w:pPr>
      <w:r>
        <w:t>- граждане, не имеющие доходов в течение расчетного периода.</w:t>
      </w:r>
    </w:p>
    <w:p w:rsidR="00ED2D66" w:rsidRDefault="00ED2D66">
      <w:pPr>
        <w:pStyle w:val="ConsPlusNormal"/>
        <w:jc w:val="both"/>
      </w:pPr>
      <w:r>
        <w:t xml:space="preserve">(абзац введен </w:t>
      </w:r>
      <w:hyperlink r:id="rId168">
        <w:r>
          <w:rPr>
            <w:color w:val="0000FF"/>
          </w:rPr>
          <w:t>Постановлением</w:t>
        </w:r>
      </w:hyperlink>
      <w:r>
        <w:t xml:space="preserve"> Администрации города Омска от 13.12.2018 N 1263-п)</w:t>
      </w:r>
    </w:p>
    <w:p w:rsidR="00ED2D66" w:rsidRDefault="00ED2D66">
      <w:pPr>
        <w:pStyle w:val="ConsPlusNormal"/>
        <w:spacing w:before="220"/>
        <w:ind w:firstLine="540"/>
        <w:jc w:val="both"/>
      </w:pPr>
      <w:r>
        <w:t>68. Максимальный срок рассмотрения комиссией заявления и документов, полученных от заявителя, а также поступивших в рамках межведомственного взаимодействия, составляет 7 рабочих дней.</w:t>
      </w:r>
    </w:p>
    <w:p w:rsidR="00ED2D66" w:rsidRDefault="00ED2D66">
      <w:pPr>
        <w:pStyle w:val="ConsPlusNormal"/>
        <w:jc w:val="both"/>
      </w:pPr>
      <w:r>
        <w:t xml:space="preserve">(п. 68 в ред. </w:t>
      </w:r>
      <w:hyperlink r:id="rId169">
        <w:r>
          <w:rPr>
            <w:color w:val="0000FF"/>
          </w:rPr>
          <w:t>Постановления</w:t>
        </w:r>
      </w:hyperlink>
      <w:r>
        <w:t xml:space="preserve"> Администрации города Омска от 20.06.2024 N 486-п)</w:t>
      </w:r>
    </w:p>
    <w:p w:rsidR="00ED2D66" w:rsidRDefault="00ED2D66">
      <w:pPr>
        <w:pStyle w:val="ConsPlusNormal"/>
        <w:jc w:val="center"/>
      </w:pPr>
    </w:p>
    <w:p w:rsidR="00ED2D66" w:rsidRDefault="00ED2D66">
      <w:pPr>
        <w:pStyle w:val="ConsPlusTitle"/>
        <w:jc w:val="center"/>
        <w:outlineLvl w:val="3"/>
      </w:pPr>
      <w:r>
        <w:t>§ 4. Принятие и оформление решения о признании</w:t>
      </w:r>
    </w:p>
    <w:p w:rsidR="00ED2D66" w:rsidRDefault="00ED2D66">
      <w:pPr>
        <w:pStyle w:val="ConsPlusTitle"/>
        <w:jc w:val="center"/>
      </w:pPr>
      <w:r>
        <w:t>граждан малоимущими в целях постановки на учет</w:t>
      </w:r>
    </w:p>
    <w:p w:rsidR="00ED2D66" w:rsidRDefault="00ED2D66">
      <w:pPr>
        <w:pStyle w:val="ConsPlusTitle"/>
        <w:jc w:val="center"/>
      </w:pPr>
      <w:r>
        <w:t>и предоставления по договорам социального найма жилых</w:t>
      </w:r>
    </w:p>
    <w:p w:rsidR="00ED2D66" w:rsidRDefault="00ED2D66">
      <w:pPr>
        <w:pStyle w:val="ConsPlusTitle"/>
        <w:jc w:val="center"/>
      </w:pPr>
      <w:r>
        <w:t>помещений муниципального жилищного фонда либо</w:t>
      </w:r>
    </w:p>
    <w:p w:rsidR="00ED2D66" w:rsidRDefault="00ED2D66">
      <w:pPr>
        <w:pStyle w:val="ConsPlusTitle"/>
        <w:jc w:val="center"/>
      </w:pPr>
      <w:r>
        <w:t>мотивированного решения об отказе в признании граждан</w:t>
      </w:r>
    </w:p>
    <w:p w:rsidR="00ED2D66" w:rsidRDefault="00ED2D66">
      <w:pPr>
        <w:pStyle w:val="ConsPlusTitle"/>
        <w:jc w:val="center"/>
      </w:pPr>
      <w:r>
        <w:t>малоимущими в целях постановки на учет и предоставления</w:t>
      </w:r>
    </w:p>
    <w:p w:rsidR="00ED2D66" w:rsidRDefault="00ED2D66">
      <w:pPr>
        <w:pStyle w:val="ConsPlusTitle"/>
        <w:jc w:val="center"/>
      </w:pPr>
      <w:r>
        <w:t>по договорам социального найма жилых помещений</w:t>
      </w:r>
    </w:p>
    <w:p w:rsidR="00ED2D66" w:rsidRDefault="00ED2D66">
      <w:pPr>
        <w:pStyle w:val="ConsPlusTitle"/>
        <w:jc w:val="center"/>
      </w:pPr>
      <w:r>
        <w:t>муниципального жилищного фонда</w:t>
      </w:r>
    </w:p>
    <w:p w:rsidR="00ED2D66" w:rsidRDefault="00ED2D66">
      <w:pPr>
        <w:pStyle w:val="ConsPlusNormal"/>
        <w:jc w:val="center"/>
      </w:pPr>
      <w:r>
        <w:t xml:space="preserve">(в ред. </w:t>
      </w:r>
      <w:hyperlink r:id="rId170">
        <w:r>
          <w:rPr>
            <w:color w:val="0000FF"/>
          </w:rPr>
          <w:t>Постановления</w:t>
        </w:r>
      </w:hyperlink>
      <w:r>
        <w:t xml:space="preserve"> Администрации города Омска</w:t>
      </w:r>
    </w:p>
    <w:p w:rsidR="00ED2D66" w:rsidRDefault="00ED2D66">
      <w:pPr>
        <w:pStyle w:val="ConsPlusNormal"/>
        <w:jc w:val="center"/>
      </w:pPr>
      <w:r>
        <w:t>от 30.06.2020 N 358-п)</w:t>
      </w:r>
    </w:p>
    <w:p w:rsidR="00ED2D66" w:rsidRDefault="00ED2D66">
      <w:pPr>
        <w:pStyle w:val="ConsPlusNormal"/>
        <w:jc w:val="center"/>
      </w:pPr>
    </w:p>
    <w:p w:rsidR="00ED2D66" w:rsidRDefault="00ED2D66">
      <w:pPr>
        <w:pStyle w:val="ConsPlusNormal"/>
        <w:ind w:firstLine="540"/>
        <w:jc w:val="both"/>
      </w:pPr>
      <w:r>
        <w:t>69. На основании заключения комиссии секретарь комиссии в течение 2 рабочих дней осуществляет подготовку проекта приказа начальника управления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либо проекта приказа начальника управления об отказе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и направляет специалистам, ответственным за правовую экспертизу проектов приказов начальника управления.</w:t>
      </w:r>
    </w:p>
    <w:p w:rsidR="00ED2D66" w:rsidRDefault="00ED2D66">
      <w:pPr>
        <w:pStyle w:val="ConsPlusNormal"/>
        <w:jc w:val="both"/>
      </w:pPr>
      <w:r>
        <w:t xml:space="preserve">(в ред. Постановлений Администрации города Омска от 30.06.2020 </w:t>
      </w:r>
      <w:hyperlink r:id="rId171">
        <w:r>
          <w:rPr>
            <w:color w:val="0000FF"/>
          </w:rPr>
          <w:t>N 358-п</w:t>
        </w:r>
      </w:hyperlink>
      <w:r>
        <w:t xml:space="preserve">, от 10.11.2022 </w:t>
      </w:r>
      <w:hyperlink r:id="rId172">
        <w:r>
          <w:rPr>
            <w:color w:val="0000FF"/>
          </w:rPr>
          <w:t>N 877-п</w:t>
        </w:r>
      </w:hyperlink>
      <w:r>
        <w:t xml:space="preserve">, от 20.06.2024 </w:t>
      </w:r>
      <w:hyperlink r:id="rId173">
        <w:r>
          <w:rPr>
            <w:color w:val="0000FF"/>
          </w:rPr>
          <w:t>N 486-п</w:t>
        </w:r>
      </w:hyperlink>
      <w:r>
        <w:t>)</w:t>
      </w:r>
    </w:p>
    <w:p w:rsidR="00ED2D66" w:rsidRDefault="00ED2D66">
      <w:pPr>
        <w:pStyle w:val="ConsPlusNormal"/>
        <w:spacing w:before="220"/>
        <w:ind w:firstLine="540"/>
        <w:jc w:val="both"/>
      </w:pPr>
      <w:r>
        <w:t>70. Приказ начальника управления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или об отказе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подписывает начальник управления.</w:t>
      </w:r>
    </w:p>
    <w:p w:rsidR="00ED2D66" w:rsidRDefault="00ED2D66">
      <w:pPr>
        <w:pStyle w:val="ConsPlusNormal"/>
        <w:jc w:val="both"/>
      </w:pPr>
      <w:r>
        <w:t xml:space="preserve">(в ред. Постановлений Администрации города Омска от 30.06.2020 </w:t>
      </w:r>
      <w:hyperlink r:id="rId174">
        <w:r>
          <w:rPr>
            <w:color w:val="0000FF"/>
          </w:rPr>
          <w:t>N 358-п</w:t>
        </w:r>
      </w:hyperlink>
      <w:r>
        <w:t xml:space="preserve">, от 10.11.2022 </w:t>
      </w:r>
      <w:hyperlink r:id="rId175">
        <w:r>
          <w:rPr>
            <w:color w:val="0000FF"/>
          </w:rPr>
          <w:t>N 877-п</w:t>
        </w:r>
      </w:hyperlink>
      <w:r>
        <w:t xml:space="preserve">, </w:t>
      </w:r>
      <w:r>
        <w:lastRenderedPageBreak/>
        <w:t xml:space="preserve">от 20.06.2024 </w:t>
      </w:r>
      <w:hyperlink r:id="rId176">
        <w:r>
          <w:rPr>
            <w:color w:val="0000FF"/>
          </w:rPr>
          <w:t>N 486-п</w:t>
        </w:r>
      </w:hyperlink>
      <w:r>
        <w:t>)</w:t>
      </w:r>
    </w:p>
    <w:p w:rsidR="00ED2D66" w:rsidRDefault="00ED2D66">
      <w:pPr>
        <w:pStyle w:val="ConsPlusNormal"/>
        <w:spacing w:before="220"/>
        <w:ind w:firstLine="540"/>
        <w:jc w:val="both"/>
      </w:pPr>
      <w:r>
        <w:t>71. Приказ начальника управления об отказе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должен содержать мотивированное обоснование этого отказа с указанием всех причин, послуживших основанием для данного отказа.</w:t>
      </w:r>
    </w:p>
    <w:p w:rsidR="00ED2D66" w:rsidRDefault="00ED2D66">
      <w:pPr>
        <w:pStyle w:val="ConsPlusNormal"/>
        <w:jc w:val="both"/>
      </w:pPr>
      <w:r>
        <w:t xml:space="preserve">(в ред. Постановлений Администрации города Омска от 30.06.2020 </w:t>
      </w:r>
      <w:hyperlink r:id="rId177">
        <w:r>
          <w:rPr>
            <w:color w:val="0000FF"/>
          </w:rPr>
          <w:t>N 358-п</w:t>
        </w:r>
      </w:hyperlink>
      <w:r>
        <w:t xml:space="preserve">, от 10.11.2022 </w:t>
      </w:r>
      <w:hyperlink r:id="rId178">
        <w:r>
          <w:rPr>
            <w:color w:val="0000FF"/>
          </w:rPr>
          <w:t>N 877-п</w:t>
        </w:r>
      </w:hyperlink>
      <w:r>
        <w:t xml:space="preserve">, от 20.06.2024 </w:t>
      </w:r>
      <w:hyperlink r:id="rId179">
        <w:r>
          <w:rPr>
            <w:color w:val="0000FF"/>
          </w:rPr>
          <w:t>N 486-п</w:t>
        </w:r>
      </w:hyperlink>
      <w:r>
        <w:t>)</w:t>
      </w:r>
    </w:p>
    <w:p w:rsidR="00ED2D66" w:rsidRDefault="00ED2D66">
      <w:pPr>
        <w:pStyle w:val="ConsPlusNormal"/>
        <w:spacing w:before="220"/>
        <w:ind w:firstLine="540"/>
        <w:jc w:val="both"/>
      </w:pPr>
      <w:r>
        <w:t>71-1. Максимальный срок административной процедуры, предусмотренной настоящим параграфом, составляет 2 рабочих дня.</w:t>
      </w:r>
    </w:p>
    <w:p w:rsidR="00ED2D66" w:rsidRDefault="00ED2D66">
      <w:pPr>
        <w:pStyle w:val="ConsPlusNormal"/>
        <w:jc w:val="both"/>
      </w:pPr>
      <w:r>
        <w:t xml:space="preserve">(п. 71-1 введен </w:t>
      </w:r>
      <w:hyperlink r:id="rId180">
        <w:r>
          <w:rPr>
            <w:color w:val="0000FF"/>
          </w:rPr>
          <w:t>Постановлением</w:t>
        </w:r>
      </w:hyperlink>
      <w:r>
        <w:t xml:space="preserve"> Администрации города Омска от 20.06.2024 N 486-п)</w:t>
      </w:r>
    </w:p>
    <w:p w:rsidR="00ED2D66" w:rsidRDefault="00ED2D66">
      <w:pPr>
        <w:pStyle w:val="ConsPlusNormal"/>
        <w:jc w:val="center"/>
      </w:pPr>
    </w:p>
    <w:p w:rsidR="00ED2D66" w:rsidRDefault="00ED2D66">
      <w:pPr>
        <w:pStyle w:val="ConsPlusTitle"/>
        <w:jc w:val="center"/>
        <w:outlineLvl w:val="3"/>
      </w:pPr>
      <w:r>
        <w:t>§ 5. Уведомление граждан о принятом решении о признании</w:t>
      </w:r>
    </w:p>
    <w:p w:rsidR="00ED2D66" w:rsidRDefault="00ED2D66">
      <w:pPr>
        <w:pStyle w:val="ConsPlusTitle"/>
        <w:jc w:val="center"/>
      </w:pPr>
      <w:r>
        <w:t>граждан малоимущими в целях постановки на учет</w:t>
      </w:r>
    </w:p>
    <w:p w:rsidR="00ED2D66" w:rsidRDefault="00ED2D66">
      <w:pPr>
        <w:pStyle w:val="ConsPlusTitle"/>
        <w:jc w:val="center"/>
      </w:pPr>
      <w:r>
        <w:t>и предоставления по договорам социального найма жилых</w:t>
      </w:r>
    </w:p>
    <w:p w:rsidR="00ED2D66" w:rsidRDefault="00ED2D66">
      <w:pPr>
        <w:pStyle w:val="ConsPlusTitle"/>
        <w:jc w:val="center"/>
      </w:pPr>
      <w:r>
        <w:t>помещений муниципального жилищного фонда либо об отказе</w:t>
      </w:r>
    </w:p>
    <w:p w:rsidR="00ED2D66" w:rsidRDefault="00ED2D66">
      <w:pPr>
        <w:pStyle w:val="ConsPlusTitle"/>
        <w:jc w:val="center"/>
      </w:pPr>
      <w:r>
        <w:t>в признании граждан малоимущими в целях постановки на учет</w:t>
      </w:r>
    </w:p>
    <w:p w:rsidR="00ED2D66" w:rsidRDefault="00ED2D66">
      <w:pPr>
        <w:pStyle w:val="ConsPlusTitle"/>
        <w:jc w:val="center"/>
      </w:pPr>
      <w:r>
        <w:t>и предоставления по договорам социального найма жилых</w:t>
      </w:r>
    </w:p>
    <w:p w:rsidR="00ED2D66" w:rsidRDefault="00ED2D66">
      <w:pPr>
        <w:pStyle w:val="ConsPlusTitle"/>
        <w:jc w:val="center"/>
      </w:pPr>
      <w:r>
        <w:t>помещений муниципального жилищного фонда</w:t>
      </w:r>
    </w:p>
    <w:p w:rsidR="00ED2D66" w:rsidRDefault="00ED2D66">
      <w:pPr>
        <w:pStyle w:val="ConsPlusNormal"/>
        <w:jc w:val="center"/>
      </w:pPr>
      <w:r>
        <w:t xml:space="preserve">(в ред. </w:t>
      </w:r>
      <w:hyperlink r:id="rId181">
        <w:r>
          <w:rPr>
            <w:color w:val="0000FF"/>
          </w:rPr>
          <w:t>Постановления</w:t>
        </w:r>
      </w:hyperlink>
      <w:r>
        <w:t xml:space="preserve"> Администрации города Омска</w:t>
      </w:r>
    </w:p>
    <w:p w:rsidR="00ED2D66" w:rsidRDefault="00ED2D66">
      <w:pPr>
        <w:pStyle w:val="ConsPlusNormal"/>
        <w:jc w:val="center"/>
      </w:pPr>
      <w:r>
        <w:t>от 30.06.2020 N 358-п)</w:t>
      </w:r>
    </w:p>
    <w:p w:rsidR="00ED2D66" w:rsidRDefault="00ED2D66">
      <w:pPr>
        <w:pStyle w:val="ConsPlusNormal"/>
        <w:jc w:val="center"/>
      </w:pPr>
    </w:p>
    <w:p w:rsidR="00ED2D66" w:rsidRDefault="00ED2D66">
      <w:pPr>
        <w:pStyle w:val="ConsPlusNormal"/>
        <w:ind w:firstLine="540"/>
        <w:jc w:val="both"/>
      </w:pPr>
      <w:r>
        <w:t>72. Специалистами отдела "Служба одного окна" в течение 2 рабочих дней с даты издания приказа начальника управления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либо приказа начальника управления об отказе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письменное уведомление о принятом решении выдается заявителю лично, направляется ему почтой или представляется в электронном виде. Направление электронных документов заявителю осуществляется посредством Единого портала и (или) Регионального портала.</w:t>
      </w:r>
    </w:p>
    <w:p w:rsidR="00ED2D66" w:rsidRDefault="00ED2D66">
      <w:pPr>
        <w:pStyle w:val="ConsPlusNormal"/>
        <w:jc w:val="both"/>
      </w:pPr>
      <w:r>
        <w:t xml:space="preserve">(в ред. </w:t>
      </w:r>
      <w:hyperlink r:id="rId182">
        <w:r>
          <w:rPr>
            <w:color w:val="0000FF"/>
          </w:rPr>
          <w:t>Постановления</w:t>
        </w:r>
      </w:hyperlink>
      <w:r>
        <w:t xml:space="preserve"> Администрации города Омска от 20.06.2024 N 486-п)</w:t>
      </w:r>
    </w:p>
    <w:p w:rsidR="00ED2D66" w:rsidRDefault="00ED2D66">
      <w:pPr>
        <w:pStyle w:val="ConsPlusNormal"/>
        <w:spacing w:before="220"/>
        <w:ind w:firstLine="540"/>
        <w:jc w:val="both"/>
      </w:pPr>
      <w:r>
        <w:t>Копия уведомления в электронном виде представляет собой файл формата PDF (электронный образ документа), подписанный усиленной квалифицированной электронной подписью лица, уполномоченного заверять аналогичные копии на бумажном носителе.</w:t>
      </w:r>
    </w:p>
    <w:p w:rsidR="00ED2D66" w:rsidRDefault="00ED2D66">
      <w:pPr>
        <w:pStyle w:val="ConsPlusNormal"/>
        <w:spacing w:before="220"/>
        <w:ind w:firstLine="540"/>
        <w:jc w:val="both"/>
      </w:pPr>
      <w:r>
        <w:t>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w:t>
      </w:r>
    </w:p>
    <w:p w:rsidR="00ED2D66" w:rsidRDefault="00ED2D66">
      <w:pPr>
        <w:pStyle w:val="ConsPlusNormal"/>
        <w:spacing w:before="220"/>
        <w:ind w:firstLine="540"/>
        <w:jc w:val="both"/>
      </w:pPr>
      <w:r>
        <w:t xml:space="preserve">Абзац исключен. - </w:t>
      </w:r>
      <w:hyperlink r:id="rId183">
        <w:r>
          <w:rPr>
            <w:color w:val="0000FF"/>
          </w:rPr>
          <w:t>Постановление</w:t>
        </w:r>
      </w:hyperlink>
      <w:r>
        <w:t xml:space="preserve"> Администрации города Омска от 30.06.2020 N 358-п.</w:t>
      </w:r>
    </w:p>
    <w:p w:rsidR="00ED2D66" w:rsidRDefault="00ED2D66">
      <w:pPr>
        <w:pStyle w:val="ConsPlusNormal"/>
        <w:jc w:val="both"/>
      </w:pPr>
      <w:r>
        <w:t xml:space="preserve">(п. 72 в ред. </w:t>
      </w:r>
      <w:hyperlink r:id="rId184">
        <w:r>
          <w:rPr>
            <w:color w:val="0000FF"/>
          </w:rPr>
          <w:t>Постановления</w:t>
        </w:r>
      </w:hyperlink>
      <w:r>
        <w:t xml:space="preserve"> Администрации города Омска от 28.06.2016 N 800-п)</w:t>
      </w:r>
    </w:p>
    <w:p w:rsidR="00ED2D66" w:rsidRDefault="00ED2D66">
      <w:pPr>
        <w:pStyle w:val="ConsPlusNormal"/>
        <w:spacing w:before="220"/>
        <w:ind w:firstLine="540"/>
        <w:jc w:val="both"/>
      </w:pPr>
      <w:r>
        <w:t>72-1. Максимальный срок административной процедуры, предусмотренной настоящим параграфом, составляет 2 рабочих дня.</w:t>
      </w:r>
    </w:p>
    <w:p w:rsidR="00ED2D66" w:rsidRDefault="00ED2D66">
      <w:pPr>
        <w:pStyle w:val="ConsPlusNormal"/>
        <w:jc w:val="both"/>
      </w:pPr>
      <w:r>
        <w:t xml:space="preserve">(п. 72-1 введен </w:t>
      </w:r>
      <w:hyperlink r:id="rId185">
        <w:r>
          <w:rPr>
            <w:color w:val="0000FF"/>
          </w:rPr>
          <w:t>Постановлением</w:t>
        </w:r>
      </w:hyperlink>
      <w:r>
        <w:t xml:space="preserve"> Администрации города Омска от 20.06.2024 N 486-п)</w:t>
      </w:r>
    </w:p>
    <w:p w:rsidR="00ED2D66" w:rsidRDefault="00ED2D66">
      <w:pPr>
        <w:pStyle w:val="ConsPlusNormal"/>
        <w:jc w:val="center"/>
      </w:pPr>
    </w:p>
    <w:p w:rsidR="00ED2D66" w:rsidRDefault="00ED2D66">
      <w:pPr>
        <w:pStyle w:val="ConsPlusTitle"/>
        <w:jc w:val="center"/>
        <w:outlineLvl w:val="2"/>
      </w:pPr>
      <w:r>
        <w:t>Глава 22. Требования к порядку выполнения</w:t>
      </w:r>
    </w:p>
    <w:p w:rsidR="00ED2D66" w:rsidRDefault="00ED2D66">
      <w:pPr>
        <w:pStyle w:val="ConsPlusTitle"/>
        <w:jc w:val="center"/>
      </w:pPr>
      <w:r>
        <w:t>административных процедур</w:t>
      </w:r>
    </w:p>
    <w:p w:rsidR="00ED2D66" w:rsidRDefault="00ED2D66">
      <w:pPr>
        <w:pStyle w:val="ConsPlusNormal"/>
        <w:jc w:val="center"/>
      </w:pPr>
    </w:p>
    <w:p w:rsidR="00ED2D66" w:rsidRDefault="00ED2D66">
      <w:pPr>
        <w:pStyle w:val="ConsPlusNormal"/>
        <w:ind w:firstLine="540"/>
        <w:jc w:val="both"/>
      </w:pPr>
      <w:r>
        <w:t xml:space="preserve">73. Заявление не может быть оставлено без рассмотрения или рассмотрено с нарушением </w:t>
      </w:r>
      <w:r>
        <w:lastRenderedPageBreak/>
        <w:t>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ED2D66" w:rsidRDefault="00ED2D66">
      <w:pPr>
        <w:pStyle w:val="ConsPlusNormal"/>
        <w:jc w:val="center"/>
      </w:pPr>
    </w:p>
    <w:p w:rsidR="00ED2D66" w:rsidRDefault="00ED2D66">
      <w:pPr>
        <w:pStyle w:val="ConsPlusTitle"/>
        <w:jc w:val="center"/>
        <w:outlineLvl w:val="2"/>
      </w:pPr>
      <w:r>
        <w:t>Глава 23. Случаи и порядок предоставления муниципальной</w:t>
      </w:r>
    </w:p>
    <w:p w:rsidR="00ED2D66" w:rsidRDefault="00ED2D66">
      <w:pPr>
        <w:pStyle w:val="ConsPlusTitle"/>
        <w:jc w:val="center"/>
      </w:pPr>
      <w:r>
        <w:t>услуги в упреждающем (</w:t>
      </w:r>
      <w:proofErr w:type="spellStart"/>
      <w:r>
        <w:t>проактивном</w:t>
      </w:r>
      <w:proofErr w:type="spellEnd"/>
      <w:r>
        <w:t>) режиме</w:t>
      </w:r>
    </w:p>
    <w:p w:rsidR="00ED2D66" w:rsidRDefault="00ED2D66">
      <w:pPr>
        <w:pStyle w:val="ConsPlusNormal"/>
        <w:jc w:val="center"/>
      </w:pPr>
      <w:r>
        <w:t xml:space="preserve">(введена </w:t>
      </w:r>
      <w:hyperlink r:id="rId186">
        <w:r>
          <w:rPr>
            <w:color w:val="0000FF"/>
          </w:rPr>
          <w:t>Постановлением</w:t>
        </w:r>
      </w:hyperlink>
      <w:r>
        <w:t xml:space="preserve"> Администрации города Омска</w:t>
      </w:r>
    </w:p>
    <w:p w:rsidR="00ED2D66" w:rsidRDefault="00ED2D66">
      <w:pPr>
        <w:pStyle w:val="ConsPlusNormal"/>
        <w:jc w:val="center"/>
      </w:pPr>
      <w:r>
        <w:t>от 01.07.2021 N 402-п)</w:t>
      </w:r>
    </w:p>
    <w:p w:rsidR="00ED2D66" w:rsidRDefault="00ED2D66">
      <w:pPr>
        <w:pStyle w:val="ConsPlusNormal"/>
        <w:jc w:val="both"/>
      </w:pPr>
    </w:p>
    <w:p w:rsidR="00ED2D66" w:rsidRDefault="00ED2D66">
      <w:pPr>
        <w:pStyle w:val="ConsPlusNormal"/>
        <w:ind w:firstLine="540"/>
        <w:jc w:val="both"/>
      </w:pPr>
      <w:r>
        <w:t>73-1. Предоставление муниципальной услуги в упреждающем (</w:t>
      </w:r>
      <w:proofErr w:type="spellStart"/>
      <w:r>
        <w:t>проактивном</w:t>
      </w:r>
      <w:proofErr w:type="spellEnd"/>
      <w:r>
        <w:t>) режиме не предусмотрено.</w:t>
      </w:r>
    </w:p>
    <w:p w:rsidR="00ED2D66" w:rsidRDefault="00ED2D66">
      <w:pPr>
        <w:pStyle w:val="ConsPlusNormal"/>
        <w:jc w:val="both"/>
      </w:pPr>
    </w:p>
    <w:p w:rsidR="00ED2D66" w:rsidRDefault="00ED2D66">
      <w:pPr>
        <w:pStyle w:val="ConsPlusTitle"/>
        <w:jc w:val="center"/>
        <w:outlineLvl w:val="2"/>
      </w:pPr>
      <w:r>
        <w:t>Глава 24. Варианты предоставления муниципальной услуги,</w:t>
      </w:r>
    </w:p>
    <w:p w:rsidR="00ED2D66" w:rsidRDefault="00ED2D66">
      <w:pPr>
        <w:pStyle w:val="ConsPlusTitle"/>
        <w:jc w:val="center"/>
      </w:pPr>
      <w:r>
        <w:t>включающие порядок предоставления указанной услуги отдельным</w:t>
      </w:r>
    </w:p>
    <w:p w:rsidR="00ED2D66" w:rsidRDefault="00ED2D66">
      <w:pPr>
        <w:pStyle w:val="ConsPlusTitle"/>
        <w:jc w:val="center"/>
      </w:pPr>
      <w:r>
        <w:t>категориям заявителей, объединенных общими признаками, в том</w:t>
      </w:r>
    </w:p>
    <w:p w:rsidR="00ED2D66" w:rsidRDefault="00ED2D66">
      <w:pPr>
        <w:pStyle w:val="ConsPlusTitle"/>
        <w:jc w:val="center"/>
      </w:pPr>
      <w:r>
        <w:t>числе в отношении результата муниципальной услуги,</w:t>
      </w:r>
    </w:p>
    <w:p w:rsidR="00ED2D66" w:rsidRDefault="00ED2D66">
      <w:pPr>
        <w:pStyle w:val="ConsPlusTitle"/>
        <w:jc w:val="center"/>
      </w:pPr>
      <w:proofErr w:type="gramStart"/>
      <w:r>
        <w:t>за получением</w:t>
      </w:r>
      <w:proofErr w:type="gramEnd"/>
      <w:r>
        <w:t xml:space="preserve"> которого они обратились</w:t>
      </w:r>
    </w:p>
    <w:p w:rsidR="00ED2D66" w:rsidRDefault="00ED2D66">
      <w:pPr>
        <w:pStyle w:val="ConsPlusNormal"/>
        <w:jc w:val="center"/>
      </w:pPr>
      <w:r>
        <w:t xml:space="preserve">(введена </w:t>
      </w:r>
      <w:hyperlink r:id="rId187">
        <w:r>
          <w:rPr>
            <w:color w:val="0000FF"/>
          </w:rPr>
          <w:t>Постановлением</w:t>
        </w:r>
      </w:hyperlink>
      <w:r>
        <w:t xml:space="preserve"> Администрации города Омска</w:t>
      </w:r>
    </w:p>
    <w:p w:rsidR="00ED2D66" w:rsidRDefault="00ED2D66">
      <w:pPr>
        <w:pStyle w:val="ConsPlusNormal"/>
        <w:jc w:val="center"/>
      </w:pPr>
      <w:r>
        <w:t>от 01.07.2021 N 402-п)</w:t>
      </w:r>
    </w:p>
    <w:p w:rsidR="00ED2D66" w:rsidRDefault="00ED2D66">
      <w:pPr>
        <w:pStyle w:val="ConsPlusNormal"/>
        <w:jc w:val="both"/>
      </w:pPr>
    </w:p>
    <w:p w:rsidR="00ED2D66" w:rsidRDefault="00ED2D66">
      <w:pPr>
        <w:pStyle w:val="ConsPlusNormal"/>
        <w:ind w:firstLine="540"/>
        <w:jc w:val="both"/>
      </w:pPr>
      <w:r>
        <w:t>73-2.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ED2D66" w:rsidRDefault="00ED2D66">
      <w:pPr>
        <w:pStyle w:val="ConsPlusNormal"/>
        <w:jc w:val="center"/>
      </w:pPr>
    </w:p>
    <w:p w:rsidR="00ED2D66" w:rsidRDefault="00ED2D66">
      <w:pPr>
        <w:pStyle w:val="ConsPlusTitle"/>
        <w:jc w:val="center"/>
        <w:outlineLvl w:val="1"/>
      </w:pPr>
      <w:r>
        <w:t>Раздел IV. Формы контроля за исполнением</w:t>
      </w:r>
    </w:p>
    <w:p w:rsidR="00ED2D66" w:rsidRDefault="00ED2D66">
      <w:pPr>
        <w:pStyle w:val="ConsPlusTitle"/>
        <w:jc w:val="center"/>
      </w:pPr>
      <w:r>
        <w:t>Административного регламента</w:t>
      </w:r>
    </w:p>
    <w:p w:rsidR="00ED2D66" w:rsidRDefault="00ED2D66">
      <w:pPr>
        <w:pStyle w:val="ConsPlusNormal"/>
        <w:jc w:val="center"/>
      </w:pPr>
    </w:p>
    <w:p w:rsidR="00ED2D66" w:rsidRDefault="00A70B6E">
      <w:pPr>
        <w:pStyle w:val="ConsPlusNormal"/>
        <w:ind w:firstLine="540"/>
        <w:jc w:val="both"/>
      </w:pPr>
      <w:hyperlink r:id="rId188">
        <w:r w:rsidR="00ED2D66">
          <w:rPr>
            <w:color w:val="0000FF"/>
          </w:rPr>
          <w:t>74</w:t>
        </w:r>
      </w:hyperlink>
      <w:r w:rsidR="00ED2D66">
        <w:t>. Текущий контроль за соблюдением и исполнением ответственными должностными лицами управления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осуществляют начальник управления путем проведения плановых и внеплановых проверок полноты и качества предоставления муниципальной услуги.</w:t>
      </w:r>
    </w:p>
    <w:p w:rsidR="00ED2D66" w:rsidRDefault="00ED2D66">
      <w:pPr>
        <w:pStyle w:val="ConsPlusNormal"/>
        <w:jc w:val="both"/>
      </w:pPr>
      <w:r>
        <w:t xml:space="preserve">(в ред. Постановлений Администрации города Омска от 10.11.2022 </w:t>
      </w:r>
      <w:hyperlink r:id="rId189">
        <w:r>
          <w:rPr>
            <w:color w:val="0000FF"/>
          </w:rPr>
          <w:t>N 877-п</w:t>
        </w:r>
      </w:hyperlink>
      <w:r>
        <w:t xml:space="preserve">, от 20.06.2024 </w:t>
      </w:r>
      <w:hyperlink r:id="rId190">
        <w:r>
          <w:rPr>
            <w:color w:val="0000FF"/>
          </w:rPr>
          <w:t>N 486-п</w:t>
        </w:r>
      </w:hyperlink>
      <w:r>
        <w:t>)</w:t>
      </w:r>
    </w:p>
    <w:p w:rsidR="00ED2D66" w:rsidRDefault="00ED2D66">
      <w:pPr>
        <w:pStyle w:val="ConsPlusNormal"/>
        <w:spacing w:before="220"/>
        <w:ind w:firstLine="540"/>
        <w:jc w:val="both"/>
      </w:pPr>
      <w:r>
        <w:t>75. Плановые и внеплановые проверки полноты и качества предоставления муниципальной услуги осуществляются путем:</w:t>
      </w:r>
    </w:p>
    <w:p w:rsidR="00ED2D66" w:rsidRDefault="00ED2D66">
      <w:pPr>
        <w:pStyle w:val="ConsPlusNormal"/>
        <w:spacing w:before="220"/>
        <w:ind w:firstLine="540"/>
        <w:jc w:val="both"/>
      </w:pPr>
      <w:r>
        <w:t>1) проверок соблюдения и исполнения положений Административного регламента, требований нормативных правовых актов Российской Федерации;</w:t>
      </w:r>
    </w:p>
    <w:p w:rsidR="00ED2D66" w:rsidRDefault="00ED2D66">
      <w:pPr>
        <w:pStyle w:val="ConsPlusNormal"/>
        <w:spacing w:before="220"/>
        <w:ind w:firstLine="540"/>
        <w:jc w:val="both"/>
      </w:pPr>
      <w:r>
        <w:t>2) правовой экспертизы проектов решений и документов, являющихся результатами административных процедур.</w:t>
      </w:r>
    </w:p>
    <w:p w:rsidR="00ED2D66" w:rsidRDefault="00ED2D66">
      <w:pPr>
        <w:pStyle w:val="ConsPlusNormal"/>
        <w:spacing w:before="220"/>
        <w:ind w:firstLine="540"/>
        <w:jc w:val="both"/>
      </w:pPr>
      <w:r>
        <w:t>76. Плановые проверки полноты и качества предоставления муниципальной услуги проводятся на основании соответствующих планов работы управления не реже одного раза в год.</w:t>
      </w:r>
    </w:p>
    <w:p w:rsidR="00ED2D66" w:rsidRDefault="00ED2D66">
      <w:pPr>
        <w:pStyle w:val="ConsPlusNormal"/>
        <w:jc w:val="both"/>
      </w:pPr>
      <w:r>
        <w:t xml:space="preserve">(в ред. Постановлений Администрации города Омска от 10.11.2022 </w:t>
      </w:r>
      <w:hyperlink r:id="rId191">
        <w:r>
          <w:rPr>
            <w:color w:val="0000FF"/>
          </w:rPr>
          <w:t>N 877-п</w:t>
        </w:r>
      </w:hyperlink>
      <w:r>
        <w:t xml:space="preserve">, от 20.06.2024 </w:t>
      </w:r>
      <w:hyperlink r:id="rId192">
        <w:r>
          <w:rPr>
            <w:color w:val="0000FF"/>
          </w:rPr>
          <w:t>N 486-п</w:t>
        </w:r>
      </w:hyperlink>
      <w:r>
        <w:t>)</w:t>
      </w:r>
    </w:p>
    <w:p w:rsidR="00ED2D66" w:rsidRDefault="00ED2D66">
      <w:pPr>
        <w:pStyle w:val="ConsPlusNormal"/>
        <w:spacing w:before="220"/>
        <w:ind w:firstLine="540"/>
        <w:jc w:val="both"/>
      </w:pPr>
      <w:r>
        <w:t>Внеплановые проверки полноты и качества предоставления муниципальной услуги проводятся на основании жалобы заявителя, а также иных обращений граждан, их объединений и организаций.</w:t>
      </w:r>
    </w:p>
    <w:p w:rsidR="00ED2D66" w:rsidRDefault="00ED2D66">
      <w:pPr>
        <w:pStyle w:val="ConsPlusNormal"/>
        <w:jc w:val="both"/>
      </w:pPr>
      <w:r>
        <w:t xml:space="preserve">(в ред. </w:t>
      </w:r>
      <w:hyperlink r:id="rId193">
        <w:r>
          <w:rPr>
            <w:color w:val="0000FF"/>
          </w:rPr>
          <w:t>Постановления</w:t>
        </w:r>
      </w:hyperlink>
      <w:r>
        <w:t xml:space="preserve"> Администрации города Омска от 28.06.2016 N 800-п)</w:t>
      </w:r>
    </w:p>
    <w:p w:rsidR="00ED2D66" w:rsidRDefault="00ED2D66">
      <w:pPr>
        <w:pStyle w:val="ConsPlusNormal"/>
        <w:spacing w:before="220"/>
        <w:ind w:firstLine="540"/>
        <w:jc w:val="both"/>
      </w:pPr>
      <w:r>
        <w:t xml:space="preserve">76-1.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управления при предоставлении муниципальной услуги, получения полной, актуальной и </w:t>
      </w:r>
      <w: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2D66" w:rsidRDefault="00ED2D66">
      <w:pPr>
        <w:pStyle w:val="ConsPlusNormal"/>
        <w:jc w:val="both"/>
      </w:pPr>
      <w:r>
        <w:t xml:space="preserve">(п. 76-1 введен </w:t>
      </w:r>
      <w:hyperlink r:id="rId194">
        <w:r>
          <w:rPr>
            <w:color w:val="0000FF"/>
          </w:rPr>
          <w:t>Постановлением</w:t>
        </w:r>
      </w:hyperlink>
      <w:r>
        <w:t xml:space="preserve"> Администрации города Омска от 20.06.2024 N 486-п)</w:t>
      </w:r>
    </w:p>
    <w:p w:rsidR="00ED2D66" w:rsidRDefault="00ED2D66">
      <w:pPr>
        <w:pStyle w:val="ConsPlusNormal"/>
        <w:spacing w:before="220"/>
        <w:ind w:firstLine="540"/>
        <w:jc w:val="both"/>
      </w:pPr>
      <w:r>
        <w:t>77. Плановые и внеплановые проверки полноты и качества предоставления муниципальной услуги проводятся в форме проверки документов и сведений, устного опроса специалистов управления, получения от них объяснений, анализа обращений и жалоб граждан.</w:t>
      </w:r>
    </w:p>
    <w:p w:rsidR="00ED2D66" w:rsidRDefault="00ED2D66">
      <w:pPr>
        <w:pStyle w:val="ConsPlusNormal"/>
        <w:jc w:val="both"/>
      </w:pPr>
      <w:r>
        <w:t xml:space="preserve">(в ред. </w:t>
      </w:r>
      <w:hyperlink r:id="rId195">
        <w:r>
          <w:rPr>
            <w:color w:val="0000FF"/>
          </w:rPr>
          <w:t>Постановления</w:t>
        </w:r>
      </w:hyperlink>
      <w:r>
        <w:t xml:space="preserve"> Администрации города Омска от 10.11.2022 N 877-п)</w:t>
      </w:r>
    </w:p>
    <w:p w:rsidR="00ED2D66" w:rsidRDefault="00ED2D66">
      <w:pPr>
        <w:pStyle w:val="ConsPlusNormal"/>
        <w:spacing w:before="220"/>
        <w:ind w:firstLine="540"/>
        <w:jc w:val="both"/>
      </w:pPr>
      <w:r>
        <w:t>78. Плановые и внеплановые проверки полноты и качества предоставления муниципальной услуги проводятся работниками управления, уполномоченными начальником управления на основании приказа.</w:t>
      </w:r>
    </w:p>
    <w:p w:rsidR="00ED2D66" w:rsidRDefault="00ED2D66">
      <w:pPr>
        <w:pStyle w:val="ConsPlusNormal"/>
        <w:jc w:val="both"/>
      </w:pPr>
      <w:r>
        <w:t xml:space="preserve">(в ред. Постановлений Администрации города Омска от 10.11.2022 </w:t>
      </w:r>
      <w:hyperlink r:id="rId196">
        <w:r>
          <w:rPr>
            <w:color w:val="0000FF"/>
          </w:rPr>
          <w:t>N 877-п</w:t>
        </w:r>
      </w:hyperlink>
      <w:r>
        <w:t xml:space="preserve">, от 20.06.2024 </w:t>
      </w:r>
      <w:hyperlink r:id="rId197">
        <w:r>
          <w:rPr>
            <w:color w:val="0000FF"/>
          </w:rPr>
          <w:t>N 486-п</w:t>
        </w:r>
      </w:hyperlink>
      <w:r>
        <w:t>)</w:t>
      </w:r>
    </w:p>
    <w:p w:rsidR="00ED2D66" w:rsidRDefault="00ED2D66">
      <w:pPr>
        <w:pStyle w:val="ConsPlusNormal"/>
        <w:spacing w:before="220"/>
        <w:ind w:firstLine="540"/>
        <w:jc w:val="both"/>
      </w:pPr>
      <w:r>
        <w:t>79. По результатам плановых и внеплановых проверок полноты и качества предоставления муниципальной услуги составляется соответствующий акт.</w:t>
      </w:r>
    </w:p>
    <w:p w:rsidR="00ED2D66" w:rsidRDefault="00ED2D66">
      <w:pPr>
        <w:pStyle w:val="ConsPlusNormal"/>
        <w:spacing w:before="220"/>
        <w:ind w:firstLine="540"/>
        <w:jc w:val="both"/>
      </w:pPr>
      <w:r>
        <w:t>80.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ED2D66" w:rsidRDefault="00ED2D66">
      <w:pPr>
        <w:pStyle w:val="ConsPlusNormal"/>
        <w:spacing w:before="220"/>
        <w:ind w:firstLine="540"/>
        <w:jc w:val="both"/>
      </w:pPr>
      <w:r>
        <w:t>Персональная ответственность указанных лиц закрепляется в их должностных инструкциях.</w:t>
      </w:r>
    </w:p>
    <w:p w:rsidR="00ED2D66" w:rsidRDefault="00ED2D66">
      <w:pPr>
        <w:pStyle w:val="ConsPlusNormal"/>
        <w:spacing w:before="220"/>
        <w:ind w:firstLine="540"/>
        <w:jc w:val="both"/>
      </w:pPr>
      <w:r>
        <w:t>81.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ED2D66" w:rsidRDefault="00ED2D66">
      <w:pPr>
        <w:pStyle w:val="ConsPlusNormal"/>
        <w:jc w:val="center"/>
      </w:pPr>
    </w:p>
    <w:p w:rsidR="00ED2D66" w:rsidRDefault="00ED2D66">
      <w:pPr>
        <w:pStyle w:val="ConsPlusTitle"/>
        <w:jc w:val="center"/>
        <w:outlineLvl w:val="1"/>
      </w:pPr>
      <w:r>
        <w:t>Раздел V. Досудебный (внесудебный) порядок обжалования</w:t>
      </w:r>
    </w:p>
    <w:p w:rsidR="00ED2D66" w:rsidRDefault="00ED2D66">
      <w:pPr>
        <w:pStyle w:val="ConsPlusTitle"/>
        <w:jc w:val="center"/>
      </w:pPr>
      <w:r>
        <w:t>заявителем решений и действий (бездействия) органа,</w:t>
      </w:r>
    </w:p>
    <w:p w:rsidR="00ED2D66" w:rsidRDefault="00ED2D66">
      <w:pPr>
        <w:pStyle w:val="ConsPlusTitle"/>
        <w:jc w:val="center"/>
      </w:pPr>
      <w:r>
        <w:t>предоставляющего муниципальную услугу, должностного</w:t>
      </w:r>
    </w:p>
    <w:p w:rsidR="00ED2D66" w:rsidRDefault="00ED2D66">
      <w:pPr>
        <w:pStyle w:val="ConsPlusTitle"/>
        <w:jc w:val="center"/>
      </w:pPr>
      <w:r>
        <w:t>лица органа, предоставляющего муниципальную</w:t>
      </w:r>
    </w:p>
    <w:p w:rsidR="00ED2D66" w:rsidRDefault="00ED2D66">
      <w:pPr>
        <w:pStyle w:val="ConsPlusTitle"/>
        <w:jc w:val="center"/>
      </w:pPr>
      <w:r>
        <w:t>услугу, либо муниципального служащего</w:t>
      </w:r>
    </w:p>
    <w:p w:rsidR="00ED2D66" w:rsidRDefault="00ED2D66">
      <w:pPr>
        <w:pStyle w:val="ConsPlusNormal"/>
        <w:jc w:val="center"/>
      </w:pPr>
      <w:r>
        <w:t>(в ред. Постановлений Администрации города Омска</w:t>
      </w:r>
    </w:p>
    <w:p w:rsidR="00ED2D66" w:rsidRDefault="00ED2D66">
      <w:pPr>
        <w:pStyle w:val="ConsPlusNormal"/>
        <w:jc w:val="center"/>
      </w:pPr>
      <w:r>
        <w:t xml:space="preserve">от 13.12.2018 </w:t>
      </w:r>
      <w:hyperlink r:id="rId198">
        <w:r>
          <w:rPr>
            <w:color w:val="0000FF"/>
          </w:rPr>
          <w:t>N 1263-п</w:t>
        </w:r>
      </w:hyperlink>
      <w:r>
        <w:t xml:space="preserve">, от 30.06.2020 </w:t>
      </w:r>
      <w:hyperlink r:id="rId199">
        <w:r>
          <w:rPr>
            <w:color w:val="0000FF"/>
          </w:rPr>
          <w:t>N 358-п</w:t>
        </w:r>
      </w:hyperlink>
      <w:r>
        <w:t>)</w:t>
      </w:r>
    </w:p>
    <w:p w:rsidR="00ED2D66" w:rsidRDefault="00ED2D66">
      <w:pPr>
        <w:pStyle w:val="ConsPlusNormal"/>
        <w:jc w:val="center"/>
      </w:pPr>
      <w:r>
        <w:t xml:space="preserve">(в ред. </w:t>
      </w:r>
      <w:hyperlink r:id="rId200">
        <w:r>
          <w:rPr>
            <w:color w:val="0000FF"/>
          </w:rPr>
          <w:t>Постановления</w:t>
        </w:r>
      </w:hyperlink>
      <w:r>
        <w:t xml:space="preserve"> Администрации города Омска</w:t>
      </w:r>
    </w:p>
    <w:p w:rsidR="00ED2D66" w:rsidRDefault="00ED2D66">
      <w:pPr>
        <w:pStyle w:val="ConsPlusNormal"/>
        <w:jc w:val="center"/>
      </w:pPr>
      <w:r>
        <w:t>от 28.06.2016 N 800-п)</w:t>
      </w:r>
    </w:p>
    <w:p w:rsidR="00ED2D66" w:rsidRDefault="00ED2D66">
      <w:pPr>
        <w:pStyle w:val="ConsPlusNormal"/>
        <w:jc w:val="center"/>
      </w:pPr>
    </w:p>
    <w:p w:rsidR="00ED2D66" w:rsidRDefault="00ED2D66">
      <w:pPr>
        <w:pStyle w:val="ConsPlusNormal"/>
        <w:ind w:firstLine="540"/>
        <w:jc w:val="both"/>
      </w:pPr>
      <w:r>
        <w:t>82. Заявитель может обратиться с жалобой, в том числе в следующих случаях:</w:t>
      </w:r>
    </w:p>
    <w:p w:rsidR="00ED2D66" w:rsidRDefault="00ED2D66">
      <w:pPr>
        <w:pStyle w:val="ConsPlusNormal"/>
        <w:spacing w:before="220"/>
        <w:ind w:firstLine="540"/>
        <w:jc w:val="both"/>
      </w:pPr>
      <w:r>
        <w:t>1) нарушение срока регистрации заявления о предоставлении муниципальной услуги, комплексного запроса;</w:t>
      </w:r>
    </w:p>
    <w:p w:rsidR="00ED2D66" w:rsidRDefault="00ED2D66">
      <w:pPr>
        <w:pStyle w:val="ConsPlusNormal"/>
        <w:spacing w:before="220"/>
        <w:ind w:firstLine="540"/>
        <w:jc w:val="both"/>
      </w:pPr>
      <w:r>
        <w:t>2) нарушение срока предоставления муниципальной услуги;</w:t>
      </w:r>
    </w:p>
    <w:p w:rsidR="00ED2D66" w:rsidRDefault="00ED2D6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города Омска для предоставления муниципальной услуги;</w:t>
      </w:r>
    </w:p>
    <w:p w:rsidR="00ED2D66" w:rsidRDefault="00ED2D6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города Омска для предоставления муниципальной услуги, у заявителя;</w:t>
      </w:r>
    </w:p>
    <w:p w:rsidR="00ED2D66" w:rsidRDefault="00ED2D66">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lastRenderedPageBreak/>
        <w:t>актами Российской Федерации, законами Омской области и иными нормативными правовыми актами Омской области, муниципальными правовыми актами города Омска;</w:t>
      </w:r>
    </w:p>
    <w:p w:rsidR="00ED2D66" w:rsidRDefault="00ED2D66">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города Омска;</w:t>
      </w:r>
    </w:p>
    <w:p w:rsidR="00ED2D66" w:rsidRDefault="00ED2D66">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2D66" w:rsidRDefault="00ED2D66">
      <w:pPr>
        <w:pStyle w:val="ConsPlusNormal"/>
        <w:jc w:val="both"/>
      </w:pPr>
      <w:r>
        <w:t xml:space="preserve">(в ред. </w:t>
      </w:r>
      <w:hyperlink r:id="rId201">
        <w:r>
          <w:rPr>
            <w:color w:val="0000FF"/>
          </w:rPr>
          <w:t>Постановления</w:t>
        </w:r>
      </w:hyperlink>
      <w:r>
        <w:t xml:space="preserve"> Администрации города Омска от 30.06.2020 N 358-п)</w:t>
      </w:r>
    </w:p>
    <w:p w:rsidR="00ED2D66" w:rsidRDefault="00ED2D66">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ED2D66" w:rsidRDefault="00ED2D66">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города Омска;</w:t>
      </w:r>
    </w:p>
    <w:p w:rsidR="00ED2D66" w:rsidRDefault="00ED2D66">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2">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ED2D66" w:rsidRDefault="00ED2D66">
      <w:pPr>
        <w:pStyle w:val="ConsPlusNormal"/>
        <w:jc w:val="both"/>
      </w:pPr>
      <w:r>
        <w:t xml:space="preserve">(п. 82 в ред. </w:t>
      </w:r>
      <w:hyperlink r:id="rId203">
        <w:r>
          <w:rPr>
            <w:color w:val="0000FF"/>
          </w:rPr>
          <w:t>Постановления</w:t>
        </w:r>
      </w:hyperlink>
      <w:r>
        <w:t xml:space="preserve"> Администрации города Омска от 13.12.2018 N 1263-п)</w:t>
      </w:r>
    </w:p>
    <w:p w:rsidR="00ED2D66" w:rsidRDefault="00ED2D66">
      <w:pPr>
        <w:pStyle w:val="ConsPlusNormal"/>
        <w:spacing w:before="220"/>
        <w:ind w:firstLine="540"/>
        <w:jc w:val="both"/>
      </w:pPr>
      <w:r>
        <w:t>83. Жалоба подается в письменной форме на бумажном носителе, в электронной форме в управление.</w:t>
      </w:r>
    </w:p>
    <w:p w:rsidR="00ED2D66" w:rsidRDefault="00ED2D66">
      <w:pPr>
        <w:pStyle w:val="ConsPlusNormal"/>
        <w:jc w:val="both"/>
      </w:pPr>
      <w:r>
        <w:t xml:space="preserve">(в ред. Постановлений Администрации города Омска от 30.06.2020 </w:t>
      </w:r>
      <w:hyperlink r:id="rId204">
        <w:r>
          <w:rPr>
            <w:color w:val="0000FF"/>
          </w:rPr>
          <w:t>N 358-п</w:t>
        </w:r>
      </w:hyperlink>
      <w:r>
        <w:t xml:space="preserve">, от 10.11.2022 </w:t>
      </w:r>
      <w:hyperlink r:id="rId205">
        <w:r>
          <w:rPr>
            <w:color w:val="0000FF"/>
          </w:rPr>
          <w:t>N 877-п</w:t>
        </w:r>
      </w:hyperlink>
      <w:r>
        <w:t>)</w:t>
      </w:r>
    </w:p>
    <w:p w:rsidR="00ED2D66" w:rsidRDefault="00ED2D66">
      <w:pPr>
        <w:pStyle w:val="ConsPlusNormal"/>
        <w:spacing w:before="220"/>
        <w:ind w:firstLine="540"/>
        <w:jc w:val="both"/>
      </w:pPr>
      <w:r>
        <w:t>Жалобы на решения и действия (бездействие) начальника управления подаются Мэру города Омска.</w:t>
      </w:r>
    </w:p>
    <w:p w:rsidR="00ED2D66" w:rsidRDefault="00ED2D66">
      <w:pPr>
        <w:pStyle w:val="ConsPlusNormal"/>
        <w:jc w:val="both"/>
      </w:pPr>
      <w:r>
        <w:t xml:space="preserve">(в ред. Постановлений Администрации города Омска от 30.06.2020 </w:t>
      </w:r>
      <w:hyperlink r:id="rId206">
        <w:r>
          <w:rPr>
            <w:color w:val="0000FF"/>
          </w:rPr>
          <w:t>N 358-п</w:t>
        </w:r>
      </w:hyperlink>
      <w:r>
        <w:t xml:space="preserve">, от 10.11.2022 </w:t>
      </w:r>
      <w:hyperlink r:id="rId207">
        <w:r>
          <w:rPr>
            <w:color w:val="0000FF"/>
          </w:rPr>
          <w:t>N 877-п</w:t>
        </w:r>
      </w:hyperlink>
      <w:r>
        <w:t xml:space="preserve">, от 20.06.2024 </w:t>
      </w:r>
      <w:hyperlink r:id="rId208">
        <w:r>
          <w:rPr>
            <w:color w:val="0000FF"/>
          </w:rPr>
          <w:t>N 486-п</w:t>
        </w:r>
      </w:hyperlink>
      <w:r>
        <w:t>)</w:t>
      </w:r>
    </w:p>
    <w:p w:rsidR="00ED2D66" w:rsidRDefault="00ED2D66">
      <w:pPr>
        <w:pStyle w:val="ConsPlusNormal"/>
        <w:jc w:val="both"/>
      </w:pPr>
      <w:r>
        <w:t xml:space="preserve">(п. 83 в ред. </w:t>
      </w:r>
      <w:hyperlink r:id="rId209">
        <w:r>
          <w:rPr>
            <w:color w:val="0000FF"/>
          </w:rPr>
          <w:t>Постановления</w:t>
        </w:r>
      </w:hyperlink>
      <w:r>
        <w:t xml:space="preserve"> Администрации города Омска от 13.12.2018 N 1263-п)</w:t>
      </w:r>
    </w:p>
    <w:p w:rsidR="00ED2D66" w:rsidRDefault="00ED2D66">
      <w:pPr>
        <w:pStyle w:val="ConsPlusNormal"/>
        <w:spacing w:before="220"/>
        <w:ind w:firstLine="540"/>
        <w:jc w:val="both"/>
      </w:pPr>
      <w:r>
        <w:t>84. 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с использованием информационно-телекоммуникационной сети "Интернет", официального сайта Администрации города Омска, Единого портала либо Регионального портала, а также может быть принята при личном приеме заявителя.</w:t>
      </w:r>
    </w:p>
    <w:p w:rsidR="00ED2D66" w:rsidRDefault="00ED2D66">
      <w:pPr>
        <w:pStyle w:val="ConsPlusNormal"/>
        <w:jc w:val="both"/>
      </w:pPr>
      <w:r>
        <w:t xml:space="preserve">(в ред. Постановлений Администрации города Омска от 30.06.2020 </w:t>
      </w:r>
      <w:hyperlink r:id="rId210">
        <w:r>
          <w:rPr>
            <w:color w:val="0000FF"/>
          </w:rPr>
          <w:t>N 358-п</w:t>
        </w:r>
      </w:hyperlink>
      <w:r>
        <w:t xml:space="preserve">, от 10.11.2022 </w:t>
      </w:r>
      <w:hyperlink r:id="rId211">
        <w:r>
          <w:rPr>
            <w:color w:val="0000FF"/>
          </w:rPr>
          <w:t>N 877-п</w:t>
        </w:r>
      </w:hyperlink>
      <w:r>
        <w:t xml:space="preserve">, от 20.06.2024 </w:t>
      </w:r>
      <w:hyperlink r:id="rId212">
        <w:r>
          <w:rPr>
            <w:color w:val="0000FF"/>
          </w:rPr>
          <w:t>N 486-п</w:t>
        </w:r>
      </w:hyperlink>
      <w:r>
        <w:t>)</w:t>
      </w:r>
    </w:p>
    <w:p w:rsidR="00ED2D66" w:rsidRDefault="00ED2D66">
      <w:pPr>
        <w:pStyle w:val="ConsPlusNormal"/>
        <w:spacing w:before="220"/>
        <w:ind w:firstLine="540"/>
        <w:jc w:val="both"/>
      </w:pPr>
      <w:r>
        <w:t xml:space="preserve">Абзац исключен. - </w:t>
      </w:r>
      <w:hyperlink r:id="rId213">
        <w:r>
          <w:rPr>
            <w:color w:val="0000FF"/>
          </w:rPr>
          <w:t>Постановление</w:t>
        </w:r>
      </w:hyperlink>
      <w:r>
        <w:t xml:space="preserve"> Администрации города Омска от 30.06.2020 N 358-п.</w:t>
      </w:r>
    </w:p>
    <w:p w:rsidR="00ED2D66" w:rsidRDefault="00ED2D66">
      <w:pPr>
        <w:pStyle w:val="ConsPlusNormal"/>
        <w:jc w:val="both"/>
      </w:pPr>
      <w:r>
        <w:t xml:space="preserve">(п. 84 в ред. </w:t>
      </w:r>
      <w:hyperlink r:id="rId214">
        <w:r>
          <w:rPr>
            <w:color w:val="0000FF"/>
          </w:rPr>
          <w:t>Постановления</w:t>
        </w:r>
      </w:hyperlink>
      <w:r>
        <w:t xml:space="preserve"> Администрации города Омска от 13.12.2018 N 1263-п)</w:t>
      </w:r>
    </w:p>
    <w:p w:rsidR="00ED2D66" w:rsidRDefault="00ED2D66">
      <w:pPr>
        <w:pStyle w:val="ConsPlusNormal"/>
        <w:spacing w:before="220"/>
        <w:ind w:firstLine="540"/>
        <w:jc w:val="both"/>
      </w:pPr>
      <w:r>
        <w:t>85. Жалоба должна содержать:</w:t>
      </w:r>
    </w:p>
    <w:p w:rsidR="00ED2D66" w:rsidRDefault="00ED2D66">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2D66" w:rsidRDefault="00ED2D66">
      <w:pPr>
        <w:pStyle w:val="ConsPlusNormal"/>
        <w:jc w:val="both"/>
      </w:pPr>
      <w:r>
        <w:lastRenderedPageBreak/>
        <w:t xml:space="preserve">(в ред. </w:t>
      </w:r>
      <w:hyperlink r:id="rId215">
        <w:r>
          <w:rPr>
            <w:color w:val="0000FF"/>
          </w:rPr>
          <w:t>Постановления</w:t>
        </w:r>
      </w:hyperlink>
      <w:r>
        <w:t xml:space="preserve"> Администрации города Омска от 30.06.2020 N 358-п)</w:t>
      </w:r>
    </w:p>
    <w:p w:rsidR="00ED2D66" w:rsidRDefault="00ED2D66">
      <w:pPr>
        <w:pStyle w:val="ConsPlusNormal"/>
        <w:spacing w:before="22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2D66" w:rsidRDefault="00ED2D66">
      <w:pPr>
        <w:pStyle w:val="ConsPlusNormal"/>
        <w:spacing w:before="220"/>
        <w:ind w:firstLine="540"/>
        <w:jc w:val="both"/>
      </w:pPr>
      <w:r>
        <w:t>3) сведения об обжалуемых решениях и действиях (бездействии) управления, должностного лица управления либо муниципального служащего;</w:t>
      </w:r>
    </w:p>
    <w:p w:rsidR="00ED2D66" w:rsidRDefault="00ED2D66">
      <w:pPr>
        <w:pStyle w:val="ConsPlusNormal"/>
        <w:jc w:val="both"/>
      </w:pPr>
      <w:r>
        <w:t xml:space="preserve">(в ред. Постановлений Администрации города Омска от 30.06.2020 </w:t>
      </w:r>
      <w:hyperlink r:id="rId216">
        <w:r>
          <w:rPr>
            <w:color w:val="0000FF"/>
          </w:rPr>
          <w:t>N 358-п</w:t>
        </w:r>
      </w:hyperlink>
      <w:r>
        <w:t xml:space="preserve">, от 10.11.2022 </w:t>
      </w:r>
      <w:hyperlink r:id="rId217">
        <w:r>
          <w:rPr>
            <w:color w:val="0000FF"/>
          </w:rPr>
          <w:t>N 877-п</w:t>
        </w:r>
      </w:hyperlink>
      <w:r>
        <w:t>)</w:t>
      </w:r>
    </w:p>
    <w:p w:rsidR="00ED2D66" w:rsidRDefault="00ED2D66">
      <w:pPr>
        <w:pStyle w:val="ConsPlusNormal"/>
        <w:spacing w:before="220"/>
        <w:ind w:firstLine="540"/>
        <w:jc w:val="both"/>
      </w:pPr>
      <w:r>
        <w:t>4)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ED2D66" w:rsidRDefault="00ED2D66">
      <w:pPr>
        <w:pStyle w:val="ConsPlusNormal"/>
        <w:jc w:val="both"/>
      </w:pPr>
      <w:r>
        <w:t xml:space="preserve">(в ред. Постановлений Администрации города Омска от 30.06.2020 </w:t>
      </w:r>
      <w:hyperlink r:id="rId218">
        <w:r>
          <w:rPr>
            <w:color w:val="0000FF"/>
          </w:rPr>
          <w:t>N 358-п</w:t>
        </w:r>
      </w:hyperlink>
      <w:r>
        <w:t xml:space="preserve">, от 10.11.2022 </w:t>
      </w:r>
      <w:hyperlink r:id="rId219">
        <w:r>
          <w:rPr>
            <w:color w:val="0000FF"/>
          </w:rPr>
          <w:t>N 877-п</w:t>
        </w:r>
      </w:hyperlink>
      <w:r>
        <w:t>)</w:t>
      </w:r>
    </w:p>
    <w:p w:rsidR="00ED2D66" w:rsidRDefault="00ED2D66">
      <w:pPr>
        <w:pStyle w:val="ConsPlusNormal"/>
        <w:jc w:val="both"/>
      </w:pPr>
      <w:r>
        <w:t xml:space="preserve">(п. 85 в ред. </w:t>
      </w:r>
      <w:hyperlink r:id="rId220">
        <w:r>
          <w:rPr>
            <w:color w:val="0000FF"/>
          </w:rPr>
          <w:t>Постановления</w:t>
        </w:r>
      </w:hyperlink>
      <w:r>
        <w:t xml:space="preserve"> Администрации города Омска от 13.12.2018 N 1263-п)</w:t>
      </w:r>
    </w:p>
    <w:p w:rsidR="00ED2D66" w:rsidRDefault="00ED2D66">
      <w:pPr>
        <w:pStyle w:val="ConsPlusNormal"/>
        <w:spacing w:before="220"/>
        <w:ind w:firstLine="540"/>
        <w:jc w:val="both"/>
      </w:pPr>
      <w:r>
        <w:t>86. Жалоба, поступившая в управление либо вышестоящий орган (при его наличии), подлежит рассмотрению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2D66" w:rsidRDefault="00ED2D66">
      <w:pPr>
        <w:pStyle w:val="ConsPlusNormal"/>
        <w:jc w:val="both"/>
      </w:pPr>
      <w:r>
        <w:t xml:space="preserve">(в ред. Постановлений Администрации города Омска от 30.06.2020 </w:t>
      </w:r>
      <w:hyperlink r:id="rId221">
        <w:r>
          <w:rPr>
            <w:color w:val="0000FF"/>
          </w:rPr>
          <w:t>N 358-п</w:t>
        </w:r>
      </w:hyperlink>
      <w:r>
        <w:t xml:space="preserve">, от 10.11.2022 </w:t>
      </w:r>
      <w:hyperlink r:id="rId222">
        <w:r>
          <w:rPr>
            <w:color w:val="0000FF"/>
          </w:rPr>
          <w:t>N 877-п</w:t>
        </w:r>
      </w:hyperlink>
      <w:r>
        <w:t>)</w:t>
      </w:r>
    </w:p>
    <w:p w:rsidR="00ED2D66" w:rsidRDefault="00ED2D66">
      <w:pPr>
        <w:pStyle w:val="ConsPlusNormal"/>
        <w:spacing w:before="220"/>
        <w:ind w:firstLine="540"/>
        <w:jc w:val="both"/>
      </w:pPr>
      <w:r>
        <w:t xml:space="preserve">86-1. Особенности подачи и рассмотрения жалобы установлены </w:t>
      </w:r>
      <w:hyperlink r:id="rId223">
        <w:r>
          <w:rPr>
            <w:color w:val="0000FF"/>
          </w:rPr>
          <w:t>постановлением</w:t>
        </w:r>
      </w:hyperlink>
      <w:r>
        <w:t xml:space="preserve"> Администрации города Омска от 30 июня 2017 года N 647-п "Об особенностях подачи и рассмотрения жалоб на решения и действия (бездействие) структурных подразделений Администрации города Омска и их должностных лиц, муниципальных служащих Администрации города Омска.</w:t>
      </w:r>
    </w:p>
    <w:p w:rsidR="00ED2D66" w:rsidRDefault="00ED2D66">
      <w:pPr>
        <w:pStyle w:val="ConsPlusNormal"/>
        <w:jc w:val="both"/>
      </w:pPr>
      <w:r>
        <w:t xml:space="preserve">(п. 86-1 введен </w:t>
      </w:r>
      <w:hyperlink r:id="rId224">
        <w:r>
          <w:rPr>
            <w:color w:val="0000FF"/>
          </w:rPr>
          <w:t>Постановлением</w:t>
        </w:r>
      </w:hyperlink>
      <w:r>
        <w:t xml:space="preserve"> Администрации города Омска от 29.12.2017 N 1423-п)</w:t>
      </w:r>
    </w:p>
    <w:p w:rsidR="00ED2D66" w:rsidRDefault="00ED2D66">
      <w:pPr>
        <w:pStyle w:val="ConsPlusNormal"/>
        <w:spacing w:before="220"/>
        <w:ind w:firstLine="540"/>
        <w:jc w:val="both"/>
      </w:pPr>
      <w:r>
        <w:t>87. По результатам рассмотрения жалобы принимается одно из следующих решений:</w:t>
      </w:r>
    </w:p>
    <w:p w:rsidR="00ED2D66" w:rsidRDefault="00ED2D6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города Омска;</w:t>
      </w:r>
    </w:p>
    <w:p w:rsidR="00ED2D66" w:rsidRDefault="00ED2D66">
      <w:pPr>
        <w:pStyle w:val="ConsPlusNormal"/>
        <w:spacing w:before="220"/>
        <w:ind w:firstLine="540"/>
        <w:jc w:val="both"/>
      </w:pPr>
      <w:r>
        <w:t>2) в удовлетворении жалобы отказывается.</w:t>
      </w:r>
    </w:p>
    <w:p w:rsidR="00ED2D66" w:rsidRDefault="00ED2D66">
      <w:pPr>
        <w:pStyle w:val="ConsPlusNormal"/>
        <w:jc w:val="both"/>
      </w:pPr>
      <w:r>
        <w:t xml:space="preserve">(п. 87 в ред. </w:t>
      </w:r>
      <w:hyperlink r:id="rId225">
        <w:r>
          <w:rPr>
            <w:color w:val="0000FF"/>
          </w:rPr>
          <w:t>Постановления</w:t>
        </w:r>
      </w:hyperlink>
      <w:r>
        <w:t xml:space="preserve"> Администрации города Омска от 13.12.2018 N 1263-п)</w:t>
      </w:r>
    </w:p>
    <w:p w:rsidR="00ED2D66" w:rsidRDefault="00ED2D66">
      <w:pPr>
        <w:pStyle w:val="ConsPlusNormal"/>
        <w:spacing w:before="220"/>
        <w:ind w:firstLine="540"/>
        <w:jc w:val="both"/>
      </w:pPr>
      <w:bookmarkStart w:id="9" w:name="P693"/>
      <w:bookmarkEnd w:id="9"/>
      <w:r>
        <w:t>88.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2D66" w:rsidRDefault="00ED2D66">
      <w:pPr>
        <w:pStyle w:val="ConsPlusNormal"/>
        <w:spacing w:before="220"/>
        <w:ind w:firstLine="540"/>
        <w:jc w:val="both"/>
      </w:pPr>
      <w:r>
        <w:t>Ответ в электронной форме представляет собой файл формата PDF (электронный образ документа), подписанный усиленной квалифицированной электронной подписью лица, уполномоченного заверять аналогичные копии на бумажном носителе.</w:t>
      </w:r>
    </w:p>
    <w:p w:rsidR="00ED2D66" w:rsidRDefault="00ED2D66">
      <w:pPr>
        <w:pStyle w:val="ConsPlusNormal"/>
        <w:spacing w:before="220"/>
        <w:ind w:firstLine="540"/>
        <w:jc w:val="both"/>
      </w:pPr>
      <w:r>
        <w:t xml:space="preserve">В случае признания жалобы подлежащей удовлетворению в ответе заявителю, указанном в </w:t>
      </w:r>
      <w:hyperlink w:anchor="P693">
        <w:r>
          <w:rPr>
            <w:color w:val="0000FF"/>
          </w:rPr>
          <w:t>абзаце первом</w:t>
        </w:r>
      </w:hyperlink>
      <w: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lastRenderedPageBreak/>
        <w:t>заявителю в целях получения муниципальной услуги.</w:t>
      </w:r>
    </w:p>
    <w:p w:rsidR="00ED2D66" w:rsidRDefault="00ED2D66">
      <w:pPr>
        <w:pStyle w:val="ConsPlusNormal"/>
        <w:jc w:val="both"/>
      </w:pPr>
      <w:r>
        <w:t xml:space="preserve">(абзац введен </w:t>
      </w:r>
      <w:hyperlink r:id="rId226">
        <w:r>
          <w:rPr>
            <w:color w:val="0000FF"/>
          </w:rPr>
          <w:t>Постановлением</w:t>
        </w:r>
      </w:hyperlink>
      <w:r>
        <w:t xml:space="preserve"> Администрации города Омска от 13.12.2018 N 1263-п; в ред. </w:t>
      </w:r>
      <w:hyperlink r:id="rId227">
        <w:r>
          <w:rPr>
            <w:color w:val="0000FF"/>
          </w:rPr>
          <w:t>Постановления</w:t>
        </w:r>
      </w:hyperlink>
      <w:r>
        <w:t xml:space="preserve"> Администрации города Омска от 30.06.2020 N 358-п)</w:t>
      </w:r>
    </w:p>
    <w:p w:rsidR="00ED2D66" w:rsidRDefault="00ED2D66">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693">
        <w:r>
          <w:rPr>
            <w:color w:val="0000FF"/>
          </w:rPr>
          <w:t>абзаце первом</w:t>
        </w:r>
      </w:hyperlink>
      <w: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D2D66" w:rsidRDefault="00ED2D66">
      <w:pPr>
        <w:pStyle w:val="ConsPlusNormal"/>
        <w:jc w:val="both"/>
      </w:pPr>
      <w:r>
        <w:t xml:space="preserve">(абзац введен </w:t>
      </w:r>
      <w:hyperlink r:id="rId228">
        <w:r>
          <w:rPr>
            <w:color w:val="0000FF"/>
          </w:rPr>
          <w:t>Постановлением</w:t>
        </w:r>
      </w:hyperlink>
      <w:r>
        <w:t xml:space="preserve"> Администрации города Омска от 13.12.2018 N 1263-п)</w:t>
      </w:r>
    </w:p>
    <w:p w:rsidR="00ED2D66" w:rsidRDefault="00ED2D66">
      <w:pPr>
        <w:pStyle w:val="ConsPlusNormal"/>
        <w:spacing w:before="220"/>
        <w:ind w:firstLine="540"/>
        <w:jc w:val="both"/>
      </w:pPr>
      <w:r>
        <w:t>89.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2D66" w:rsidRDefault="00ED2D66">
      <w:pPr>
        <w:pStyle w:val="ConsPlusNormal"/>
        <w:ind w:firstLine="540"/>
        <w:jc w:val="both"/>
      </w:pPr>
    </w:p>
    <w:p w:rsidR="00ED2D66" w:rsidRDefault="00ED2D66">
      <w:pPr>
        <w:pStyle w:val="ConsPlusNormal"/>
        <w:jc w:val="center"/>
      </w:pPr>
      <w:r>
        <w:t>_______________</w:t>
      </w: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outlineLvl w:val="1"/>
      </w:pPr>
      <w:r>
        <w:t>Приложение N 1</w:t>
      </w:r>
    </w:p>
    <w:p w:rsidR="00ED2D66" w:rsidRDefault="00ED2D66">
      <w:pPr>
        <w:pStyle w:val="ConsPlusNormal"/>
        <w:jc w:val="right"/>
      </w:pPr>
      <w:r>
        <w:t>к административному регламенту</w:t>
      </w:r>
    </w:p>
    <w:p w:rsidR="00ED2D66" w:rsidRDefault="00ED2D66">
      <w:pPr>
        <w:pStyle w:val="ConsPlusNormal"/>
        <w:jc w:val="right"/>
      </w:pPr>
      <w:r>
        <w:t>предоставления муниципальной услуги</w:t>
      </w:r>
    </w:p>
    <w:p w:rsidR="00ED2D66" w:rsidRDefault="00ED2D66">
      <w:pPr>
        <w:pStyle w:val="ConsPlusNormal"/>
        <w:jc w:val="right"/>
      </w:pPr>
      <w:r>
        <w:t>"Принятие решения о признании (отказе</w:t>
      </w:r>
    </w:p>
    <w:p w:rsidR="00ED2D66" w:rsidRDefault="00ED2D66">
      <w:pPr>
        <w:pStyle w:val="ConsPlusNormal"/>
        <w:jc w:val="right"/>
      </w:pPr>
      <w:r>
        <w:t>в признании) граждан, проживающих на</w:t>
      </w:r>
    </w:p>
    <w:p w:rsidR="00ED2D66" w:rsidRDefault="00ED2D66">
      <w:pPr>
        <w:pStyle w:val="ConsPlusNormal"/>
        <w:jc w:val="right"/>
      </w:pPr>
      <w:r>
        <w:t>территории города Омска, малоимущими</w:t>
      </w:r>
    </w:p>
    <w:p w:rsidR="00ED2D66" w:rsidRDefault="00ED2D66">
      <w:pPr>
        <w:pStyle w:val="ConsPlusNormal"/>
        <w:jc w:val="right"/>
      </w:pPr>
      <w:r>
        <w:t>в целях постановки на учет и</w:t>
      </w:r>
    </w:p>
    <w:p w:rsidR="00ED2D66" w:rsidRDefault="00ED2D66">
      <w:pPr>
        <w:pStyle w:val="ConsPlusNormal"/>
        <w:jc w:val="right"/>
      </w:pPr>
      <w:r>
        <w:t>предоставления по договорам</w:t>
      </w:r>
    </w:p>
    <w:p w:rsidR="00ED2D66" w:rsidRDefault="00ED2D66">
      <w:pPr>
        <w:pStyle w:val="ConsPlusNormal"/>
        <w:jc w:val="right"/>
      </w:pPr>
      <w:r>
        <w:t>социального найма жилых помещений</w:t>
      </w:r>
    </w:p>
    <w:p w:rsidR="00ED2D66" w:rsidRDefault="00ED2D66">
      <w:pPr>
        <w:pStyle w:val="ConsPlusNormal"/>
        <w:jc w:val="right"/>
      </w:pPr>
      <w:r>
        <w:t>муниципального жилищного фонда"</w:t>
      </w:r>
    </w:p>
    <w:p w:rsidR="00ED2D66" w:rsidRDefault="00ED2D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66">
        <w:tc>
          <w:tcPr>
            <w:tcW w:w="60" w:type="dxa"/>
            <w:tcBorders>
              <w:top w:val="nil"/>
              <w:left w:val="nil"/>
              <w:bottom w:val="nil"/>
              <w:right w:val="nil"/>
            </w:tcBorders>
            <w:shd w:val="clear" w:color="auto" w:fill="CED3F1"/>
            <w:tcMar>
              <w:top w:w="0" w:type="dxa"/>
              <w:left w:w="0" w:type="dxa"/>
              <w:bottom w:w="0" w:type="dxa"/>
              <w:right w:w="0" w:type="dxa"/>
            </w:tcMar>
          </w:tcPr>
          <w:p w:rsidR="00ED2D66" w:rsidRDefault="00ED2D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66" w:rsidRDefault="00ED2D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66" w:rsidRDefault="00ED2D66">
            <w:pPr>
              <w:pStyle w:val="ConsPlusNormal"/>
              <w:jc w:val="center"/>
            </w:pPr>
            <w:r>
              <w:rPr>
                <w:color w:val="392C69"/>
              </w:rPr>
              <w:t>Список изменяющих документов</w:t>
            </w:r>
          </w:p>
          <w:p w:rsidR="00ED2D66" w:rsidRDefault="00ED2D66">
            <w:pPr>
              <w:pStyle w:val="ConsPlusNormal"/>
              <w:jc w:val="center"/>
            </w:pPr>
            <w:r>
              <w:rPr>
                <w:color w:val="392C69"/>
              </w:rPr>
              <w:t xml:space="preserve">(в ред. </w:t>
            </w:r>
            <w:hyperlink r:id="rId229">
              <w:r>
                <w:rPr>
                  <w:color w:val="0000FF"/>
                </w:rPr>
                <w:t>Постановления</w:t>
              </w:r>
            </w:hyperlink>
            <w:r>
              <w:rPr>
                <w:color w:val="392C69"/>
              </w:rPr>
              <w:t xml:space="preserve"> Администрации города Омска от 10.11.2022 N 877-п)</w:t>
            </w:r>
          </w:p>
        </w:tc>
        <w:tc>
          <w:tcPr>
            <w:tcW w:w="113" w:type="dxa"/>
            <w:tcBorders>
              <w:top w:val="nil"/>
              <w:left w:val="nil"/>
              <w:bottom w:val="nil"/>
              <w:right w:val="nil"/>
            </w:tcBorders>
            <w:shd w:val="clear" w:color="auto" w:fill="F4F3F8"/>
            <w:tcMar>
              <w:top w:w="0" w:type="dxa"/>
              <w:left w:w="0" w:type="dxa"/>
              <w:bottom w:w="0" w:type="dxa"/>
              <w:right w:w="0" w:type="dxa"/>
            </w:tcMar>
          </w:tcPr>
          <w:p w:rsidR="00ED2D66" w:rsidRDefault="00ED2D66">
            <w:pPr>
              <w:pStyle w:val="ConsPlusNormal"/>
            </w:pPr>
          </w:p>
        </w:tc>
      </w:tr>
    </w:tbl>
    <w:p w:rsidR="00ED2D66" w:rsidRDefault="00ED2D66">
      <w:pPr>
        <w:pStyle w:val="ConsPlusNormal"/>
        <w:jc w:val="center"/>
      </w:pPr>
    </w:p>
    <w:p w:rsidR="00ED2D66" w:rsidRDefault="00ED2D66">
      <w:pPr>
        <w:pStyle w:val="ConsPlusNonformat"/>
        <w:jc w:val="both"/>
      </w:pPr>
      <w:r>
        <w:t xml:space="preserve">                                        Начальнику управления общественных</w:t>
      </w:r>
    </w:p>
    <w:p w:rsidR="00ED2D66" w:rsidRDefault="00ED2D66">
      <w:pPr>
        <w:pStyle w:val="ConsPlusNonformat"/>
        <w:jc w:val="both"/>
      </w:pPr>
      <w:r>
        <w:t xml:space="preserve">                                        отношений и социальных вопросов</w:t>
      </w:r>
    </w:p>
    <w:p w:rsidR="00ED2D66" w:rsidRDefault="00ED2D66">
      <w:pPr>
        <w:pStyle w:val="ConsPlusNonformat"/>
        <w:jc w:val="both"/>
      </w:pPr>
      <w:r>
        <w:t xml:space="preserve">                                        Администрации города Омска</w:t>
      </w:r>
    </w:p>
    <w:p w:rsidR="00ED2D66" w:rsidRDefault="00ED2D66">
      <w:pPr>
        <w:pStyle w:val="ConsPlusNonformat"/>
        <w:jc w:val="both"/>
      </w:pPr>
      <w:r>
        <w:t xml:space="preserve">                                        ___________________________________</w:t>
      </w:r>
    </w:p>
    <w:p w:rsidR="00ED2D66" w:rsidRDefault="00ED2D66">
      <w:pPr>
        <w:pStyle w:val="ConsPlusNonformat"/>
        <w:jc w:val="both"/>
      </w:pPr>
      <w:r>
        <w:t xml:space="preserve">                                        от гр-на __________________________</w:t>
      </w:r>
    </w:p>
    <w:p w:rsidR="00ED2D66" w:rsidRDefault="00ED2D66">
      <w:pPr>
        <w:pStyle w:val="ConsPlusNonformat"/>
        <w:jc w:val="both"/>
      </w:pPr>
      <w:r>
        <w:t xml:space="preserve">                                        (фамилия, имя, отчество, полностью)</w:t>
      </w:r>
    </w:p>
    <w:p w:rsidR="00ED2D66" w:rsidRDefault="00ED2D66">
      <w:pPr>
        <w:pStyle w:val="ConsPlusNonformat"/>
        <w:jc w:val="both"/>
      </w:pPr>
      <w:r>
        <w:t xml:space="preserve">                                        ___________________________________</w:t>
      </w:r>
    </w:p>
    <w:p w:rsidR="00ED2D66" w:rsidRDefault="00ED2D66">
      <w:pPr>
        <w:pStyle w:val="ConsPlusNonformat"/>
        <w:jc w:val="both"/>
      </w:pPr>
      <w:r>
        <w:t xml:space="preserve">                                        прожив. по адресу _________________</w:t>
      </w:r>
    </w:p>
    <w:p w:rsidR="00ED2D66" w:rsidRDefault="00ED2D66">
      <w:pPr>
        <w:pStyle w:val="ConsPlusNonformat"/>
        <w:jc w:val="both"/>
      </w:pPr>
      <w:r>
        <w:t xml:space="preserve">                                        ___________________________________</w:t>
      </w:r>
    </w:p>
    <w:p w:rsidR="00ED2D66" w:rsidRDefault="00ED2D66">
      <w:pPr>
        <w:pStyle w:val="ConsPlusNonformat"/>
        <w:jc w:val="both"/>
      </w:pPr>
      <w:r>
        <w:t xml:space="preserve">                                        тел. ______________________________</w:t>
      </w:r>
    </w:p>
    <w:p w:rsidR="00ED2D66" w:rsidRDefault="00ED2D66">
      <w:pPr>
        <w:pStyle w:val="ConsPlusNonformat"/>
        <w:jc w:val="both"/>
      </w:pPr>
    </w:p>
    <w:p w:rsidR="00ED2D66" w:rsidRDefault="00ED2D66">
      <w:pPr>
        <w:pStyle w:val="ConsPlusNonformat"/>
        <w:jc w:val="both"/>
      </w:pPr>
      <w:bookmarkStart w:id="10" w:name="P731"/>
      <w:bookmarkEnd w:id="10"/>
      <w:r>
        <w:t xml:space="preserve">                                 ЗАЯВЛЕНИЕ</w:t>
      </w:r>
    </w:p>
    <w:p w:rsidR="00ED2D66" w:rsidRDefault="00ED2D66">
      <w:pPr>
        <w:pStyle w:val="ConsPlusNonformat"/>
        <w:jc w:val="both"/>
      </w:pPr>
      <w:r>
        <w:t xml:space="preserve">                      о признании граждан малоимущими</w:t>
      </w:r>
    </w:p>
    <w:p w:rsidR="00ED2D66" w:rsidRDefault="00ED2D66">
      <w:pPr>
        <w:pStyle w:val="ConsPlusNonformat"/>
        <w:jc w:val="both"/>
      </w:pPr>
    </w:p>
    <w:p w:rsidR="00ED2D66" w:rsidRDefault="00ED2D66">
      <w:pPr>
        <w:pStyle w:val="ConsPlusNonformat"/>
        <w:jc w:val="both"/>
      </w:pPr>
      <w:r>
        <w:t xml:space="preserve">    </w:t>
      </w:r>
      <w:proofErr w:type="gramStart"/>
      <w:r>
        <w:t>Прошу  признать</w:t>
      </w:r>
      <w:proofErr w:type="gramEnd"/>
      <w:r>
        <w:t xml:space="preserve">  меня (мою семью) малоимущим(ей) (нужное подчеркнуть) в</w:t>
      </w:r>
    </w:p>
    <w:p w:rsidR="00ED2D66" w:rsidRDefault="00ED2D66">
      <w:pPr>
        <w:pStyle w:val="ConsPlusNonformat"/>
        <w:jc w:val="both"/>
      </w:pPr>
      <w:proofErr w:type="gramStart"/>
      <w:r>
        <w:t>целях  постановки</w:t>
      </w:r>
      <w:proofErr w:type="gramEnd"/>
      <w:r>
        <w:t xml:space="preserve">  на  учет и предоставления по договорам социального найма</w:t>
      </w:r>
    </w:p>
    <w:p w:rsidR="00ED2D66" w:rsidRDefault="00ED2D66">
      <w:pPr>
        <w:pStyle w:val="ConsPlusNonformat"/>
        <w:jc w:val="both"/>
      </w:pPr>
      <w:r>
        <w:t>жилых         помещений        муниципального        жилищного        фонда</w:t>
      </w:r>
    </w:p>
    <w:p w:rsidR="00ED2D66" w:rsidRDefault="00ED2D66">
      <w:pPr>
        <w:pStyle w:val="ConsPlusNonformat"/>
        <w:jc w:val="both"/>
      </w:pPr>
      <w:r>
        <w:t>___________________________________________________________________________</w:t>
      </w:r>
    </w:p>
    <w:p w:rsidR="00ED2D66" w:rsidRDefault="00ED2D66">
      <w:pPr>
        <w:pStyle w:val="ConsPlusNonformat"/>
        <w:jc w:val="both"/>
      </w:pPr>
      <w:r>
        <w:t xml:space="preserve">                  (фамилия, имя, отчество) (год рождения)</w:t>
      </w:r>
    </w:p>
    <w:p w:rsidR="00ED2D66" w:rsidRDefault="00ED2D66">
      <w:pPr>
        <w:pStyle w:val="ConsPlusNonformat"/>
        <w:jc w:val="both"/>
      </w:pPr>
      <w:r>
        <w:t>___________________________________________________________________________</w:t>
      </w:r>
    </w:p>
    <w:p w:rsidR="00ED2D66" w:rsidRDefault="00ED2D66">
      <w:pPr>
        <w:pStyle w:val="ConsPlusNonformat"/>
        <w:jc w:val="both"/>
      </w:pPr>
      <w:r>
        <w:t>___________________________________________________________________________</w:t>
      </w:r>
    </w:p>
    <w:p w:rsidR="00ED2D66" w:rsidRDefault="00ED2D66">
      <w:pPr>
        <w:pStyle w:val="ConsPlusNonformat"/>
        <w:jc w:val="both"/>
      </w:pPr>
      <w:r>
        <w:t>___________________________________________________________________________</w:t>
      </w:r>
    </w:p>
    <w:p w:rsidR="00ED2D66" w:rsidRDefault="00ED2D66">
      <w:pPr>
        <w:pStyle w:val="ConsPlusNonformat"/>
        <w:jc w:val="both"/>
      </w:pPr>
      <w:r>
        <w:t>___________________________________________________________________________</w:t>
      </w:r>
    </w:p>
    <w:p w:rsidR="00ED2D66" w:rsidRDefault="00ED2D66">
      <w:pPr>
        <w:pStyle w:val="ConsPlusNonformat"/>
        <w:jc w:val="both"/>
      </w:pPr>
      <w:r>
        <w:lastRenderedPageBreak/>
        <w:t>___________________________________________________________________________</w:t>
      </w:r>
    </w:p>
    <w:p w:rsidR="00ED2D66" w:rsidRDefault="00ED2D66">
      <w:pPr>
        <w:pStyle w:val="ConsPlusNonformat"/>
        <w:jc w:val="both"/>
      </w:pPr>
      <w:r>
        <w:t>___________________________________________________________________________</w:t>
      </w:r>
    </w:p>
    <w:p w:rsidR="00ED2D66" w:rsidRDefault="00ED2D66">
      <w:pPr>
        <w:pStyle w:val="ConsPlusNonformat"/>
        <w:jc w:val="both"/>
      </w:pPr>
      <w:r>
        <w:t>___________________________________________________________________________</w:t>
      </w:r>
    </w:p>
    <w:p w:rsidR="00ED2D66" w:rsidRDefault="00ED2D66">
      <w:pPr>
        <w:pStyle w:val="ConsPlusNonformat"/>
        <w:jc w:val="both"/>
      </w:pPr>
      <w:r>
        <w:t>___________________________________________________________________________</w:t>
      </w:r>
    </w:p>
    <w:p w:rsidR="00ED2D66" w:rsidRDefault="00ED2D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ED2D66">
        <w:tc>
          <w:tcPr>
            <w:tcW w:w="7540" w:type="dxa"/>
          </w:tcPr>
          <w:p w:rsidR="00ED2D66" w:rsidRDefault="00ED2D66">
            <w:pPr>
              <w:pStyle w:val="ConsPlusNormal"/>
              <w:jc w:val="center"/>
            </w:pPr>
            <w:r>
              <w:t>Наименование</w:t>
            </w:r>
          </w:p>
        </w:tc>
        <w:tc>
          <w:tcPr>
            <w:tcW w:w="1531" w:type="dxa"/>
          </w:tcPr>
          <w:p w:rsidR="00ED2D66" w:rsidRDefault="00ED2D66">
            <w:pPr>
              <w:pStyle w:val="ConsPlusNormal"/>
              <w:jc w:val="center"/>
            </w:pPr>
            <w:r>
              <w:t>Количество человек, имеющих данный вид дохода</w:t>
            </w:r>
          </w:p>
        </w:tc>
      </w:tr>
      <w:tr w:rsidR="00ED2D66">
        <w:tc>
          <w:tcPr>
            <w:tcW w:w="7540" w:type="dxa"/>
          </w:tcPr>
          <w:p w:rsidR="00ED2D66" w:rsidRDefault="00ED2D66">
            <w:pPr>
              <w:pStyle w:val="ConsPlusNormal"/>
              <w:jc w:val="center"/>
            </w:pPr>
            <w:r>
              <w:t>I. Виды доходов</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все предусмотренные системой оплаты труда выплаты, премии и вознаграждения любого характера, заработная плата, сохраняемая за время отпуска, а также денежные компенсации за неиспользованный отпуск, компенсации, предоставляемые работнику в случаях, предусмотренных трудовым законодательством</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компенсации, предоставляемые работнику в случаях, предусмотренных трудовым законодательством</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комиссионное вознаграждение</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оплата выполнения работ по договорам, заключаемым в соответствии с гражданским законодательством</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сумма авторского вознаграждения, в том числе выплачиваемого штатным работникам редакций газет, журналов и иных средств массовой информации</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сумма исполнительского вознаграждения</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доход, получаемый от избирательных комиссий членами избирательных комиссий, осуществляющими свою деятельность в указанных комиссиях не на постоянной основе</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все виды пенсий и компенсационных выплат к ним, ежемесячные доплаты к пенсиям, а также компенсационных выплат неработающему трудоспособному лицу на период осуществления ухода за пенсионером</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xml:space="preserve">- государственная академическая стипендия студенту, государственная социальная стипендия студенту, государственная стипендия аспиранту, ординатору, ассистенту-стажеру, стипендия Президента Российской Федерации и стипендия Правительства Российской Федерации, именные стипендии, стипендии 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в случаях, предусмотренных Федеральным </w:t>
            </w:r>
            <w:hyperlink r:id="rId230">
              <w:r>
                <w:rPr>
                  <w:color w:val="0000FF"/>
                </w:rPr>
                <w:t>законом</w:t>
              </w:r>
            </w:hyperlink>
            <w:r>
              <w:t xml:space="preserve"> "Об образовании в Российской Федерации"</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пособия по временной нетрудоспособности, беременности и родам, по безработице, ежемесячное пособие по уходу за ребенком</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доходы от занятия предпринимательской деятельностью, без образования юридического лица, включая доходы, полученные в результате деятельности крестьянского (фермерского) хозяйства</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lastRenderedPageBreak/>
              <w:t>- доходы от реализации и передачи в аренду (наем) имущества</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доходы по акциям и другие доходы от участия в управлении собственностью организации</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суммы материальной помощи, кроме материальной помощи, оказываемой гражданину в связи со стихийным бедствием, пожаром, хищением имущества, увечьем, смертью близких родственников</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денежное довольствие (содержание), получаемое военнослужащими, сотрудниками органов внутренних дел и другими приравненными к ним категориями лиц</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алименты, получаемые членами семьи</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денежные выплаты, предоставляемые гражданам в качестве мер социальной поддержки и связанные с оплатой жилого помещения, коммунальных или транспортных услуг</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доходы от личного подсобного хозяйства</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доходы в виде процентов по вкладам в банковских учреждениях</w:t>
            </w:r>
          </w:p>
        </w:tc>
        <w:tc>
          <w:tcPr>
            <w:tcW w:w="1531" w:type="dxa"/>
          </w:tcPr>
          <w:p w:rsidR="00ED2D66" w:rsidRDefault="00ED2D66">
            <w:pPr>
              <w:pStyle w:val="ConsPlusNormal"/>
            </w:pPr>
          </w:p>
        </w:tc>
      </w:tr>
      <w:tr w:rsidR="00ED2D66">
        <w:tc>
          <w:tcPr>
            <w:tcW w:w="7540" w:type="dxa"/>
          </w:tcPr>
          <w:p w:rsidR="00ED2D66" w:rsidRDefault="00ED2D66">
            <w:pPr>
              <w:pStyle w:val="ConsPlusNormal"/>
              <w:jc w:val="center"/>
            </w:pPr>
            <w:r>
              <w:t>II. Виды имущества</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жилые дома, дачи, гаражи и иные строения, помещения и сооружения</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стоимость имущественных и земельных долей (паев)</w:t>
            </w:r>
          </w:p>
        </w:tc>
        <w:tc>
          <w:tcPr>
            <w:tcW w:w="1531" w:type="dxa"/>
          </w:tcPr>
          <w:p w:rsidR="00ED2D66" w:rsidRDefault="00ED2D66">
            <w:pPr>
              <w:pStyle w:val="ConsPlusNormal"/>
            </w:pPr>
          </w:p>
        </w:tc>
      </w:tr>
      <w:tr w:rsidR="00ED2D66">
        <w:tc>
          <w:tcPr>
            <w:tcW w:w="7540" w:type="dxa"/>
          </w:tcPr>
          <w:p w:rsidR="00ED2D66" w:rsidRDefault="00ED2D66">
            <w:pPr>
              <w:pStyle w:val="ConsPlusNormal"/>
              <w:jc w:val="both"/>
            </w:pPr>
            <w:r>
              <w:t>- земельные участки сельскохозяйственного и несельскохозяйственного назначения, включая земельные участки, занятые строениями и сооружениями, участки, необходимые для их содержания</w:t>
            </w:r>
          </w:p>
        </w:tc>
        <w:tc>
          <w:tcPr>
            <w:tcW w:w="1531" w:type="dxa"/>
          </w:tcPr>
          <w:p w:rsidR="00ED2D66" w:rsidRDefault="00ED2D66">
            <w:pPr>
              <w:pStyle w:val="ConsPlusNormal"/>
            </w:pPr>
          </w:p>
        </w:tc>
      </w:tr>
    </w:tbl>
    <w:p w:rsidR="00ED2D66" w:rsidRDefault="00ED2D66">
      <w:pPr>
        <w:pStyle w:val="ConsPlusNormal"/>
        <w:jc w:val="both"/>
      </w:pPr>
    </w:p>
    <w:p w:rsidR="00ED2D66" w:rsidRDefault="00ED2D66">
      <w:pPr>
        <w:pStyle w:val="ConsPlusNormal"/>
        <w:ind w:firstLine="540"/>
        <w:jc w:val="both"/>
      </w:pPr>
      <w:r>
        <w:t>1. Настоящим подтверждаю, что вся представленная информация является полной и точной.</w:t>
      </w:r>
    </w:p>
    <w:p w:rsidR="00ED2D66" w:rsidRDefault="00ED2D66">
      <w:pPr>
        <w:pStyle w:val="ConsPlusNormal"/>
        <w:spacing w:before="220"/>
        <w:ind w:firstLine="540"/>
        <w:jc w:val="both"/>
      </w:pPr>
      <w:r>
        <w:t>2. Настоящим заявляю, что проживаю совместно с лицами, указанными в настоящем заявлении.</w:t>
      </w:r>
    </w:p>
    <w:p w:rsidR="00ED2D66" w:rsidRDefault="00ED2D6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58"/>
        <w:gridCol w:w="3345"/>
      </w:tblGrid>
      <w:tr w:rsidR="00ED2D66">
        <w:tc>
          <w:tcPr>
            <w:tcW w:w="2268" w:type="dxa"/>
            <w:tcBorders>
              <w:top w:val="nil"/>
              <w:left w:val="nil"/>
              <w:right w:val="nil"/>
            </w:tcBorders>
          </w:tcPr>
          <w:p w:rsidR="00ED2D66" w:rsidRDefault="00ED2D66">
            <w:pPr>
              <w:pStyle w:val="ConsPlusNormal"/>
            </w:pPr>
          </w:p>
        </w:tc>
        <w:tc>
          <w:tcPr>
            <w:tcW w:w="3458" w:type="dxa"/>
            <w:tcBorders>
              <w:top w:val="nil"/>
              <w:left w:val="nil"/>
              <w:bottom w:val="nil"/>
              <w:right w:val="nil"/>
            </w:tcBorders>
          </w:tcPr>
          <w:p w:rsidR="00ED2D66" w:rsidRDefault="00ED2D66">
            <w:pPr>
              <w:pStyle w:val="ConsPlusNormal"/>
            </w:pPr>
          </w:p>
        </w:tc>
        <w:tc>
          <w:tcPr>
            <w:tcW w:w="3345" w:type="dxa"/>
            <w:tcBorders>
              <w:top w:val="nil"/>
              <w:left w:val="nil"/>
              <w:right w:val="nil"/>
            </w:tcBorders>
          </w:tcPr>
          <w:p w:rsidR="00ED2D66" w:rsidRDefault="00ED2D66">
            <w:pPr>
              <w:pStyle w:val="ConsPlusNormal"/>
            </w:pPr>
          </w:p>
        </w:tc>
      </w:tr>
      <w:tr w:rsidR="00ED2D66">
        <w:tc>
          <w:tcPr>
            <w:tcW w:w="2268" w:type="dxa"/>
            <w:tcBorders>
              <w:left w:val="nil"/>
              <w:bottom w:val="nil"/>
              <w:right w:val="nil"/>
            </w:tcBorders>
          </w:tcPr>
          <w:p w:rsidR="00ED2D66" w:rsidRDefault="00ED2D66">
            <w:pPr>
              <w:pStyle w:val="ConsPlusNormal"/>
              <w:jc w:val="center"/>
            </w:pPr>
            <w:r>
              <w:t>(дата)</w:t>
            </w:r>
          </w:p>
        </w:tc>
        <w:tc>
          <w:tcPr>
            <w:tcW w:w="3458" w:type="dxa"/>
            <w:tcBorders>
              <w:top w:val="nil"/>
              <w:left w:val="nil"/>
              <w:bottom w:val="nil"/>
              <w:right w:val="nil"/>
            </w:tcBorders>
          </w:tcPr>
          <w:p w:rsidR="00ED2D66" w:rsidRDefault="00ED2D66">
            <w:pPr>
              <w:pStyle w:val="ConsPlusNormal"/>
            </w:pPr>
          </w:p>
        </w:tc>
        <w:tc>
          <w:tcPr>
            <w:tcW w:w="3345" w:type="dxa"/>
            <w:tcBorders>
              <w:left w:val="nil"/>
              <w:bottom w:val="nil"/>
              <w:right w:val="nil"/>
            </w:tcBorders>
          </w:tcPr>
          <w:p w:rsidR="00ED2D66" w:rsidRDefault="00ED2D66">
            <w:pPr>
              <w:pStyle w:val="ConsPlusNormal"/>
              <w:jc w:val="center"/>
            </w:pPr>
            <w:r>
              <w:t>(подпись заявителя)</w:t>
            </w:r>
          </w:p>
        </w:tc>
      </w:tr>
    </w:tbl>
    <w:p w:rsidR="00ED2D66" w:rsidRDefault="00ED2D66">
      <w:pPr>
        <w:pStyle w:val="ConsPlusNormal"/>
        <w:jc w:val="both"/>
      </w:pPr>
    </w:p>
    <w:p w:rsidR="00ED2D66" w:rsidRDefault="00ED2D66">
      <w:pPr>
        <w:pStyle w:val="ConsPlusNormal"/>
        <w:ind w:firstLine="540"/>
        <w:jc w:val="both"/>
      </w:pPr>
      <w:r>
        <w:t>3. Сведения о месте нахождения членов семьи:</w:t>
      </w:r>
    </w:p>
    <w:p w:rsidR="00ED2D66" w:rsidRDefault="00ED2D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4989"/>
        <w:gridCol w:w="1587"/>
      </w:tblGrid>
      <w:tr w:rsidR="00ED2D66">
        <w:tc>
          <w:tcPr>
            <w:tcW w:w="2494" w:type="dxa"/>
          </w:tcPr>
          <w:p w:rsidR="00ED2D66" w:rsidRDefault="00ED2D66">
            <w:pPr>
              <w:pStyle w:val="ConsPlusNormal"/>
              <w:jc w:val="center"/>
            </w:pPr>
            <w:r>
              <w:t>Перечень лиц, связанных родством и (или) свойством</w:t>
            </w:r>
          </w:p>
        </w:tc>
        <w:tc>
          <w:tcPr>
            <w:tcW w:w="4989" w:type="dxa"/>
          </w:tcPr>
          <w:p w:rsidR="00ED2D66" w:rsidRDefault="00ED2D66">
            <w:pPr>
              <w:pStyle w:val="ConsPlusNormal"/>
              <w:jc w:val="center"/>
            </w:pPr>
            <w:r>
              <w:t xml:space="preserve">Обстоятельства </w:t>
            </w:r>
            <w:proofErr w:type="spellStart"/>
            <w:r>
              <w:t>невключения</w:t>
            </w:r>
            <w:proofErr w:type="spellEnd"/>
            <w:r>
              <w:t xml:space="preserve"> в состав членов семьи</w:t>
            </w:r>
          </w:p>
        </w:tc>
        <w:tc>
          <w:tcPr>
            <w:tcW w:w="1587" w:type="dxa"/>
          </w:tcPr>
          <w:p w:rsidR="00ED2D66" w:rsidRDefault="00ED2D66">
            <w:pPr>
              <w:pStyle w:val="ConsPlusNormal"/>
              <w:jc w:val="center"/>
            </w:pPr>
            <w:r>
              <w:t>Отметка о месте нахождения</w:t>
            </w:r>
          </w:p>
        </w:tc>
      </w:tr>
      <w:tr w:rsidR="00ED2D66">
        <w:tc>
          <w:tcPr>
            <w:tcW w:w="2494" w:type="dxa"/>
          </w:tcPr>
          <w:p w:rsidR="00ED2D66" w:rsidRDefault="00ED2D66">
            <w:pPr>
              <w:pStyle w:val="ConsPlusNormal"/>
            </w:pPr>
          </w:p>
        </w:tc>
        <w:tc>
          <w:tcPr>
            <w:tcW w:w="4989" w:type="dxa"/>
          </w:tcPr>
          <w:p w:rsidR="00ED2D66" w:rsidRDefault="00ED2D66">
            <w:pPr>
              <w:pStyle w:val="ConsPlusNormal"/>
              <w:jc w:val="both"/>
            </w:pPr>
            <w:r>
              <w:t>военнослужащий, проходящий военную службу по призыву в качестве сержанта, старшины, солдата или матроса, а также военнослужащий, обучающийся в военной профессиональной образовательной организации или военной образовательной организации высшего образования и не заключивший контракт о прохождении военной службы</w:t>
            </w:r>
          </w:p>
        </w:tc>
        <w:tc>
          <w:tcPr>
            <w:tcW w:w="1587" w:type="dxa"/>
          </w:tcPr>
          <w:p w:rsidR="00ED2D66" w:rsidRDefault="00ED2D66">
            <w:pPr>
              <w:pStyle w:val="ConsPlusNormal"/>
            </w:pPr>
          </w:p>
        </w:tc>
      </w:tr>
      <w:tr w:rsidR="00ED2D66">
        <w:tc>
          <w:tcPr>
            <w:tcW w:w="2494" w:type="dxa"/>
          </w:tcPr>
          <w:p w:rsidR="00ED2D66" w:rsidRDefault="00ED2D66">
            <w:pPr>
              <w:pStyle w:val="ConsPlusNormal"/>
            </w:pPr>
          </w:p>
        </w:tc>
        <w:tc>
          <w:tcPr>
            <w:tcW w:w="4989" w:type="dxa"/>
          </w:tcPr>
          <w:p w:rsidR="00ED2D66" w:rsidRDefault="00ED2D66">
            <w:pPr>
              <w:pStyle w:val="ConsPlusNormal"/>
              <w:jc w:val="both"/>
            </w:pPr>
            <w:r>
              <w:t>отбывает наказание в виде лишения свободы, применена мера пресечения в виде заключения под стражу, находится на принудительном лечении по решению суда</w:t>
            </w:r>
          </w:p>
        </w:tc>
        <w:tc>
          <w:tcPr>
            <w:tcW w:w="1587" w:type="dxa"/>
          </w:tcPr>
          <w:p w:rsidR="00ED2D66" w:rsidRDefault="00ED2D66">
            <w:pPr>
              <w:pStyle w:val="ConsPlusNormal"/>
            </w:pPr>
          </w:p>
        </w:tc>
      </w:tr>
      <w:tr w:rsidR="00ED2D66">
        <w:tc>
          <w:tcPr>
            <w:tcW w:w="2494" w:type="dxa"/>
          </w:tcPr>
          <w:p w:rsidR="00ED2D66" w:rsidRDefault="00ED2D66">
            <w:pPr>
              <w:pStyle w:val="ConsPlusNormal"/>
            </w:pPr>
          </w:p>
        </w:tc>
        <w:tc>
          <w:tcPr>
            <w:tcW w:w="4989" w:type="dxa"/>
          </w:tcPr>
          <w:p w:rsidR="00ED2D66" w:rsidRDefault="00ED2D66">
            <w:pPr>
              <w:pStyle w:val="ConsPlusNormal"/>
              <w:jc w:val="both"/>
            </w:pPr>
            <w:r>
              <w:t>находится на полном государственном обеспечении</w:t>
            </w:r>
          </w:p>
        </w:tc>
        <w:tc>
          <w:tcPr>
            <w:tcW w:w="1587" w:type="dxa"/>
          </w:tcPr>
          <w:p w:rsidR="00ED2D66" w:rsidRDefault="00ED2D66">
            <w:pPr>
              <w:pStyle w:val="ConsPlusNormal"/>
            </w:pPr>
          </w:p>
        </w:tc>
      </w:tr>
      <w:tr w:rsidR="00ED2D66">
        <w:tc>
          <w:tcPr>
            <w:tcW w:w="2494" w:type="dxa"/>
          </w:tcPr>
          <w:p w:rsidR="00ED2D66" w:rsidRDefault="00ED2D66">
            <w:pPr>
              <w:pStyle w:val="ConsPlusNormal"/>
            </w:pPr>
          </w:p>
        </w:tc>
        <w:tc>
          <w:tcPr>
            <w:tcW w:w="4989" w:type="dxa"/>
          </w:tcPr>
          <w:p w:rsidR="00ED2D66" w:rsidRDefault="00ED2D66">
            <w:pPr>
              <w:pStyle w:val="ConsPlusNormal"/>
              <w:jc w:val="both"/>
            </w:pPr>
            <w:r>
              <w:t>гражданин, не имеющий доходов в течение расчетного периода</w:t>
            </w:r>
          </w:p>
        </w:tc>
        <w:tc>
          <w:tcPr>
            <w:tcW w:w="1587" w:type="dxa"/>
          </w:tcPr>
          <w:p w:rsidR="00ED2D66" w:rsidRDefault="00ED2D66">
            <w:pPr>
              <w:pStyle w:val="ConsPlusNormal"/>
            </w:pPr>
          </w:p>
        </w:tc>
      </w:tr>
    </w:tbl>
    <w:p w:rsidR="00ED2D66" w:rsidRDefault="00ED2D66">
      <w:pPr>
        <w:pStyle w:val="ConsPlusNormal"/>
        <w:jc w:val="both"/>
      </w:pPr>
    </w:p>
    <w:p w:rsidR="00ED2D66" w:rsidRDefault="00ED2D66">
      <w:pPr>
        <w:pStyle w:val="ConsPlusNormal"/>
        <w:ind w:firstLine="540"/>
        <w:jc w:val="both"/>
      </w:pPr>
      <w:r>
        <w:t>4. В связи с обращением в целях признания меня (членов моей семьи) (нужное подчеркнуть) малоимущими и предоставления по договорам социального найма жилых помещений муниципального жилищного фонда города Омска даю (даем) согласие запрашивать в налоговых органах, органах государственной власти, органах местного самоуправления и их подведомственных организациях, органах управления государственных внебюджетных фондов, в территориальных избирательных комиссиях, в бюджетном учреждении Омской области "Областной центр жилищных субсидий, социальных выплат и льгот", в других организациях и у индивидуальных предпринимателей следующие сведения:</w:t>
      </w:r>
    </w:p>
    <w:p w:rsidR="00ED2D66" w:rsidRDefault="00ED2D66">
      <w:pPr>
        <w:pStyle w:val="ConsPlusNormal"/>
        <w:spacing w:before="220"/>
        <w:ind w:firstLine="540"/>
        <w:jc w:val="both"/>
      </w:pPr>
      <w:r>
        <w:t>1) о месте жительства членов семьи или одиноко проживающего гражданина;</w:t>
      </w:r>
    </w:p>
    <w:p w:rsidR="00ED2D66" w:rsidRDefault="00ED2D66">
      <w:pPr>
        <w:pStyle w:val="ConsPlusNormal"/>
        <w:spacing w:before="220"/>
        <w:ind w:firstLine="540"/>
        <w:jc w:val="both"/>
      </w:pPr>
      <w:r>
        <w:t>2) о доходах членов семьи или одиноко проживающего гражданина;</w:t>
      </w:r>
    </w:p>
    <w:p w:rsidR="00ED2D66" w:rsidRDefault="00ED2D66">
      <w:pPr>
        <w:pStyle w:val="ConsPlusNormal"/>
        <w:spacing w:before="220"/>
        <w:ind w:firstLine="540"/>
        <w:jc w:val="both"/>
      </w:pPr>
      <w:r>
        <w:t>3) о степени родства и (или) свойства членов семьи, их совместном проживании;</w:t>
      </w:r>
    </w:p>
    <w:p w:rsidR="00ED2D66" w:rsidRDefault="00ED2D66">
      <w:pPr>
        <w:pStyle w:val="ConsPlusNormal"/>
        <w:spacing w:before="220"/>
        <w:ind w:firstLine="540"/>
        <w:jc w:val="both"/>
      </w:pPr>
      <w:r>
        <w:t>4) о принадлежащем членам семьи или одиноко проживающему гражданину имуществе на праве собственности, подлежащем налогообложению;</w:t>
      </w:r>
    </w:p>
    <w:p w:rsidR="00ED2D66" w:rsidRDefault="00ED2D66">
      <w:pPr>
        <w:pStyle w:val="ConsPlusNormal"/>
        <w:spacing w:before="220"/>
        <w:ind w:firstLine="540"/>
        <w:jc w:val="both"/>
      </w:pPr>
      <w:r>
        <w:t>5) иные сведения, предоставленные и необходимые для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D2D66" w:rsidRDefault="00ED2D6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40"/>
        <w:gridCol w:w="4082"/>
        <w:gridCol w:w="340"/>
        <w:gridCol w:w="2608"/>
      </w:tblGrid>
      <w:tr w:rsidR="00ED2D66">
        <w:tc>
          <w:tcPr>
            <w:tcW w:w="1701" w:type="dxa"/>
            <w:tcBorders>
              <w:top w:val="nil"/>
              <w:left w:val="nil"/>
              <w:bottom w:val="single" w:sz="4" w:space="0" w:color="auto"/>
              <w:right w:val="nil"/>
            </w:tcBorders>
          </w:tcPr>
          <w:p w:rsidR="00ED2D66" w:rsidRDefault="00ED2D66">
            <w:pPr>
              <w:pStyle w:val="ConsPlusNormal"/>
            </w:pPr>
          </w:p>
        </w:tc>
        <w:tc>
          <w:tcPr>
            <w:tcW w:w="340" w:type="dxa"/>
            <w:tcBorders>
              <w:top w:val="nil"/>
              <w:left w:val="nil"/>
              <w:bottom w:val="nil"/>
              <w:right w:val="nil"/>
            </w:tcBorders>
          </w:tcPr>
          <w:p w:rsidR="00ED2D66" w:rsidRDefault="00ED2D66">
            <w:pPr>
              <w:pStyle w:val="ConsPlusNormal"/>
            </w:pPr>
          </w:p>
        </w:tc>
        <w:tc>
          <w:tcPr>
            <w:tcW w:w="4082" w:type="dxa"/>
            <w:tcBorders>
              <w:top w:val="nil"/>
              <w:left w:val="nil"/>
              <w:bottom w:val="single" w:sz="4" w:space="0" w:color="auto"/>
              <w:right w:val="nil"/>
            </w:tcBorders>
          </w:tcPr>
          <w:p w:rsidR="00ED2D66" w:rsidRDefault="00ED2D66">
            <w:pPr>
              <w:pStyle w:val="ConsPlusNormal"/>
            </w:pPr>
          </w:p>
        </w:tc>
        <w:tc>
          <w:tcPr>
            <w:tcW w:w="340" w:type="dxa"/>
            <w:tcBorders>
              <w:top w:val="nil"/>
              <w:left w:val="nil"/>
              <w:bottom w:val="nil"/>
              <w:right w:val="nil"/>
            </w:tcBorders>
          </w:tcPr>
          <w:p w:rsidR="00ED2D66" w:rsidRDefault="00ED2D66">
            <w:pPr>
              <w:pStyle w:val="ConsPlusNormal"/>
            </w:pPr>
          </w:p>
        </w:tc>
        <w:tc>
          <w:tcPr>
            <w:tcW w:w="2608" w:type="dxa"/>
            <w:tcBorders>
              <w:top w:val="nil"/>
              <w:left w:val="nil"/>
              <w:bottom w:val="single" w:sz="4" w:space="0" w:color="auto"/>
              <w:right w:val="nil"/>
            </w:tcBorders>
          </w:tcPr>
          <w:p w:rsidR="00ED2D66" w:rsidRDefault="00ED2D66">
            <w:pPr>
              <w:pStyle w:val="ConsPlusNormal"/>
            </w:pPr>
          </w:p>
        </w:tc>
      </w:tr>
      <w:tr w:rsidR="00ED2D66">
        <w:tblPrEx>
          <w:tblBorders>
            <w:insideH w:val="none" w:sz="0" w:space="0" w:color="auto"/>
          </w:tblBorders>
        </w:tblPrEx>
        <w:tc>
          <w:tcPr>
            <w:tcW w:w="1701" w:type="dxa"/>
            <w:tcBorders>
              <w:top w:val="single" w:sz="4" w:space="0" w:color="auto"/>
              <w:left w:val="nil"/>
              <w:bottom w:val="nil"/>
              <w:right w:val="nil"/>
            </w:tcBorders>
          </w:tcPr>
          <w:p w:rsidR="00ED2D66" w:rsidRDefault="00ED2D66">
            <w:pPr>
              <w:pStyle w:val="ConsPlusNormal"/>
              <w:jc w:val="center"/>
            </w:pPr>
            <w:r>
              <w:t>(дата)</w:t>
            </w:r>
          </w:p>
        </w:tc>
        <w:tc>
          <w:tcPr>
            <w:tcW w:w="340" w:type="dxa"/>
            <w:tcBorders>
              <w:top w:val="nil"/>
              <w:left w:val="nil"/>
              <w:bottom w:val="nil"/>
              <w:right w:val="nil"/>
            </w:tcBorders>
          </w:tcPr>
          <w:p w:rsidR="00ED2D66" w:rsidRDefault="00ED2D66">
            <w:pPr>
              <w:pStyle w:val="ConsPlusNormal"/>
            </w:pPr>
          </w:p>
        </w:tc>
        <w:tc>
          <w:tcPr>
            <w:tcW w:w="4082" w:type="dxa"/>
            <w:tcBorders>
              <w:top w:val="single" w:sz="4" w:space="0" w:color="auto"/>
              <w:left w:val="nil"/>
              <w:bottom w:val="nil"/>
              <w:right w:val="nil"/>
            </w:tcBorders>
          </w:tcPr>
          <w:p w:rsidR="00ED2D66" w:rsidRDefault="00ED2D66">
            <w:pPr>
              <w:pStyle w:val="ConsPlusNormal"/>
              <w:jc w:val="center"/>
            </w:pPr>
            <w:r>
              <w:t>(фамилия, инициалы)</w:t>
            </w:r>
          </w:p>
        </w:tc>
        <w:tc>
          <w:tcPr>
            <w:tcW w:w="340" w:type="dxa"/>
            <w:tcBorders>
              <w:top w:val="nil"/>
              <w:left w:val="nil"/>
              <w:bottom w:val="nil"/>
              <w:right w:val="nil"/>
            </w:tcBorders>
          </w:tcPr>
          <w:p w:rsidR="00ED2D66" w:rsidRDefault="00ED2D66">
            <w:pPr>
              <w:pStyle w:val="ConsPlusNormal"/>
            </w:pPr>
          </w:p>
        </w:tc>
        <w:tc>
          <w:tcPr>
            <w:tcW w:w="2608" w:type="dxa"/>
            <w:tcBorders>
              <w:top w:val="single" w:sz="4" w:space="0" w:color="auto"/>
              <w:left w:val="nil"/>
              <w:bottom w:val="nil"/>
              <w:right w:val="nil"/>
            </w:tcBorders>
          </w:tcPr>
          <w:p w:rsidR="00ED2D66" w:rsidRDefault="00ED2D66">
            <w:pPr>
              <w:pStyle w:val="ConsPlusNormal"/>
              <w:jc w:val="center"/>
            </w:pPr>
            <w:r>
              <w:t>(подпись заявителя)</w:t>
            </w:r>
          </w:p>
        </w:tc>
      </w:tr>
      <w:tr w:rsidR="00ED2D66">
        <w:tblPrEx>
          <w:tblBorders>
            <w:insideH w:val="none" w:sz="0" w:space="0" w:color="auto"/>
          </w:tblBorders>
        </w:tblPrEx>
        <w:tc>
          <w:tcPr>
            <w:tcW w:w="1701" w:type="dxa"/>
            <w:tcBorders>
              <w:top w:val="nil"/>
              <w:left w:val="nil"/>
              <w:bottom w:val="single" w:sz="4" w:space="0" w:color="auto"/>
              <w:right w:val="nil"/>
            </w:tcBorders>
          </w:tcPr>
          <w:p w:rsidR="00ED2D66" w:rsidRDefault="00ED2D66">
            <w:pPr>
              <w:pStyle w:val="ConsPlusNormal"/>
            </w:pPr>
          </w:p>
        </w:tc>
        <w:tc>
          <w:tcPr>
            <w:tcW w:w="340" w:type="dxa"/>
            <w:tcBorders>
              <w:top w:val="nil"/>
              <w:left w:val="nil"/>
              <w:bottom w:val="nil"/>
              <w:right w:val="nil"/>
            </w:tcBorders>
          </w:tcPr>
          <w:p w:rsidR="00ED2D66" w:rsidRDefault="00ED2D66">
            <w:pPr>
              <w:pStyle w:val="ConsPlusNormal"/>
            </w:pPr>
          </w:p>
        </w:tc>
        <w:tc>
          <w:tcPr>
            <w:tcW w:w="4082" w:type="dxa"/>
            <w:tcBorders>
              <w:top w:val="nil"/>
              <w:left w:val="nil"/>
              <w:bottom w:val="single" w:sz="4" w:space="0" w:color="auto"/>
              <w:right w:val="nil"/>
            </w:tcBorders>
          </w:tcPr>
          <w:p w:rsidR="00ED2D66" w:rsidRDefault="00ED2D66">
            <w:pPr>
              <w:pStyle w:val="ConsPlusNormal"/>
            </w:pPr>
          </w:p>
        </w:tc>
        <w:tc>
          <w:tcPr>
            <w:tcW w:w="340" w:type="dxa"/>
            <w:tcBorders>
              <w:top w:val="nil"/>
              <w:left w:val="nil"/>
              <w:bottom w:val="nil"/>
              <w:right w:val="nil"/>
            </w:tcBorders>
          </w:tcPr>
          <w:p w:rsidR="00ED2D66" w:rsidRDefault="00ED2D66">
            <w:pPr>
              <w:pStyle w:val="ConsPlusNormal"/>
            </w:pPr>
          </w:p>
        </w:tc>
        <w:tc>
          <w:tcPr>
            <w:tcW w:w="2608" w:type="dxa"/>
            <w:tcBorders>
              <w:top w:val="nil"/>
              <w:left w:val="nil"/>
              <w:bottom w:val="single" w:sz="4" w:space="0" w:color="auto"/>
              <w:right w:val="nil"/>
            </w:tcBorders>
          </w:tcPr>
          <w:p w:rsidR="00ED2D66" w:rsidRDefault="00ED2D66">
            <w:pPr>
              <w:pStyle w:val="ConsPlusNormal"/>
            </w:pPr>
          </w:p>
        </w:tc>
      </w:tr>
      <w:tr w:rsidR="00ED2D66">
        <w:tc>
          <w:tcPr>
            <w:tcW w:w="1701" w:type="dxa"/>
            <w:tcBorders>
              <w:top w:val="single" w:sz="4" w:space="0" w:color="auto"/>
              <w:left w:val="nil"/>
              <w:bottom w:val="nil"/>
              <w:right w:val="nil"/>
            </w:tcBorders>
          </w:tcPr>
          <w:p w:rsidR="00ED2D66" w:rsidRDefault="00ED2D66">
            <w:pPr>
              <w:pStyle w:val="ConsPlusNormal"/>
              <w:jc w:val="center"/>
            </w:pPr>
            <w:r>
              <w:t>(дата)</w:t>
            </w:r>
          </w:p>
        </w:tc>
        <w:tc>
          <w:tcPr>
            <w:tcW w:w="340" w:type="dxa"/>
            <w:tcBorders>
              <w:top w:val="nil"/>
              <w:left w:val="nil"/>
              <w:bottom w:val="nil"/>
              <w:right w:val="nil"/>
            </w:tcBorders>
          </w:tcPr>
          <w:p w:rsidR="00ED2D66" w:rsidRDefault="00ED2D66">
            <w:pPr>
              <w:pStyle w:val="ConsPlusNormal"/>
            </w:pPr>
          </w:p>
        </w:tc>
        <w:tc>
          <w:tcPr>
            <w:tcW w:w="4082" w:type="dxa"/>
            <w:tcBorders>
              <w:top w:val="single" w:sz="4" w:space="0" w:color="auto"/>
              <w:left w:val="nil"/>
              <w:bottom w:val="nil"/>
              <w:right w:val="nil"/>
            </w:tcBorders>
          </w:tcPr>
          <w:p w:rsidR="00ED2D66" w:rsidRDefault="00ED2D66">
            <w:pPr>
              <w:pStyle w:val="ConsPlusNormal"/>
              <w:jc w:val="center"/>
            </w:pPr>
            <w:r>
              <w:t>(фамилия, инициалы)</w:t>
            </w:r>
          </w:p>
        </w:tc>
        <w:tc>
          <w:tcPr>
            <w:tcW w:w="340" w:type="dxa"/>
            <w:tcBorders>
              <w:top w:val="nil"/>
              <w:left w:val="nil"/>
              <w:bottom w:val="nil"/>
              <w:right w:val="nil"/>
            </w:tcBorders>
          </w:tcPr>
          <w:p w:rsidR="00ED2D66" w:rsidRDefault="00ED2D66">
            <w:pPr>
              <w:pStyle w:val="ConsPlusNormal"/>
            </w:pPr>
          </w:p>
        </w:tc>
        <w:tc>
          <w:tcPr>
            <w:tcW w:w="2608" w:type="dxa"/>
            <w:tcBorders>
              <w:top w:val="single" w:sz="4" w:space="0" w:color="auto"/>
              <w:left w:val="nil"/>
              <w:bottom w:val="nil"/>
              <w:right w:val="nil"/>
            </w:tcBorders>
          </w:tcPr>
          <w:p w:rsidR="00ED2D66" w:rsidRDefault="00ED2D66">
            <w:pPr>
              <w:pStyle w:val="ConsPlusNormal"/>
              <w:jc w:val="center"/>
            </w:pPr>
            <w:r>
              <w:t>(подпись заявителя)</w:t>
            </w:r>
          </w:p>
        </w:tc>
      </w:tr>
    </w:tbl>
    <w:p w:rsidR="00ED2D66" w:rsidRDefault="00ED2D66">
      <w:pPr>
        <w:pStyle w:val="ConsPlusNormal"/>
        <w:jc w:val="both"/>
      </w:pPr>
    </w:p>
    <w:p w:rsidR="00ED2D66" w:rsidRDefault="00ED2D66">
      <w:pPr>
        <w:pStyle w:val="ConsPlusNormal"/>
        <w:ind w:firstLine="540"/>
        <w:jc w:val="both"/>
      </w:pPr>
      <w:r>
        <w:t>5. К настоящему заявлению приложены документы в количестве _______ штук на ______ листах.</w:t>
      </w:r>
    </w:p>
    <w:p w:rsidR="00ED2D66" w:rsidRDefault="00ED2D66">
      <w:pPr>
        <w:pStyle w:val="ConsPlusNormal"/>
        <w:spacing w:before="220"/>
        <w:ind w:firstLine="540"/>
        <w:jc w:val="both"/>
      </w:pPr>
      <w:r>
        <w:t>6. Результат предоставления муниципальной услуги прошу представить на бумажном носителе/в форме электронного документа (ненужное зачеркнуть).</w:t>
      </w:r>
    </w:p>
    <w:p w:rsidR="00ED2D66" w:rsidRDefault="00ED2D6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D2D66">
        <w:tc>
          <w:tcPr>
            <w:tcW w:w="9071" w:type="dxa"/>
            <w:tcBorders>
              <w:top w:val="nil"/>
              <w:left w:val="nil"/>
              <w:bottom w:val="single" w:sz="4" w:space="0" w:color="auto"/>
              <w:right w:val="nil"/>
            </w:tcBorders>
          </w:tcPr>
          <w:p w:rsidR="00ED2D66" w:rsidRDefault="00ED2D66">
            <w:pPr>
              <w:pStyle w:val="ConsPlusNormal"/>
            </w:pPr>
          </w:p>
        </w:tc>
      </w:tr>
      <w:tr w:rsidR="00ED2D66">
        <w:tblPrEx>
          <w:tblBorders>
            <w:insideH w:val="none" w:sz="0" w:space="0" w:color="auto"/>
          </w:tblBorders>
        </w:tblPrEx>
        <w:tc>
          <w:tcPr>
            <w:tcW w:w="9071" w:type="dxa"/>
            <w:tcBorders>
              <w:top w:val="single" w:sz="4" w:space="0" w:color="auto"/>
              <w:left w:val="nil"/>
              <w:bottom w:val="nil"/>
              <w:right w:val="nil"/>
            </w:tcBorders>
          </w:tcPr>
          <w:p w:rsidR="00ED2D66" w:rsidRDefault="00ED2D66">
            <w:pPr>
              <w:pStyle w:val="ConsPlusNormal"/>
              <w:jc w:val="center"/>
            </w:pPr>
            <w:r>
              <w:t>(Ф.И.О.) (подпись)</w:t>
            </w:r>
          </w:p>
        </w:tc>
      </w:tr>
      <w:tr w:rsidR="00ED2D66">
        <w:tblPrEx>
          <w:tblBorders>
            <w:insideH w:val="none" w:sz="0" w:space="0" w:color="auto"/>
          </w:tblBorders>
        </w:tblPrEx>
        <w:tc>
          <w:tcPr>
            <w:tcW w:w="9071" w:type="dxa"/>
            <w:tcBorders>
              <w:top w:val="nil"/>
              <w:left w:val="nil"/>
              <w:bottom w:val="nil"/>
              <w:right w:val="nil"/>
            </w:tcBorders>
          </w:tcPr>
          <w:p w:rsidR="00ED2D66" w:rsidRDefault="00ED2D66">
            <w:pPr>
              <w:pStyle w:val="ConsPlusNormal"/>
            </w:pPr>
            <w:r>
              <w:t>"____" ______________ 20___ г.</w:t>
            </w:r>
          </w:p>
        </w:tc>
      </w:tr>
    </w:tbl>
    <w:p w:rsidR="00ED2D66" w:rsidRDefault="00ED2D66">
      <w:pPr>
        <w:pStyle w:val="ConsPlusNormal"/>
        <w:jc w:val="both"/>
      </w:pPr>
    </w:p>
    <w:p w:rsidR="00ED2D66" w:rsidRDefault="00ED2D66">
      <w:pPr>
        <w:pStyle w:val="ConsPlusNormal"/>
        <w:jc w:val="center"/>
      </w:pPr>
      <w:r>
        <w:t>_______________</w:t>
      </w: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outlineLvl w:val="1"/>
      </w:pPr>
      <w:r>
        <w:t>Приложение N 2</w:t>
      </w:r>
    </w:p>
    <w:p w:rsidR="00ED2D66" w:rsidRDefault="00ED2D66">
      <w:pPr>
        <w:pStyle w:val="ConsPlusNormal"/>
        <w:jc w:val="right"/>
      </w:pPr>
      <w:r>
        <w:t>к административному регламенту</w:t>
      </w:r>
    </w:p>
    <w:p w:rsidR="00ED2D66" w:rsidRDefault="00ED2D66">
      <w:pPr>
        <w:pStyle w:val="ConsPlusNormal"/>
        <w:jc w:val="right"/>
      </w:pPr>
      <w:r>
        <w:t>предоставления муниципальной услуги</w:t>
      </w:r>
    </w:p>
    <w:p w:rsidR="00ED2D66" w:rsidRDefault="00ED2D66">
      <w:pPr>
        <w:pStyle w:val="ConsPlusNormal"/>
        <w:jc w:val="right"/>
      </w:pPr>
      <w:r>
        <w:t>"Принятие решения о признании (отказе</w:t>
      </w:r>
    </w:p>
    <w:p w:rsidR="00ED2D66" w:rsidRDefault="00ED2D66">
      <w:pPr>
        <w:pStyle w:val="ConsPlusNormal"/>
        <w:jc w:val="right"/>
      </w:pPr>
      <w:r>
        <w:t>в признании) граждан, проживающих на</w:t>
      </w:r>
    </w:p>
    <w:p w:rsidR="00ED2D66" w:rsidRDefault="00ED2D66">
      <w:pPr>
        <w:pStyle w:val="ConsPlusNormal"/>
        <w:jc w:val="right"/>
      </w:pPr>
      <w:r>
        <w:t>территории города Омска, малоимущими</w:t>
      </w:r>
    </w:p>
    <w:p w:rsidR="00ED2D66" w:rsidRDefault="00ED2D66">
      <w:pPr>
        <w:pStyle w:val="ConsPlusNormal"/>
        <w:jc w:val="right"/>
      </w:pPr>
      <w:r>
        <w:t>в целях постановки на учет и</w:t>
      </w:r>
    </w:p>
    <w:p w:rsidR="00ED2D66" w:rsidRDefault="00ED2D66">
      <w:pPr>
        <w:pStyle w:val="ConsPlusNormal"/>
        <w:jc w:val="right"/>
      </w:pPr>
      <w:r>
        <w:t>предоставления по договорам</w:t>
      </w:r>
    </w:p>
    <w:p w:rsidR="00ED2D66" w:rsidRDefault="00ED2D66">
      <w:pPr>
        <w:pStyle w:val="ConsPlusNormal"/>
        <w:jc w:val="right"/>
      </w:pPr>
      <w:r>
        <w:t>социального найма жилых помещений</w:t>
      </w:r>
    </w:p>
    <w:p w:rsidR="00ED2D66" w:rsidRDefault="00ED2D66">
      <w:pPr>
        <w:pStyle w:val="ConsPlusNormal"/>
        <w:jc w:val="right"/>
      </w:pPr>
      <w:r>
        <w:t>муниципального жилищного фонда"</w:t>
      </w:r>
    </w:p>
    <w:p w:rsidR="00ED2D66" w:rsidRDefault="00ED2D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66">
        <w:tc>
          <w:tcPr>
            <w:tcW w:w="60" w:type="dxa"/>
            <w:tcBorders>
              <w:top w:val="nil"/>
              <w:left w:val="nil"/>
              <w:bottom w:val="nil"/>
              <w:right w:val="nil"/>
            </w:tcBorders>
            <w:shd w:val="clear" w:color="auto" w:fill="CED3F1"/>
            <w:tcMar>
              <w:top w:w="0" w:type="dxa"/>
              <w:left w:w="0" w:type="dxa"/>
              <w:bottom w:w="0" w:type="dxa"/>
              <w:right w:w="0" w:type="dxa"/>
            </w:tcMar>
          </w:tcPr>
          <w:p w:rsidR="00ED2D66" w:rsidRDefault="00ED2D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66" w:rsidRDefault="00ED2D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66" w:rsidRDefault="00ED2D66">
            <w:pPr>
              <w:pStyle w:val="ConsPlusNormal"/>
              <w:jc w:val="center"/>
            </w:pPr>
            <w:r>
              <w:rPr>
                <w:color w:val="392C69"/>
              </w:rPr>
              <w:t>Список изменяющих документов</w:t>
            </w:r>
          </w:p>
          <w:p w:rsidR="00ED2D66" w:rsidRDefault="00ED2D66">
            <w:pPr>
              <w:pStyle w:val="ConsPlusNormal"/>
              <w:jc w:val="center"/>
            </w:pPr>
            <w:r>
              <w:rPr>
                <w:color w:val="392C69"/>
              </w:rPr>
              <w:t xml:space="preserve">(в ред. </w:t>
            </w:r>
            <w:hyperlink r:id="rId231">
              <w:r>
                <w:rPr>
                  <w:color w:val="0000FF"/>
                </w:rPr>
                <w:t>Постановления</w:t>
              </w:r>
            </w:hyperlink>
            <w:r>
              <w:rPr>
                <w:color w:val="392C69"/>
              </w:rPr>
              <w:t xml:space="preserve"> Администрации города Омска от 20.06.2024 N 486-п)</w:t>
            </w:r>
          </w:p>
        </w:tc>
        <w:tc>
          <w:tcPr>
            <w:tcW w:w="113" w:type="dxa"/>
            <w:tcBorders>
              <w:top w:val="nil"/>
              <w:left w:val="nil"/>
              <w:bottom w:val="nil"/>
              <w:right w:val="nil"/>
            </w:tcBorders>
            <w:shd w:val="clear" w:color="auto" w:fill="F4F3F8"/>
            <w:tcMar>
              <w:top w:w="0" w:type="dxa"/>
              <w:left w:w="0" w:type="dxa"/>
              <w:bottom w:w="0" w:type="dxa"/>
              <w:right w:w="0" w:type="dxa"/>
            </w:tcMar>
          </w:tcPr>
          <w:p w:rsidR="00ED2D66" w:rsidRDefault="00ED2D66">
            <w:pPr>
              <w:pStyle w:val="ConsPlusNormal"/>
            </w:pPr>
          </w:p>
        </w:tc>
      </w:tr>
    </w:tbl>
    <w:p w:rsidR="00ED2D66" w:rsidRDefault="00ED2D66">
      <w:pPr>
        <w:pStyle w:val="ConsPlusNormal"/>
        <w:jc w:val="center"/>
      </w:pPr>
    </w:p>
    <w:p w:rsidR="00ED2D66" w:rsidRDefault="00ED2D66">
      <w:pPr>
        <w:pStyle w:val="ConsPlusNormal"/>
        <w:jc w:val="center"/>
      </w:pPr>
      <w:r>
        <w:t>ЗАЯВЛЕНИЕ (СОГЛАСИЕ)</w:t>
      </w:r>
    </w:p>
    <w:p w:rsidR="00ED2D66" w:rsidRDefault="00ED2D66">
      <w:pPr>
        <w:pStyle w:val="ConsPlusNormal"/>
        <w:jc w:val="center"/>
      </w:pPr>
      <w:r>
        <w:t>на обработку персональных данных</w:t>
      </w:r>
    </w:p>
    <w:p w:rsidR="00ED2D66" w:rsidRDefault="00ED2D66">
      <w:pPr>
        <w:pStyle w:val="ConsPlusNormal"/>
        <w:jc w:val="both"/>
      </w:pPr>
    </w:p>
    <w:p w:rsidR="00ED2D66" w:rsidRDefault="00ED2D66">
      <w:pPr>
        <w:pStyle w:val="ConsPlusNonformat"/>
        <w:jc w:val="both"/>
      </w:pPr>
      <w:r>
        <w:t xml:space="preserve">    Я, ___________________________________________________________________,</w:t>
      </w:r>
    </w:p>
    <w:p w:rsidR="00ED2D66" w:rsidRDefault="00ED2D66">
      <w:pPr>
        <w:pStyle w:val="ConsPlusNonformat"/>
        <w:jc w:val="both"/>
      </w:pPr>
      <w:r>
        <w:t xml:space="preserve">              (фамилия, имя, отчество гражданина - заявителя)</w:t>
      </w:r>
    </w:p>
    <w:p w:rsidR="00ED2D66" w:rsidRDefault="00ED2D66">
      <w:pPr>
        <w:pStyle w:val="ConsPlusNonformat"/>
        <w:jc w:val="both"/>
      </w:pPr>
      <w:r>
        <w:t>документ, удостоверяющий личность: ___________ серия ____ номер ___________</w:t>
      </w:r>
    </w:p>
    <w:p w:rsidR="00ED2D66" w:rsidRDefault="00ED2D66">
      <w:pPr>
        <w:pStyle w:val="ConsPlusNonformat"/>
        <w:jc w:val="both"/>
      </w:pPr>
      <w:r>
        <w:t>выдан _____________________________________________________________________</w:t>
      </w:r>
    </w:p>
    <w:p w:rsidR="00ED2D66" w:rsidRDefault="00ED2D66">
      <w:pPr>
        <w:pStyle w:val="ConsPlusNonformat"/>
        <w:jc w:val="both"/>
      </w:pPr>
      <w:r>
        <w:t xml:space="preserve">                            (когда и кем выдан)</w:t>
      </w:r>
    </w:p>
    <w:p w:rsidR="00ED2D66" w:rsidRDefault="00ED2D66">
      <w:pPr>
        <w:pStyle w:val="ConsPlusNonformat"/>
        <w:jc w:val="both"/>
      </w:pPr>
      <w:r>
        <w:t>адрес: ____________________________________________________________________</w:t>
      </w:r>
    </w:p>
    <w:p w:rsidR="00ED2D66" w:rsidRDefault="00ED2D66">
      <w:pPr>
        <w:pStyle w:val="ConsPlusNonformat"/>
        <w:jc w:val="both"/>
      </w:pPr>
      <w:r>
        <w:t>и члены моей семьи:</w:t>
      </w:r>
    </w:p>
    <w:p w:rsidR="00ED2D66" w:rsidRDefault="00ED2D66">
      <w:pPr>
        <w:pStyle w:val="ConsPlusNonformat"/>
        <w:jc w:val="both"/>
      </w:pPr>
      <w:r>
        <w:t>1. ________________________________________________________________________</w:t>
      </w:r>
    </w:p>
    <w:p w:rsidR="00ED2D66" w:rsidRDefault="00ED2D66">
      <w:pPr>
        <w:pStyle w:val="ConsPlusNonformat"/>
        <w:jc w:val="both"/>
      </w:pPr>
      <w:r>
        <w:t xml:space="preserve">   (родственные отношения с заявителем, Ф.И.О., число, месяц, год рождения)</w:t>
      </w:r>
    </w:p>
    <w:p w:rsidR="00ED2D66" w:rsidRDefault="00ED2D66">
      <w:pPr>
        <w:pStyle w:val="ConsPlusNonformat"/>
        <w:jc w:val="both"/>
      </w:pPr>
      <w:r>
        <w:t>документ, удостоверяющий личность: ___________ серия ____ номер ___________</w:t>
      </w:r>
    </w:p>
    <w:p w:rsidR="00ED2D66" w:rsidRDefault="00ED2D66">
      <w:pPr>
        <w:pStyle w:val="ConsPlusNonformat"/>
        <w:jc w:val="both"/>
      </w:pPr>
      <w:r>
        <w:t>выдан _____________________________________________________________________</w:t>
      </w:r>
    </w:p>
    <w:p w:rsidR="00ED2D66" w:rsidRDefault="00ED2D66">
      <w:pPr>
        <w:pStyle w:val="ConsPlusNonformat"/>
        <w:jc w:val="both"/>
      </w:pPr>
      <w:r>
        <w:t xml:space="preserve">                            (когда и кем выдан)</w:t>
      </w:r>
    </w:p>
    <w:p w:rsidR="00ED2D66" w:rsidRDefault="00ED2D66">
      <w:pPr>
        <w:pStyle w:val="ConsPlusNonformat"/>
        <w:jc w:val="both"/>
      </w:pPr>
      <w:r>
        <w:t>адрес: ____________________________________________________________________</w:t>
      </w:r>
    </w:p>
    <w:p w:rsidR="00ED2D66" w:rsidRDefault="00ED2D66">
      <w:pPr>
        <w:pStyle w:val="ConsPlusNonformat"/>
        <w:jc w:val="both"/>
      </w:pPr>
      <w:r>
        <w:t>2. ________________________________________________________________________</w:t>
      </w:r>
    </w:p>
    <w:p w:rsidR="00ED2D66" w:rsidRDefault="00ED2D66">
      <w:pPr>
        <w:pStyle w:val="ConsPlusNonformat"/>
        <w:jc w:val="both"/>
      </w:pPr>
      <w:r>
        <w:t xml:space="preserve">        (родственные отношения, Ф.И.О., число, месяц, год рождения)</w:t>
      </w:r>
    </w:p>
    <w:p w:rsidR="00ED2D66" w:rsidRDefault="00ED2D66">
      <w:pPr>
        <w:pStyle w:val="ConsPlusNonformat"/>
        <w:jc w:val="both"/>
      </w:pPr>
      <w:r>
        <w:t>документ, удостоверяющий личность: ___________ серия ____ номер ___________</w:t>
      </w:r>
    </w:p>
    <w:p w:rsidR="00ED2D66" w:rsidRDefault="00ED2D66">
      <w:pPr>
        <w:pStyle w:val="ConsPlusNonformat"/>
        <w:jc w:val="both"/>
      </w:pPr>
      <w:r>
        <w:t>выдан _____________________________________________________________________</w:t>
      </w:r>
    </w:p>
    <w:p w:rsidR="00ED2D66" w:rsidRDefault="00ED2D66">
      <w:pPr>
        <w:pStyle w:val="ConsPlusNonformat"/>
        <w:jc w:val="both"/>
      </w:pPr>
      <w:r>
        <w:t xml:space="preserve">                            (когда и кем выдан)</w:t>
      </w:r>
    </w:p>
    <w:p w:rsidR="00ED2D66" w:rsidRDefault="00ED2D66">
      <w:pPr>
        <w:pStyle w:val="ConsPlusNonformat"/>
        <w:jc w:val="both"/>
      </w:pPr>
      <w:r>
        <w:t>адрес: ____________________________________________________________________</w:t>
      </w:r>
    </w:p>
    <w:p w:rsidR="00ED2D66" w:rsidRDefault="00ED2D66">
      <w:pPr>
        <w:pStyle w:val="ConsPlusNonformat"/>
        <w:jc w:val="both"/>
      </w:pPr>
      <w:r>
        <w:t>3. ________________________________________________________________________</w:t>
      </w:r>
    </w:p>
    <w:p w:rsidR="00ED2D66" w:rsidRDefault="00ED2D66">
      <w:pPr>
        <w:pStyle w:val="ConsPlusNonformat"/>
        <w:jc w:val="both"/>
      </w:pPr>
      <w:r>
        <w:t xml:space="preserve">        (родственные отношения, Ф.И.О., число, месяц, год рождения)</w:t>
      </w:r>
    </w:p>
    <w:p w:rsidR="00ED2D66" w:rsidRDefault="00ED2D66">
      <w:pPr>
        <w:pStyle w:val="ConsPlusNonformat"/>
        <w:jc w:val="both"/>
      </w:pPr>
      <w:r>
        <w:t>документ, удостоверяющий личность: ___________ серия ____ номер ___________</w:t>
      </w:r>
    </w:p>
    <w:p w:rsidR="00ED2D66" w:rsidRDefault="00ED2D66">
      <w:pPr>
        <w:pStyle w:val="ConsPlusNonformat"/>
        <w:jc w:val="both"/>
      </w:pPr>
      <w:r>
        <w:t>выдан _____________________________________________________________________</w:t>
      </w:r>
    </w:p>
    <w:p w:rsidR="00ED2D66" w:rsidRDefault="00ED2D66">
      <w:pPr>
        <w:pStyle w:val="ConsPlusNonformat"/>
        <w:jc w:val="both"/>
      </w:pPr>
      <w:r>
        <w:t xml:space="preserve">                            (когда и кем выдан)</w:t>
      </w:r>
    </w:p>
    <w:p w:rsidR="00ED2D66" w:rsidRDefault="00ED2D66">
      <w:pPr>
        <w:pStyle w:val="ConsPlusNonformat"/>
        <w:jc w:val="both"/>
      </w:pPr>
      <w:r>
        <w:t>адрес: ____________________________________________________________________</w:t>
      </w:r>
    </w:p>
    <w:p w:rsidR="00ED2D66" w:rsidRDefault="00ED2D66">
      <w:pPr>
        <w:pStyle w:val="ConsPlusNonformat"/>
        <w:jc w:val="both"/>
      </w:pPr>
      <w:r>
        <w:t>представитель заявителя: __________________________________________________</w:t>
      </w:r>
    </w:p>
    <w:p w:rsidR="00ED2D66" w:rsidRDefault="00ED2D66">
      <w:pPr>
        <w:pStyle w:val="ConsPlusNonformat"/>
        <w:jc w:val="both"/>
      </w:pPr>
      <w:r>
        <w:t xml:space="preserve">                                     (фамилия, имя, отчество)</w:t>
      </w:r>
    </w:p>
    <w:p w:rsidR="00ED2D66" w:rsidRDefault="00ED2D66">
      <w:pPr>
        <w:pStyle w:val="ConsPlusNonformat"/>
        <w:jc w:val="both"/>
      </w:pPr>
      <w:r>
        <w:lastRenderedPageBreak/>
        <w:t>документ, удостоверяющий личность: _______ серия _____ номер ______________</w:t>
      </w:r>
    </w:p>
    <w:p w:rsidR="00ED2D66" w:rsidRDefault="00ED2D66">
      <w:pPr>
        <w:pStyle w:val="ConsPlusNonformat"/>
        <w:jc w:val="both"/>
      </w:pPr>
      <w:r>
        <w:t>выдан _____________________________________________________________________</w:t>
      </w:r>
    </w:p>
    <w:p w:rsidR="00ED2D66" w:rsidRDefault="00ED2D66">
      <w:pPr>
        <w:pStyle w:val="ConsPlusNonformat"/>
        <w:jc w:val="both"/>
      </w:pPr>
      <w:r>
        <w:t xml:space="preserve">                            (когда и кем выдан)</w:t>
      </w:r>
    </w:p>
    <w:p w:rsidR="00ED2D66" w:rsidRDefault="00ED2D66">
      <w:pPr>
        <w:pStyle w:val="ConsPlusNonformat"/>
        <w:jc w:val="both"/>
      </w:pPr>
      <w:r>
        <w:t>адрес: ____________________________________________________________________</w:t>
      </w:r>
    </w:p>
    <w:p w:rsidR="00ED2D66" w:rsidRDefault="00ED2D66">
      <w:pPr>
        <w:pStyle w:val="ConsPlusNonformat"/>
        <w:jc w:val="both"/>
      </w:pPr>
      <w:r>
        <w:t xml:space="preserve">в  соответствии  с  Федеральным  </w:t>
      </w:r>
      <w:hyperlink r:id="rId232">
        <w:r>
          <w:rPr>
            <w:color w:val="0000FF"/>
          </w:rPr>
          <w:t>законом</w:t>
        </w:r>
      </w:hyperlink>
      <w:r>
        <w:t xml:space="preserve">  "О персональных данных"  в  целях</w:t>
      </w:r>
    </w:p>
    <w:p w:rsidR="00ED2D66" w:rsidRDefault="00ED2D66">
      <w:pPr>
        <w:pStyle w:val="ConsPlusNonformat"/>
        <w:jc w:val="both"/>
      </w:pPr>
      <w:r>
        <w:t>признания    меня</w:t>
      </w:r>
      <w:proofErr w:type="gramStart"/>
      <w:r>
        <w:t xml:space="preserve">   (</w:t>
      </w:r>
      <w:proofErr w:type="gramEnd"/>
      <w:r>
        <w:t>нас)   малоимущим(ей,  ми),   настоящим   даю   (даем)</w:t>
      </w:r>
    </w:p>
    <w:p w:rsidR="00ED2D66" w:rsidRDefault="00ED2D66">
      <w:pPr>
        <w:pStyle w:val="ConsPlusNonformat"/>
        <w:jc w:val="both"/>
      </w:pPr>
      <w:r>
        <w:t>управлению  общественных  отношений  и  социальных  вопросов  Администрации</w:t>
      </w:r>
    </w:p>
    <w:p w:rsidR="00ED2D66" w:rsidRDefault="00ED2D66">
      <w:pPr>
        <w:pStyle w:val="ConsPlusNonformat"/>
        <w:jc w:val="both"/>
      </w:pPr>
      <w:proofErr w:type="gramStart"/>
      <w:r>
        <w:t>города  Омска</w:t>
      </w:r>
      <w:proofErr w:type="gramEnd"/>
      <w:r>
        <w:t>,  находящемуся по адресу: город Омск, улица Гагарина, дом 34,</w:t>
      </w:r>
    </w:p>
    <w:p w:rsidR="00ED2D66" w:rsidRDefault="00ED2D66">
      <w:pPr>
        <w:pStyle w:val="ConsPlusNonformat"/>
        <w:jc w:val="both"/>
      </w:pPr>
      <w:r>
        <w:t>управлению делами Администрации города Омска, находящемуся по адресу: город</w:t>
      </w:r>
    </w:p>
    <w:p w:rsidR="00ED2D66" w:rsidRDefault="00ED2D66">
      <w:pPr>
        <w:pStyle w:val="ConsPlusNonformat"/>
        <w:jc w:val="both"/>
      </w:pPr>
      <w:r>
        <w:t>Омск, улица Гагарина, дом 34, Казенному учреждению города Омска "Управление</w:t>
      </w:r>
    </w:p>
    <w:p w:rsidR="00ED2D66" w:rsidRDefault="00ED2D66">
      <w:pPr>
        <w:pStyle w:val="ConsPlusNonformat"/>
        <w:jc w:val="both"/>
      </w:pPr>
      <w:proofErr w:type="gramStart"/>
      <w:r>
        <w:t>по  обеспечению</w:t>
      </w:r>
      <w:proofErr w:type="gramEnd"/>
      <w:r>
        <w:t xml:space="preserve">  деятельности  Администрации города Омска", находящемуся по</w:t>
      </w:r>
    </w:p>
    <w:p w:rsidR="00ED2D66" w:rsidRDefault="00ED2D66">
      <w:pPr>
        <w:pStyle w:val="ConsPlusNonformat"/>
        <w:jc w:val="both"/>
      </w:pPr>
      <w:proofErr w:type="gramStart"/>
      <w:r>
        <w:t>адресу:  город</w:t>
      </w:r>
      <w:proofErr w:type="gramEnd"/>
      <w:r>
        <w:t xml:space="preserve">  Омск,  улица  Гагарина,  дом 34, согласие на обработку моих</w:t>
      </w:r>
    </w:p>
    <w:p w:rsidR="00ED2D66" w:rsidRDefault="00ED2D66">
      <w:pPr>
        <w:pStyle w:val="ConsPlusNonformat"/>
        <w:jc w:val="both"/>
      </w:pPr>
      <w:r>
        <w:t>(наших)  персональных  данных,  то  есть  их  сбор, запись, систематизацию,</w:t>
      </w:r>
    </w:p>
    <w:p w:rsidR="00ED2D66" w:rsidRDefault="00ED2D66">
      <w:pPr>
        <w:pStyle w:val="ConsPlusNonformat"/>
        <w:jc w:val="both"/>
      </w:pPr>
      <w:r>
        <w:t>накопление,   хранение,   уточнение  (обновление,  изменение),  извлечение,</w:t>
      </w:r>
    </w:p>
    <w:p w:rsidR="00ED2D66" w:rsidRDefault="00ED2D66">
      <w:pPr>
        <w:pStyle w:val="ConsPlusNonformat"/>
        <w:jc w:val="both"/>
      </w:pPr>
      <w:r>
        <w:t>использование,    передачу,    (предоставление,   доступ),   обезличивание,</w:t>
      </w:r>
    </w:p>
    <w:p w:rsidR="00ED2D66" w:rsidRDefault="00ED2D66">
      <w:pPr>
        <w:pStyle w:val="ConsPlusNonformat"/>
        <w:jc w:val="both"/>
      </w:pPr>
      <w:proofErr w:type="gramStart"/>
      <w:r>
        <w:t>блокирование,  удаление</w:t>
      </w:r>
      <w:proofErr w:type="gramEnd"/>
      <w:r>
        <w:t>, уничтожение, которое распространяется на следующую</w:t>
      </w:r>
    </w:p>
    <w:p w:rsidR="00ED2D66" w:rsidRDefault="00ED2D66">
      <w:pPr>
        <w:pStyle w:val="ConsPlusNonformat"/>
        <w:jc w:val="both"/>
      </w:pPr>
      <w:r>
        <w:t>информацию:  фамилию,  имя,  отчество;  дату,  год и место рождения; адреса</w:t>
      </w:r>
    </w:p>
    <w:p w:rsidR="00ED2D66" w:rsidRDefault="00ED2D66">
      <w:pPr>
        <w:pStyle w:val="ConsPlusNonformat"/>
        <w:jc w:val="both"/>
      </w:pPr>
      <w:r>
        <w:t>регистрации  и  места  жительства;  наименование, серию, номер, дату выдачи</w:t>
      </w:r>
    </w:p>
    <w:p w:rsidR="00ED2D66" w:rsidRDefault="00ED2D66">
      <w:pPr>
        <w:pStyle w:val="ConsPlusNonformat"/>
        <w:jc w:val="both"/>
      </w:pPr>
      <w:r>
        <w:t>документов,   удостоверяющих   личность,   наименование  органов,  выдавших</w:t>
      </w:r>
    </w:p>
    <w:p w:rsidR="00ED2D66" w:rsidRDefault="00ED2D66">
      <w:pPr>
        <w:pStyle w:val="ConsPlusNonformat"/>
        <w:jc w:val="both"/>
      </w:pPr>
      <w:r>
        <w:t>документы, удостоверяющие личность; наименование, серию, номер, дату выдачи</w:t>
      </w:r>
    </w:p>
    <w:p w:rsidR="00ED2D66" w:rsidRDefault="00ED2D66">
      <w:pPr>
        <w:pStyle w:val="ConsPlusNonformat"/>
        <w:jc w:val="both"/>
      </w:pPr>
      <w:r>
        <w:t>документов,  подтверждающих родственные отношения меня и членов моей семьи,</w:t>
      </w:r>
    </w:p>
    <w:p w:rsidR="00ED2D66" w:rsidRDefault="00ED2D66">
      <w:pPr>
        <w:pStyle w:val="ConsPlusNonformat"/>
        <w:jc w:val="both"/>
      </w:pPr>
      <w:r>
        <w:t>наименование   органов,   выдавших  документы,  подтверждающие  родственные</w:t>
      </w:r>
    </w:p>
    <w:p w:rsidR="00ED2D66" w:rsidRDefault="00ED2D66">
      <w:pPr>
        <w:pStyle w:val="ConsPlusNonformat"/>
        <w:jc w:val="both"/>
      </w:pPr>
      <w:r>
        <w:t>отношения;  сведения  о  наличии  (отсутствии)  жилых  помещений  и другого</w:t>
      </w:r>
    </w:p>
    <w:p w:rsidR="00ED2D66" w:rsidRDefault="00ED2D66">
      <w:pPr>
        <w:pStyle w:val="ConsPlusNonformat"/>
        <w:jc w:val="both"/>
      </w:pPr>
      <w:r>
        <w:t>недвижимого имущества у меня и членов моей семьи.</w:t>
      </w:r>
    </w:p>
    <w:p w:rsidR="00ED2D66" w:rsidRDefault="00ED2D66">
      <w:pPr>
        <w:pStyle w:val="ConsPlusNonformat"/>
        <w:jc w:val="both"/>
      </w:pPr>
      <w:r>
        <w:t xml:space="preserve">    </w:t>
      </w:r>
      <w:proofErr w:type="gramStart"/>
      <w:r>
        <w:t>Я  (</w:t>
      </w:r>
      <w:proofErr w:type="gramEnd"/>
      <w:r>
        <w:t>Мы)  согласен(ы)  на  обработку  моих (наших) персональных данных с</w:t>
      </w:r>
    </w:p>
    <w:p w:rsidR="00ED2D66" w:rsidRDefault="00ED2D66">
      <w:pPr>
        <w:pStyle w:val="ConsPlusNonformat"/>
        <w:jc w:val="both"/>
      </w:pPr>
      <w:r>
        <w:t>использованием средств автоматизации или без использования  таких  средств.</w:t>
      </w:r>
    </w:p>
    <w:p w:rsidR="00ED2D66" w:rsidRDefault="00ED2D66">
      <w:pPr>
        <w:pStyle w:val="ConsPlusNonformat"/>
        <w:jc w:val="both"/>
      </w:pPr>
      <w:r>
        <w:t xml:space="preserve">    Мое (</w:t>
      </w:r>
      <w:proofErr w:type="gramStart"/>
      <w:r>
        <w:t>Наше)  согласие</w:t>
      </w:r>
      <w:proofErr w:type="gramEnd"/>
      <w:r>
        <w:t xml:space="preserve"> действует  до даты подачи мною (нами) заявления об</w:t>
      </w:r>
    </w:p>
    <w:p w:rsidR="00ED2D66" w:rsidRDefault="00ED2D66">
      <w:pPr>
        <w:pStyle w:val="ConsPlusNonformat"/>
        <w:jc w:val="both"/>
      </w:pPr>
      <w:r>
        <w:t>отзыве настоящего согласия в письменном виде.</w:t>
      </w:r>
    </w:p>
    <w:p w:rsidR="00ED2D66" w:rsidRDefault="00ED2D66">
      <w:pPr>
        <w:pStyle w:val="ConsPlusNonformat"/>
        <w:jc w:val="both"/>
      </w:pPr>
      <w:r>
        <w:t>Подписи совершеннолетних членов семьи:</w:t>
      </w:r>
    </w:p>
    <w:p w:rsidR="00ED2D66" w:rsidRDefault="00ED2D66">
      <w:pPr>
        <w:pStyle w:val="ConsPlusNonformat"/>
        <w:jc w:val="both"/>
      </w:pPr>
    </w:p>
    <w:p w:rsidR="00ED2D66" w:rsidRDefault="00ED2D66">
      <w:pPr>
        <w:pStyle w:val="ConsPlusNonformat"/>
        <w:jc w:val="both"/>
      </w:pPr>
      <w:r>
        <w:t>1. ____________________________________________________ (_________________)</w:t>
      </w:r>
    </w:p>
    <w:p w:rsidR="00ED2D66" w:rsidRDefault="00ED2D66">
      <w:pPr>
        <w:pStyle w:val="ConsPlusNonformat"/>
        <w:jc w:val="both"/>
      </w:pPr>
      <w:r>
        <w:t xml:space="preserve">                        (Ф.И.О.)                             (подпись)</w:t>
      </w:r>
    </w:p>
    <w:p w:rsidR="00ED2D66" w:rsidRDefault="00ED2D66">
      <w:pPr>
        <w:pStyle w:val="ConsPlusNonformat"/>
        <w:jc w:val="both"/>
      </w:pPr>
    </w:p>
    <w:p w:rsidR="00ED2D66" w:rsidRDefault="00ED2D66">
      <w:pPr>
        <w:pStyle w:val="ConsPlusNonformat"/>
        <w:jc w:val="both"/>
      </w:pPr>
      <w:r>
        <w:t>2. ____________________________________________________ (_________________)</w:t>
      </w:r>
    </w:p>
    <w:p w:rsidR="00ED2D66" w:rsidRDefault="00ED2D66">
      <w:pPr>
        <w:pStyle w:val="ConsPlusNonformat"/>
        <w:jc w:val="both"/>
      </w:pPr>
      <w:r>
        <w:t xml:space="preserve">                        (Ф.И.О.)                             (подпись)</w:t>
      </w:r>
    </w:p>
    <w:p w:rsidR="00ED2D66" w:rsidRDefault="00ED2D66">
      <w:pPr>
        <w:pStyle w:val="ConsPlusNonformat"/>
        <w:jc w:val="both"/>
      </w:pPr>
    </w:p>
    <w:p w:rsidR="00ED2D66" w:rsidRDefault="00ED2D66">
      <w:pPr>
        <w:pStyle w:val="ConsPlusNonformat"/>
        <w:jc w:val="both"/>
      </w:pPr>
      <w:r>
        <w:t>3. ____________________________________________________ (_________________)</w:t>
      </w:r>
    </w:p>
    <w:p w:rsidR="00ED2D66" w:rsidRDefault="00ED2D66">
      <w:pPr>
        <w:pStyle w:val="ConsPlusNonformat"/>
        <w:jc w:val="both"/>
      </w:pPr>
      <w:r>
        <w:t xml:space="preserve">                        (Ф.И.О.)                             (подпись)</w:t>
      </w:r>
    </w:p>
    <w:p w:rsidR="00ED2D66" w:rsidRDefault="00ED2D66">
      <w:pPr>
        <w:pStyle w:val="ConsPlusNonformat"/>
        <w:jc w:val="both"/>
      </w:pPr>
    </w:p>
    <w:p w:rsidR="00ED2D66" w:rsidRDefault="00ED2D66">
      <w:pPr>
        <w:pStyle w:val="ConsPlusNonformat"/>
        <w:jc w:val="both"/>
      </w:pPr>
      <w:r>
        <w:t>4. ____________________________________________________ (_________________)</w:t>
      </w:r>
    </w:p>
    <w:p w:rsidR="00ED2D66" w:rsidRDefault="00ED2D66">
      <w:pPr>
        <w:pStyle w:val="ConsPlusNonformat"/>
        <w:jc w:val="both"/>
      </w:pPr>
      <w:r>
        <w:t xml:space="preserve">                        (Ф.И.О.)                             (подпись)</w:t>
      </w:r>
    </w:p>
    <w:p w:rsidR="00ED2D66" w:rsidRDefault="00ED2D66">
      <w:pPr>
        <w:pStyle w:val="ConsPlusNonformat"/>
        <w:jc w:val="both"/>
      </w:pPr>
      <w:r>
        <w:t>Подпись представителя заявителя:</w:t>
      </w:r>
    </w:p>
    <w:p w:rsidR="00ED2D66" w:rsidRDefault="00ED2D66">
      <w:pPr>
        <w:pStyle w:val="ConsPlusNonformat"/>
        <w:jc w:val="both"/>
      </w:pPr>
      <w:r>
        <w:t xml:space="preserve">    ___________________________________________________ (_________________)</w:t>
      </w:r>
    </w:p>
    <w:p w:rsidR="00ED2D66" w:rsidRDefault="00ED2D66">
      <w:pPr>
        <w:pStyle w:val="ConsPlusNonformat"/>
        <w:jc w:val="both"/>
      </w:pPr>
      <w:r>
        <w:t xml:space="preserve">                        (Ф.И.О.)                             (подпись)</w:t>
      </w:r>
    </w:p>
    <w:p w:rsidR="00ED2D66" w:rsidRDefault="00ED2D66">
      <w:pPr>
        <w:pStyle w:val="ConsPlusNonformat"/>
        <w:jc w:val="both"/>
      </w:pPr>
    </w:p>
    <w:p w:rsidR="00ED2D66" w:rsidRDefault="00ED2D66">
      <w:pPr>
        <w:pStyle w:val="ConsPlusNonformat"/>
        <w:jc w:val="both"/>
      </w:pPr>
      <w:r>
        <w:t>___________________________________________________________________________</w:t>
      </w:r>
    </w:p>
    <w:p w:rsidR="00ED2D66" w:rsidRDefault="00ED2D66">
      <w:pPr>
        <w:pStyle w:val="ConsPlusNonformat"/>
        <w:jc w:val="both"/>
      </w:pPr>
      <w:r>
        <w:t xml:space="preserve"> (реквизиты доверенности или иного документа, подтверждающего полномочия)</w:t>
      </w:r>
    </w:p>
    <w:p w:rsidR="00ED2D66" w:rsidRDefault="00ED2D66">
      <w:pPr>
        <w:pStyle w:val="ConsPlusNonformat"/>
        <w:jc w:val="both"/>
      </w:pPr>
      <w:r>
        <w:t>Подпись подтверждаю.</w:t>
      </w:r>
    </w:p>
    <w:p w:rsidR="00ED2D66" w:rsidRDefault="00ED2D66">
      <w:pPr>
        <w:pStyle w:val="ConsPlusNonformat"/>
        <w:jc w:val="both"/>
      </w:pPr>
      <w:r>
        <w:t>___________________________________________________________________________</w:t>
      </w:r>
    </w:p>
    <w:p w:rsidR="00ED2D66" w:rsidRDefault="00ED2D66">
      <w:pPr>
        <w:pStyle w:val="ConsPlusNonformat"/>
        <w:jc w:val="both"/>
      </w:pPr>
      <w:r>
        <w:t>(должность, Ф.И.О. должностного лица, удостоверяющего заявление гражданина)</w:t>
      </w:r>
    </w:p>
    <w:p w:rsidR="00ED2D66" w:rsidRDefault="00ED2D66">
      <w:pPr>
        <w:pStyle w:val="ConsPlusNormal"/>
        <w:jc w:val="both"/>
      </w:pPr>
    </w:p>
    <w:p w:rsidR="00ED2D66" w:rsidRDefault="00ED2D66">
      <w:pPr>
        <w:pStyle w:val="ConsPlusNormal"/>
        <w:jc w:val="center"/>
      </w:pPr>
      <w:r>
        <w:t>_______________</w:t>
      </w: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pPr>
    </w:p>
    <w:p w:rsidR="00ED2D66" w:rsidRDefault="00ED2D66">
      <w:pPr>
        <w:pStyle w:val="ConsPlusNormal"/>
        <w:jc w:val="right"/>
        <w:outlineLvl w:val="1"/>
      </w:pPr>
      <w:r>
        <w:t>Приложение N 3</w:t>
      </w:r>
    </w:p>
    <w:p w:rsidR="00ED2D66" w:rsidRDefault="00ED2D66">
      <w:pPr>
        <w:pStyle w:val="ConsPlusNormal"/>
        <w:jc w:val="right"/>
      </w:pPr>
      <w:r>
        <w:t>к административному регламенту</w:t>
      </w:r>
    </w:p>
    <w:p w:rsidR="00ED2D66" w:rsidRDefault="00ED2D66">
      <w:pPr>
        <w:pStyle w:val="ConsPlusNormal"/>
        <w:jc w:val="right"/>
      </w:pPr>
      <w:r>
        <w:t>предоставления муниципальной услуги</w:t>
      </w:r>
    </w:p>
    <w:p w:rsidR="00ED2D66" w:rsidRDefault="00ED2D66">
      <w:pPr>
        <w:pStyle w:val="ConsPlusNormal"/>
        <w:jc w:val="right"/>
      </w:pPr>
      <w:r>
        <w:t>"Принятие решения о признании (отказе</w:t>
      </w:r>
    </w:p>
    <w:p w:rsidR="00ED2D66" w:rsidRDefault="00ED2D66">
      <w:pPr>
        <w:pStyle w:val="ConsPlusNormal"/>
        <w:jc w:val="right"/>
      </w:pPr>
      <w:r>
        <w:t>в признании) граждан, проживающих на</w:t>
      </w:r>
    </w:p>
    <w:p w:rsidR="00ED2D66" w:rsidRDefault="00ED2D66">
      <w:pPr>
        <w:pStyle w:val="ConsPlusNormal"/>
        <w:jc w:val="right"/>
      </w:pPr>
      <w:r>
        <w:lastRenderedPageBreak/>
        <w:t>территории города Омска, малоимущими</w:t>
      </w:r>
    </w:p>
    <w:p w:rsidR="00ED2D66" w:rsidRDefault="00ED2D66">
      <w:pPr>
        <w:pStyle w:val="ConsPlusNormal"/>
        <w:jc w:val="right"/>
      </w:pPr>
      <w:r>
        <w:t>в целях постановки на учет и</w:t>
      </w:r>
    </w:p>
    <w:p w:rsidR="00ED2D66" w:rsidRDefault="00ED2D66">
      <w:pPr>
        <w:pStyle w:val="ConsPlusNormal"/>
        <w:jc w:val="right"/>
      </w:pPr>
      <w:r>
        <w:t>предоставления по договорам</w:t>
      </w:r>
    </w:p>
    <w:p w:rsidR="00ED2D66" w:rsidRDefault="00ED2D66">
      <w:pPr>
        <w:pStyle w:val="ConsPlusNormal"/>
        <w:jc w:val="right"/>
      </w:pPr>
      <w:r>
        <w:t>социального найма жилых помещений</w:t>
      </w:r>
    </w:p>
    <w:p w:rsidR="00ED2D66" w:rsidRDefault="00ED2D66">
      <w:pPr>
        <w:pStyle w:val="ConsPlusNormal"/>
        <w:jc w:val="right"/>
      </w:pPr>
      <w:r>
        <w:t>муниципального жилищного фонда"</w:t>
      </w:r>
    </w:p>
    <w:p w:rsidR="00ED2D66" w:rsidRDefault="00ED2D66">
      <w:pPr>
        <w:pStyle w:val="ConsPlusNormal"/>
        <w:jc w:val="right"/>
      </w:pPr>
    </w:p>
    <w:p w:rsidR="00ED2D66" w:rsidRDefault="00ED2D66">
      <w:pPr>
        <w:pStyle w:val="ConsPlusTitle"/>
        <w:jc w:val="center"/>
      </w:pPr>
      <w:bookmarkStart w:id="11" w:name="P981"/>
      <w:bookmarkEnd w:id="11"/>
      <w:r>
        <w:t>БЛОК-СХЕМА</w:t>
      </w:r>
    </w:p>
    <w:p w:rsidR="00ED2D66" w:rsidRDefault="00ED2D66">
      <w:pPr>
        <w:pStyle w:val="ConsPlusTitle"/>
        <w:jc w:val="center"/>
      </w:pPr>
      <w:r>
        <w:t>предоставления муниципальной услуги "Принятие решения</w:t>
      </w:r>
    </w:p>
    <w:p w:rsidR="00ED2D66" w:rsidRDefault="00ED2D66">
      <w:pPr>
        <w:pStyle w:val="ConsPlusTitle"/>
        <w:jc w:val="center"/>
      </w:pPr>
      <w:r>
        <w:t>о признании (отказе в признании) граждан, проживающих</w:t>
      </w:r>
    </w:p>
    <w:p w:rsidR="00ED2D66" w:rsidRDefault="00ED2D66">
      <w:pPr>
        <w:pStyle w:val="ConsPlusTitle"/>
        <w:jc w:val="center"/>
      </w:pPr>
      <w:r>
        <w:t>на территории города Омска, малоимущими в целях постановки</w:t>
      </w:r>
    </w:p>
    <w:p w:rsidR="00ED2D66" w:rsidRDefault="00ED2D66">
      <w:pPr>
        <w:pStyle w:val="ConsPlusTitle"/>
        <w:jc w:val="center"/>
      </w:pPr>
      <w:r>
        <w:t>на учет и предоставления по договорам социального найма</w:t>
      </w:r>
    </w:p>
    <w:p w:rsidR="00ED2D66" w:rsidRDefault="00ED2D66">
      <w:pPr>
        <w:pStyle w:val="ConsPlusTitle"/>
        <w:jc w:val="center"/>
      </w:pPr>
      <w:r>
        <w:t>жилых помещений муниципального жилищного фонда"</w:t>
      </w:r>
    </w:p>
    <w:p w:rsidR="00ED2D66" w:rsidRDefault="00ED2D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D66">
        <w:tc>
          <w:tcPr>
            <w:tcW w:w="60" w:type="dxa"/>
            <w:tcBorders>
              <w:top w:val="nil"/>
              <w:left w:val="nil"/>
              <w:bottom w:val="nil"/>
              <w:right w:val="nil"/>
            </w:tcBorders>
            <w:shd w:val="clear" w:color="auto" w:fill="CED3F1"/>
            <w:tcMar>
              <w:top w:w="0" w:type="dxa"/>
              <w:left w:w="0" w:type="dxa"/>
              <w:bottom w:w="0" w:type="dxa"/>
              <w:right w:w="0" w:type="dxa"/>
            </w:tcMar>
          </w:tcPr>
          <w:p w:rsidR="00ED2D66" w:rsidRDefault="00ED2D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D66" w:rsidRDefault="00ED2D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D66" w:rsidRDefault="00ED2D66">
            <w:pPr>
              <w:pStyle w:val="ConsPlusNormal"/>
              <w:jc w:val="center"/>
            </w:pPr>
            <w:r>
              <w:rPr>
                <w:color w:val="392C69"/>
              </w:rPr>
              <w:t>Список изменяющих документов</w:t>
            </w:r>
          </w:p>
          <w:p w:rsidR="00ED2D66" w:rsidRDefault="00ED2D66">
            <w:pPr>
              <w:pStyle w:val="ConsPlusNormal"/>
              <w:jc w:val="center"/>
            </w:pPr>
            <w:r>
              <w:rPr>
                <w:color w:val="392C69"/>
              </w:rPr>
              <w:t xml:space="preserve">(в ред. Постановлений Администрации города Омска от 30.06.2020 </w:t>
            </w:r>
            <w:hyperlink r:id="rId233">
              <w:r>
                <w:rPr>
                  <w:color w:val="0000FF"/>
                </w:rPr>
                <w:t>N 358-п</w:t>
              </w:r>
            </w:hyperlink>
            <w:r>
              <w:rPr>
                <w:color w:val="392C69"/>
              </w:rPr>
              <w:t>,</w:t>
            </w:r>
          </w:p>
          <w:p w:rsidR="00ED2D66" w:rsidRDefault="00ED2D66">
            <w:pPr>
              <w:pStyle w:val="ConsPlusNormal"/>
              <w:jc w:val="center"/>
            </w:pPr>
            <w:r>
              <w:rPr>
                <w:color w:val="392C69"/>
              </w:rPr>
              <w:t xml:space="preserve">от 10.11.2022 </w:t>
            </w:r>
            <w:hyperlink r:id="rId234">
              <w:r>
                <w:rPr>
                  <w:color w:val="0000FF"/>
                </w:rPr>
                <w:t>N 877-п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D66" w:rsidRDefault="00ED2D66">
            <w:pPr>
              <w:pStyle w:val="ConsPlusNormal"/>
            </w:pPr>
          </w:p>
        </w:tc>
      </w:tr>
    </w:tbl>
    <w:p w:rsidR="00ED2D66" w:rsidRDefault="00ED2D66">
      <w:pPr>
        <w:pStyle w:val="ConsPlusNormal"/>
        <w:jc w:val="center"/>
      </w:pPr>
    </w:p>
    <w:p w:rsidR="00ED2D66" w:rsidRDefault="00ED2D66">
      <w:pPr>
        <w:pStyle w:val="ConsPlusNonformat"/>
        <w:jc w:val="both"/>
      </w:pPr>
      <w:r>
        <w:t xml:space="preserve">               ┌──────────────────────────────────────────────┐</w:t>
      </w:r>
    </w:p>
    <w:p w:rsidR="00ED2D66" w:rsidRDefault="00ED2D66">
      <w:pPr>
        <w:pStyle w:val="ConsPlusNonformat"/>
        <w:jc w:val="both"/>
      </w:pPr>
      <w:r>
        <w:t xml:space="preserve">               │  Прием заявления с необходимыми документами  │</w:t>
      </w:r>
    </w:p>
    <w:p w:rsidR="00ED2D66" w:rsidRDefault="00ED2D66">
      <w:pPr>
        <w:pStyle w:val="ConsPlusNonformat"/>
        <w:jc w:val="both"/>
      </w:pPr>
      <w:r>
        <w:t xml:space="preserve">               └──────────────────────┬───────────────────────┘</w:t>
      </w:r>
    </w:p>
    <w:p w:rsidR="00ED2D66" w:rsidRDefault="00ED2D66">
      <w:pPr>
        <w:pStyle w:val="ConsPlusNonformat"/>
        <w:jc w:val="both"/>
      </w:pPr>
      <w:r>
        <w:t xml:space="preserve">                                      \/</w:t>
      </w:r>
    </w:p>
    <w:p w:rsidR="00ED2D66" w:rsidRDefault="00ED2D66">
      <w:pPr>
        <w:pStyle w:val="ConsPlusNonformat"/>
        <w:jc w:val="both"/>
      </w:pPr>
      <w:r>
        <w:t>┌─────────────────────────────────────────────────────────────────────────┐</w:t>
      </w:r>
    </w:p>
    <w:p w:rsidR="00ED2D66" w:rsidRDefault="00ED2D66">
      <w:pPr>
        <w:pStyle w:val="ConsPlusNonformat"/>
        <w:jc w:val="both"/>
      </w:pPr>
      <w:r>
        <w:t>│        Запрос документов (содержащихся в них сведений) в рамках         │</w:t>
      </w:r>
    </w:p>
    <w:p w:rsidR="00ED2D66" w:rsidRDefault="00ED2D66">
      <w:pPr>
        <w:pStyle w:val="ConsPlusNonformat"/>
        <w:jc w:val="both"/>
      </w:pPr>
      <w:r>
        <w:t>│                    межведомственного взаимодействия                     │</w:t>
      </w:r>
    </w:p>
    <w:p w:rsidR="00ED2D66" w:rsidRDefault="00ED2D66">
      <w:pPr>
        <w:pStyle w:val="ConsPlusNonformat"/>
        <w:jc w:val="both"/>
      </w:pPr>
      <w:r>
        <w:t>└─────────────────────────────────────┬───────────────────────────────────┘</w:t>
      </w:r>
    </w:p>
    <w:p w:rsidR="00ED2D66" w:rsidRDefault="00ED2D66">
      <w:pPr>
        <w:pStyle w:val="ConsPlusNonformat"/>
        <w:jc w:val="both"/>
      </w:pPr>
      <w:r>
        <w:t xml:space="preserve">                                      \/</w:t>
      </w:r>
    </w:p>
    <w:p w:rsidR="00ED2D66" w:rsidRDefault="00ED2D66">
      <w:pPr>
        <w:pStyle w:val="ConsPlusNonformat"/>
        <w:jc w:val="both"/>
      </w:pPr>
      <w:r>
        <w:t>┌─────────────────────────────────────────────────────────────────────────┐</w:t>
      </w:r>
    </w:p>
    <w:p w:rsidR="00ED2D66" w:rsidRDefault="00ED2D66">
      <w:pPr>
        <w:pStyle w:val="ConsPlusNonformat"/>
        <w:jc w:val="both"/>
      </w:pPr>
      <w:r>
        <w:t>│     Рассмотрение комиссией по признанию граждан малоимущими в целях     │</w:t>
      </w:r>
    </w:p>
    <w:p w:rsidR="00ED2D66" w:rsidRDefault="00ED2D66">
      <w:pPr>
        <w:pStyle w:val="ConsPlusNonformat"/>
        <w:jc w:val="both"/>
      </w:pPr>
      <w:r>
        <w:t>│постановки на учет и предоставления по договорам социального найма жилых │</w:t>
      </w:r>
    </w:p>
    <w:p w:rsidR="00ED2D66" w:rsidRDefault="00ED2D66">
      <w:pPr>
        <w:pStyle w:val="ConsPlusNonformat"/>
        <w:jc w:val="both"/>
      </w:pPr>
      <w:proofErr w:type="gramStart"/>
      <w:r>
        <w:t>│  помещений</w:t>
      </w:r>
      <w:proofErr w:type="gramEnd"/>
      <w:r>
        <w:t xml:space="preserve"> муниципального жилищного фонда, созданной при управлении,    │</w:t>
      </w:r>
    </w:p>
    <w:p w:rsidR="00ED2D66" w:rsidRDefault="00ED2D66">
      <w:pPr>
        <w:pStyle w:val="ConsPlusNonformat"/>
        <w:jc w:val="both"/>
      </w:pPr>
      <w:r>
        <w:t>│заявления с документами для установления оснований для признания граждан │</w:t>
      </w:r>
    </w:p>
    <w:p w:rsidR="00ED2D66" w:rsidRDefault="00ED2D66">
      <w:pPr>
        <w:pStyle w:val="ConsPlusNonformat"/>
        <w:jc w:val="both"/>
      </w:pPr>
      <w:proofErr w:type="gramStart"/>
      <w:r>
        <w:t>│  малоимущими</w:t>
      </w:r>
      <w:proofErr w:type="gramEnd"/>
      <w:r>
        <w:t xml:space="preserve"> в целях постановки на учет и предоставления по договорам   │</w:t>
      </w:r>
    </w:p>
    <w:p w:rsidR="00ED2D66" w:rsidRDefault="00ED2D66">
      <w:pPr>
        <w:pStyle w:val="ConsPlusNonformat"/>
        <w:jc w:val="both"/>
      </w:pPr>
      <w:r>
        <w:t>│  социального найма жилых помещений муниципального жилищного фонда либо  │</w:t>
      </w:r>
    </w:p>
    <w:p w:rsidR="00ED2D66" w:rsidRDefault="00ED2D66">
      <w:pPr>
        <w:pStyle w:val="ConsPlusNonformat"/>
        <w:jc w:val="both"/>
      </w:pPr>
      <w:r>
        <w:t>│   отказа в признании граждан малоимущими в целях постановки на учет и   │</w:t>
      </w:r>
    </w:p>
    <w:p w:rsidR="00ED2D66" w:rsidRDefault="00ED2D66">
      <w:pPr>
        <w:pStyle w:val="ConsPlusNonformat"/>
        <w:jc w:val="both"/>
      </w:pPr>
      <w:r>
        <w:t>│      предоставления по договорам социального найма жилых помещений      │</w:t>
      </w:r>
    </w:p>
    <w:p w:rsidR="00ED2D66" w:rsidRDefault="00ED2D66">
      <w:pPr>
        <w:pStyle w:val="ConsPlusNonformat"/>
        <w:jc w:val="both"/>
      </w:pPr>
      <w:r>
        <w:t>│                     муниципального жилищного фонда                      │</w:t>
      </w:r>
    </w:p>
    <w:p w:rsidR="00ED2D66" w:rsidRDefault="00ED2D66">
      <w:pPr>
        <w:pStyle w:val="ConsPlusNonformat"/>
        <w:jc w:val="both"/>
      </w:pPr>
      <w:r>
        <w:t>└─────────────────────────────────────┬───────────────────────────────────┘</w:t>
      </w:r>
    </w:p>
    <w:p w:rsidR="00ED2D66" w:rsidRDefault="00ED2D66">
      <w:pPr>
        <w:pStyle w:val="ConsPlusNonformat"/>
        <w:jc w:val="both"/>
      </w:pPr>
      <w:r>
        <w:t xml:space="preserve">                                      \/</w:t>
      </w:r>
    </w:p>
    <w:p w:rsidR="00ED2D66" w:rsidRDefault="00ED2D66">
      <w:pPr>
        <w:pStyle w:val="ConsPlusNonformat"/>
        <w:jc w:val="both"/>
      </w:pPr>
      <w:r>
        <w:t>┌─────────────────────────────────────────────────────────────────────────┐</w:t>
      </w:r>
    </w:p>
    <w:p w:rsidR="00ED2D66" w:rsidRDefault="00ED2D66">
      <w:pPr>
        <w:pStyle w:val="ConsPlusNonformat"/>
        <w:jc w:val="both"/>
      </w:pPr>
      <w:r>
        <w:t xml:space="preserve">│ Принятие решения о признании граждан малоимущими в целях постановки </w:t>
      </w:r>
      <w:proofErr w:type="gramStart"/>
      <w:r>
        <w:t>на  │</w:t>
      </w:r>
      <w:proofErr w:type="gramEnd"/>
    </w:p>
    <w:p w:rsidR="00ED2D66" w:rsidRDefault="00ED2D66">
      <w:pPr>
        <w:pStyle w:val="ConsPlusNonformat"/>
        <w:jc w:val="both"/>
      </w:pPr>
      <w:r>
        <w:t>│  учет и предоставления по договорам социального найма жилых помещений   │</w:t>
      </w:r>
    </w:p>
    <w:p w:rsidR="00ED2D66" w:rsidRDefault="00ED2D66">
      <w:pPr>
        <w:pStyle w:val="ConsPlusNonformat"/>
        <w:jc w:val="both"/>
      </w:pPr>
      <w:r>
        <w:t>│ муниципального жилищного фонда либо мотивированного решения об отказе в │</w:t>
      </w:r>
    </w:p>
    <w:p w:rsidR="00ED2D66" w:rsidRDefault="00ED2D66">
      <w:pPr>
        <w:pStyle w:val="ConsPlusNonformat"/>
        <w:jc w:val="both"/>
      </w:pPr>
      <w:r>
        <w:t>│признании граждан малоимущими в целях постановки на учет и предоставления│</w:t>
      </w:r>
    </w:p>
    <w:p w:rsidR="00ED2D66" w:rsidRDefault="00ED2D66">
      <w:pPr>
        <w:pStyle w:val="ConsPlusNonformat"/>
        <w:jc w:val="both"/>
      </w:pPr>
      <w:r>
        <w:t>│ по договорам социального найма жилых помещений муниципального жилищного │</w:t>
      </w:r>
    </w:p>
    <w:p w:rsidR="00ED2D66" w:rsidRDefault="00ED2D66">
      <w:pPr>
        <w:pStyle w:val="ConsPlusNonformat"/>
        <w:jc w:val="both"/>
      </w:pPr>
      <w:r>
        <w:t>│                                  фонда                                  │</w:t>
      </w:r>
    </w:p>
    <w:p w:rsidR="00ED2D66" w:rsidRDefault="00ED2D66">
      <w:pPr>
        <w:pStyle w:val="ConsPlusNonformat"/>
        <w:jc w:val="both"/>
      </w:pPr>
      <w:r>
        <w:t>└────────────────┬──────────────────────────────────────┬─────────────────┘</w:t>
      </w:r>
    </w:p>
    <w:p w:rsidR="00ED2D66" w:rsidRDefault="00ED2D66">
      <w:pPr>
        <w:pStyle w:val="ConsPlusNonformat"/>
        <w:jc w:val="both"/>
      </w:pPr>
      <w:r>
        <w:t xml:space="preserve">                 \/                                     \/</w:t>
      </w:r>
    </w:p>
    <w:p w:rsidR="00ED2D66" w:rsidRDefault="00ED2D66">
      <w:pPr>
        <w:pStyle w:val="ConsPlusNonformat"/>
        <w:jc w:val="both"/>
      </w:pPr>
      <w:r>
        <w:t>┌───────────────────────────────────┐  ┌──────────────────────────────────┐</w:t>
      </w:r>
    </w:p>
    <w:p w:rsidR="00ED2D66" w:rsidRDefault="00ED2D66">
      <w:pPr>
        <w:pStyle w:val="ConsPlusNonformat"/>
        <w:jc w:val="both"/>
      </w:pPr>
      <w:r>
        <w:t>│  Оформление решения о признании   │  │Оформление мотивированного решения│</w:t>
      </w:r>
    </w:p>
    <w:p w:rsidR="00ED2D66" w:rsidRDefault="00ED2D66">
      <w:pPr>
        <w:pStyle w:val="ConsPlusNonformat"/>
        <w:jc w:val="both"/>
      </w:pPr>
      <w:r>
        <w:t xml:space="preserve">│    граждан малоимущими в целях    </w:t>
      </w:r>
      <w:proofErr w:type="gramStart"/>
      <w:r>
        <w:t>│  │</w:t>
      </w:r>
      <w:proofErr w:type="gramEnd"/>
      <w:r>
        <w:t xml:space="preserve">  об отказе в признании граждан   │</w:t>
      </w:r>
    </w:p>
    <w:p w:rsidR="00ED2D66" w:rsidRDefault="00ED2D66">
      <w:pPr>
        <w:pStyle w:val="ConsPlusNonformat"/>
        <w:jc w:val="both"/>
      </w:pPr>
      <w:r>
        <w:t>│постановки на учет и предоставления</w:t>
      </w:r>
      <w:proofErr w:type="gramStart"/>
      <w:r>
        <w:t>│  │</w:t>
      </w:r>
      <w:proofErr w:type="gramEnd"/>
      <w:r>
        <w:t>малоимущими в целях постановки на │</w:t>
      </w:r>
    </w:p>
    <w:p w:rsidR="00ED2D66" w:rsidRDefault="00ED2D66">
      <w:pPr>
        <w:pStyle w:val="ConsPlusNonformat"/>
        <w:jc w:val="both"/>
      </w:pPr>
      <w:r>
        <w:t>│  по договорам социального найма   │  │учет и предоставления по договорам│</w:t>
      </w:r>
    </w:p>
    <w:p w:rsidR="00ED2D66" w:rsidRDefault="00ED2D66">
      <w:pPr>
        <w:pStyle w:val="ConsPlusNonformat"/>
        <w:jc w:val="both"/>
      </w:pPr>
      <w:r>
        <w:t>│  жилых помещений муниципального   │  │социального найма жилых помещений │</w:t>
      </w:r>
    </w:p>
    <w:p w:rsidR="00ED2D66" w:rsidRDefault="00ED2D66">
      <w:pPr>
        <w:pStyle w:val="ConsPlusNonformat"/>
        <w:jc w:val="both"/>
      </w:pPr>
      <w:r>
        <w:t>│          жилищного фонда          │  │  муниципального жилищного фонда  │</w:t>
      </w:r>
    </w:p>
    <w:p w:rsidR="00ED2D66" w:rsidRDefault="00ED2D66">
      <w:pPr>
        <w:pStyle w:val="ConsPlusNonformat"/>
        <w:jc w:val="both"/>
      </w:pPr>
      <w:r>
        <w:t>└────────────────┬──────────────────┘  └────────────────┬─────────────────┘</w:t>
      </w:r>
    </w:p>
    <w:p w:rsidR="00ED2D66" w:rsidRDefault="00ED2D66">
      <w:pPr>
        <w:pStyle w:val="ConsPlusNonformat"/>
        <w:jc w:val="both"/>
      </w:pPr>
      <w:r>
        <w:t xml:space="preserve">                 \/                                     \/</w:t>
      </w:r>
    </w:p>
    <w:p w:rsidR="00ED2D66" w:rsidRDefault="00ED2D66">
      <w:pPr>
        <w:pStyle w:val="ConsPlusNonformat"/>
        <w:jc w:val="both"/>
      </w:pPr>
      <w:r>
        <w:t>┌─────────────────────────────────────────────────────────────────────────┐</w:t>
      </w:r>
    </w:p>
    <w:p w:rsidR="00ED2D66" w:rsidRDefault="00ED2D66">
      <w:pPr>
        <w:pStyle w:val="ConsPlusNonformat"/>
        <w:jc w:val="both"/>
      </w:pPr>
      <w:r>
        <w:t>│Уведомление граждан о принятом решении о признании граждан малоимущими в │</w:t>
      </w:r>
    </w:p>
    <w:p w:rsidR="00ED2D66" w:rsidRDefault="00ED2D66">
      <w:pPr>
        <w:pStyle w:val="ConsPlusNonformat"/>
        <w:jc w:val="both"/>
      </w:pPr>
      <w:r>
        <w:t>│целях постановки на учет и предоставления по договорам социального найма │</w:t>
      </w:r>
    </w:p>
    <w:p w:rsidR="00ED2D66" w:rsidRDefault="00ED2D66">
      <w:pPr>
        <w:pStyle w:val="ConsPlusNonformat"/>
        <w:jc w:val="both"/>
      </w:pPr>
      <w:r>
        <w:t>│жилых помещений муниципального жилищного фонда либо об отказе в признании│</w:t>
      </w:r>
    </w:p>
    <w:p w:rsidR="00ED2D66" w:rsidRDefault="00ED2D66">
      <w:pPr>
        <w:pStyle w:val="ConsPlusNonformat"/>
        <w:jc w:val="both"/>
      </w:pPr>
      <w:r>
        <w:lastRenderedPageBreak/>
        <w:t>│   граждан малоимущими в целях постановки на учет и предоставления по    │</w:t>
      </w:r>
    </w:p>
    <w:p w:rsidR="00ED2D66" w:rsidRDefault="00ED2D66">
      <w:pPr>
        <w:pStyle w:val="ConsPlusNonformat"/>
        <w:jc w:val="both"/>
      </w:pPr>
      <w:r>
        <w:t>│  договорам социального найма жилых помещений муниципального жилищного   │</w:t>
      </w:r>
    </w:p>
    <w:p w:rsidR="00ED2D66" w:rsidRDefault="00ED2D66">
      <w:pPr>
        <w:pStyle w:val="ConsPlusNonformat"/>
        <w:jc w:val="both"/>
      </w:pPr>
      <w:r>
        <w:t>│                                  фонда                                  │</w:t>
      </w:r>
    </w:p>
    <w:p w:rsidR="00ED2D66" w:rsidRDefault="00ED2D66">
      <w:pPr>
        <w:pStyle w:val="ConsPlusNonformat"/>
        <w:jc w:val="both"/>
      </w:pPr>
      <w:r>
        <w:t>└─────────────────────────────────────────────────────────────────────────┘</w:t>
      </w:r>
    </w:p>
    <w:p w:rsidR="00ED2D66" w:rsidRDefault="00ED2D66">
      <w:pPr>
        <w:pStyle w:val="ConsPlusNormal"/>
        <w:ind w:firstLine="540"/>
        <w:jc w:val="both"/>
      </w:pPr>
    </w:p>
    <w:p w:rsidR="00ED2D66" w:rsidRDefault="00ED2D66">
      <w:pPr>
        <w:pStyle w:val="ConsPlusNormal"/>
        <w:ind w:firstLine="540"/>
        <w:jc w:val="both"/>
      </w:pPr>
    </w:p>
    <w:p w:rsidR="00ED2D66" w:rsidRDefault="00ED2D66">
      <w:pPr>
        <w:pStyle w:val="ConsPlusNormal"/>
        <w:pBdr>
          <w:bottom w:val="single" w:sz="6" w:space="0" w:color="auto"/>
        </w:pBdr>
        <w:spacing w:before="100" w:after="100"/>
        <w:jc w:val="both"/>
        <w:rPr>
          <w:sz w:val="2"/>
          <w:szCs w:val="2"/>
        </w:rPr>
      </w:pPr>
    </w:p>
    <w:p w:rsidR="00E93F9D" w:rsidRDefault="00E93F9D"/>
    <w:sectPr w:rsidR="00E93F9D" w:rsidSect="006D6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66"/>
    <w:rsid w:val="000974D8"/>
    <w:rsid w:val="001777C2"/>
    <w:rsid w:val="00A70B6E"/>
    <w:rsid w:val="00E93F9D"/>
    <w:rsid w:val="00ED2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00AB2-AC3B-41E2-A301-076A97EA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D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2D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2D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2D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2D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2D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2D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2D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163242&amp;dst=100129" TargetMode="External"/><Relationship Id="rId21" Type="http://schemas.openxmlformats.org/officeDocument/2006/relationships/hyperlink" Target="https://login.consultant.ru/link/?req=doc&amp;base=RLAW148&amp;n=155297&amp;dst=100007" TargetMode="External"/><Relationship Id="rId42" Type="http://schemas.openxmlformats.org/officeDocument/2006/relationships/hyperlink" Target="https://login.consultant.ru/link/?req=doc&amp;base=RLAW148&amp;n=214276" TargetMode="External"/><Relationship Id="rId63" Type="http://schemas.openxmlformats.org/officeDocument/2006/relationships/hyperlink" Target="https://login.consultant.ru/link/?req=doc&amp;base=RLAW148&amp;n=117837&amp;dst=100026" TargetMode="External"/><Relationship Id="rId84" Type="http://schemas.openxmlformats.org/officeDocument/2006/relationships/hyperlink" Target="https://login.consultant.ru/link/?req=doc&amp;base=RLAW148&amp;n=168840&amp;dst=100015" TargetMode="External"/><Relationship Id="rId138" Type="http://schemas.openxmlformats.org/officeDocument/2006/relationships/hyperlink" Target="https://login.consultant.ru/link/?req=doc&amp;base=RLAW148&amp;n=155297&amp;dst=100040" TargetMode="External"/><Relationship Id="rId159" Type="http://schemas.openxmlformats.org/officeDocument/2006/relationships/hyperlink" Target="https://login.consultant.ru/link/?req=doc&amp;base=LAW&amp;n=426999" TargetMode="External"/><Relationship Id="rId170" Type="http://schemas.openxmlformats.org/officeDocument/2006/relationships/hyperlink" Target="https://login.consultant.ru/link/?req=doc&amp;base=RLAW148&amp;n=155297&amp;dst=100056" TargetMode="External"/><Relationship Id="rId191" Type="http://schemas.openxmlformats.org/officeDocument/2006/relationships/hyperlink" Target="https://login.consultant.ru/link/?req=doc&amp;base=RLAW148&amp;n=189563&amp;dst=100060" TargetMode="External"/><Relationship Id="rId205" Type="http://schemas.openxmlformats.org/officeDocument/2006/relationships/hyperlink" Target="https://login.consultant.ru/link/?req=doc&amp;base=RLAW148&amp;n=189563&amp;dst=100060" TargetMode="External"/><Relationship Id="rId226" Type="http://schemas.openxmlformats.org/officeDocument/2006/relationships/hyperlink" Target="https://login.consultant.ru/link/?req=doc&amp;base=RLAW148&amp;n=136103&amp;dst=100126" TargetMode="External"/><Relationship Id="rId107" Type="http://schemas.openxmlformats.org/officeDocument/2006/relationships/hyperlink" Target="https://login.consultant.ru/link/?req=doc&amp;base=RLAW148&amp;n=125256&amp;dst=100049" TargetMode="External"/><Relationship Id="rId11" Type="http://schemas.openxmlformats.org/officeDocument/2006/relationships/hyperlink" Target="https://login.consultant.ru/link/?req=doc&amp;base=RLAW148&amp;n=155297&amp;dst=100005" TargetMode="External"/><Relationship Id="rId32" Type="http://schemas.openxmlformats.org/officeDocument/2006/relationships/hyperlink" Target="https://login.consultant.ru/link/?req=doc&amp;base=RLAW148&amp;n=213958&amp;dst=100007" TargetMode="External"/><Relationship Id="rId53" Type="http://schemas.openxmlformats.org/officeDocument/2006/relationships/hyperlink" Target="https://login.consultant.ru/link/?req=doc&amp;base=LAW&amp;n=426999" TargetMode="External"/><Relationship Id="rId74" Type="http://schemas.openxmlformats.org/officeDocument/2006/relationships/hyperlink" Target="https://login.consultant.ru/link/?req=doc&amp;base=RLAW148&amp;n=213958&amp;dst=100026" TargetMode="External"/><Relationship Id="rId128" Type="http://schemas.openxmlformats.org/officeDocument/2006/relationships/hyperlink" Target="https://login.consultant.ru/link/?req=doc&amp;base=RLAW148&amp;n=163243&amp;dst=100273" TargetMode="External"/><Relationship Id="rId149" Type="http://schemas.openxmlformats.org/officeDocument/2006/relationships/hyperlink" Target="https://login.consultant.ru/link/?req=doc&amp;base=RLAW148&amp;n=163243&amp;dst=100288" TargetMode="External"/><Relationship Id="rId5" Type="http://schemas.openxmlformats.org/officeDocument/2006/relationships/hyperlink" Target="https://login.consultant.ru/link/?req=doc&amp;base=RLAW148&amp;n=163243&amp;dst=100159" TargetMode="External"/><Relationship Id="rId95" Type="http://schemas.openxmlformats.org/officeDocument/2006/relationships/hyperlink" Target="https://login.consultant.ru/link/?req=doc&amp;base=RLAW148&amp;n=163243&amp;dst=100263" TargetMode="External"/><Relationship Id="rId160" Type="http://schemas.openxmlformats.org/officeDocument/2006/relationships/hyperlink" Target="https://login.consultant.ru/link/?req=doc&amp;base=RLAW148&amp;n=215614&amp;dst=100008" TargetMode="External"/><Relationship Id="rId181" Type="http://schemas.openxmlformats.org/officeDocument/2006/relationships/hyperlink" Target="https://login.consultant.ru/link/?req=doc&amp;base=RLAW148&amp;n=155297&amp;dst=100063" TargetMode="External"/><Relationship Id="rId216" Type="http://schemas.openxmlformats.org/officeDocument/2006/relationships/hyperlink" Target="https://login.consultant.ru/link/?req=doc&amp;base=RLAW148&amp;n=155297&amp;dst=100080" TargetMode="External"/><Relationship Id="rId22" Type="http://schemas.openxmlformats.org/officeDocument/2006/relationships/hyperlink" Target="https://login.consultant.ru/link/?req=doc&amp;base=RLAW148&amp;n=163242&amp;dst=100101" TargetMode="External"/><Relationship Id="rId43" Type="http://schemas.openxmlformats.org/officeDocument/2006/relationships/hyperlink" Target="https://login.consultant.ru/link/?req=doc&amp;base=RLAW148&amp;n=139560&amp;dst=100006" TargetMode="External"/><Relationship Id="rId64" Type="http://schemas.openxmlformats.org/officeDocument/2006/relationships/hyperlink" Target="https://login.consultant.ru/link/?req=doc&amp;base=RLAW148&amp;n=125256&amp;dst=100039" TargetMode="External"/><Relationship Id="rId118" Type="http://schemas.openxmlformats.org/officeDocument/2006/relationships/hyperlink" Target="https://login.consultant.ru/link/?req=doc&amp;base=RLAW148&amp;n=125256&amp;dst=100050" TargetMode="External"/><Relationship Id="rId139" Type="http://schemas.openxmlformats.org/officeDocument/2006/relationships/hyperlink" Target="https://login.consultant.ru/link/?req=doc&amp;base=RLAW148&amp;n=155297&amp;dst=100041" TargetMode="External"/><Relationship Id="rId85" Type="http://schemas.openxmlformats.org/officeDocument/2006/relationships/hyperlink" Target="https://login.consultant.ru/link/?req=doc&amp;base=RLAW148&amp;n=189563&amp;dst=100061" TargetMode="External"/><Relationship Id="rId150" Type="http://schemas.openxmlformats.org/officeDocument/2006/relationships/hyperlink" Target="https://login.consultant.ru/link/?req=doc&amp;base=RLAW148&amp;n=213958&amp;dst=100042" TargetMode="External"/><Relationship Id="rId171" Type="http://schemas.openxmlformats.org/officeDocument/2006/relationships/hyperlink" Target="https://login.consultant.ru/link/?req=doc&amp;base=RLAW148&amp;n=155297&amp;dst=100058" TargetMode="External"/><Relationship Id="rId192" Type="http://schemas.openxmlformats.org/officeDocument/2006/relationships/hyperlink" Target="https://login.consultant.ru/link/?req=doc&amp;base=RLAW148&amp;n=213958&amp;dst=100094" TargetMode="External"/><Relationship Id="rId206" Type="http://schemas.openxmlformats.org/officeDocument/2006/relationships/hyperlink" Target="https://login.consultant.ru/link/?req=doc&amp;base=RLAW148&amp;n=155297&amp;dst=100074" TargetMode="External"/><Relationship Id="rId227" Type="http://schemas.openxmlformats.org/officeDocument/2006/relationships/hyperlink" Target="https://login.consultant.ru/link/?req=doc&amp;base=RLAW148&amp;n=155297&amp;dst=100083" TargetMode="External"/><Relationship Id="rId12" Type="http://schemas.openxmlformats.org/officeDocument/2006/relationships/hyperlink" Target="https://login.consultant.ru/link/?req=doc&amp;base=RLAW148&amp;n=168840&amp;dst=100005" TargetMode="External"/><Relationship Id="rId33" Type="http://schemas.openxmlformats.org/officeDocument/2006/relationships/hyperlink" Target="https://login.consultant.ru/link/?req=doc&amp;base=RLAW148&amp;n=215614&amp;dst=100005" TargetMode="External"/><Relationship Id="rId108" Type="http://schemas.openxmlformats.org/officeDocument/2006/relationships/hyperlink" Target="https://login.consultant.ru/link/?req=doc&amp;base=RLAW148&amp;n=163243&amp;dst=100266" TargetMode="External"/><Relationship Id="rId129" Type="http://schemas.openxmlformats.org/officeDocument/2006/relationships/hyperlink" Target="https://login.consultant.ru/link/?req=doc&amp;base=RLAW148&amp;n=189563&amp;dst=100099" TargetMode="External"/><Relationship Id="rId54" Type="http://schemas.openxmlformats.org/officeDocument/2006/relationships/hyperlink" Target="https://login.consultant.ru/link/?req=doc&amp;base=RLAW148&amp;n=215614&amp;dst=100006" TargetMode="External"/><Relationship Id="rId75" Type="http://schemas.openxmlformats.org/officeDocument/2006/relationships/hyperlink" Target="https://login.consultant.ru/link/?req=doc&amp;base=RLAW148&amp;n=163243&amp;dst=100246" TargetMode="External"/><Relationship Id="rId96" Type="http://schemas.openxmlformats.org/officeDocument/2006/relationships/hyperlink" Target="https://login.consultant.ru/link/?req=doc&amp;base=RLAW148&amp;n=177558&amp;dst=100047" TargetMode="External"/><Relationship Id="rId140" Type="http://schemas.openxmlformats.org/officeDocument/2006/relationships/hyperlink" Target="https://login.consultant.ru/link/?req=doc&amp;base=RLAW148&amp;n=189563&amp;dst=100060" TargetMode="External"/><Relationship Id="rId161" Type="http://schemas.openxmlformats.org/officeDocument/2006/relationships/hyperlink" Target="https://login.consultant.ru/link/?req=doc&amp;base=RLAW148&amp;n=155297&amp;dst=100055" TargetMode="External"/><Relationship Id="rId182" Type="http://schemas.openxmlformats.org/officeDocument/2006/relationships/hyperlink" Target="https://login.consultant.ru/link/?req=doc&amp;base=RLAW148&amp;n=213958&amp;dst=100090" TargetMode="External"/><Relationship Id="rId217" Type="http://schemas.openxmlformats.org/officeDocument/2006/relationships/hyperlink" Target="https://login.consultant.ru/link/?req=doc&amp;base=RLAW148&amp;n=189563&amp;dst=100060" TargetMode="External"/><Relationship Id="rId6" Type="http://schemas.openxmlformats.org/officeDocument/2006/relationships/hyperlink" Target="https://login.consultant.ru/link/?req=doc&amp;base=RLAW148&amp;n=117837&amp;dst=100005" TargetMode="External"/><Relationship Id="rId23" Type="http://schemas.openxmlformats.org/officeDocument/2006/relationships/hyperlink" Target="https://login.consultant.ru/link/?req=doc&amp;base=RLAW148&amp;n=163243&amp;dst=100159" TargetMode="External"/><Relationship Id="rId119" Type="http://schemas.openxmlformats.org/officeDocument/2006/relationships/hyperlink" Target="https://login.consultant.ru/link/?req=doc&amp;base=RLAW148&amp;n=189563&amp;dst=100098" TargetMode="External"/><Relationship Id="rId44" Type="http://schemas.openxmlformats.org/officeDocument/2006/relationships/hyperlink" Target="https://login.consultant.ru/link/?req=doc&amp;base=RLAW148&amp;n=189563&amp;dst=100009" TargetMode="External"/><Relationship Id="rId65" Type="http://schemas.openxmlformats.org/officeDocument/2006/relationships/hyperlink" Target="https://login.consultant.ru/link/?req=doc&amp;base=RLAW148&amp;n=213958&amp;dst=100023" TargetMode="External"/><Relationship Id="rId86" Type="http://schemas.openxmlformats.org/officeDocument/2006/relationships/hyperlink" Target="https://login.consultant.ru/link/?req=doc&amp;base=LAW&amp;n=482883&amp;dst=22" TargetMode="External"/><Relationship Id="rId130" Type="http://schemas.openxmlformats.org/officeDocument/2006/relationships/hyperlink" Target="https://login.consultant.ru/link/?req=doc&amp;base=RLAW148&amp;n=189563&amp;dst=100060" TargetMode="External"/><Relationship Id="rId151" Type="http://schemas.openxmlformats.org/officeDocument/2006/relationships/hyperlink" Target="https://login.consultant.ru/link/?req=doc&amp;base=RLAW148&amp;n=213958&amp;dst=100043" TargetMode="External"/><Relationship Id="rId172" Type="http://schemas.openxmlformats.org/officeDocument/2006/relationships/hyperlink" Target="https://login.consultant.ru/link/?req=doc&amp;base=RLAW148&amp;n=189563&amp;dst=100060" TargetMode="External"/><Relationship Id="rId193" Type="http://schemas.openxmlformats.org/officeDocument/2006/relationships/hyperlink" Target="https://login.consultant.ru/link/?req=doc&amp;base=RLAW148&amp;n=163243&amp;dst=100299" TargetMode="External"/><Relationship Id="rId207" Type="http://schemas.openxmlformats.org/officeDocument/2006/relationships/hyperlink" Target="https://login.consultant.ru/link/?req=doc&amp;base=RLAW148&amp;n=189563&amp;dst=100060" TargetMode="External"/><Relationship Id="rId228" Type="http://schemas.openxmlformats.org/officeDocument/2006/relationships/hyperlink" Target="https://login.consultant.ru/link/?req=doc&amp;base=RLAW148&amp;n=136103&amp;dst=100128" TargetMode="External"/><Relationship Id="rId13" Type="http://schemas.openxmlformats.org/officeDocument/2006/relationships/hyperlink" Target="https://login.consultant.ru/link/?req=doc&amp;base=RLAW148&amp;n=189563&amp;dst=100005" TargetMode="External"/><Relationship Id="rId109" Type="http://schemas.openxmlformats.org/officeDocument/2006/relationships/hyperlink" Target="https://login.consultant.ru/link/?req=doc&amp;base=RLAW148&amp;n=189563&amp;dst=100060" TargetMode="External"/><Relationship Id="rId34" Type="http://schemas.openxmlformats.org/officeDocument/2006/relationships/hyperlink" Target="https://login.consultant.ru/link/?req=doc&amp;base=RLAW148&amp;n=155297&amp;dst=100010" TargetMode="External"/><Relationship Id="rId55" Type="http://schemas.openxmlformats.org/officeDocument/2006/relationships/hyperlink" Target="https://login.consultant.ru/link/?req=doc&amp;base=RLAW148&amp;n=189563&amp;dst=100013" TargetMode="External"/><Relationship Id="rId76" Type="http://schemas.openxmlformats.org/officeDocument/2006/relationships/hyperlink" Target="https://login.consultant.ru/link/?req=doc&amp;base=RLAW148&amp;n=189563&amp;dst=100060" TargetMode="External"/><Relationship Id="rId97" Type="http://schemas.openxmlformats.org/officeDocument/2006/relationships/hyperlink" Target="https://login.consultant.ru/link/?req=doc&amp;base=RLAW148&amp;n=189563&amp;dst=100076" TargetMode="External"/><Relationship Id="rId120" Type="http://schemas.openxmlformats.org/officeDocument/2006/relationships/hyperlink" Target="https://login.consultant.ru/link/?req=doc&amp;base=LAW&amp;n=454103" TargetMode="External"/><Relationship Id="rId141" Type="http://schemas.openxmlformats.org/officeDocument/2006/relationships/hyperlink" Target="https://login.consultant.ru/link/?req=doc&amp;base=RLAW148&amp;n=155297&amp;dst=100043" TargetMode="External"/><Relationship Id="rId7" Type="http://schemas.openxmlformats.org/officeDocument/2006/relationships/hyperlink" Target="https://login.consultant.ru/link/?req=doc&amp;base=RLAW148&amp;n=125256&amp;dst=100005" TargetMode="External"/><Relationship Id="rId162" Type="http://schemas.openxmlformats.org/officeDocument/2006/relationships/hyperlink" Target="https://login.consultant.ru/link/?req=doc&amp;base=RLAW148&amp;n=136103&amp;dst=100084" TargetMode="External"/><Relationship Id="rId183" Type="http://schemas.openxmlformats.org/officeDocument/2006/relationships/hyperlink" Target="https://login.consultant.ru/link/?req=doc&amp;base=RLAW148&amp;n=155297&amp;dst=100068" TargetMode="External"/><Relationship Id="rId218" Type="http://schemas.openxmlformats.org/officeDocument/2006/relationships/hyperlink" Target="https://login.consultant.ru/link/?req=doc&amp;base=RLAW148&amp;n=155297&amp;dst=100080" TargetMode="External"/><Relationship Id="rId24" Type="http://schemas.openxmlformats.org/officeDocument/2006/relationships/hyperlink" Target="https://login.consultant.ru/link/?req=doc&amp;base=RLAW148&amp;n=117837&amp;dst=100005" TargetMode="External"/><Relationship Id="rId45" Type="http://schemas.openxmlformats.org/officeDocument/2006/relationships/hyperlink" Target="https://login.consultant.ru/link/?req=doc&amp;base=RLAW148&amp;n=213958&amp;dst=100009" TargetMode="External"/><Relationship Id="rId66" Type="http://schemas.openxmlformats.org/officeDocument/2006/relationships/hyperlink" Target="https://login.consultant.ru/link/?req=doc&amp;base=RLAW148&amp;n=213958&amp;dst=100023" TargetMode="External"/><Relationship Id="rId87" Type="http://schemas.openxmlformats.org/officeDocument/2006/relationships/hyperlink" Target="https://login.consultant.ru/link/?req=doc&amp;base=RLAW148&amp;n=189563&amp;dst=100070" TargetMode="External"/><Relationship Id="rId110" Type="http://schemas.openxmlformats.org/officeDocument/2006/relationships/hyperlink" Target="https://login.consultant.ru/link/?req=doc&amp;base=RLAW148&amp;n=213958&amp;dst=100034" TargetMode="External"/><Relationship Id="rId131" Type="http://schemas.openxmlformats.org/officeDocument/2006/relationships/hyperlink" Target="https://login.consultant.ru/link/?req=doc&amp;base=RLAW148&amp;n=163243&amp;dst=100276" TargetMode="External"/><Relationship Id="rId152" Type="http://schemas.openxmlformats.org/officeDocument/2006/relationships/hyperlink" Target="https://login.consultant.ru/link/?req=doc&amp;base=LAW&amp;n=480453" TargetMode="External"/><Relationship Id="rId173" Type="http://schemas.openxmlformats.org/officeDocument/2006/relationships/hyperlink" Target="https://login.consultant.ru/link/?req=doc&amp;base=RLAW148&amp;n=213958&amp;dst=100008" TargetMode="External"/><Relationship Id="rId194" Type="http://schemas.openxmlformats.org/officeDocument/2006/relationships/hyperlink" Target="https://login.consultant.ru/link/?req=doc&amp;base=RLAW148&amp;n=213958&amp;dst=100095" TargetMode="External"/><Relationship Id="rId208" Type="http://schemas.openxmlformats.org/officeDocument/2006/relationships/hyperlink" Target="https://login.consultant.ru/link/?req=doc&amp;base=RLAW148&amp;n=213958&amp;dst=100008" TargetMode="External"/><Relationship Id="rId229" Type="http://schemas.openxmlformats.org/officeDocument/2006/relationships/hyperlink" Target="https://login.consultant.ru/link/?req=doc&amp;base=RLAW148&amp;n=189563&amp;dst=100121" TargetMode="External"/><Relationship Id="rId14" Type="http://schemas.openxmlformats.org/officeDocument/2006/relationships/hyperlink" Target="https://login.consultant.ru/link/?req=doc&amp;base=RLAW148&amp;n=213958&amp;dst=100005" TargetMode="External"/><Relationship Id="rId35" Type="http://schemas.openxmlformats.org/officeDocument/2006/relationships/hyperlink" Target="https://login.consultant.ru/link/?req=doc&amp;base=RLAW148&amp;n=117837&amp;dst=100006" TargetMode="External"/><Relationship Id="rId56" Type="http://schemas.openxmlformats.org/officeDocument/2006/relationships/hyperlink" Target="https://login.consultant.ru/link/?req=doc&amp;base=RLAW148&amp;n=136103&amp;dst=100040" TargetMode="External"/><Relationship Id="rId77" Type="http://schemas.openxmlformats.org/officeDocument/2006/relationships/hyperlink" Target="https://login.consultant.ru/link/?req=doc&amp;base=LAW&amp;n=480453&amp;dst=43" TargetMode="External"/><Relationship Id="rId100" Type="http://schemas.openxmlformats.org/officeDocument/2006/relationships/hyperlink" Target="https://login.consultant.ru/link/?req=doc&amp;base=RLAW148&amp;n=189563&amp;dst=100060" TargetMode="External"/><Relationship Id="rId8" Type="http://schemas.openxmlformats.org/officeDocument/2006/relationships/hyperlink" Target="https://login.consultant.ru/link/?req=doc&amp;base=RLAW148&amp;n=136103&amp;dst=100005" TargetMode="External"/><Relationship Id="rId98" Type="http://schemas.openxmlformats.org/officeDocument/2006/relationships/hyperlink" Target="https://login.consultant.ru/link/?req=doc&amp;base=RLAW148&amp;n=213958&amp;dst=100028" TargetMode="External"/><Relationship Id="rId121" Type="http://schemas.openxmlformats.org/officeDocument/2006/relationships/hyperlink" Target="https://login.consultant.ru/link/?req=doc&amp;base=RLAW148&amp;n=189563&amp;dst=100100" TargetMode="External"/><Relationship Id="rId142" Type="http://schemas.openxmlformats.org/officeDocument/2006/relationships/hyperlink" Target="https://login.consultant.ru/link/?req=doc&amp;base=RLAW148&amp;n=155297&amp;dst=100044" TargetMode="External"/><Relationship Id="rId163" Type="http://schemas.openxmlformats.org/officeDocument/2006/relationships/hyperlink" Target="https://login.consultant.ru/link/?req=doc&amp;base=LAW&amp;n=469787" TargetMode="External"/><Relationship Id="rId184" Type="http://schemas.openxmlformats.org/officeDocument/2006/relationships/hyperlink" Target="https://login.consultant.ru/link/?req=doc&amp;base=RLAW148&amp;n=163243&amp;dst=100295" TargetMode="External"/><Relationship Id="rId219" Type="http://schemas.openxmlformats.org/officeDocument/2006/relationships/hyperlink" Target="https://login.consultant.ru/link/?req=doc&amp;base=RLAW148&amp;n=189563&amp;dst=100060" TargetMode="External"/><Relationship Id="rId230" Type="http://schemas.openxmlformats.org/officeDocument/2006/relationships/hyperlink" Target="https://login.consultant.ru/link/?req=doc&amp;base=LAW&amp;n=482648" TargetMode="External"/><Relationship Id="rId25" Type="http://schemas.openxmlformats.org/officeDocument/2006/relationships/hyperlink" Target="https://login.consultant.ru/link/?req=doc&amp;base=RLAW148&amp;n=125256&amp;dst=100005" TargetMode="External"/><Relationship Id="rId46" Type="http://schemas.openxmlformats.org/officeDocument/2006/relationships/hyperlink" Target="https://login.consultant.ru/link/?req=doc&amp;base=RLAW148&amp;n=189563&amp;dst=100012" TargetMode="External"/><Relationship Id="rId67" Type="http://schemas.openxmlformats.org/officeDocument/2006/relationships/hyperlink" Target="https://login.consultant.ru/link/?req=doc&amp;base=RLAW148&amp;n=213958&amp;dst=100023" TargetMode="External"/><Relationship Id="rId20" Type="http://schemas.openxmlformats.org/officeDocument/2006/relationships/hyperlink" Target="https://login.consultant.ru/link/?req=doc&amp;base=RLAW148&amp;n=213958&amp;dst=100006" TargetMode="External"/><Relationship Id="rId41" Type="http://schemas.openxmlformats.org/officeDocument/2006/relationships/hyperlink" Target="https://login.consultant.ru/link/?req=doc&amp;base=RLAW148&amp;n=155297&amp;dst=100011" TargetMode="External"/><Relationship Id="rId62" Type="http://schemas.openxmlformats.org/officeDocument/2006/relationships/hyperlink" Target="https://login.consultant.ru/link/?req=doc&amp;base=RLAW148&amp;n=213958&amp;dst=100021" TargetMode="External"/><Relationship Id="rId83" Type="http://schemas.openxmlformats.org/officeDocument/2006/relationships/hyperlink" Target="https://login.consultant.ru/link/?req=doc&amp;base=LAW&amp;n=480453&amp;dst=359" TargetMode="External"/><Relationship Id="rId88" Type="http://schemas.openxmlformats.org/officeDocument/2006/relationships/hyperlink" Target="https://login.consultant.ru/link/?req=doc&amp;base=RLAW148&amp;n=163243&amp;dst=100258" TargetMode="External"/><Relationship Id="rId111" Type="http://schemas.openxmlformats.org/officeDocument/2006/relationships/hyperlink" Target="https://login.consultant.ru/link/?req=doc&amp;base=RLAW148&amp;n=213958&amp;dst=100035" TargetMode="External"/><Relationship Id="rId132" Type="http://schemas.openxmlformats.org/officeDocument/2006/relationships/hyperlink" Target="https://login.consultant.ru/link/?req=doc&amp;base=RLAW148&amp;n=163243&amp;dst=100284" TargetMode="External"/><Relationship Id="rId153" Type="http://schemas.openxmlformats.org/officeDocument/2006/relationships/hyperlink" Target="https://login.consultant.ru/link/?req=doc&amp;base=RLAW148&amp;n=155297&amp;dst=100050" TargetMode="External"/><Relationship Id="rId174" Type="http://schemas.openxmlformats.org/officeDocument/2006/relationships/hyperlink" Target="https://login.consultant.ru/link/?req=doc&amp;base=RLAW148&amp;n=155297&amp;dst=100060" TargetMode="External"/><Relationship Id="rId179" Type="http://schemas.openxmlformats.org/officeDocument/2006/relationships/hyperlink" Target="https://login.consultant.ru/link/?req=doc&amp;base=RLAW148&amp;n=213958&amp;dst=100008" TargetMode="External"/><Relationship Id="rId195" Type="http://schemas.openxmlformats.org/officeDocument/2006/relationships/hyperlink" Target="https://login.consultant.ru/link/?req=doc&amp;base=RLAW148&amp;n=189563&amp;dst=100060" TargetMode="External"/><Relationship Id="rId209" Type="http://schemas.openxmlformats.org/officeDocument/2006/relationships/hyperlink" Target="https://login.consultant.ru/link/?req=doc&amp;base=RLAW148&amp;n=136103&amp;dst=100108" TargetMode="External"/><Relationship Id="rId190" Type="http://schemas.openxmlformats.org/officeDocument/2006/relationships/hyperlink" Target="https://login.consultant.ru/link/?req=doc&amp;base=RLAW148&amp;n=213958&amp;dst=100008" TargetMode="External"/><Relationship Id="rId204" Type="http://schemas.openxmlformats.org/officeDocument/2006/relationships/hyperlink" Target="https://login.consultant.ru/link/?req=doc&amp;base=RLAW148&amp;n=155297&amp;dst=100073" TargetMode="External"/><Relationship Id="rId220" Type="http://schemas.openxmlformats.org/officeDocument/2006/relationships/hyperlink" Target="https://login.consultant.ru/link/?req=doc&amp;base=RLAW148&amp;n=136103&amp;dst=100114" TargetMode="External"/><Relationship Id="rId225" Type="http://schemas.openxmlformats.org/officeDocument/2006/relationships/hyperlink" Target="https://login.consultant.ru/link/?req=doc&amp;base=RLAW148&amp;n=136103&amp;dst=100122" TargetMode="External"/><Relationship Id="rId15" Type="http://schemas.openxmlformats.org/officeDocument/2006/relationships/hyperlink" Target="https://login.consultant.ru/link/?req=doc&amp;base=RLAW148&amp;n=215614&amp;dst=100005" TargetMode="External"/><Relationship Id="rId36" Type="http://schemas.openxmlformats.org/officeDocument/2006/relationships/hyperlink" Target="https://login.consultant.ru/link/?req=doc&amp;base=RLAW148&amp;n=155297&amp;dst=100010" TargetMode="External"/><Relationship Id="rId57" Type="http://schemas.openxmlformats.org/officeDocument/2006/relationships/hyperlink" Target="https://login.consultant.ru/link/?req=doc&amp;base=RLAW148&amp;n=189563&amp;dst=100054" TargetMode="External"/><Relationship Id="rId106" Type="http://schemas.openxmlformats.org/officeDocument/2006/relationships/hyperlink" Target="https://login.consultant.ru/link/?req=doc&amp;base=RLAW148&amp;n=155297&amp;dst=100037" TargetMode="External"/><Relationship Id="rId127" Type="http://schemas.openxmlformats.org/officeDocument/2006/relationships/hyperlink" Target="https://login.consultant.ru/link/?req=doc&amp;base=RLAW148&amp;n=189563&amp;dst=100099" TargetMode="External"/><Relationship Id="rId10" Type="http://schemas.openxmlformats.org/officeDocument/2006/relationships/hyperlink" Target="https://login.consultant.ru/link/?req=doc&amp;base=RLAW148&amp;n=183885&amp;dst=100017" TargetMode="External"/><Relationship Id="rId31" Type="http://schemas.openxmlformats.org/officeDocument/2006/relationships/hyperlink" Target="https://login.consultant.ru/link/?req=doc&amp;base=RLAW148&amp;n=189563&amp;dst=100005" TargetMode="External"/><Relationship Id="rId52" Type="http://schemas.openxmlformats.org/officeDocument/2006/relationships/hyperlink" Target="https://login.consultant.ru/link/?req=doc&amp;base=LAW&amp;n=469787" TargetMode="External"/><Relationship Id="rId73" Type="http://schemas.openxmlformats.org/officeDocument/2006/relationships/hyperlink" Target="https://login.consultant.ru/link/?req=doc&amp;base=RLAW148&amp;n=189563&amp;dst=100056" TargetMode="External"/><Relationship Id="rId78" Type="http://schemas.openxmlformats.org/officeDocument/2006/relationships/hyperlink" Target="https://login.consultant.ru/link/?req=doc&amp;base=RLAW148&amp;n=136103&amp;dst=100047" TargetMode="External"/><Relationship Id="rId94" Type="http://schemas.openxmlformats.org/officeDocument/2006/relationships/hyperlink" Target="https://login.consultant.ru/link/?req=doc&amp;base=RLAW148&amp;n=189563&amp;dst=100060" TargetMode="External"/><Relationship Id="rId99" Type="http://schemas.openxmlformats.org/officeDocument/2006/relationships/hyperlink" Target="https://login.consultant.ru/link/?req=doc&amp;base=RLAW148&amp;n=213958&amp;dst=100029" TargetMode="External"/><Relationship Id="rId101" Type="http://schemas.openxmlformats.org/officeDocument/2006/relationships/hyperlink" Target="https://login.consultant.ru/link/?req=doc&amp;base=RLAW148&amp;n=136103&amp;dst=100055" TargetMode="External"/><Relationship Id="rId122" Type="http://schemas.openxmlformats.org/officeDocument/2006/relationships/hyperlink" Target="https://login.consultant.ru/link/?req=doc&amp;base=RLAW148&amp;n=189563&amp;dst=100102" TargetMode="External"/><Relationship Id="rId143" Type="http://schemas.openxmlformats.org/officeDocument/2006/relationships/hyperlink" Target="https://login.consultant.ru/link/?req=doc&amp;base=RLAW148&amp;n=213958&amp;dst=100038" TargetMode="External"/><Relationship Id="rId148" Type="http://schemas.openxmlformats.org/officeDocument/2006/relationships/hyperlink" Target="https://login.consultant.ru/link/?req=doc&amp;base=RLAW148&amp;n=213958&amp;dst=100041" TargetMode="External"/><Relationship Id="rId164" Type="http://schemas.openxmlformats.org/officeDocument/2006/relationships/hyperlink" Target="https://login.consultant.ru/link/?req=doc&amp;base=RLAW148&amp;n=125256&amp;dst=100060" TargetMode="External"/><Relationship Id="rId169" Type="http://schemas.openxmlformats.org/officeDocument/2006/relationships/hyperlink" Target="https://login.consultant.ru/link/?req=doc&amp;base=RLAW148&amp;n=213958&amp;dst=100085" TargetMode="External"/><Relationship Id="rId185" Type="http://schemas.openxmlformats.org/officeDocument/2006/relationships/hyperlink" Target="https://login.consultant.ru/link/?req=doc&amp;base=RLAW148&amp;n=213958&amp;dst=100092" TargetMode="External"/><Relationship Id="rId4" Type="http://schemas.openxmlformats.org/officeDocument/2006/relationships/hyperlink" Target="https://login.consultant.ru/link/?req=doc&amp;base=RLAW148&amp;n=163242&amp;dst=100101" TargetMode="External"/><Relationship Id="rId9" Type="http://schemas.openxmlformats.org/officeDocument/2006/relationships/hyperlink" Target="https://login.consultant.ru/link/?req=doc&amp;base=RLAW148&amp;n=139560&amp;dst=100005" TargetMode="External"/><Relationship Id="rId180" Type="http://schemas.openxmlformats.org/officeDocument/2006/relationships/hyperlink" Target="https://login.consultant.ru/link/?req=doc&amp;base=RLAW148&amp;n=213958&amp;dst=100088" TargetMode="External"/><Relationship Id="rId210" Type="http://schemas.openxmlformats.org/officeDocument/2006/relationships/hyperlink" Target="https://login.consultant.ru/link/?req=doc&amp;base=RLAW148&amp;n=155297&amp;dst=100076" TargetMode="External"/><Relationship Id="rId215" Type="http://schemas.openxmlformats.org/officeDocument/2006/relationships/hyperlink" Target="https://login.consultant.ru/link/?req=doc&amp;base=RLAW148&amp;n=155297&amp;dst=100079" TargetMode="External"/><Relationship Id="rId236" Type="http://schemas.openxmlformats.org/officeDocument/2006/relationships/theme" Target="theme/theme1.xml"/><Relationship Id="rId26" Type="http://schemas.openxmlformats.org/officeDocument/2006/relationships/hyperlink" Target="https://login.consultant.ru/link/?req=doc&amp;base=RLAW148&amp;n=136103&amp;dst=100005" TargetMode="External"/><Relationship Id="rId231" Type="http://schemas.openxmlformats.org/officeDocument/2006/relationships/hyperlink" Target="https://login.consultant.ru/link/?req=doc&amp;base=RLAW148&amp;n=213958&amp;dst=100097" TargetMode="External"/><Relationship Id="rId47" Type="http://schemas.openxmlformats.org/officeDocument/2006/relationships/hyperlink" Target="https://login.consultant.ru/link/?req=doc&amp;base=RLAW148&amp;n=213958&amp;dst=100011" TargetMode="External"/><Relationship Id="rId68" Type="http://schemas.openxmlformats.org/officeDocument/2006/relationships/hyperlink" Target="https://login.consultant.ru/link/?req=doc&amp;base=RLAW148&amp;n=168840&amp;dst=100009" TargetMode="External"/><Relationship Id="rId89" Type="http://schemas.openxmlformats.org/officeDocument/2006/relationships/hyperlink" Target="https://login.consultant.ru/link/?req=doc&amp;base=LAW&amp;n=477409&amp;dst=252" TargetMode="External"/><Relationship Id="rId112" Type="http://schemas.openxmlformats.org/officeDocument/2006/relationships/hyperlink" Target="https://login.consultant.ru/link/?req=doc&amp;base=RLAW148&amp;n=189563&amp;dst=100091" TargetMode="External"/><Relationship Id="rId133" Type="http://schemas.openxmlformats.org/officeDocument/2006/relationships/hyperlink" Target="https://login.consultant.ru/link/?req=doc&amp;base=RLAW148&amp;n=155297&amp;dst=100039" TargetMode="External"/><Relationship Id="rId154" Type="http://schemas.openxmlformats.org/officeDocument/2006/relationships/hyperlink" Target="https://login.consultant.ru/link/?req=doc&amp;base=RLAW148&amp;n=213958&amp;dst=100083" TargetMode="External"/><Relationship Id="rId175" Type="http://schemas.openxmlformats.org/officeDocument/2006/relationships/hyperlink" Target="https://login.consultant.ru/link/?req=doc&amp;base=RLAW148&amp;n=189563&amp;dst=100060" TargetMode="External"/><Relationship Id="rId196" Type="http://schemas.openxmlformats.org/officeDocument/2006/relationships/hyperlink" Target="https://login.consultant.ru/link/?req=doc&amp;base=RLAW148&amp;n=189563&amp;dst=100060" TargetMode="External"/><Relationship Id="rId200" Type="http://schemas.openxmlformats.org/officeDocument/2006/relationships/hyperlink" Target="https://login.consultant.ru/link/?req=doc&amp;base=RLAW148&amp;n=163243&amp;dst=100300" TargetMode="External"/><Relationship Id="rId16" Type="http://schemas.openxmlformats.org/officeDocument/2006/relationships/hyperlink" Target="https://login.consultant.ru/link/?req=doc&amp;base=LAW&amp;n=480453&amp;dst=100094" TargetMode="External"/><Relationship Id="rId221" Type="http://schemas.openxmlformats.org/officeDocument/2006/relationships/hyperlink" Target="https://login.consultant.ru/link/?req=doc&amp;base=RLAW148&amp;n=155297&amp;dst=100081" TargetMode="External"/><Relationship Id="rId37" Type="http://schemas.openxmlformats.org/officeDocument/2006/relationships/hyperlink" Target="https://login.consultant.ru/link/?req=doc&amp;base=RLAW148&amp;n=180424&amp;dst=100013" TargetMode="External"/><Relationship Id="rId58" Type="http://schemas.openxmlformats.org/officeDocument/2006/relationships/hyperlink" Target="https://login.consultant.ru/link/?req=doc&amp;base=RLAW148&amp;n=213958&amp;dst=100018" TargetMode="External"/><Relationship Id="rId79" Type="http://schemas.openxmlformats.org/officeDocument/2006/relationships/hyperlink" Target="https://login.consultant.ru/link/?req=doc&amp;base=RLAW148&amp;n=189563&amp;dst=100060" TargetMode="External"/><Relationship Id="rId102" Type="http://schemas.openxmlformats.org/officeDocument/2006/relationships/hyperlink" Target="https://login.consultant.ru/link/?req=doc&amp;base=RLAW148&amp;n=189563&amp;dst=100080" TargetMode="External"/><Relationship Id="rId123" Type="http://schemas.openxmlformats.org/officeDocument/2006/relationships/hyperlink" Target="https://login.consultant.ru/link/?req=doc&amp;base=RLAW148&amp;n=189563&amp;dst=100103" TargetMode="External"/><Relationship Id="rId144" Type="http://schemas.openxmlformats.org/officeDocument/2006/relationships/hyperlink" Target="https://login.consultant.ru/link/?req=doc&amp;base=RLAW148&amp;n=189563&amp;dst=100107" TargetMode="External"/><Relationship Id="rId90" Type="http://schemas.openxmlformats.org/officeDocument/2006/relationships/hyperlink" Target="https://login.consultant.ru/link/?req=doc&amp;base=RLAW148&amp;n=163243&amp;dst=100260" TargetMode="External"/><Relationship Id="rId165" Type="http://schemas.openxmlformats.org/officeDocument/2006/relationships/hyperlink" Target="https://login.consultant.ru/link/?req=doc&amp;base=RLAW148&amp;n=136103&amp;dst=100086" TargetMode="External"/><Relationship Id="rId186" Type="http://schemas.openxmlformats.org/officeDocument/2006/relationships/hyperlink" Target="https://login.consultant.ru/link/?req=doc&amp;base=RLAW148&amp;n=168840&amp;dst=100017" TargetMode="External"/><Relationship Id="rId211" Type="http://schemas.openxmlformats.org/officeDocument/2006/relationships/hyperlink" Target="https://login.consultant.ru/link/?req=doc&amp;base=RLAW148&amp;n=189563&amp;dst=100060" TargetMode="External"/><Relationship Id="rId232" Type="http://schemas.openxmlformats.org/officeDocument/2006/relationships/hyperlink" Target="https://login.consultant.ru/link/?req=doc&amp;base=LAW&amp;n=482686" TargetMode="External"/><Relationship Id="rId27" Type="http://schemas.openxmlformats.org/officeDocument/2006/relationships/hyperlink" Target="https://login.consultant.ru/link/?req=doc&amp;base=RLAW148&amp;n=139560&amp;dst=100005" TargetMode="External"/><Relationship Id="rId48" Type="http://schemas.openxmlformats.org/officeDocument/2006/relationships/hyperlink" Target="https://login.consultant.ru/link/?req=doc&amp;base=RLAW148&amp;n=213958&amp;dst=100013" TargetMode="External"/><Relationship Id="rId69" Type="http://schemas.openxmlformats.org/officeDocument/2006/relationships/hyperlink" Target="https://login.consultant.ru/link/?req=doc&amp;base=RLAW148&amp;n=213958&amp;dst=100023" TargetMode="External"/><Relationship Id="rId113" Type="http://schemas.openxmlformats.org/officeDocument/2006/relationships/hyperlink" Target="https://login.consultant.ru/link/?req=doc&amp;base=RLAW148&amp;n=177558&amp;dst=100047" TargetMode="External"/><Relationship Id="rId134" Type="http://schemas.openxmlformats.org/officeDocument/2006/relationships/hyperlink" Target="https://login.consultant.ru/link/?req=doc&amp;base=LAW&amp;n=480453&amp;dst=275" TargetMode="External"/><Relationship Id="rId80" Type="http://schemas.openxmlformats.org/officeDocument/2006/relationships/hyperlink" Target="https://login.consultant.ru/link/?req=doc&amp;base=LAW&amp;n=480453&amp;dst=290" TargetMode="External"/><Relationship Id="rId155" Type="http://schemas.openxmlformats.org/officeDocument/2006/relationships/hyperlink" Target="https://login.consultant.ru/link/?req=doc&amp;base=RLAW148&amp;n=155297&amp;dst=100052" TargetMode="External"/><Relationship Id="rId176" Type="http://schemas.openxmlformats.org/officeDocument/2006/relationships/hyperlink" Target="https://login.consultant.ru/link/?req=doc&amp;base=RLAW148&amp;n=213958&amp;dst=100008" TargetMode="External"/><Relationship Id="rId197" Type="http://schemas.openxmlformats.org/officeDocument/2006/relationships/hyperlink" Target="https://login.consultant.ru/link/?req=doc&amp;base=RLAW148&amp;n=213958&amp;dst=100008" TargetMode="External"/><Relationship Id="rId201" Type="http://schemas.openxmlformats.org/officeDocument/2006/relationships/hyperlink" Target="https://login.consultant.ru/link/?req=doc&amp;base=RLAW148&amp;n=155297&amp;dst=100071" TargetMode="External"/><Relationship Id="rId222" Type="http://schemas.openxmlformats.org/officeDocument/2006/relationships/hyperlink" Target="https://login.consultant.ru/link/?req=doc&amp;base=RLAW148&amp;n=189563&amp;dst=100060" TargetMode="External"/><Relationship Id="rId17" Type="http://schemas.openxmlformats.org/officeDocument/2006/relationships/hyperlink" Target="https://login.consultant.ru/link/?req=doc&amp;base=LAW&amp;n=483062" TargetMode="External"/><Relationship Id="rId38" Type="http://schemas.openxmlformats.org/officeDocument/2006/relationships/hyperlink" Target="https://login.consultant.ru/link/?req=doc&amp;base=RLAW148&amp;n=177558&amp;dst=100113" TargetMode="External"/><Relationship Id="rId59" Type="http://schemas.openxmlformats.org/officeDocument/2006/relationships/hyperlink" Target="https://login.consultant.ru/link/?req=doc&amp;base=RLAW148&amp;n=213958&amp;dst=100020" TargetMode="External"/><Relationship Id="rId103" Type="http://schemas.openxmlformats.org/officeDocument/2006/relationships/hyperlink" Target="https://login.consultant.ru/link/?req=doc&amp;base=RLAW148&amp;n=213958&amp;dst=100030" TargetMode="External"/><Relationship Id="rId124" Type="http://schemas.openxmlformats.org/officeDocument/2006/relationships/hyperlink" Target="https://login.consultant.ru/link/?req=doc&amp;base=RLAW148&amp;n=125256&amp;dst=100051" TargetMode="External"/><Relationship Id="rId70" Type="http://schemas.openxmlformats.org/officeDocument/2006/relationships/hyperlink" Target="https://login.consultant.ru/link/?req=doc&amp;base=RLAW148&amp;n=125256&amp;dst=100040" TargetMode="External"/><Relationship Id="rId91" Type="http://schemas.openxmlformats.org/officeDocument/2006/relationships/hyperlink" Target="https://login.consultant.ru/link/?req=doc&amp;base=RLAW148&amp;n=189563&amp;dst=100074" TargetMode="External"/><Relationship Id="rId145" Type="http://schemas.openxmlformats.org/officeDocument/2006/relationships/hyperlink" Target="https://login.consultant.ru/link/?req=doc&amp;base=RLAW148&amp;n=189563&amp;dst=100112" TargetMode="External"/><Relationship Id="rId166" Type="http://schemas.openxmlformats.org/officeDocument/2006/relationships/hyperlink" Target="https://login.consultant.ru/link/?req=doc&amp;base=RLAW148&amp;n=189563&amp;dst=100119" TargetMode="External"/><Relationship Id="rId187" Type="http://schemas.openxmlformats.org/officeDocument/2006/relationships/hyperlink" Target="https://login.consultant.ru/link/?req=doc&amp;base=RLAW148&amp;n=168840&amp;dst=100020" TargetMode="External"/><Relationship Id="rId1" Type="http://schemas.openxmlformats.org/officeDocument/2006/relationships/styles" Target="styles.xml"/><Relationship Id="rId212" Type="http://schemas.openxmlformats.org/officeDocument/2006/relationships/hyperlink" Target="https://login.consultant.ru/link/?req=doc&amp;base=RLAW148&amp;n=213958&amp;dst=100008" TargetMode="External"/><Relationship Id="rId233" Type="http://schemas.openxmlformats.org/officeDocument/2006/relationships/hyperlink" Target="https://login.consultant.ru/link/?req=doc&amp;base=RLAW148&amp;n=155297&amp;dst=100086" TargetMode="External"/><Relationship Id="rId28" Type="http://schemas.openxmlformats.org/officeDocument/2006/relationships/hyperlink" Target="https://login.consultant.ru/link/?req=doc&amp;base=RLAW148&amp;n=183885&amp;dst=100017" TargetMode="External"/><Relationship Id="rId49" Type="http://schemas.openxmlformats.org/officeDocument/2006/relationships/hyperlink" Target="https://login.consultant.ru/link/?req=doc&amp;base=LAW&amp;n=482648" TargetMode="External"/><Relationship Id="rId114" Type="http://schemas.openxmlformats.org/officeDocument/2006/relationships/hyperlink" Target="https://login.consultant.ru/link/?req=doc&amp;base=RLAW148&amp;n=163242&amp;dst=100129" TargetMode="External"/><Relationship Id="rId60" Type="http://schemas.openxmlformats.org/officeDocument/2006/relationships/hyperlink" Target="https://login.consultant.ru/link/?req=doc&amp;base=RLAW148&amp;n=117837&amp;dst=100025" TargetMode="External"/><Relationship Id="rId81" Type="http://schemas.openxmlformats.org/officeDocument/2006/relationships/hyperlink" Target="https://login.consultant.ru/link/?req=doc&amp;base=RLAW148&amp;n=136103&amp;dst=100048" TargetMode="External"/><Relationship Id="rId135" Type="http://schemas.openxmlformats.org/officeDocument/2006/relationships/hyperlink" Target="https://login.consultant.ru/link/?req=doc&amp;base=LAW&amp;n=480453&amp;dst=100195" TargetMode="External"/><Relationship Id="rId156" Type="http://schemas.openxmlformats.org/officeDocument/2006/relationships/hyperlink" Target="https://login.consultant.ru/link/?req=doc&amp;base=RLAW148&amp;n=189563&amp;dst=100118" TargetMode="External"/><Relationship Id="rId177" Type="http://schemas.openxmlformats.org/officeDocument/2006/relationships/hyperlink" Target="https://login.consultant.ru/link/?req=doc&amp;base=RLAW148&amp;n=155297&amp;dst=100062" TargetMode="External"/><Relationship Id="rId198" Type="http://schemas.openxmlformats.org/officeDocument/2006/relationships/hyperlink" Target="https://login.consultant.ru/link/?req=doc&amp;base=RLAW148&amp;n=136103&amp;dst=100095" TargetMode="External"/><Relationship Id="rId202" Type="http://schemas.openxmlformats.org/officeDocument/2006/relationships/hyperlink" Target="https://login.consultant.ru/link/?req=doc&amp;base=LAW&amp;n=480453&amp;dst=290" TargetMode="External"/><Relationship Id="rId223" Type="http://schemas.openxmlformats.org/officeDocument/2006/relationships/hyperlink" Target="https://login.consultant.ru/link/?req=doc&amp;base=RLAW148&amp;n=130659" TargetMode="External"/><Relationship Id="rId18" Type="http://schemas.openxmlformats.org/officeDocument/2006/relationships/hyperlink" Target="https://login.consultant.ru/link/?req=doc&amp;base=RLAW148&amp;n=215258&amp;dst=100693" TargetMode="External"/><Relationship Id="rId39" Type="http://schemas.openxmlformats.org/officeDocument/2006/relationships/hyperlink" Target="https://login.consultant.ru/link/?req=doc&amp;base=RLAW148&amp;n=189563&amp;dst=100006" TargetMode="External"/><Relationship Id="rId50" Type="http://schemas.openxmlformats.org/officeDocument/2006/relationships/hyperlink" Target="https://login.consultant.ru/link/?req=doc&amp;base=RLAW148&amp;n=213958&amp;dst=100014" TargetMode="External"/><Relationship Id="rId104" Type="http://schemas.openxmlformats.org/officeDocument/2006/relationships/hyperlink" Target="https://login.consultant.ru/link/?req=doc&amp;base=RLAW148&amp;n=213958&amp;dst=100032" TargetMode="External"/><Relationship Id="rId125" Type="http://schemas.openxmlformats.org/officeDocument/2006/relationships/hyperlink" Target="https://login.consultant.ru/link/?req=doc&amp;base=RLAW148&amp;n=136103&amp;dst=100070" TargetMode="External"/><Relationship Id="rId146" Type="http://schemas.openxmlformats.org/officeDocument/2006/relationships/hyperlink" Target="https://login.consultant.ru/link/?req=doc&amp;base=RLAW148&amp;n=189563&amp;dst=100099" TargetMode="External"/><Relationship Id="rId167" Type="http://schemas.openxmlformats.org/officeDocument/2006/relationships/hyperlink" Target="https://login.consultant.ru/link/?req=doc&amp;base=RLAW148&amp;n=136103&amp;dst=100089" TargetMode="External"/><Relationship Id="rId188" Type="http://schemas.openxmlformats.org/officeDocument/2006/relationships/hyperlink" Target="https://login.consultant.ru/link/?req=doc&amp;base=RLAW148&amp;n=155297&amp;dst=100069" TargetMode="External"/><Relationship Id="rId71" Type="http://schemas.openxmlformats.org/officeDocument/2006/relationships/hyperlink" Target="https://login.consultant.ru/link/?req=doc&amp;base=RLAW148&amp;n=168840&amp;dst=100010" TargetMode="External"/><Relationship Id="rId92" Type="http://schemas.openxmlformats.org/officeDocument/2006/relationships/hyperlink" Target="https://login.consultant.ru/link/?req=doc&amp;base=RLAW148&amp;n=163242&amp;dst=100108" TargetMode="External"/><Relationship Id="rId213" Type="http://schemas.openxmlformats.org/officeDocument/2006/relationships/hyperlink" Target="https://login.consultant.ru/link/?req=doc&amp;base=RLAW148&amp;n=155297&amp;dst=100077" TargetMode="External"/><Relationship Id="rId234" Type="http://schemas.openxmlformats.org/officeDocument/2006/relationships/hyperlink" Target="https://login.consultant.ru/link/?req=doc&amp;base=RLAW148&amp;n=189563&amp;dst=100123" TargetMode="External"/><Relationship Id="rId2" Type="http://schemas.openxmlformats.org/officeDocument/2006/relationships/settings" Target="settings.xml"/><Relationship Id="rId29" Type="http://schemas.openxmlformats.org/officeDocument/2006/relationships/hyperlink" Target="https://login.consultant.ru/link/?req=doc&amp;base=RLAW148&amp;n=155297&amp;dst=100008" TargetMode="External"/><Relationship Id="rId40" Type="http://schemas.openxmlformats.org/officeDocument/2006/relationships/hyperlink" Target="https://login.consultant.ru/link/?req=doc&amp;base=RLAW148&amp;n=155297&amp;dst=100011" TargetMode="External"/><Relationship Id="rId115" Type="http://schemas.openxmlformats.org/officeDocument/2006/relationships/hyperlink" Target="https://login.consultant.ru/link/?req=doc&amp;base=RLAW148&amp;n=125256&amp;dst=100050" TargetMode="External"/><Relationship Id="rId136" Type="http://schemas.openxmlformats.org/officeDocument/2006/relationships/hyperlink" Target="https://login.consultant.ru/link/?req=doc&amp;base=RLAW148&amp;n=189563&amp;dst=100105" TargetMode="External"/><Relationship Id="rId157" Type="http://schemas.openxmlformats.org/officeDocument/2006/relationships/hyperlink" Target="https://login.consultant.ru/link/?req=doc&amp;base=RLAW148&amp;n=136103&amp;dst=100082" TargetMode="External"/><Relationship Id="rId178" Type="http://schemas.openxmlformats.org/officeDocument/2006/relationships/hyperlink" Target="https://login.consultant.ru/link/?req=doc&amp;base=RLAW148&amp;n=189563&amp;dst=100060" TargetMode="External"/><Relationship Id="rId61" Type="http://schemas.openxmlformats.org/officeDocument/2006/relationships/hyperlink" Target="https://login.consultant.ru/link/?req=doc&amp;base=RLAW148&amp;n=136103&amp;dst=100042" TargetMode="External"/><Relationship Id="rId82" Type="http://schemas.openxmlformats.org/officeDocument/2006/relationships/hyperlink" Target="https://login.consultant.ru/link/?req=doc&amp;base=RLAW148&amp;n=168840&amp;dst=100014" TargetMode="External"/><Relationship Id="rId199" Type="http://schemas.openxmlformats.org/officeDocument/2006/relationships/hyperlink" Target="https://login.consultant.ru/link/?req=doc&amp;base=RLAW148&amp;n=155297&amp;dst=100070" TargetMode="External"/><Relationship Id="rId203" Type="http://schemas.openxmlformats.org/officeDocument/2006/relationships/hyperlink" Target="https://login.consultant.ru/link/?req=doc&amp;base=RLAW148&amp;n=136103&amp;dst=100096" TargetMode="External"/><Relationship Id="rId19" Type="http://schemas.openxmlformats.org/officeDocument/2006/relationships/hyperlink" Target="https://login.consultant.ru/link/?req=doc&amp;base=RLAW148&amp;n=211259&amp;dst=100155" TargetMode="External"/><Relationship Id="rId224" Type="http://schemas.openxmlformats.org/officeDocument/2006/relationships/hyperlink" Target="https://login.consultant.ru/link/?req=doc&amp;base=RLAW148&amp;n=125256&amp;dst=100062" TargetMode="External"/><Relationship Id="rId30" Type="http://schemas.openxmlformats.org/officeDocument/2006/relationships/hyperlink" Target="https://login.consultant.ru/link/?req=doc&amp;base=RLAW148&amp;n=168840&amp;dst=100005" TargetMode="External"/><Relationship Id="rId105" Type="http://schemas.openxmlformats.org/officeDocument/2006/relationships/hyperlink" Target="https://login.consultant.ru/link/?req=doc&amp;base=RLAW148&amp;n=189563&amp;dst=100082" TargetMode="External"/><Relationship Id="rId126" Type="http://schemas.openxmlformats.org/officeDocument/2006/relationships/hyperlink" Target="https://login.consultant.ru/link/?req=doc&amp;base=RLAW148&amp;n=155297&amp;dst=100038" TargetMode="External"/><Relationship Id="rId147" Type="http://schemas.openxmlformats.org/officeDocument/2006/relationships/hyperlink" Target="https://login.consultant.ru/link/?req=doc&amp;base=RLAW148&amp;n=213958&amp;dst=100039" TargetMode="External"/><Relationship Id="rId168" Type="http://schemas.openxmlformats.org/officeDocument/2006/relationships/hyperlink" Target="https://login.consultant.ru/link/?req=doc&amp;base=RLAW148&amp;n=136103&amp;dst=100090" TargetMode="External"/><Relationship Id="rId51" Type="http://schemas.openxmlformats.org/officeDocument/2006/relationships/hyperlink" Target="https://login.consultant.ru/link/?req=doc&amp;base=RLAW148&amp;n=213958&amp;dst=100016" TargetMode="External"/><Relationship Id="rId72" Type="http://schemas.openxmlformats.org/officeDocument/2006/relationships/hyperlink" Target="https://login.consultant.ru/link/?req=doc&amp;base=RLAW148&amp;n=213958&amp;dst=100024" TargetMode="External"/><Relationship Id="rId93" Type="http://schemas.openxmlformats.org/officeDocument/2006/relationships/hyperlink" Target="https://login.consultant.ru/link/?req=doc&amp;base=RLAW148&amp;n=189563&amp;dst=100060" TargetMode="External"/><Relationship Id="rId189" Type="http://schemas.openxmlformats.org/officeDocument/2006/relationships/hyperlink" Target="https://login.consultant.ru/link/?req=doc&amp;base=RLAW148&amp;n=189563&amp;dst=100060"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136103&amp;dst=100111" TargetMode="External"/><Relationship Id="rId235" Type="http://schemas.openxmlformats.org/officeDocument/2006/relationships/fontTable" Target="fontTable.xml"/><Relationship Id="rId116" Type="http://schemas.openxmlformats.org/officeDocument/2006/relationships/hyperlink" Target="https://login.consultant.ru/link/?req=doc&amp;base=RLAW148&amp;n=189563&amp;dst=100098" TargetMode="External"/><Relationship Id="rId137" Type="http://schemas.openxmlformats.org/officeDocument/2006/relationships/hyperlink" Target="https://login.consultant.ru/link/?req=doc&amp;base=RLAW148&amp;n=136103&amp;dst=100075" TargetMode="External"/><Relationship Id="rId158" Type="http://schemas.openxmlformats.org/officeDocument/2006/relationships/hyperlink" Target="https://login.consultant.ru/link/?req=doc&amp;base=RLAW148&amp;n=155297&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18022</Words>
  <Characters>102731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Администрация города Омска от 18 июня 2013 года № 646-п «Об утверждении административного регламента предоставления муниципальной услуги «Принятие решения о признании (отказе в признании) граждан, проживающих на территории города Омска, мало</vt:lpstr>
    </vt:vector>
  </TitlesOfParts>
  <Company>RePack by SPecialiST</Company>
  <LinksUpToDate>false</LinksUpToDate>
  <CharactersWithSpaces>120512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Администрация города Омска от 18 июня 2013 года № 646-п «Об утверждении административного регламента предоставления муниципальной услуги «Принятие решения о признании (отказе в признании) граждан, проживающих на территории города Омска, малоимущими в целях постановки на учет и предоставления по договорам социального найма жилых помещений муниципального жилищного фонда» (в ред. от 29.07.2024)</dc:title>
  <dc:creator>EISheveleva</dc:creator>
  <cp:keywords>Постановление Администрация города Омска от 18 июня 2013 года № 646-п «Об утверждении административного регламента предоставления муниципальной услуги «Принятие решения о признании (отказе в признании) граждан, проживающих на территории города Омска, малоимущими в целях постановки на учет и предоставления по договорам социального найма жилых помещений муниципального жилищного фонда» (в ред. от 29.07.2024)</cp:keywords>
  <cp:lastModifiedBy>Татьяна В. Рудакова</cp:lastModifiedBy>
  <cp:revision>2</cp:revision>
  <dcterms:created xsi:type="dcterms:W3CDTF">2024-08-26T11:56:00Z</dcterms:created>
  <dcterms:modified xsi:type="dcterms:W3CDTF">2024-08-26T11:56:00Z</dcterms:modified>
</cp:coreProperties>
</file>