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CED" w:rsidRPr="000652F1" w:rsidRDefault="003F3CED" w:rsidP="000652F1">
      <w:pPr>
        <w:autoSpaceDE w:val="0"/>
        <w:autoSpaceDN w:val="0"/>
        <w:adjustRightInd w:val="0"/>
        <w:spacing w:after="0" w:line="240" w:lineRule="auto"/>
        <w:ind w:left="9000"/>
        <w:jc w:val="right"/>
        <w:outlineLvl w:val="1"/>
        <w:rPr>
          <w:rFonts w:ascii="Times New Roman" w:hAnsi="Times New Roman"/>
          <w:bCs/>
          <w:sz w:val="28"/>
          <w:szCs w:val="28"/>
        </w:rPr>
      </w:pPr>
      <w:r w:rsidRPr="000652F1">
        <w:rPr>
          <w:rFonts w:ascii="Times New Roman" w:hAnsi="Times New Roman"/>
          <w:bCs/>
          <w:sz w:val="28"/>
          <w:szCs w:val="28"/>
        </w:rPr>
        <w:t>Приложение № 1</w:t>
      </w:r>
    </w:p>
    <w:p w:rsidR="000652F1" w:rsidRPr="000652F1" w:rsidRDefault="003F3CED" w:rsidP="000652F1">
      <w:pPr>
        <w:autoSpaceDE w:val="0"/>
        <w:autoSpaceDN w:val="0"/>
        <w:adjustRightInd w:val="0"/>
        <w:spacing w:after="0" w:line="240" w:lineRule="auto"/>
        <w:ind w:left="9000"/>
        <w:jc w:val="right"/>
        <w:outlineLvl w:val="1"/>
        <w:rPr>
          <w:rFonts w:ascii="Times New Roman" w:hAnsi="Times New Roman"/>
          <w:bCs/>
          <w:sz w:val="28"/>
          <w:szCs w:val="28"/>
        </w:rPr>
      </w:pPr>
      <w:r w:rsidRPr="000652F1">
        <w:rPr>
          <w:rFonts w:ascii="Times New Roman" w:hAnsi="Times New Roman"/>
          <w:bCs/>
          <w:sz w:val="28"/>
          <w:szCs w:val="28"/>
        </w:rPr>
        <w:t xml:space="preserve">к Порядку </w:t>
      </w:r>
      <w:r w:rsidR="000652F1" w:rsidRPr="000652F1">
        <w:rPr>
          <w:rFonts w:ascii="Times New Roman" w:hAnsi="Times New Roman"/>
          <w:bCs/>
          <w:sz w:val="28"/>
          <w:szCs w:val="28"/>
        </w:rPr>
        <w:t>ведения учета и осуществления хранения департаментом финансов и контроля Администрации города Омска исполнительных документов, предусматривающих обращение взыскания на средства бюджетных и автономных учреждений города Омска,</w:t>
      </w:r>
    </w:p>
    <w:p w:rsidR="000652F1" w:rsidRPr="000652F1" w:rsidRDefault="000652F1" w:rsidP="000652F1">
      <w:pPr>
        <w:autoSpaceDE w:val="0"/>
        <w:autoSpaceDN w:val="0"/>
        <w:adjustRightInd w:val="0"/>
        <w:spacing w:after="0" w:line="240" w:lineRule="auto"/>
        <w:ind w:left="9000"/>
        <w:jc w:val="right"/>
        <w:outlineLvl w:val="1"/>
        <w:rPr>
          <w:rFonts w:ascii="Times New Roman" w:hAnsi="Times New Roman"/>
          <w:bCs/>
          <w:sz w:val="28"/>
          <w:szCs w:val="28"/>
        </w:rPr>
      </w:pPr>
      <w:r w:rsidRPr="000652F1">
        <w:rPr>
          <w:rFonts w:ascii="Times New Roman" w:hAnsi="Times New Roman"/>
          <w:bCs/>
          <w:sz w:val="28"/>
          <w:szCs w:val="28"/>
        </w:rPr>
        <w:t>и документов, связанных с их исполнением</w:t>
      </w:r>
    </w:p>
    <w:p w:rsidR="003F3CED" w:rsidRDefault="003F3CED" w:rsidP="000652F1">
      <w:pPr>
        <w:autoSpaceDE w:val="0"/>
        <w:autoSpaceDN w:val="0"/>
        <w:adjustRightInd w:val="0"/>
        <w:spacing w:after="0" w:line="240" w:lineRule="auto"/>
        <w:ind w:left="9000"/>
        <w:jc w:val="right"/>
        <w:outlineLvl w:val="1"/>
        <w:rPr>
          <w:rFonts w:ascii="Times New Roman" w:hAnsi="Times New Roman"/>
          <w:bCs/>
          <w:sz w:val="28"/>
          <w:szCs w:val="28"/>
        </w:rPr>
      </w:pPr>
    </w:p>
    <w:p w:rsidR="00403F56" w:rsidRPr="000652F1" w:rsidRDefault="00403F56" w:rsidP="000652F1">
      <w:pPr>
        <w:autoSpaceDE w:val="0"/>
        <w:autoSpaceDN w:val="0"/>
        <w:adjustRightInd w:val="0"/>
        <w:spacing w:after="0" w:line="240" w:lineRule="auto"/>
        <w:ind w:left="9000"/>
        <w:jc w:val="right"/>
        <w:outlineLvl w:val="1"/>
        <w:rPr>
          <w:rFonts w:ascii="Times New Roman" w:hAnsi="Times New Roman"/>
          <w:bCs/>
          <w:sz w:val="28"/>
          <w:szCs w:val="28"/>
        </w:rPr>
      </w:pPr>
    </w:p>
    <w:p w:rsidR="00893C21" w:rsidRDefault="00893C21" w:rsidP="00893C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3C21">
        <w:rPr>
          <w:rFonts w:ascii="Times New Roman" w:hAnsi="Times New Roman"/>
          <w:sz w:val="28"/>
          <w:szCs w:val="28"/>
        </w:rPr>
        <w:t xml:space="preserve">Журнал учета и регистрации исполнительных документов, </w:t>
      </w:r>
    </w:p>
    <w:p w:rsidR="00AE46BA" w:rsidRDefault="00893C21" w:rsidP="00893C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3C21">
        <w:rPr>
          <w:rFonts w:ascii="Times New Roman" w:hAnsi="Times New Roman"/>
          <w:sz w:val="28"/>
          <w:szCs w:val="28"/>
        </w:rPr>
        <w:t>предусматривающих обращение взыскания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3C21">
        <w:rPr>
          <w:rFonts w:ascii="Times New Roman" w:hAnsi="Times New Roman"/>
          <w:sz w:val="28"/>
          <w:szCs w:val="28"/>
        </w:rPr>
        <w:t>на средства бюджетных и автономных учреждений города Омска</w:t>
      </w:r>
    </w:p>
    <w:p w:rsidR="00893C21" w:rsidRDefault="00893C21" w:rsidP="00893C21">
      <w:pPr>
        <w:spacing w:after="0" w:line="240" w:lineRule="auto"/>
        <w:jc w:val="center"/>
        <w:rPr>
          <w:sz w:val="16"/>
          <w:szCs w:val="16"/>
        </w:rPr>
      </w:pPr>
      <w:bookmarkStart w:id="0" w:name="_GoBack"/>
      <w:bookmarkEnd w:id="0"/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32"/>
        <w:gridCol w:w="411"/>
        <w:gridCol w:w="464"/>
        <w:gridCol w:w="464"/>
        <w:gridCol w:w="465"/>
        <w:gridCol w:w="1218"/>
        <w:gridCol w:w="692"/>
        <w:gridCol w:w="692"/>
        <w:gridCol w:w="1219"/>
        <w:gridCol w:w="1444"/>
        <w:gridCol w:w="778"/>
        <w:gridCol w:w="626"/>
        <w:gridCol w:w="1109"/>
        <w:gridCol w:w="1259"/>
        <w:gridCol w:w="412"/>
        <w:gridCol w:w="412"/>
        <w:gridCol w:w="412"/>
        <w:gridCol w:w="412"/>
        <w:gridCol w:w="412"/>
        <w:gridCol w:w="412"/>
        <w:gridCol w:w="630"/>
        <w:gridCol w:w="630"/>
        <w:gridCol w:w="411"/>
        <w:gridCol w:w="411"/>
      </w:tblGrid>
      <w:tr w:rsidR="0098101F" w:rsidTr="0098101F">
        <w:trPr>
          <w:trHeight w:val="26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98101F" w:rsidRDefault="009810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Дата предъявления исполнительного документа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Исполнительный документ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Наименование должника 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Реквизиты решения суда, на основании которого выдан исполнительный документ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взыскателя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взыскиваемая по исполнительному документу, руб.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Уведомление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о поступлении исполнительного документа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Дата вручения уведомления должнику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Причины образования задолженности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ВОЗВРАТ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98101F" w:rsidRDefault="009810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Примечание</w:t>
            </w:r>
          </w:p>
        </w:tc>
      </w:tr>
      <w:tr w:rsidR="0098101F" w:rsidTr="0098101F">
        <w:trPr>
          <w:trHeight w:val="15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8101F" w:rsidRDefault="0098101F" w:rsidP="009810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409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с лицевого счета, предназначенного для учета операций со средствами бюджетных (автономных) учреждений (за исключением субсидий на иные цели, а также бюджетных инвестиций, предоставленными бюджетным (автономным) учреждениям из бюджета г</w:t>
            </w: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орода</w:t>
            </w:r>
            <w:r w:rsidRPr="0057409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Омска)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8101F" w:rsidRDefault="0098101F" w:rsidP="009810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409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с лицевого счета, предназначенного для учета операций со средствами, предоставленными бюджетным (автономным) учреждениям из бюджета г</w:t>
            </w: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орода</w:t>
            </w:r>
            <w:r w:rsidRPr="0057409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Омска в виде субсидий на иные цели, а также бюджетных инвестиций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409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уведомление о возвращении исполнительного документа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98101F" w:rsidRDefault="009810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причина возврата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8101F" w:rsidTr="0098101F">
        <w:trPr>
          <w:trHeight w:val="14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98101F" w:rsidRDefault="009810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серия, номер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98101F" w:rsidRDefault="009810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дата выдачи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98101F" w:rsidRDefault="009810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судебного органа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98101F" w:rsidRDefault="009810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номер дела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98101F" w:rsidRDefault="009810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дата дела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номер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98101F" w:rsidRDefault="009810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98101F" w:rsidRDefault="009810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номер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8101F" w:rsidTr="0098101F">
        <w:trPr>
          <w:trHeight w:val="4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платежный документ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платежный документ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8101F" w:rsidTr="0098101F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8101F" w:rsidRDefault="009810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8101F" w:rsidRDefault="009810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8101F" w:rsidRDefault="009810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8101F" w:rsidRDefault="009810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8101F" w:rsidRDefault="009810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8101F" w:rsidRDefault="009810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8101F" w:rsidTr="0098101F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101F" w:rsidRDefault="009810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101F" w:rsidRDefault="009810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101F" w:rsidRDefault="009810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101F" w:rsidRDefault="009810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101F" w:rsidRDefault="009810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101F" w:rsidRDefault="009810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101F" w:rsidRDefault="009810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101F" w:rsidRDefault="009810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101F" w:rsidRDefault="009810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101F" w:rsidRDefault="009810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101F" w:rsidRDefault="009810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101F" w:rsidRDefault="009810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101F" w:rsidRDefault="009810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101F" w:rsidRDefault="009810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101F" w:rsidRDefault="009810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101F" w:rsidRDefault="009810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101F" w:rsidRDefault="009810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101F" w:rsidRDefault="009810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101F" w:rsidRDefault="009810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101F" w:rsidRDefault="009810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101F" w:rsidRDefault="009810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101F" w:rsidRDefault="009810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101F" w:rsidRDefault="009810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101F" w:rsidRDefault="009810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</w:tr>
      <w:tr w:rsidR="0098101F" w:rsidTr="0098101F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8101F" w:rsidTr="0098101F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101F" w:rsidRDefault="00981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98101F" w:rsidRDefault="0098101F" w:rsidP="00EA7D0C">
      <w:pPr>
        <w:spacing w:after="0" w:line="240" w:lineRule="auto"/>
        <w:rPr>
          <w:sz w:val="16"/>
          <w:szCs w:val="16"/>
        </w:rPr>
      </w:pPr>
    </w:p>
    <w:sectPr w:rsidR="0098101F" w:rsidSect="004466BA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7D0C"/>
    <w:rsid w:val="000652F1"/>
    <w:rsid w:val="000C31B6"/>
    <w:rsid w:val="000C60EC"/>
    <w:rsid w:val="000D62CC"/>
    <w:rsid w:val="00135403"/>
    <w:rsid w:val="00230941"/>
    <w:rsid w:val="003F3CED"/>
    <w:rsid w:val="00403F56"/>
    <w:rsid w:val="0041798F"/>
    <w:rsid w:val="004466BA"/>
    <w:rsid w:val="004507D1"/>
    <w:rsid w:val="0045250E"/>
    <w:rsid w:val="00574091"/>
    <w:rsid w:val="005E0F1A"/>
    <w:rsid w:val="0062144D"/>
    <w:rsid w:val="006451F5"/>
    <w:rsid w:val="00700F2B"/>
    <w:rsid w:val="007700F6"/>
    <w:rsid w:val="007C189E"/>
    <w:rsid w:val="00860D66"/>
    <w:rsid w:val="00883913"/>
    <w:rsid w:val="00893C21"/>
    <w:rsid w:val="0098101F"/>
    <w:rsid w:val="009C4F9A"/>
    <w:rsid w:val="00A124BB"/>
    <w:rsid w:val="00AE46BA"/>
    <w:rsid w:val="00B2741C"/>
    <w:rsid w:val="00B83209"/>
    <w:rsid w:val="00BC0A98"/>
    <w:rsid w:val="00BF5634"/>
    <w:rsid w:val="00C06A7E"/>
    <w:rsid w:val="00C35669"/>
    <w:rsid w:val="00CA25B6"/>
    <w:rsid w:val="00CF5BAB"/>
    <w:rsid w:val="00D447E3"/>
    <w:rsid w:val="00DB5441"/>
    <w:rsid w:val="00DB5AE8"/>
    <w:rsid w:val="00E15978"/>
    <w:rsid w:val="00E238D5"/>
    <w:rsid w:val="00E26C9E"/>
    <w:rsid w:val="00EA7D0C"/>
    <w:rsid w:val="00F76E09"/>
    <w:rsid w:val="00F839CF"/>
    <w:rsid w:val="00FC0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D0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238D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291F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3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Салахутдинова</dc:creator>
  <cp:keywords/>
  <dc:description/>
  <cp:lastModifiedBy>Елена Раисовна Нагибина</cp:lastModifiedBy>
  <cp:revision>32</cp:revision>
  <cp:lastPrinted>2018-06-26T03:41:00Z</cp:lastPrinted>
  <dcterms:created xsi:type="dcterms:W3CDTF">2014-12-11T03:44:00Z</dcterms:created>
  <dcterms:modified xsi:type="dcterms:W3CDTF">2018-06-28T04:26:00Z</dcterms:modified>
</cp:coreProperties>
</file>