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1B" w:rsidRPr="0088471B" w:rsidRDefault="00481600" w:rsidP="008847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8471B" w:rsidRPr="0088471B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88471B" w:rsidRPr="0088471B" w:rsidRDefault="0088471B" w:rsidP="008847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88471B" w:rsidRPr="0088471B" w:rsidRDefault="0088471B" w:rsidP="008847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88471B" w:rsidRPr="0088471B" w:rsidRDefault="0088471B" w:rsidP="008847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в департаменте финансов Администрации города Омска</w:t>
      </w:r>
    </w:p>
    <w:p w:rsidR="0088471B" w:rsidRP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71B" w:rsidRPr="0088471B" w:rsidRDefault="0088471B" w:rsidP="00884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АКТ</w:t>
      </w:r>
    </w:p>
    <w:p w:rsidR="0088471B" w:rsidRPr="0088471B" w:rsidRDefault="0088471B" w:rsidP="00884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приемки-перед</w:t>
      </w:r>
      <w:r w:rsidR="00481600">
        <w:rPr>
          <w:rFonts w:ascii="Times New Roman" w:hAnsi="Times New Roman" w:cs="Times New Roman"/>
          <w:sz w:val="28"/>
          <w:szCs w:val="28"/>
        </w:rPr>
        <w:t>ачи показателей лицевого счета №</w:t>
      </w:r>
      <w:r w:rsidRPr="0088471B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88471B" w:rsidRPr="0088471B" w:rsidRDefault="00481600" w:rsidP="00884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</w:t>
      </w:r>
      <w:r w:rsidR="0088471B" w:rsidRPr="0088471B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88471B" w:rsidRPr="0088471B" w:rsidRDefault="0088471B" w:rsidP="00884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8391"/>
      </w:tblGrid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Передающая сторона: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Участник казначейского сопровождения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Принимающая сторона: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Участник казначейского сопровождения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Основание для передачи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коп.</w:t>
            </w: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71B" w:rsidRP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71B" w:rsidRP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lastRenderedPageBreak/>
        <w:t>1. Остаток средств на лицевом счете</w:t>
      </w:r>
    </w:p>
    <w:p w:rsidR="0088471B" w:rsidRP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928"/>
        <w:gridCol w:w="3288"/>
        <w:gridCol w:w="2438"/>
        <w:gridCol w:w="1928"/>
        <w:gridCol w:w="1928"/>
      </w:tblGrid>
      <w:tr w:rsidR="0088471B" w:rsidRPr="0088471B" w:rsidTr="00605FD4">
        <w:tc>
          <w:tcPr>
            <w:tcW w:w="3856" w:type="dxa"/>
            <w:gridSpan w:val="2"/>
            <w:vMerge w:val="restart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Коды субсидии, ТС</w:t>
            </w:r>
          </w:p>
        </w:tc>
        <w:tc>
          <w:tcPr>
            <w:tcW w:w="3288" w:type="dxa"/>
            <w:vMerge w:val="restart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На начало года</w:t>
            </w:r>
          </w:p>
        </w:tc>
        <w:tc>
          <w:tcPr>
            <w:tcW w:w="6294" w:type="dxa"/>
            <w:gridSpan w:val="3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</w:tr>
      <w:tr w:rsidR="0088471B" w:rsidRPr="0088471B" w:rsidTr="00605FD4">
        <w:tc>
          <w:tcPr>
            <w:tcW w:w="3856" w:type="dxa"/>
            <w:gridSpan w:val="2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56" w:type="dxa"/>
            <w:gridSpan w:val="2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в том числе неразрешенный к использованию остаток субсидии</w:t>
            </w:r>
          </w:p>
        </w:tc>
      </w:tr>
      <w:tr w:rsidR="0088471B" w:rsidRPr="0088471B" w:rsidTr="00605FD4"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прошлого года</w:t>
            </w:r>
          </w:p>
        </w:tc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  <w:tc>
          <w:tcPr>
            <w:tcW w:w="3288" w:type="dxa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прошлого года</w:t>
            </w:r>
          </w:p>
        </w:tc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  <w:tr w:rsidR="0088471B" w:rsidRPr="0088471B" w:rsidTr="00605FD4"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471B" w:rsidRPr="0088471B" w:rsidTr="00605FD4">
        <w:tc>
          <w:tcPr>
            <w:tcW w:w="192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605FD4">
        <w:tblPrEx>
          <w:tblBorders>
            <w:left w:val="nil"/>
          </w:tblBorders>
        </w:tblPrEx>
        <w:tc>
          <w:tcPr>
            <w:tcW w:w="3856" w:type="dxa"/>
            <w:gridSpan w:val="2"/>
            <w:tcBorders>
              <w:left w:val="nil"/>
              <w:bottom w:val="nil"/>
            </w:tcBorders>
          </w:tcPr>
          <w:p w:rsidR="0088471B" w:rsidRPr="0088471B" w:rsidRDefault="0088471B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8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P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2. Сведения о разрешенных операциях с субсидиями</w:t>
      </w:r>
    </w:p>
    <w:p w:rsidR="0088471B" w:rsidRP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4309"/>
        <w:gridCol w:w="1814"/>
        <w:gridCol w:w="1814"/>
      </w:tblGrid>
      <w:tr w:rsidR="0088471B" w:rsidRPr="0088471B" w:rsidTr="00605FD4">
        <w:tc>
          <w:tcPr>
            <w:tcW w:w="5499" w:type="dxa"/>
            <w:vMerge w:val="restart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Федерации, коды управления региональными финансами, код субсидии</w:t>
            </w:r>
          </w:p>
        </w:tc>
        <w:tc>
          <w:tcPr>
            <w:tcW w:w="4309" w:type="dxa"/>
            <w:vMerge w:val="restart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Разрешенный к использованию остаток целевых средств прошлых лет на начало 20__ г.</w:t>
            </w:r>
          </w:p>
        </w:tc>
        <w:tc>
          <w:tcPr>
            <w:tcW w:w="3628" w:type="dxa"/>
            <w:gridSpan w:val="2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</w:p>
        </w:tc>
      </w:tr>
      <w:tr w:rsidR="0088471B" w:rsidRPr="0088471B" w:rsidTr="00605FD4">
        <w:tc>
          <w:tcPr>
            <w:tcW w:w="5499" w:type="dxa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814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</w:tr>
      <w:tr w:rsidR="0088471B" w:rsidRPr="0088471B" w:rsidTr="00605FD4">
        <w:tc>
          <w:tcPr>
            <w:tcW w:w="5499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471B" w:rsidRPr="0088471B" w:rsidTr="00605FD4">
        <w:tc>
          <w:tcPr>
            <w:tcW w:w="5499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9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605FD4">
        <w:tblPrEx>
          <w:tblBorders>
            <w:left w:val="nil"/>
          </w:tblBorders>
        </w:tblPrEx>
        <w:tc>
          <w:tcPr>
            <w:tcW w:w="5499" w:type="dxa"/>
            <w:tcBorders>
              <w:left w:val="nil"/>
              <w:bottom w:val="nil"/>
            </w:tcBorders>
          </w:tcPr>
          <w:p w:rsidR="0088471B" w:rsidRPr="0088471B" w:rsidRDefault="0088471B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309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471B" w:rsidRPr="0088471B" w:rsidRDefault="0088471B" w:rsidP="0088471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lastRenderedPageBreak/>
        <w:t>3. Операции со средствами</w:t>
      </w:r>
    </w:p>
    <w:p w:rsidR="0088471B" w:rsidRPr="0088471B" w:rsidRDefault="0088471B" w:rsidP="00884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340"/>
        <w:gridCol w:w="738"/>
        <w:gridCol w:w="771"/>
        <w:gridCol w:w="340"/>
        <w:gridCol w:w="1724"/>
        <w:gridCol w:w="1111"/>
        <w:gridCol w:w="340"/>
        <w:gridCol w:w="703"/>
        <w:gridCol w:w="1054"/>
        <w:gridCol w:w="340"/>
        <w:gridCol w:w="1334"/>
        <w:gridCol w:w="220"/>
        <w:gridCol w:w="120"/>
        <w:gridCol w:w="2488"/>
        <w:gridCol w:w="347"/>
      </w:tblGrid>
      <w:tr w:rsidR="0088471B" w:rsidRPr="0088471B" w:rsidTr="00605FD4">
        <w:trPr>
          <w:gridAfter w:val="1"/>
          <w:wAfter w:w="347" w:type="dxa"/>
        </w:trPr>
        <w:tc>
          <w:tcPr>
            <w:tcW w:w="5670" w:type="dxa"/>
            <w:gridSpan w:val="6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Федерации, коды управления региональными финансами, код субсидии</w:t>
            </w:r>
          </w:p>
        </w:tc>
        <w:tc>
          <w:tcPr>
            <w:tcW w:w="5102" w:type="dxa"/>
            <w:gridSpan w:val="7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2608" w:type="dxa"/>
            <w:gridSpan w:val="2"/>
            <w:vMerge w:val="restart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</w:tr>
      <w:tr w:rsidR="0088471B" w:rsidRPr="0088471B" w:rsidTr="00605FD4">
        <w:trPr>
          <w:gridAfter w:val="1"/>
          <w:wAfter w:w="347" w:type="dxa"/>
        </w:trPr>
        <w:tc>
          <w:tcPr>
            <w:tcW w:w="2835" w:type="dxa"/>
            <w:gridSpan w:val="3"/>
            <w:vAlign w:val="center"/>
          </w:tcPr>
          <w:p w:rsidR="0088471B" w:rsidRPr="003D5CDE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DE">
              <w:rPr>
                <w:rFonts w:ascii="Times New Roman" w:hAnsi="Times New Roman" w:cs="Times New Roman"/>
                <w:sz w:val="24"/>
                <w:szCs w:val="24"/>
              </w:rPr>
              <w:t>передающего</w:t>
            </w:r>
          </w:p>
        </w:tc>
        <w:tc>
          <w:tcPr>
            <w:tcW w:w="2835" w:type="dxa"/>
            <w:gridSpan w:val="3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принимающего</w:t>
            </w:r>
          </w:p>
        </w:tc>
        <w:tc>
          <w:tcPr>
            <w:tcW w:w="2154" w:type="dxa"/>
            <w:gridSpan w:val="3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48" w:type="dxa"/>
            <w:gridSpan w:val="4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в том числе без права расходования на дату передачи</w:t>
            </w:r>
          </w:p>
        </w:tc>
        <w:tc>
          <w:tcPr>
            <w:tcW w:w="2608" w:type="dxa"/>
            <w:gridSpan w:val="2"/>
            <w:vMerge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71B" w:rsidRPr="0088471B" w:rsidTr="00605FD4">
        <w:trPr>
          <w:gridAfter w:val="1"/>
          <w:wAfter w:w="347" w:type="dxa"/>
        </w:trPr>
        <w:tc>
          <w:tcPr>
            <w:tcW w:w="2835" w:type="dxa"/>
            <w:gridSpan w:val="3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3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  <w:gridSpan w:val="3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8" w:type="dxa"/>
            <w:gridSpan w:val="4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gridSpan w:val="2"/>
            <w:vAlign w:val="center"/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471B" w:rsidRPr="0088471B" w:rsidTr="00605FD4">
        <w:trPr>
          <w:gridAfter w:val="1"/>
          <w:wAfter w:w="347" w:type="dxa"/>
        </w:trPr>
        <w:tc>
          <w:tcPr>
            <w:tcW w:w="2835" w:type="dxa"/>
            <w:gridSpan w:val="3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3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4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gridSpan w:val="2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605FD4">
        <w:tblPrEx>
          <w:tblBorders>
            <w:left w:val="nil"/>
          </w:tblBorders>
        </w:tblPrEx>
        <w:trPr>
          <w:gridAfter w:val="1"/>
          <w:wAfter w:w="347" w:type="dxa"/>
        </w:trPr>
        <w:tc>
          <w:tcPr>
            <w:tcW w:w="5670" w:type="dxa"/>
            <w:gridSpan w:val="6"/>
            <w:tcBorders>
              <w:left w:val="nil"/>
              <w:bottom w:val="nil"/>
            </w:tcBorders>
          </w:tcPr>
          <w:p w:rsidR="0088471B" w:rsidRPr="0088471B" w:rsidRDefault="0088471B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54" w:type="dxa"/>
            <w:gridSpan w:val="3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4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gridSpan w:val="2"/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Передающая сторона: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Принимающая сторона:</w:t>
            </w: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Участник казначейского сопровождения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Участник казначейского сопровождения</w:t>
            </w: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proofErr w:type="gramStart"/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уполномоченное лицо)</w:t>
            </w: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Главный бухгалте</w:t>
            </w:r>
            <w:proofErr w:type="gramStart"/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Главный бухгалте</w:t>
            </w:r>
            <w:proofErr w:type="gramStart"/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уполномоченное лицо)</w:t>
            </w: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71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71B" w:rsidRPr="0088471B" w:rsidTr="00884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3D5CDE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 w:rsidR="0088471B" w:rsidRPr="0088471B">
              <w:rPr>
                <w:rFonts w:ascii="Times New Roman" w:hAnsi="Times New Roman" w:cs="Times New Roman"/>
                <w:sz w:val="28"/>
                <w:szCs w:val="28"/>
              </w:rPr>
              <w:t xml:space="preserve"> _______________ 20___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88471B" w:rsidP="00605F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71B" w:rsidRPr="0088471B" w:rsidRDefault="003D5CDE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 w:rsidR="0088471B" w:rsidRPr="0088471B">
              <w:rPr>
                <w:rFonts w:ascii="Times New Roman" w:hAnsi="Times New Roman" w:cs="Times New Roman"/>
                <w:sz w:val="28"/>
                <w:szCs w:val="28"/>
              </w:rPr>
              <w:t xml:space="preserve"> _____________ 20___ г.</w:t>
            </w:r>
          </w:p>
        </w:tc>
      </w:tr>
    </w:tbl>
    <w:p w:rsidR="0088471B" w:rsidRPr="0088471B" w:rsidRDefault="0088471B" w:rsidP="00884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471B">
        <w:rPr>
          <w:rFonts w:ascii="Times New Roman" w:hAnsi="Times New Roman" w:cs="Times New Roman"/>
          <w:sz w:val="28"/>
          <w:szCs w:val="28"/>
        </w:rPr>
        <w:t>_______________</w:t>
      </w:r>
    </w:p>
    <w:sectPr w:rsidR="0088471B" w:rsidRPr="0088471B" w:rsidSect="0088471B">
      <w:pgSz w:w="16838" w:h="11905" w:orient="landscape"/>
      <w:pgMar w:top="85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1B"/>
    <w:rsid w:val="001B69DD"/>
    <w:rsid w:val="003D5CDE"/>
    <w:rsid w:val="00481600"/>
    <w:rsid w:val="005E2AD5"/>
    <w:rsid w:val="0088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7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7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2</cp:revision>
  <dcterms:created xsi:type="dcterms:W3CDTF">2022-07-20T11:57:00Z</dcterms:created>
  <dcterms:modified xsi:type="dcterms:W3CDTF">2022-07-20T11:57:00Z</dcterms:modified>
</cp:coreProperties>
</file>