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4D6" w:rsidRPr="00D61B2B" w:rsidRDefault="009754D6" w:rsidP="00ED1DC0">
      <w:pPr>
        <w:pStyle w:val="ConsPlusTitle"/>
        <w:jc w:val="center"/>
        <w:rPr>
          <w:rFonts w:ascii="Times New Roman" w:hAnsi="Times New Roman" w:cs="Times New Roman"/>
          <w:b w:val="0"/>
          <w:sz w:val="28"/>
          <w:szCs w:val="28"/>
        </w:rPr>
      </w:pPr>
      <w:bookmarkStart w:id="0" w:name="RANGE!A1:W62"/>
      <w:bookmarkStart w:id="1" w:name="RANGE!A1:L30"/>
      <w:bookmarkStart w:id="2" w:name="RANGE!A1:J52"/>
      <w:r w:rsidRPr="00D61B2B">
        <w:rPr>
          <w:rFonts w:ascii="Times New Roman" w:hAnsi="Times New Roman" w:cs="Times New Roman"/>
          <w:b w:val="0"/>
          <w:sz w:val="28"/>
          <w:szCs w:val="28"/>
        </w:rPr>
        <w:t xml:space="preserve">О внесении изменений в постановление Администрации города Омска </w:t>
      </w:r>
      <w:r w:rsidRPr="00D61B2B">
        <w:rPr>
          <w:rFonts w:ascii="Times New Roman" w:hAnsi="Times New Roman" w:cs="Times New Roman"/>
          <w:b w:val="0"/>
          <w:sz w:val="28"/>
          <w:szCs w:val="28"/>
        </w:rPr>
        <w:br/>
        <w:t>от 10 октября 2022 года № 782-п</w:t>
      </w:r>
    </w:p>
    <w:p w:rsidR="009754D6" w:rsidRPr="00D61B2B" w:rsidRDefault="009754D6" w:rsidP="00ED1DC0">
      <w:pPr>
        <w:pStyle w:val="ConsPlusNormal"/>
        <w:jc w:val="center"/>
        <w:rPr>
          <w:rFonts w:ascii="Times New Roman" w:hAnsi="Times New Roman" w:cs="Times New Roman"/>
          <w:sz w:val="28"/>
          <w:szCs w:val="28"/>
        </w:rPr>
      </w:pPr>
    </w:p>
    <w:p w:rsidR="009754D6" w:rsidRPr="00D61B2B" w:rsidRDefault="009754D6" w:rsidP="009754D6">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xml:space="preserve">Руководствуясь Бюджетным кодексом Российской Федерации, Федеральным законом </w:t>
      </w:r>
      <w:r w:rsidR="00B95935" w:rsidRPr="00D61B2B">
        <w:rPr>
          <w:rFonts w:ascii="Times New Roman" w:hAnsi="Times New Roman" w:cs="Times New Roman"/>
          <w:sz w:val="28"/>
          <w:szCs w:val="28"/>
        </w:rPr>
        <w:t>«</w:t>
      </w:r>
      <w:r w:rsidRPr="00D61B2B">
        <w:rPr>
          <w:rFonts w:ascii="Times New Roman" w:hAnsi="Times New Roman" w:cs="Times New Roman"/>
          <w:sz w:val="28"/>
          <w:szCs w:val="28"/>
        </w:rPr>
        <w:t>Об общих принципах организации местного самоуправления в Российской Федерации</w:t>
      </w:r>
      <w:r w:rsidR="00B95935" w:rsidRPr="00D61B2B">
        <w:rPr>
          <w:rFonts w:ascii="Times New Roman" w:hAnsi="Times New Roman" w:cs="Times New Roman"/>
          <w:sz w:val="28"/>
          <w:szCs w:val="28"/>
        </w:rPr>
        <w:t>»</w:t>
      </w:r>
      <w:r w:rsidRPr="00D61B2B">
        <w:rPr>
          <w:rFonts w:ascii="Times New Roman" w:hAnsi="Times New Roman" w:cs="Times New Roman"/>
          <w:sz w:val="28"/>
          <w:szCs w:val="28"/>
        </w:rPr>
        <w:t>, Уставом города Омска, постановляю:</w:t>
      </w:r>
    </w:p>
    <w:p w:rsidR="009754D6" w:rsidRPr="00D61B2B" w:rsidRDefault="009754D6" w:rsidP="009754D6">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1.</w:t>
      </w:r>
      <w:r w:rsidR="00DB0FC5" w:rsidRPr="00D61B2B">
        <w:t> </w:t>
      </w:r>
      <w:r w:rsidRPr="00D61B2B">
        <w:rPr>
          <w:rFonts w:ascii="Times New Roman" w:hAnsi="Times New Roman" w:cs="Times New Roman"/>
          <w:sz w:val="28"/>
          <w:szCs w:val="28"/>
        </w:rPr>
        <w:t xml:space="preserve">Внести в приложение </w:t>
      </w:r>
      <w:r w:rsidR="00B95935" w:rsidRPr="00D61B2B">
        <w:rPr>
          <w:rFonts w:ascii="Times New Roman" w:hAnsi="Times New Roman" w:cs="Times New Roman"/>
          <w:sz w:val="28"/>
          <w:szCs w:val="28"/>
        </w:rPr>
        <w:t>«</w:t>
      </w:r>
      <w:r w:rsidRPr="00D61B2B">
        <w:rPr>
          <w:rFonts w:ascii="Times New Roman" w:hAnsi="Times New Roman" w:cs="Times New Roman"/>
          <w:sz w:val="28"/>
          <w:szCs w:val="28"/>
        </w:rPr>
        <w:t xml:space="preserve">Муниципальная программа города Омска </w:t>
      </w:r>
      <w:r w:rsidR="00B95935" w:rsidRPr="00D61B2B">
        <w:rPr>
          <w:rFonts w:ascii="Times New Roman" w:hAnsi="Times New Roman" w:cs="Times New Roman"/>
          <w:sz w:val="28"/>
          <w:szCs w:val="28"/>
        </w:rPr>
        <w:t>«</w:t>
      </w:r>
      <w:r w:rsidRPr="00D61B2B">
        <w:rPr>
          <w:rFonts w:ascii="Times New Roman" w:hAnsi="Times New Roman" w:cs="Times New Roman"/>
          <w:sz w:val="28"/>
          <w:szCs w:val="28"/>
        </w:rPr>
        <w:t>Обеспечение населения доступным и комфортным жильем и коммунальными услугами</w:t>
      </w:r>
      <w:r w:rsidR="00B95935" w:rsidRPr="00D61B2B">
        <w:rPr>
          <w:rFonts w:ascii="Times New Roman" w:hAnsi="Times New Roman" w:cs="Times New Roman"/>
          <w:sz w:val="28"/>
          <w:szCs w:val="28"/>
        </w:rPr>
        <w:t>»</w:t>
      </w:r>
      <w:r w:rsidRPr="00D61B2B">
        <w:rPr>
          <w:rFonts w:ascii="Times New Roman" w:hAnsi="Times New Roman" w:cs="Times New Roman"/>
          <w:sz w:val="28"/>
          <w:szCs w:val="28"/>
        </w:rPr>
        <w:t xml:space="preserve"> к постановлению Администрации города Омска от 10 октября 2022 года № 782-п </w:t>
      </w:r>
      <w:r w:rsidR="00B95935" w:rsidRPr="00D61B2B">
        <w:rPr>
          <w:rFonts w:ascii="Times New Roman" w:hAnsi="Times New Roman" w:cs="Times New Roman"/>
          <w:sz w:val="28"/>
          <w:szCs w:val="28"/>
        </w:rPr>
        <w:t>«</w:t>
      </w:r>
      <w:r w:rsidRPr="00D61B2B">
        <w:rPr>
          <w:rFonts w:ascii="Times New Roman" w:hAnsi="Times New Roman" w:cs="Times New Roman"/>
          <w:sz w:val="28"/>
          <w:szCs w:val="28"/>
        </w:rPr>
        <w:t xml:space="preserve">Об утверждении муниципальной программы города Омска </w:t>
      </w:r>
      <w:r w:rsidR="00B95935" w:rsidRPr="00D61B2B">
        <w:rPr>
          <w:rFonts w:ascii="Times New Roman" w:hAnsi="Times New Roman" w:cs="Times New Roman"/>
          <w:sz w:val="28"/>
          <w:szCs w:val="28"/>
        </w:rPr>
        <w:t>«</w:t>
      </w:r>
      <w:r w:rsidRPr="00D61B2B">
        <w:rPr>
          <w:rFonts w:ascii="Times New Roman" w:hAnsi="Times New Roman" w:cs="Times New Roman"/>
          <w:sz w:val="28"/>
          <w:szCs w:val="28"/>
        </w:rPr>
        <w:t>Обеспечение населения доступным и комфортным жильем и</w:t>
      </w:r>
      <w:r w:rsidR="0073080D" w:rsidRPr="00D61B2B">
        <w:rPr>
          <w:rFonts w:ascii="Times New Roman" w:hAnsi="Times New Roman" w:cs="Times New Roman"/>
          <w:sz w:val="28"/>
          <w:szCs w:val="28"/>
        </w:rPr>
        <w:t> </w:t>
      </w:r>
      <w:r w:rsidRPr="00D61B2B">
        <w:rPr>
          <w:rFonts w:ascii="Times New Roman" w:hAnsi="Times New Roman" w:cs="Times New Roman"/>
          <w:sz w:val="28"/>
          <w:szCs w:val="28"/>
        </w:rPr>
        <w:t>коммунальными услугами</w:t>
      </w:r>
      <w:r w:rsidR="00B95935" w:rsidRPr="00D61B2B">
        <w:rPr>
          <w:rFonts w:ascii="Times New Roman" w:hAnsi="Times New Roman" w:cs="Times New Roman"/>
          <w:sz w:val="28"/>
          <w:szCs w:val="28"/>
        </w:rPr>
        <w:t>»</w:t>
      </w:r>
      <w:r w:rsidRPr="00D61B2B">
        <w:rPr>
          <w:rFonts w:ascii="Times New Roman" w:hAnsi="Times New Roman" w:cs="Times New Roman"/>
          <w:sz w:val="28"/>
          <w:szCs w:val="28"/>
        </w:rPr>
        <w:t xml:space="preserve"> следующие изменения:</w:t>
      </w:r>
    </w:p>
    <w:p w:rsidR="00133A6A" w:rsidRPr="00D61B2B" w:rsidRDefault="00DA0DA2" w:rsidP="00DA0DA2">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1)</w:t>
      </w:r>
      <w:r w:rsidR="0063216A" w:rsidRPr="00D61B2B">
        <w:rPr>
          <w:rFonts w:ascii="Times New Roman" w:hAnsi="Times New Roman" w:cs="Times New Roman"/>
          <w:sz w:val="28"/>
          <w:szCs w:val="28"/>
          <w:lang w:val="en-US"/>
        </w:rPr>
        <w:t> </w:t>
      </w:r>
      <w:r w:rsidR="00133A6A" w:rsidRPr="00D61B2B">
        <w:rPr>
          <w:rFonts w:ascii="Times New Roman" w:hAnsi="Times New Roman" w:cs="Times New Roman"/>
          <w:sz w:val="28"/>
          <w:szCs w:val="28"/>
        </w:rPr>
        <w:t>в</w:t>
      </w:r>
      <w:r w:rsidRPr="00D61B2B">
        <w:rPr>
          <w:rFonts w:ascii="Times New Roman" w:hAnsi="Times New Roman" w:cs="Times New Roman"/>
          <w:sz w:val="28"/>
          <w:szCs w:val="28"/>
        </w:rPr>
        <w:t> </w:t>
      </w:r>
      <w:r w:rsidR="006F30EC" w:rsidRPr="00D61B2B">
        <w:rPr>
          <w:rFonts w:ascii="Times New Roman" w:hAnsi="Times New Roman" w:cs="Times New Roman"/>
          <w:sz w:val="28"/>
          <w:szCs w:val="28"/>
        </w:rPr>
        <w:t>строк</w:t>
      </w:r>
      <w:r w:rsidR="00133A6A" w:rsidRPr="00D61B2B">
        <w:rPr>
          <w:rFonts w:ascii="Times New Roman" w:hAnsi="Times New Roman" w:cs="Times New Roman"/>
          <w:sz w:val="28"/>
          <w:szCs w:val="28"/>
        </w:rPr>
        <w:t>е</w:t>
      </w:r>
      <w:r w:rsidRPr="00D61B2B">
        <w:rPr>
          <w:rFonts w:ascii="Times New Roman" w:hAnsi="Times New Roman" w:cs="Times New Roman"/>
          <w:sz w:val="28"/>
          <w:szCs w:val="28"/>
        </w:rPr>
        <w:t xml:space="preserve"> «Объем и источники финансирования муниципальной программы в целом и по годам ее реализации» Паспорта муниципальной программы города Омска «Обеспечение населения доступным и комфортным жильем и коммунальными услугами»</w:t>
      </w:r>
      <w:r w:rsidR="00133A6A" w:rsidRPr="00D61B2B">
        <w:rPr>
          <w:rFonts w:ascii="Times New Roman" w:hAnsi="Times New Roman" w:cs="Times New Roman"/>
          <w:sz w:val="28"/>
          <w:szCs w:val="28"/>
        </w:rPr>
        <w:t>:</w:t>
      </w:r>
    </w:p>
    <w:p w:rsidR="009405B2" w:rsidRPr="00D61B2B" w:rsidRDefault="009405B2" w:rsidP="00DA0DA2">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«14 202 144 445,04» заменить цифрами «15 278 860 815,90»;</w:t>
      </w:r>
    </w:p>
    <w:p w:rsidR="009405B2" w:rsidRPr="00D61B2B" w:rsidRDefault="009405B2" w:rsidP="009405B2">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«6 646 172 940,19» заменить цифрами «7 414 039 792,67»;</w:t>
      </w:r>
    </w:p>
    <w:p w:rsidR="009405B2" w:rsidRPr="00D61B2B" w:rsidRDefault="009405B2" w:rsidP="009405B2">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«2 011 033 713,41» заменить цифрами «2 334 825 822,76»;</w:t>
      </w:r>
    </w:p>
    <w:p w:rsidR="009405B2" w:rsidRPr="00D61B2B" w:rsidRDefault="009405B2" w:rsidP="009405B2">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«3 187 268 762,38» заменить цифрами «3 197 814 715,92»;</w:t>
      </w:r>
    </w:p>
    <w:p w:rsidR="009405B2" w:rsidRPr="00D61B2B" w:rsidRDefault="009405B2" w:rsidP="009405B2">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«2 179 987 259,06» заменить цифрами «2 154 498 714,55»;</w:t>
      </w:r>
    </w:p>
    <w:p w:rsidR="009405B2" w:rsidRPr="00D61B2B" w:rsidRDefault="009405B2" w:rsidP="009405B2">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«4 342 417 203,62» заменить цифрами «4 853 390 016,28»;</w:t>
      </w:r>
    </w:p>
    <w:p w:rsidR="009405B2" w:rsidRPr="00D61B2B" w:rsidRDefault="009405B2" w:rsidP="009405B2">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«1 745 524 149,89» заменить цифрами «1 947 647 444,17»;</w:t>
      </w:r>
    </w:p>
    <w:p w:rsidR="009405B2" w:rsidRPr="00D61B2B" w:rsidRDefault="009405B2" w:rsidP="009405B2">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«1 112 942 573,28» заменить цифрами «1 436 734 682,63»;</w:t>
      </w:r>
    </w:p>
    <w:p w:rsidR="009405B2" w:rsidRPr="00D61B2B" w:rsidRDefault="009405B2" w:rsidP="009405B2">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«599 701 671,45» заменить цифрами «610 247 624,99»;</w:t>
      </w:r>
    </w:p>
    <w:p w:rsidR="009405B2" w:rsidRPr="00D61B2B" w:rsidRDefault="009405B2" w:rsidP="009405B2">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«874 148 809,00» заменить цифрами «848 660 264,49»;</w:t>
      </w:r>
    </w:p>
    <w:p w:rsidR="009405B2" w:rsidRPr="00D61B2B" w:rsidRDefault="009405B2" w:rsidP="009405B2">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«1 420 299 005,95» заменить цифрами «1 986 042 564,15»;</w:t>
      </w:r>
    </w:p>
    <w:p w:rsidR="009405B2" w:rsidRPr="00D61B2B" w:rsidRDefault="009405B2" w:rsidP="009405B2">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«831 242 685,95» заменить цифрами «1 396 986 244,15»;</w:t>
      </w:r>
    </w:p>
    <w:p w:rsidR="009405B2" w:rsidRPr="00D61B2B" w:rsidRDefault="009405B2" w:rsidP="009405B2">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2) в разделе 6 «Объем и источники финансирования подпрограммы» подпрограммы 1 «Обеспечение населения доступным и комфортным жильем» муниципальной программы города Омска «Обеспечение населения доступным и комфортным жильем и коммунальными услугами»:</w:t>
      </w:r>
    </w:p>
    <w:p w:rsidR="009405B2" w:rsidRPr="00D61B2B" w:rsidRDefault="009405B2" w:rsidP="009405B2">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«4 998 191 668,42» заменить цифрами «5 690 420 387,14»;</w:t>
      </w:r>
    </w:p>
    <w:p w:rsidR="009405B2" w:rsidRPr="00D61B2B" w:rsidRDefault="009405B2" w:rsidP="009405B2">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«980 405 843,67» заменить цифрами «1 404 336 213,48»;</w:t>
      </w:r>
    </w:p>
    <w:p w:rsidR="009405B2" w:rsidRPr="00D61B2B" w:rsidRDefault="009405B2" w:rsidP="009405B2">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«843 514 988,80» заменить цифрами «1 100 914 988,80»;</w:t>
      </w:r>
    </w:p>
    <w:p w:rsidR="009405B2" w:rsidRPr="00D61B2B" w:rsidRDefault="009405B2" w:rsidP="009405B2">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«3 174 270 835,95» заменить цифрами «3 185 169 184,86»;</w:t>
      </w:r>
    </w:p>
    <w:p w:rsidR="009405B2" w:rsidRPr="00D61B2B" w:rsidRDefault="009405B2" w:rsidP="009405B2">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«1 321 719 569,80» заменить цифрами «1 613 948 288,52»;</w:t>
      </w:r>
    </w:p>
    <w:p w:rsidR="009405B2" w:rsidRPr="00D61B2B" w:rsidRDefault="009405B2" w:rsidP="009405B2">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«151 864 629,05» заменить цифрами «175 794 998,86»;</w:t>
      </w:r>
    </w:p>
    <w:p w:rsidR="009405B2" w:rsidRPr="00D61B2B" w:rsidRDefault="009405B2" w:rsidP="009405B2">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«578 440 004,80» заменить цифрами «835 840 004,80»;</w:t>
      </w:r>
    </w:p>
    <w:p w:rsidR="009405B2" w:rsidRPr="00D61B2B" w:rsidRDefault="009405B2" w:rsidP="009405B2">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«591 414 935,95» заменить цифрами «602 313 284,86»;</w:t>
      </w:r>
    </w:p>
    <w:p w:rsidR="009405B2" w:rsidRPr="00D61B2B" w:rsidRDefault="009405B2" w:rsidP="009405B2">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«686 738 439,75» заменить цифрами «1 086 738 439,75»;</w:t>
      </w:r>
    </w:p>
    <w:p w:rsidR="009405B2" w:rsidRPr="00D61B2B" w:rsidRDefault="009405B2" w:rsidP="009405B2">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«107 682 119,75» заменить цифрами «507 682 119,75»;</w:t>
      </w:r>
    </w:p>
    <w:p w:rsidR="009405B2" w:rsidRPr="00D61B2B" w:rsidRDefault="009405B2" w:rsidP="009405B2">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xml:space="preserve">3) в разделе 6 «Объем и источники финансирования подпрограммы» подпрограммы 3 «Обеспечение жильем молодых семей в городе Омске» </w:t>
      </w:r>
      <w:r w:rsidRPr="00D61B2B">
        <w:rPr>
          <w:rFonts w:ascii="Times New Roman" w:hAnsi="Times New Roman" w:cs="Times New Roman"/>
          <w:sz w:val="28"/>
          <w:szCs w:val="28"/>
        </w:rPr>
        <w:lastRenderedPageBreak/>
        <w:t>муниципальной программы города Омска «Обеспечение населения доступным и комфортным жильем и коммунальными услугами»:</w:t>
      </w:r>
    </w:p>
    <w:p w:rsidR="00EC16AD" w:rsidRPr="00D61B2B" w:rsidRDefault="00EC16AD" w:rsidP="00EC16AD">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«139 209 147,60» заменить цифрами «137 914 054,24»;</w:t>
      </w:r>
    </w:p>
    <w:p w:rsidR="00EC16AD" w:rsidRPr="00D61B2B" w:rsidRDefault="00EC16AD" w:rsidP="00EC16AD">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«19 670 974,68» заменить цифрами «19 451 465,34»;</w:t>
      </w:r>
    </w:p>
    <w:p w:rsidR="00EC16AD" w:rsidRPr="00D61B2B" w:rsidRDefault="00EC16AD" w:rsidP="00EC16AD">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«26 540 246,49» заменить цифрами «25 817 057,84»;</w:t>
      </w:r>
    </w:p>
    <w:p w:rsidR="00EC16AD" w:rsidRPr="00D61B2B" w:rsidRDefault="00EC16AD" w:rsidP="00EC16AD">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«12 997 926,43» заменить цифрами «12 645 531,06»;</w:t>
      </w:r>
    </w:p>
    <w:p w:rsidR="00EC16AD" w:rsidRPr="00D61B2B" w:rsidRDefault="00EC16AD" w:rsidP="00EC16AD">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«38 203 157,60» заменить цифрами «36 908 064,24»;</w:t>
      </w:r>
    </w:p>
    <w:p w:rsidR="00EC16AD" w:rsidRPr="00D61B2B" w:rsidRDefault="00EC16AD" w:rsidP="00EC16AD">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«2 910 315,76» заменить цифрами «2 690 806,42»;</w:t>
      </w:r>
    </w:p>
    <w:p w:rsidR="00EC16AD" w:rsidRPr="00D61B2B" w:rsidRDefault="00EC16AD" w:rsidP="00EC16AD">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«17 006 106,34» заменить цифрами «16 282 917,69»;</w:t>
      </w:r>
    </w:p>
    <w:p w:rsidR="00EC16AD" w:rsidRPr="00D61B2B" w:rsidRDefault="00EC16AD" w:rsidP="00EC16AD">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«8 286 735,50» заменить цифрами «7 934 340,13»;</w:t>
      </w:r>
    </w:p>
    <w:p w:rsidR="00EC16AD" w:rsidRPr="00D61B2B" w:rsidRDefault="00EC16AD" w:rsidP="00EC16AD">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4) в разделе 6 «Объем и источники финансирования подпрограммы» подпрограммы 4 «Переселение граждан из аварийного жилищного фонда» муниципальной программы города Омска «Обеспечение населения доступным и комфортным жильем и коммунальными услугами»:</w:t>
      </w:r>
    </w:p>
    <w:p w:rsidR="00EC16AD" w:rsidRPr="00D61B2B" w:rsidRDefault="00EC16AD" w:rsidP="00EC16AD">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«6 016 459 352,34» заменить цифрами «6 290 990 760,11»;</w:t>
      </w:r>
    </w:p>
    <w:p w:rsidR="00EC16AD" w:rsidRPr="00D61B2B" w:rsidRDefault="00EC16AD" w:rsidP="00EC16AD">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«2 758 295 568,38» заменить цифрами «3 040 057 895,14»;</w:t>
      </w:r>
    </w:p>
    <w:p w:rsidR="00EC16AD" w:rsidRPr="00D61B2B" w:rsidRDefault="00EC16AD" w:rsidP="00EC16AD">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«1 078 176 524,90» заменить цифрами «1 096 434 150,42»;</w:t>
      </w:r>
    </w:p>
    <w:p w:rsidR="00EC16AD" w:rsidRPr="00D61B2B" w:rsidRDefault="00EC16AD" w:rsidP="00EC16AD">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«2 179 987 259,06» заменить цифрами «2 154 498 714,55»;</w:t>
      </w:r>
    </w:p>
    <w:p w:rsidR="00EC16AD" w:rsidRPr="00D61B2B" w:rsidRDefault="00EC16AD" w:rsidP="00EC16AD">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«2 246 866 642,11» заменить цифрами «2 358 854 491,68»;</w:t>
      </w:r>
    </w:p>
    <w:p w:rsidR="00EC16AD" w:rsidRPr="00D61B2B" w:rsidRDefault="00EC16AD" w:rsidP="00EC16AD">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«855 221 370,97» заменить цифрами «974 440 139,53»;</w:t>
      </w:r>
    </w:p>
    <w:p w:rsidR="00EC16AD" w:rsidRPr="00D61B2B" w:rsidRDefault="00EC16AD" w:rsidP="00EC16AD">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«517 496 462,14» заменить цифрами «535 754 087,66»;</w:t>
      </w:r>
    </w:p>
    <w:p w:rsidR="00EC16AD" w:rsidRPr="00D61B2B" w:rsidRDefault="00EC16AD" w:rsidP="00EC16AD">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цифры «874 148 809,00» заменить цифрами «848 660 264,49»;</w:t>
      </w:r>
    </w:p>
    <w:p w:rsidR="00EC16AD" w:rsidRPr="00D61B2B" w:rsidRDefault="00EC16AD" w:rsidP="00EC16AD">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в абзаце четырнадцатом цифры «205 115 878,41» заменить цифрами «367 659 436,61»;</w:t>
      </w:r>
    </w:p>
    <w:p w:rsidR="00EC16AD" w:rsidRPr="00D61B2B" w:rsidRDefault="00EC16AD" w:rsidP="00EC16AD">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5) в разделе 6 «Объем и источники финансирования подпрограммы» подпрограммы 5 «Обеспечение функционирования и развития объектов жилищно-коммунального хозяйства» муниципальной программы города Омска «Обеспечение населения доступным и комфортным жильем и коммунальными услугами»:</w:t>
      </w:r>
    </w:p>
    <w:p w:rsidR="00387D28" w:rsidRPr="00D61B2B" w:rsidRDefault="00387D28" w:rsidP="00EC16AD">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абзацы первый – третий изложить в следующей редакции:</w:t>
      </w:r>
    </w:p>
    <w:p w:rsidR="00EC16AD" w:rsidRPr="00D61B2B" w:rsidRDefault="00387D28" w:rsidP="00EC16AD">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w:t>
      </w:r>
      <w:r w:rsidR="00EC16AD" w:rsidRPr="00D61B2B">
        <w:rPr>
          <w:rFonts w:ascii="Times New Roman" w:hAnsi="Times New Roman" w:cs="Times New Roman"/>
          <w:sz w:val="28"/>
          <w:szCs w:val="28"/>
        </w:rPr>
        <w:t xml:space="preserve">Всего на реализацию подпрограммы планируется направить </w:t>
      </w:r>
      <w:r w:rsidRPr="00D61B2B">
        <w:rPr>
          <w:rFonts w:ascii="Times New Roman" w:hAnsi="Times New Roman" w:cs="Times New Roman"/>
          <w:sz w:val="28"/>
          <w:szCs w:val="28"/>
        </w:rPr>
        <w:t>3 061 853 844,41</w:t>
      </w:r>
      <w:r w:rsidR="00EC16AD" w:rsidRPr="00D61B2B">
        <w:rPr>
          <w:rFonts w:ascii="Times New Roman" w:hAnsi="Times New Roman" w:cs="Times New Roman"/>
          <w:sz w:val="28"/>
          <w:szCs w:val="28"/>
        </w:rPr>
        <w:t xml:space="preserve"> руб., в том числе:</w:t>
      </w:r>
    </w:p>
    <w:p w:rsidR="00EC16AD" w:rsidRPr="00D61B2B" w:rsidRDefault="00EC16AD" w:rsidP="00EC16AD">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xml:space="preserve">- средства бюджета города Омска </w:t>
      </w:r>
      <w:r w:rsidR="00387D28" w:rsidRPr="00D61B2B">
        <w:rPr>
          <w:rFonts w:ascii="Times New Roman" w:hAnsi="Times New Roman" w:cs="Times New Roman"/>
          <w:sz w:val="28"/>
          <w:szCs w:val="28"/>
        </w:rPr>
        <w:t>–</w:t>
      </w:r>
      <w:r w:rsidRPr="00D61B2B">
        <w:rPr>
          <w:rFonts w:ascii="Times New Roman" w:hAnsi="Times New Roman" w:cs="Times New Roman"/>
          <w:sz w:val="28"/>
          <w:szCs w:val="28"/>
        </w:rPr>
        <w:t xml:space="preserve"> </w:t>
      </w:r>
      <w:r w:rsidR="00387D28" w:rsidRPr="00D61B2B">
        <w:rPr>
          <w:rFonts w:ascii="Times New Roman" w:hAnsi="Times New Roman" w:cs="Times New Roman"/>
          <w:sz w:val="28"/>
          <w:szCs w:val="28"/>
        </w:rPr>
        <w:t>2 950 194 218,71</w:t>
      </w:r>
      <w:r w:rsidRPr="00D61B2B">
        <w:rPr>
          <w:rFonts w:ascii="Times New Roman" w:hAnsi="Times New Roman" w:cs="Times New Roman"/>
          <w:sz w:val="28"/>
          <w:szCs w:val="28"/>
        </w:rPr>
        <w:t xml:space="preserve"> руб.;</w:t>
      </w:r>
    </w:p>
    <w:p w:rsidR="00EC16AD" w:rsidRPr="00D61B2B" w:rsidRDefault="00EC16AD" w:rsidP="00EC16AD">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xml:space="preserve">- средства областного бюджета </w:t>
      </w:r>
      <w:r w:rsidR="00387D28" w:rsidRPr="00D61B2B">
        <w:rPr>
          <w:rFonts w:ascii="Times New Roman" w:hAnsi="Times New Roman" w:cs="Times New Roman"/>
          <w:sz w:val="28"/>
          <w:szCs w:val="28"/>
        </w:rPr>
        <w:t>–</w:t>
      </w:r>
      <w:r w:rsidRPr="00D61B2B">
        <w:rPr>
          <w:rFonts w:ascii="Times New Roman" w:hAnsi="Times New Roman" w:cs="Times New Roman"/>
          <w:sz w:val="28"/>
          <w:szCs w:val="28"/>
        </w:rPr>
        <w:t xml:space="preserve"> </w:t>
      </w:r>
      <w:r w:rsidR="00387D28" w:rsidRPr="00D61B2B">
        <w:rPr>
          <w:rFonts w:ascii="Times New Roman" w:hAnsi="Times New Roman" w:cs="Times New Roman"/>
          <w:sz w:val="28"/>
          <w:szCs w:val="28"/>
        </w:rPr>
        <w:t>111 659 625,70</w:t>
      </w:r>
      <w:r w:rsidRPr="00D61B2B">
        <w:rPr>
          <w:rFonts w:ascii="Times New Roman" w:hAnsi="Times New Roman" w:cs="Times New Roman"/>
          <w:sz w:val="28"/>
          <w:szCs w:val="28"/>
        </w:rPr>
        <w:t xml:space="preserve"> руб.</w:t>
      </w:r>
      <w:proofErr w:type="gramStart"/>
      <w:r w:rsidRPr="00D61B2B">
        <w:rPr>
          <w:rFonts w:ascii="Times New Roman" w:hAnsi="Times New Roman" w:cs="Times New Roman"/>
          <w:sz w:val="28"/>
          <w:szCs w:val="28"/>
        </w:rPr>
        <w:t>,</w:t>
      </w:r>
      <w:r w:rsidR="00387D28" w:rsidRPr="00D61B2B">
        <w:rPr>
          <w:rFonts w:ascii="Times New Roman" w:hAnsi="Times New Roman" w:cs="Times New Roman"/>
          <w:sz w:val="28"/>
          <w:szCs w:val="28"/>
        </w:rPr>
        <w:t>»</w:t>
      </w:r>
      <w:proofErr w:type="gramEnd"/>
      <w:r w:rsidR="00387D28" w:rsidRPr="00D61B2B">
        <w:rPr>
          <w:rFonts w:ascii="Times New Roman" w:hAnsi="Times New Roman" w:cs="Times New Roman"/>
          <w:sz w:val="28"/>
          <w:szCs w:val="28"/>
        </w:rPr>
        <w:t>;</w:t>
      </w:r>
    </w:p>
    <w:p w:rsidR="00387D28" w:rsidRPr="00D61B2B" w:rsidRDefault="00387D28" w:rsidP="00387D28">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абзац восьмой изложить в следующей редакции:</w:t>
      </w:r>
    </w:p>
    <w:p w:rsidR="00387D28" w:rsidRPr="00D61B2B" w:rsidRDefault="00387D28" w:rsidP="00EC16AD">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«2) 2024 год – 843 579 171,84 руб., в том числе</w:t>
      </w:r>
      <w:proofErr w:type="gramStart"/>
      <w:r w:rsidRPr="00D61B2B">
        <w:rPr>
          <w:rFonts w:ascii="Times New Roman" w:hAnsi="Times New Roman" w:cs="Times New Roman"/>
          <w:sz w:val="28"/>
          <w:szCs w:val="28"/>
        </w:rPr>
        <w:t>:»</w:t>
      </w:r>
      <w:proofErr w:type="gramEnd"/>
      <w:r w:rsidRPr="00D61B2B">
        <w:rPr>
          <w:rFonts w:ascii="Times New Roman" w:hAnsi="Times New Roman" w:cs="Times New Roman"/>
          <w:sz w:val="28"/>
          <w:szCs w:val="28"/>
        </w:rPr>
        <w:t>;</w:t>
      </w:r>
    </w:p>
    <w:p w:rsidR="00387D28" w:rsidRPr="00D61B2B" w:rsidRDefault="00387D28" w:rsidP="00EC16AD">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после абзаца восьмого дополнить абзацами следующего содержания:</w:t>
      </w:r>
    </w:p>
    <w:p w:rsidR="00387D28" w:rsidRPr="00D61B2B" w:rsidRDefault="00387D28" w:rsidP="00387D28">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средства бюджета города Омска – 794 721 499,36 руб.;</w:t>
      </w:r>
    </w:p>
    <w:p w:rsidR="00387D28" w:rsidRPr="00D61B2B" w:rsidRDefault="00387D28" w:rsidP="00387D28">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средства областного бюджета – 48 857 672,48 руб.</w:t>
      </w:r>
      <w:proofErr w:type="gramStart"/>
      <w:r w:rsidRPr="00D61B2B">
        <w:rPr>
          <w:rFonts w:ascii="Times New Roman" w:hAnsi="Times New Roman" w:cs="Times New Roman"/>
          <w:sz w:val="28"/>
          <w:szCs w:val="28"/>
        </w:rPr>
        <w:t>;»</w:t>
      </w:r>
      <w:proofErr w:type="gramEnd"/>
      <w:r w:rsidRPr="00D61B2B">
        <w:rPr>
          <w:rFonts w:ascii="Times New Roman" w:hAnsi="Times New Roman" w:cs="Times New Roman"/>
          <w:sz w:val="28"/>
          <w:szCs w:val="28"/>
        </w:rPr>
        <w:t>;</w:t>
      </w:r>
    </w:p>
    <w:p w:rsidR="008B6C81" w:rsidRPr="00D61B2B" w:rsidRDefault="008B6C81" w:rsidP="008B6C81">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6) приложение № 1 «Объем и источники финансирования муниципальной программы города Омска «Обеспечение населения доступным и комфортным жильем и коммунальными услугами» изложить в новой редакции согласно приложению № 1 к настоящему постановлению;</w:t>
      </w:r>
    </w:p>
    <w:p w:rsidR="008B6C81" w:rsidRPr="00D61B2B" w:rsidRDefault="008B6C81" w:rsidP="008B6C81">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xml:space="preserve">7) приложение № 2 «Перечень мероприятий подпрограммы </w:t>
      </w:r>
      <w:r w:rsidRPr="00D61B2B">
        <w:rPr>
          <w:rFonts w:ascii="Times New Roman" w:hAnsi="Times New Roman" w:cs="Times New Roman"/>
          <w:sz w:val="28"/>
          <w:szCs w:val="28"/>
        </w:rPr>
        <w:lastRenderedPageBreak/>
        <w:t>«Обеспечение населения доступным и комфортным жильем» муниципальной программы города Омска «Обеспечение населения доступным и комфортным жильем и коммунальными услугами» изложить в новой редакции согласно приложению № 2 к настоящему постановлению;</w:t>
      </w:r>
    </w:p>
    <w:p w:rsidR="008B6C81" w:rsidRPr="00D61B2B" w:rsidRDefault="008B6C81" w:rsidP="008B6C81">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8) приложение № 4 «Перечень мероприятий подпрограммы «Обеспечение жильем молодых семей в городе Омске» муниципальной программы города Омска «Обеспечение населения доступным и комфортным жильем и коммунальными услугами» изложить в новой редакции согласно приложению № 3 к настоящему постановлению;</w:t>
      </w:r>
    </w:p>
    <w:p w:rsidR="008B6C81" w:rsidRPr="00D61B2B" w:rsidRDefault="008B6C81" w:rsidP="008B6C81">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9) приложение № 5 «Перечень мероприятий подпрограммы «Переселение граждан из аварийного жилищного фонда» муниципальной программы города Омска «Обеспечение населения доступным и комфортным жильем и коммунальными услугами» изложить в новой редакции согласно приложению № </w:t>
      </w:r>
      <w:r w:rsidR="00D61B2B" w:rsidRPr="00D61B2B">
        <w:rPr>
          <w:rFonts w:ascii="Times New Roman" w:hAnsi="Times New Roman" w:cs="Times New Roman"/>
          <w:sz w:val="28"/>
          <w:szCs w:val="28"/>
        </w:rPr>
        <w:t>4</w:t>
      </w:r>
      <w:r w:rsidRPr="00D61B2B">
        <w:rPr>
          <w:rFonts w:ascii="Times New Roman" w:hAnsi="Times New Roman" w:cs="Times New Roman"/>
          <w:sz w:val="28"/>
          <w:szCs w:val="28"/>
        </w:rPr>
        <w:t> к настоящему постановлению;</w:t>
      </w:r>
    </w:p>
    <w:p w:rsidR="008B6C81" w:rsidRPr="00D61B2B" w:rsidRDefault="008B6C81" w:rsidP="008B6C81">
      <w:pPr>
        <w:spacing w:after="0" w:line="240" w:lineRule="auto"/>
        <w:ind w:firstLine="709"/>
        <w:jc w:val="both"/>
        <w:rPr>
          <w:rFonts w:ascii="Times New Roman" w:eastAsiaTheme="minorEastAsia" w:hAnsi="Times New Roman" w:cs="Times New Roman"/>
          <w:sz w:val="28"/>
          <w:szCs w:val="28"/>
          <w:lang w:eastAsia="ru-RU"/>
        </w:rPr>
      </w:pPr>
      <w:r w:rsidRPr="00D61B2B">
        <w:rPr>
          <w:rFonts w:ascii="Times New Roman" w:eastAsiaTheme="minorEastAsia" w:hAnsi="Times New Roman" w:cs="Times New Roman"/>
          <w:sz w:val="28"/>
          <w:szCs w:val="28"/>
          <w:lang w:eastAsia="ru-RU"/>
        </w:rPr>
        <w:t>10) приложение № 6 «</w:t>
      </w:r>
      <w:r w:rsidRPr="00D61B2B">
        <w:rPr>
          <w:rFonts w:ascii="Times New Roman" w:hAnsi="Times New Roman" w:cs="Times New Roman"/>
          <w:sz w:val="28"/>
          <w:szCs w:val="28"/>
        </w:rPr>
        <w:t>Перечень мероприятий подпрограммы «</w:t>
      </w:r>
      <w:r w:rsidRPr="00D61B2B">
        <w:rPr>
          <w:rFonts w:ascii="Times New Roman" w:eastAsiaTheme="minorEastAsia" w:hAnsi="Times New Roman" w:cs="Times New Roman"/>
          <w:sz w:val="28"/>
          <w:szCs w:val="28"/>
          <w:lang w:eastAsia="ru-RU"/>
        </w:rPr>
        <w:t>Обеспечение функционирования и развития объектов жилищно-коммунального хозяйства</w:t>
      </w:r>
      <w:r w:rsidRPr="00D61B2B">
        <w:rPr>
          <w:rFonts w:ascii="Times New Roman" w:hAnsi="Times New Roman" w:cs="Times New Roman"/>
          <w:sz w:val="28"/>
          <w:szCs w:val="28"/>
        </w:rPr>
        <w:t>» муниципальной программы города Омска «Обеспечение населения доступным и комфортным жильем и коммунальными услугами»</w:t>
      </w:r>
      <w:r w:rsidRPr="00D61B2B">
        <w:rPr>
          <w:rFonts w:ascii="Times New Roman" w:eastAsiaTheme="minorEastAsia" w:hAnsi="Times New Roman" w:cs="Times New Roman"/>
          <w:sz w:val="28"/>
          <w:szCs w:val="28"/>
          <w:lang w:eastAsia="ru-RU"/>
        </w:rPr>
        <w:t xml:space="preserve"> </w:t>
      </w:r>
      <w:r w:rsidRPr="00D61B2B">
        <w:rPr>
          <w:rFonts w:ascii="Times New Roman" w:hAnsi="Times New Roman" w:cs="Times New Roman"/>
          <w:sz w:val="28"/>
          <w:szCs w:val="28"/>
        </w:rPr>
        <w:t>изложить в новой редакции согласно приложению № </w:t>
      </w:r>
      <w:r w:rsidR="00D61B2B" w:rsidRPr="00D61B2B">
        <w:rPr>
          <w:rFonts w:ascii="Times New Roman" w:hAnsi="Times New Roman" w:cs="Times New Roman"/>
          <w:sz w:val="28"/>
          <w:szCs w:val="28"/>
        </w:rPr>
        <w:t>5</w:t>
      </w:r>
      <w:r w:rsidRPr="00D61B2B">
        <w:rPr>
          <w:rFonts w:ascii="Times New Roman" w:hAnsi="Times New Roman" w:cs="Times New Roman"/>
          <w:sz w:val="28"/>
          <w:szCs w:val="28"/>
        </w:rPr>
        <w:t> к настоящему постановлению;</w:t>
      </w:r>
    </w:p>
    <w:p w:rsidR="008B6C81" w:rsidRPr="00D61B2B" w:rsidRDefault="008B6C81" w:rsidP="008B6C81">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11) в таблице приложения № 8 «Плановые значения целевых индикаторов мероприятий подпрограммы 1 «Обеспечение населения доступным и комфортным жильем» муниципальной программы города Омска «Обеспечение населения доступным и комфортным жильем и коммунальными услугами»:</w:t>
      </w:r>
    </w:p>
    <w:p w:rsidR="008B6C81" w:rsidRPr="00D61B2B" w:rsidRDefault="008B6C81" w:rsidP="00301473">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в строке 1.1 цифру «7» заменить цифрами «11»;</w:t>
      </w:r>
    </w:p>
    <w:p w:rsidR="008B6C81" w:rsidRPr="00D61B2B" w:rsidRDefault="008B6C81" w:rsidP="00301473">
      <w:pPr>
        <w:pStyle w:val="ConsPlusNormal"/>
        <w:ind w:firstLine="709"/>
        <w:jc w:val="both"/>
        <w:rPr>
          <w:rFonts w:ascii="Times New Roman" w:hAnsi="Times New Roman" w:cs="Times New Roman"/>
          <w:sz w:val="28"/>
          <w:szCs w:val="28"/>
        </w:rPr>
      </w:pPr>
      <w:r w:rsidRPr="00D61B2B">
        <w:rPr>
          <w:rFonts w:ascii="Times New Roman" w:hAnsi="Times New Roman" w:cs="Times New Roman"/>
          <w:sz w:val="28"/>
          <w:szCs w:val="28"/>
        </w:rPr>
        <w:t>- строку 2.1 исключить.</w:t>
      </w:r>
    </w:p>
    <w:p w:rsidR="00280CB7" w:rsidRPr="00D61B2B" w:rsidRDefault="008553A2" w:rsidP="009754D6">
      <w:pPr>
        <w:pStyle w:val="ConsPlusNormal"/>
        <w:ind w:firstLine="709"/>
        <w:jc w:val="both"/>
        <w:rPr>
          <w:rFonts w:ascii="Times New Roman" w:hAnsi="Times New Roman" w:cs="Times New Roman"/>
          <w:color w:val="000000"/>
          <w:sz w:val="28"/>
          <w:szCs w:val="28"/>
        </w:rPr>
      </w:pPr>
      <w:r w:rsidRPr="00D61B2B">
        <w:rPr>
          <w:rFonts w:ascii="Times New Roman" w:hAnsi="Times New Roman" w:cs="Times New Roman"/>
          <w:sz w:val="28"/>
          <w:szCs w:val="28"/>
        </w:rPr>
        <w:t xml:space="preserve">2. </w:t>
      </w:r>
      <w:r w:rsidR="00280CB7" w:rsidRPr="00D61B2B">
        <w:rPr>
          <w:rFonts w:ascii="Times New Roman" w:hAnsi="Times New Roman" w:cs="Times New Roman"/>
          <w:color w:val="000000"/>
          <w:sz w:val="28"/>
          <w:szCs w:val="28"/>
        </w:rPr>
        <w:t xml:space="preserve">Департаменту </w:t>
      </w:r>
      <w:r w:rsidR="008A52A5" w:rsidRPr="00D61B2B">
        <w:rPr>
          <w:rFonts w:ascii="Times New Roman" w:hAnsi="Times New Roman" w:cs="Times New Roman"/>
          <w:color w:val="000000"/>
          <w:sz w:val="28"/>
          <w:szCs w:val="28"/>
        </w:rPr>
        <w:t xml:space="preserve">информационной политики Администрации города Омска официально опубликовать настоящее постановление и </w:t>
      </w:r>
      <w:proofErr w:type="gramStart"/>
      <w:r w:rsidR="008A52A5" w:rsidRPr="00D61B2B">
        <w:rPr>
          <w:rFonts w:ascii="Times New Roman" w:hAnsi="Times New Roman" w:cs="Times New Roman"/>
          <w:color w:val="000000"/>
          <w:sz w:val="28"/>
          <w:szCs w:val="28"/>
        </w:rPr>
        <w:t>разместить его</w:t>
      </w:r>
      <w:proofErr w:type="gramEnd"/>
      <w:r w:rsidR="008A52A5" w:rsidRPr="00D61B2B">
        <w:rPr>
          <w:rFonts w:ascii="Times New Roman" w:hAnsi="Times New Roman" w:cs="Times New Roman"/>
          <w:color w:val="000000"/>
          <w:sz w:val="28"/>
          <w:szCs w:val="28"/>
        </w:rPr>
        <w:t xml:space="preserve"> на официальном сайте Администрации города Омска в информационно-телекоммуникационной сети «Интернет»</w:t>
      </w:r>
      <w:r w:rsidR="00280CB7" w:rsidRPr="00D61B2B">
        <w:rPr>
          <w:rFonts w:ascii="Times New Roman" w:hAnsi="Times New Roman" w:cs="Times New Roman"/>
          <w:color w:val="000000"/>
          <w:sz w:val="28"/>
          <w:szCs w:val="28"/>
        </w:rPr>
        <w:t>.</w:t>
      </w:r>
    </w:p>
    <w:p w:rsidR="00280CB7" w:rsidRPr="00D61B2B" w:rsidRDefault="00280CB7" w:rsidP="009754D6">
      <w:pPr>
        <w:pStyle w:val="ConsPlusNormal"/>
        <w:ind w:firstLine="709"/>
        <w:jc w:val="both"/>
        <w:rPr>
          <w:rFonts w:ascii="Times New Roman" w:hAnsi="Times New Roman" w:cs="Times New Roman"/>
          <w:sz w:val="28"/>
          <w:szCs w:val="28"/>
        </w:rPr>
      </w:pPr>
    </w:p>
    <w:p w:rsidR="009F0DB3" w:rsidRPr="00D61B2B" w:rsidRDefault="009F0DB3" w:rsidP="00ED1DC0">
      <w:pPr>
        <w:pStyle w:val="ConsPlusNormal"/>
        <w:jc w:val="center"/>
        <w:rPr>
          <w:rFonts w:ascii="Times New Roman" w:hAnsi="Times New Roman" w:cs="Times New Roman"/>
          <w:sz w:val="28"/>
          <w:szCs w:val="28"/>
        </w:rPr>
      </w:pPr>
    </w:p>
    <w:p w:rsidR="009F0DB3" w:rsidRPr="00D61B2B" w:rsidRDefault="009F0DB3" w:rsidP="00ED1DC0">
      <w:pPr>
        <w:pStyle w:val="ConsPlusNormal"/>
        <w:jc w:val="center"/>
        <w:rPr>
          <w:rFonts w:ascii="Times New Roman" w:hAnsi="Times New Roman" w:cs="Times New Roman"/>
          <w:sz w:val="28"/>
          <w:szCs w:val="28"/>
        </w:rPr>
      </w:pPr>
    </w:p>
    <w:p w:rsidR="00ED1DC0" w:rsidRPr="00D61B2B" w:rsidRDefault="00965489" w:rsidP="00965489">
      <w:pPr>
        <w:jc w:val="both"/>
        <w:rPr>
          <w:rFonts w:ascii="Times New Roman" w:eastAsia="Times New Roman" w:hAnsi="Times New Roman" w:cs="Times New Roman"/>
          <w:sz w:val="28"/>
          <w:szCs w:val="28"/>
        </w:rPr>
        <w:sectPr w:rsidR="00ED1DC0" w:rsidRPr="00D61B2B" w:rsidSect="00BC3432">
          <w:headerReference w:type="default" r:id="rId8"/>
          <w:headerReference w:type="first" r:id="rId9"/>
          <w:pgSz w:w="11906" w:h="16838"/>
          <w:pgMar w:top="678" w:right="709" w:bottom="1134" w:left="1701" w:header="709" w:footer="709" w:gutter="0"/>
          <w:pgNumType w:start="1"/>
          <w:cols w:space="708"/>
          <w:titlePg/>
          <w:docGrid w:linePitch="360"/>
        </w:sectPr>
      </w:pPr>
      <w:r w:rsidRPr="00D61B2B">
        <w:rPr>
          <w:rFonts w:ascii="Times New Roman" w:hAnsi="Times New Roman" w:cs="Times New Roman"/>
          <w:sz w:val="28"/>
          <w:szCs w:val="28"/>
        </w:rPr>
        <w:t>Мэр города Омска С.Н. Шелест</w:t>
      </w:r>
      <w:r w:rsidRPr="00D61B2B">
        <w:rPr>
          <w:rFonts w:ascii="Times New Roman" w:hAnsi="Times New Roman" w:cs="Times New Roman"/>
          <w:sz w:val="28"/>
          <w:szCs w:val="28"/>
        </w:rPr>
        <w:br/>
      </w:r>
      <w:r w:rsidR="009F0DB3" w:rsidRPr="00D61B2B">
        <w:rPr>
          <w:rFonts w:ascii="Times New Roman" w:hAnsi="Times New Roman" w:cs="Times New Roman"/>
          <w:sz w:val="28"/>
          <w:szCs w:val="28"/>
        </w:rPr>
        <w:br/>
      </w:r>
    </w:p>
    <w:bookmarkEnd w:id="0"/>
    <w:bookmarkEnd w:id="1"/>
    <w:bookmarkEnd w:id="2"/>
    <w:p w:rsidR="008B6C81" w:rsidRPr="00D61B2B" w:rsidRDefault="008B6C81" w:rsidP="008B6C81">
      <w:pPr>
        <w:pStyle w:val="ConsPlusNonformat"/>
        <w:jc w:val="right"/>
        <w:rPr>
          <w:rFonts w:ascii="Times New Roman" w:hAnsi="Times New Roman" w:cs="Times New Roman"/>
          <w:sz w:val="28"/>
          <w:szCs w:val="28"/>
        </w:rPr>
      </w:pPr>
      <w:r w:rsidRPr="00D61B2B">
        <w:rPr>
          <w:rFonts w:ascii="Times New Roman" w:hAnsi="Times New Roman" w:cs="Times New Roman"/>
          <w:sz w:val="28"/>
          <w:szCs w:val="28"/>
        </w:rPr>
        <w:lastRenderedPageBreak/>
        <w:t xml:space="preserve">Приложение № 1 </w:t>
      </w:r>
    </w:p>
    <w:p w:rsidR="008B6C81" w:rsidRPr="00D61B2B" w:rsidRDefault="008B6C81" w:rsidP="008B6C81">
      <w:pPr>
        <w:pStyle w:val="ConsPlusNonformat"/>
        <w:jc w:val="right"/>
        <w:rPr>
          <w:rFonts w:ascii="Times New Roman" w:hAnsi="Times New Roman" w:cs="Times New Roman"/>
          <w:sz w:val="28"/>
          <w:szCs w:val="28"/>
        </w:rPr>
      </w:pPr>
      <w:r w:rsidRPr="00D61B2B">
        <w:rPr>
          <w:rFonts w:ascii="Times New Roman" w:hAnsi="Times New Roman" w:cs="Times New Roman"/>
          <w:sz w:val="28"/>
          <w:szCs w:val="28"/>
        </w:rPr>
        <w:t>к постановлению Администрации города Омска</w:t>
      </w:r>
    </w:p>
    <w:p w:rsidR="008B6C81" w:rsidRPr="00D61B2B" w:rsidRDefault="008B6C81" w:rsidP="008B6C81">
      <w:pPr>
        <w:pStyle w:val="ConsPlusNonformat"/>
        <w:jc w:val="right"/>
        <w:rPr>
          <w:rFonts w:ascii="Times New Roman" w:hAnsi="Times New Roman" w:cs="Times New Roman"/>
          <w:sz w:val="28"/>
          <w:szCs w:val="28"/>
        </w:rPr>
      </w:pPr>
      <w:r w:rsidRPr="00D61B2B">
        <w:rPr>
          <w:rFonts w:ascii="Times New Roman" w:hAnsi="Times New Roman" w:cs="Times New Roman"/>
          <w:sz w:val="28"/>
          <w:szCs w:val="28"/>
        </w:rPr>
        <w:t xml:space="preserve">от ____________________________ № ________ </w:t>
      </w:r>
    </w:p>
    <w:p w:rsidR="008B6C81" w:rsidRPr="00D61B2B" w:rsidRDefault="008B6C81" w:rsidP="008B6C81">
      <w:pPr>
        <w:jc w:val="right"/>
        <w:rPr>
          <w:rFonts w:ascii="Times New Roman" w:eastAsia="Times New Roman" w:hAnsi="Times New Roman" w:cs="Times New Roman"/>
          <w:sz w:val="28"/>
          <w:szCs w:val="28"/>
          <w:lang w:eastAsia="ru-RU"/>
        </w:rPr>
      </w:pPr>
    </w:p>
    <w:p w:rsidR="008B6C81" w:rsidRPr="00D61B2B" w:rsidRDefault="008B6C81" w:rsidP="008B6C81">
      <w:pPr>
        <w:spacing w:after="0" w:line="240" w:lineRule="auto"/>
        <w:contextualSpacing/>
        <w:jc w:val="right"/>
        <w:rPr>
          <w:rFonts w:ascii="Times New Roman" w:eastAsia="Times New Roman" w:hAnsi="Times New Roman" w:cs="Times New Roman"/>
          <w:sz w:val="28"/>
          <w:szCs w:val="28"/>
          <w:lang w:eastAsia="ru-RU"/>
        </w:rPr>
      </w:pPr>
      <w:r w:rsidRPr="00D61B2B">
        <w:rPr>
          <w:rFonts w:ascii="Times New Roman" w:eastAsia="Times New Roman" w:hAnsi="Times New Roman" w:cs="Times New Roman"/>
          <w:sz w:val="28"/>
          <w:szCs w:val="28"/>
          <w:lang w:eastAsia="ru-RU"/>
        </w:rPr>
        <w:t xml:space="preserve">«Приложение № 1 </w:t>
      </w:r>
      <w:r w:rsidRPr="00D61B2B">
        <w:rPr>
          <w:rFonts w:ascii="Times New Roman" w:eastAsia="Times New Roman" w:hAnsi="Times New Roman" w:cs="Times New Roman"/>
          <w:sz w:val="28"/>
          <w:szCs w:val="28"/>
          <w:lang w:eastAsia="ru-RU"/>
        </w:rPr>
        <w:br/>
        <w:t xml:space="preserve">к муниципальной программе города Омска </w:t>
      </w:r>
      <w:r w:rsidRPr="00D61B2B">
        <w:rPr>
          <w:rFonts w:ascii="Times New Roman" w:eastAsia="Times New Roman" w:hAnsi="Times New Roman" w:cs="Times New Roman"/>
          <w:sz w:val="28"/>
          <w:szCs w:val="28"/>
          <w:lang w:eastAsia="ru-RU"/>
        </w:rPr>
        <w:br/>
        <w:t>«Обеспечение населения доступным и комфортным</w:t>
      </w:r>
      <w:r w:rsidRPr="00D61B2B">
        <w:rPr>
          <w:rFonts w:ascii="Times New Roman" w:eastAsia="Times New Roman" w:hAnsi="Times New Roman" w:cs="Times New Roman"/>
          <w:sz w:val="28"/>
          <w:szCs w:val="28"/>
          <w:lang w:eastAsia="ru-RU"/>
        </w:rPr>
        <w:br/>
        <w:t xml:space="preserve"> жильем и коммунальными услугами»</w:t>
      </w:r>
    </w:p>
    <w:p w:rsidR="008B6C81" w:rsidRPr="00D61B2B" w:rsidRDefault="008B6C81" w:rsidP="008B6C81">
      <w:pPr>
        <w:spacing w:after="0" w:line="240" w:lineRule="auto"/>
        <w:contextualSpacing/>
        <w:jc w:val="right"/>
        <w:rPr>
          <w:rFonts w:ascii="Times New Roman" w:eastAsia="Times New Roman" w:hAnsi="Times New Roman" w:cs="Times New Roman"/>
          <w:sz w:val="36"/>
          <w:szCs w:val="36"/>
          <w:lang w:eastAsia="ru-RU"/>
        </w:rPr>
      </w:pPr>
    </w:p>
    <w:p w:rsidR="008B6C81" w:rsidRPr="00D61B2B" w:rsidRDefault="008B6C81" w:rsidP="008B6C81">
      <w:pPr>
        <w:spacing w:after="0" w:line="240" w:lineRule="auto"/>
        <w:contextualSpacing/>
        <w:jc w:val="center"/>
        <w:rPr>
          <w:rFonts w:ascii="Times New Roman" w:eastAsia="Times New Roman" w:hAnsi="Times New Roman" w:cs="Times New Roman"/>
          <w:sz w:val="28"/>
          <w:szCs w:val="28"/>
          <w:lang w:eastAsia="ru-RU"/>
        </w:rPr>
      </w:pPr>
      <w:r w:rsidRPr="00D61B2B">
        <w:rPr>
          <w:rFonts w:ascii="Times New Roman" w:eastAsia="Times New Roman" w:hAnsi="Times New Roman" w:cs="Times New Roman"/>
          <w:sz w:val="28"/>
          <w:szCs w:val="28"/>
          <w:lang w:eastAsia="ru-RU"/>
        </w:rPr>
        <w:t>ОБЪЕМ И ИСТОЧНИКИ</w:t>
      </w:r>
    </w:p>
    <w:p w:rsidR="008B6C81" w:rsidRPr="00D61B2B" w:rsidRDefault="008B6C81" w:rsidP="008B6C81">
      <w:pPr>
        <w:spacing w:after="0" w:line="240" w:lineRule="auto"/>
        <w:contextualSpacing/>
        <w:jc w:val="center"/>
        <w:rPr>
          <w:rFonts w:ascii="Times New Roman" w:eastAsia="Times New Roman" w:hAnsi="Times New Roman" w:cs="Times New Roman"/>
          <w:sz w:val="28"/>
          <w:szCs w:val="28"/>
          <w:lang w:eastAsia="ru-RU"/>
        </w:rPr>
      </w:pPr>
      <w:r w:rsidRPr="00D61B2B">
        <w:rPr>
          <w:rFonts w:ascii="Times New Roman" w:eastAsia="Times New Roman" w:hAnsi="Times New Roman" w:cs="Times New Roman"/>
          <w:sz w:val="28"/>
          <w:szCs w:val="28"/>
          <w:lang w:eastAsia="ru-RU"/>
        </w:rPr>
        <w:t>финансирования муниципальной программы города Омска</w:t>
      </w:r>
    </w:p>
    <w:p w:rsidR="008B6C81" w:rsidRPr="00D61B2B" w:rsidRDefault="008B6C81" w:rsidP="008B6C81">
      <w:pPr>
        <w:spacing w:after="0" w:line="240" w:lineRule="auto"/>
        <w:contextualSpacing/>
        <w:jc w:val="center"/>
        <w:rPr>
          <w:rFonts w:ascii="Times New Roman" w:eastAsia="Times New Roman" w:hAnsi="Times New Roman" w:cs="Times New Roman"/>
          <w:sz w:val="28"/>
          <w:szCs w:val="28"/>
          <w:lang w:eastAsia="ru-RU"/>
        </w:rPr>
      </w:pPr>
      <w:r w:rsidRPr="00D61B2B">
        <w:rPr>
          <w:rFonts w:ascii="Times New Roman" w:eastAsia="Times New Roman" w:hAnsi="Times New Roman" w:cs="Times New Roman"/>
          <w:sz w:val="28"/>
          <w:szCs w:val="28"/>
          <w:lang w:eastAsia="ru-RU"/>
        </w:rPr>
        <w:t>«Обеспечение населения доступным и комфортным жильем</w:t>
      </w:r>
    </w:p>
    <w:p w:rsidR="008B6C81" w:rsidRPr="00D61B2B" w:rsidRDefault="008B6C81" w:rsidP="008B6C81">
      <w:pPr>
        <w:spacing w:after="0" w:line="240" w:lineRule="auto"/>
        <w:contextualSpacing/>
        <w:jc w:val="center"/>
        <w:rPr>
          <w:rFonts w:ascii="Times New Roman" w:eastAsia="Times New Roman" w:hAnsi="Times New Roman" w:cs="Times New Roman"/>
          <w:sz w:val="28"/>
          <w:szCs w:val="28"/>
          <w:lang w:eastAsia="ru-RU"/>
        </w:rPr>
      </w:pPr>
      <w:r w:rsidRPr="00D61B2B">
        <w:rPr>
          <w:rFonts w:ascii="Times New Roman" w:eastAsia="Times New Roman" w:hAnsi="Times New Roman" w:cs="Times New Roman"/>
          <w:sz w:val="28"/>
          <w:szCs w:val="28"/>
          <w:lang w:eastAsia="ru-RU"/>
        </w:rPr>
        <w:t>и коммунальными услугами»</w:t>
      </w:r>
    </w:p>
    <w:p w:rsidR="008B6C81" w:rsidRPr="00D61B2B" w:rsidRDefault="008B6C81" w:rsidP="008B6C81">
      <w:pPr>
        <w:spacing w:after="0" w:line="240" w:lineRule="auto"/>
        <w:contextualSpacing/>
        <w:jc w:val="center"/>
        <w:rPr>
          <w:rFonts w:ascii="Times New Roman" w:eastAsia="Times New Roman" w:hAnsi="Times New Roman" w:cs="Times New Roman"/>
          <w:sz w:val="28"/>
          <w:szCs w:val="28"/>
          <w:lang w:eastAsia="ru-RU"/>
        </w:rPr>
      </w:pPr>
    </w:p>
    <w:tbl>
      <w:tblPr>
        <w:tblW w:w="15360" w:type="dxa"/>
        <w:tblInd w:w="103" w:type="dxa"/>
        <w:tblLook w:val="04A0"/>
      </w:tblPr>
      <w:tblGrid>
        <w:gridCol w:w="536"/>
        <w:gridCol w:w="2184"/>
        <w:gridCol w:w="1520"/>
        <w:gridCol w:w="1340"/>
        <w:gridCol w:w="1340"/>
        <w:gridCol w:w="1340"/>
        <w:gridCol w:w="1340"/>
        <w:gridCol w:w="1340"/>
        <w:gridCol w:w="1340"/>
        <w:gridCol w:w="1340"/>
        <w:gridCol w:w="1340"/>
        <w:gridCol w:w="400"/>
      </w:tblGrid>
      <w:tr w:rsidR="008B6C81" w:rsidRPr="00D61B2B" w:rsidTr="008B6C81">
        <w:trPr>
          <w:trHeight w:val="225"/>
          <w:tblHeader/>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xml:space="preserve">№ </w:t>
            </w:r>
            <w:proofErr w:type="spellStart"/>
            <w:proofErr w:type="gramStart"/>
            <w:r w:rsidRPr="00D61B2B">
              <w:rPr>
                <w:rFonts w:ascii="Times New Roman" w:eastAsia="Times New Roman" w:hAnsi="Times New Roman" w:cs="Times New Roman"/>
                <w:sz w:val="16"/>
                <w:szCs w:val="16"/>
                <w:lang w:eastAsia="ru-RU"/>
              </w:rPr>
              <w:t>п</w:t>
            </w:r>
            <w:proofErr w:type="spellEnd"/>
            <w:proofErr w:type="gramEnd"/>
            <w:r w:rsidRPr="00D61B2B">
              <w:rPr>
                <w:rFonts w:ascii="Times New Roman" w:eastAsia="Times New Roman" w:hAnsi="Times New Roman" w:cs="Times New Roman"/>
                <w:sz w:val="16"/>
                <w:szCs w:val="16"/>
                <w:lang w:eastAsia="ru-RU"/>
              </w:rPr>
              <w:t>/</w:t>
            </w:r>
            <w:proofErr w:type="spellStart"/>
            <w:r w:rsidRPr="00D61B2B">
              <w:rPr>
                <w:rFonts w:ascii="Times New Roman" w:eastAsia="Times New Roman" w:hAnsi="Times New Roman" w:cs="Times New Roman"/>
                <w:sz w:val="16"/>
                <w:szCs w:val="16"/>
                <w:lang w:eastAsia="ru-RU"/>
              </w:rPr>
              <w:t>п</w:t>
            </w:r>
            <w:proofErr w:type="spellEnd"/>
          </w:p>
        </w:tc>
        <w:tc>
          <w:tcPr>
            <w:tcW w:w="22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Главные распорядители средств бюджета города Омска, являющиеся участниками муниципальной программы</w:t>
            </w:r>
          </w:p>
        </w:tc>
        <w:tc>
          <w:tcPr>
            <w:tcW w:w="12240" w:type="dxa"/>
            <w:gridSpan w:val="9"/>
            <w:tcBorders>
              <w:top w:val="single" w:sz="4" w:space="0" w:color="auto"/>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Объем финансирования муниципальной программы, руб.</w:t>
            </w:r>
          </w:p>
        </w:tc>
        <w:tc>
          <w:tcPr>
            <w:tcW w:w="40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Calibri" w:eastAsia="Times New Roman" w:hAnsi="Calibri" w:cs="Calibri"/>
                <w:color w:val="000000"/>
                <w:sz w:val="16"/>
                <w:szCs w:val="16"/>
                <w:lang w:eastAsia="ru-RU"/>
              </w:rPr>
            </w:pPr>
          </w:p>
        </w:tc>
      </w:tr>
      <w:tr w:rsidR="008B6C81" w:rsidRPr="00D61B2B" w:rsidTr="008B6C81">
        <w:trPr>
          <w:trHeight w:val="375"/>
          <w:tblHeader/>
        </w:trPr>
        <w:tc>
          <w:tcPr>
            <w:tcW w:w="5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p>
        </w:tc>
        <w:tc>
          <w:tcPr>
            <w:tcW w:w="22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p>
        </w:tc>
        <w:tc>
          <w:tcPr>
            <w:tcW w:w="1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Всего</w:t>
            </w:r>
          </w:p>
        </w:tc>
        <w:tc>
          <w:tcPr>
            <w:tcW w:w="10720" w:type="dxa"/>
            <w:gridSpan w:val="8"/>
            <w:tcBorders>
              <w:top w:val="single" w:sz="4" w:space="0" w:color="auto"/>
              <w:left w:val="nil"/>
              <w:bottom w:val="single" w:sz="4" w:space="0" w:color="auto"/>
              <w:right w:val="single" w:sz="4" w:space="0" w:color="auto"/>
            </w:tcBorders>
            <w:shd w:val="clear" w:color="auto" w:fill="auto"/>
            <w:vAlign w:val="bottom"/>
            <w:hideMark/>
          </w:tcPr>
          <w:p w:rsidR="008B6C81" w:rsidRPr="00D61B2B" w:rsidRDefault="008B6C81" w:rsidP="008B6C81">
            <w:pPr>
              <w:spacing w:after="0" w:line="240" w:lineRule="auto"/>
              <w:jc w:val="center"/>
              <w:rPr>
                <w:rFonts w:ascii="Times New Roman" w:eastAsia="Times New Roman" w:hAnsi="Times New Roman" w:cs="Times New Roman"/>
                <w:color w:val="000000"/>
                <w:sz w:val="16"/>
                <w:szCs w:val="16"/>
                <w:lang w:eastAsia="ru-RU"/>
              </w:rPr>
            </w:pPr>
            <w:r w:rsidRPr="00D61B2B">
              <w:rPr>
                <w:rFonts w:ascii="Times New Roman" w:eastAsia="Times New Roman" w:hAnsi="Times New Roman" w:cs="Times New Roman"/>
                <w:color w:val="000000"/>
                <w:sz w:val="16"/>
                <w:szCs w:val="16"/>
                <w:lang w:eastAsia="ru-RU"/>
              </w:rPr>
              <w:t>в том числе по годам реализации муниципальной программы</w:t>
            </w:r>
          </w:p>
        </w:tc>
        <w:tc>
          <w:tcPr>
            <w:tcW w:w="40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jc w:val="center"/>
              <w:rPr>
                <w:rFonts w:ascii="Times New Roman" w:eastAsia="Times New Roman" w:hAnsi="Times New Roman" w:cs="Times New Roman"/>
                <w:color w:val="000000"/>
                <w:sz w:val="16"/>
                <w:szCs w:val="16"/>
                <w:lang w:eastAsia="ru-RU"/>
              </w:rPr>
            </w:pPr>
          </w:p>
        </w:tc>
      </w:tr>
      <w:tr w:rsidR="008B6C81" w:rsidRPr="00D61B2B" w:rsidTr="008B6C81">
        <w:trPr>
          <w:trHeight w:val="285"/>
          <w:tblHeader/>
        </w:trPr>
        <w:tc>
          <w:tcPr>
            <w:tcW w:w="5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p>
        </w:tc>
        <w:tc>
          <w:tcPr>
            <w:tcW w:w="22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p>
        </w:tc>
        <w:tc>
          <w:tcPr>
            <w:tcW w:w="1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2023</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2024</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2025</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2026</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2027</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2028</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2029</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2030</w:t>
            </w:r>
          </w:p>
        </w:tc>
        <w:tc>
          <w:tcPr>
            <w:tcW w:w="400" w:type="dxa"/>
            <w:tcBorders>
              <w:top w:val="nil"/>
              <w:left w:val="nil"/>
              <w:bottom w:val="nil"/>
              <w:right w:val="nil"/>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240"/>
          <w:tblHeader/>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w:t>
            </w:r>
          </w:p>
        </w:tc>
        <w:tc>
          <w:tcPr>
            <w:tcW w:w="2200" w:type="dxa"/>
            <w:tcBorders>
              <w:top w:val="nil"/>
              <w:left w:val="nil"/>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w:t>
            </w:r>
          </w:p>
        </w:tc>
        <w:tc>
          <w:tcPr>
            <w:tcW w:w="1520" w:type="dxa"/>
            <w:tcBorders>
              <w:top w:val="nil"/>
              <w:left w:val="nil"/>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w:t>
            </w:r>
          </w:p>
        </w:tc>
        <w:tc>
          <w:tcPr>
            <w:tcW w:w="1340" w:type="dxa"/>
            <w:tcBorders>
              <w:top w:val="nil"/>
              <w:left w:val="nil"/>
              <w:bottom w:val="single" w:sz="4" w:space="0" w:color="auto"/>
              <w:right w:val="single" w:sz="4" w:space="0" w:color="auto"/>
            </w:tcBorders>
            <w:shd w:val="clear" w:color="auto" w:fill="auto"/>
            <w:noWrap/>
            <w:vAlign w:val="center"/>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w:t>
            </w:r>
          </w:p>
        </w:tc>
        <w:tc>
          <w:tcPr>
            <w:tcW w:w="1340" w:type="dxa"/>
            <w:tcBorders>
              <w:top w:val="nil"/>
              <w:left w:val="nil"/>
              <w:bottom w:val="single" w:sz="4" w:space="0" w:color="auto"/>
              <w:right w:val="single" w:sz="4" w:space="0" w:color="auto"/>
            </w:tcBorders>
            <w:shd w:val="clear" w:color="auto" w:fill="auto"/>
            <w:noWrap/>
            <w:vAlign w:val="center"/>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w:t>
            </w:r>
          </w:p>
        </w:tc>
        <w:tc>
          <w:tcPr>
            <w:tcW w:w="1340" w:type="dxa"/>
            <w:tcBorders>
              <w:top w:val="nil"/>
              <w:left w:val="nil"/>
              <w:bottom w:val="single" w:sz="4" w:space="0" w:color="auto"/>
              <w:right w:val="single" w:sz="4" w:space="0" w:color="auto"/>
            </w:tcBorders>
            <w:shd w:val="clear" w:color="auto" w:fill="auto"/>
            <w:noWrap/>
            <w:vAlign w:val="center"/>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w:t>
            </w:r>
          </w:p>
        </w:tc>
        <w:tc>
          <w:tcPr>
            <w:tcW w:w="1340" w:type="dxa"/>
            <w:tcBorders>
              <w:top w:val="nil"/>
              <w:left w:val="nil"/>
              <w:bottom w:val="single" w:sz="4" w:space="0" w:color="auto"/>
              <w:right w:val="single" w:sz="4" w:space="0" w:color="auto"/>
            </w:tcBorders>
            <w:shd w:val="clear" w:color="auto" w:fill="auto"/>
            <w:noWrap/>
            <w:vAlign w:val="center"/>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w:t>
            </w:r>
          </w:p>
        </w:tc>
        <w:tc>
          <w:tcPr>
            <w:tcW w:w="1340" w:type="dxa"/>
            <w:tcBorders>
              <w:top w:val="nil"/>
              <w:left w:val="nil"/>
              <w:bottom w:val="single" w:sz="4" w:space="0" w:color="auto"/>
              <w:right w:val="single" w:sz="4" w:space="0" w:color="auto"/>
            </w:tcBorders>
            <w:shd w:val="clear" w:color="auto" w:fill="auto"/>
            <w:noWrap/>
            <w:vAlign w:val="center"/>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8</w:t>
            </w:r>
          </w:p>
        </w:tc>
        <w:tc>
          <w:tcPr>
            <w:tcW w:w="1340" w:type="dxa"/>
            <w:tcBorders>
              <w:top w:val="nil"/>
              <w:left w:val="nil"/>
              <w:bottom w:val="single" w:sz="4" w:space="0" w:color="auto"/>
              <w:right w:val="single" w:sz="4" w:space="0" w:color="auto"/>
            </w:tcBorders>
            <w:shd w:val="clear" w:color="auto" w:fill="auto"/>
            <w:noWrap/>
            <w:vAlign w:val="center"/>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9</w:t>
            </w:r>
          </w:p>
        </w:tc>
        <w:tc>
          <w:tcPr>
            <w:tcW w:w="1340" w:type="dxa"/>
            <w:tcBorders>
              <w:top w:val="nil"/>
              <w:left w:val="nil"/>
              <w:bottom w:val="single" w:sz="4" w:space="0" w:color="auto"/>
              <w:right w:val="single" w:sz="4" w:space="0" w:color="auto"/>
            </w:tcBorders>
            <w:shd w:val="clear" w:color="auto" w:fill="auto"/>
            <w:noWrap/>
            <w:vAlign w:val="center"/>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w:t>
            </w:r>
          </w:p>
        </w:tc>
        <w:tc>
          <w:tcPr>
            <w:tcW w:w="1340" w:type="dxa"/>
            <w:tcBorders>
              <w:top w:val="nil"/>
              <w:left w:val="nil"/>
              <w:bottom w:val="single" w:sz="4" w:space="0" w:color="auto"/>
              <w:right w:val="single" w:sz="4" w:space="0" w:color="auto"/>
            </w:tcBorders>
            <w:shd w:val="clear" w:color="auto" w:fill="auto"/>
            <w:noWrap/>
            <w:vAlign w:val="center"/>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w:t>
            </w:r>
          </w:p>
        </w:tc>
        <w:tc>
          <w:tcPr>
            <w:tcW w:w="400" w:type="dxa"/>
            <w:tcBorders>
              <w:top w:val="nil"/>
              <w:left w:val="nil"/>
              <w:bottom w:val="nil"/>
              <w:right w:val="nil"/>
            </w:tcBorders>
            <w:shd w:val="clear" w:color="auto" w:fill="auto"/>
            <w:noWrap/>
            <w:vAlign w:val="center"/>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300"/>
        </w:trPr>
        <w:tc>
          <w:tcPr>
            <w:tcW w:w="14960" w:type="dxa"/>
            <w:gridSpan w:val="11"/>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Подпрограмма 1 «Обеспечение населения доступным и комфортным жильем»</w:t>
            </w:r>
          </w:p>
        </w:tc>
        <w:tc>
          <w:tcPr>
            <w:tcW w:w="40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Calibri" w:eastAsia="Times New Roman" w:hAnsi="Calibri" w:cs="Calibri"/>
                <w:color w:val="000000"/>
                <w:sz w:val="16"/>
                <w:szCs w:val="16"/>
                <w:lang w:eastAsia="ru-RU"/>
              </w:rPr>
            </w:pPr>
          </w:p>
        </w:tc>
      </w:tr>
      <w:tr w:rsidR="008B6C81" w:rsidRPr="00D61B2B" w:rsidTr="008B6C81">
        <w:trPr>
          <w:trHeight w:val="100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Департамент жилищной политики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977 139 944,72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151 492 405,63</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161 441 382,88</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107 337 836,66</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111 373 663,91</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67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1.1.1</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977 139 944,72</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151 492 405,63</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161 441 382,88</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107 337 836,66</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111 373 663,91</w:t>
            </w:r>
          </w:p>
        </w:tc>
        <w:tc>
          <w:tcPr>
            <w:tcW w:w="400" w:type="dxa"/>
            <w:tcBorders>
              <w:top w:val="nil"/>
              <w:left w:val="nil"/>
              <w:bottom w:val="nil"/>
              <w:right w:val="nil"/>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72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1.2</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Департамент строительства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3 716 218 513,97</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1 507 203 133,24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1 365 884 497,64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843 130 883,09</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46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1.2.1</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427 131 732,31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12 433 833,24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14 353 615,98</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400 344 283,09</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46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1.2.2</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749 217 596,80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749 217 596,80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46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1.2.3</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2 539 869 184,86</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1 494 769 300,00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602 313 284,86</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442 786 600,00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69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lastRenderedPageBreak/>
              <w:t>1.3</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Департамент транспорта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645 364 536,45</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645 364 536,45</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1.3.1</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64 536,45</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64 536,45</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1.3.2</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645 300 000,00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645 300 000,00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76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1.4</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xml:space="preserve">Департамент имущественных отношений Администрации города Омска </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351 697 392,00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18 053 568,00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86 622 408,00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136 269 720,00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110 751 696,00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57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1.4.1</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351 697 392,00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18 053 568,00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86 622 408,00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136 269 720,00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110 751 696,00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60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1.5</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Итого на реализацию подпрограммы 1, в том числе:</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5 690 420 387,14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2 322 113 643,32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1 613 948 288,52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1 086 738 439,75</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222 125 359,91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111 373 663,91</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49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1.5.1</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1 404 336 213,48</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163 990 775,32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175 794 998,86</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507 682 119,75</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111 373 663,91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111 373 663,91</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64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1.5.2</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1 100 914 988,80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18 053 568,00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835 840 004,80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136 269 720,00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110 751 696,00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1.5.3</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3 185 169 184,86</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2 140 069 300,00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602 313 284,86</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442 786 600,00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465"/>
        </w:trPr>
        <w:tc>
          <w:tcPr>
            <w:tcW w:w="14960" w:type="dxa"/>
            <w:gridSpan w:val="11"/>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Подпрограмма 2 «Энергетическая безопасность города Омска»</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rPr>
                <w:rFonts w:ascii="Calibri" w:eastAsia="Times New Roman" w:hAnsi="Calibri" w:cs="Calibri"/>
                <w:color w:val="000000"/>
                <w:sz w:val="16"/>
                <w:szCs w:val="16"/>
                <w:lang w:eastAsia="ru-RU"/>
              </w:rPr>
            </w:pPr>
          </w:p>
        </w:tc>
      </w:tr>
      <w:tr w:rsidR="008B6C81" w:rsidRPr="00D61B2B" w:rsidTr="008B6C81">
        <w:trPr>
          <w:trHeight w:val="52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2.1</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proofErr w:type="spellStart"/>
            <w:r w:rsidRPr="00D61B2B">
              <w:rPr>
                <w:rFonts w:ascii="Times New Roman" w:eastAsia="Times New Roman" w:hAnsi="Times New Roman" w:cs="Times New Roman"/>
                <w:sz w:val="16"/>
                <w:szCs w:val="16"/>
                <w:lang w:eastAsia="ru-RU"/>
              </w:rPr>
              <w:t>Ресурсоснабжающие</w:t>
            </w:r>
            <w:proofErr w:type="spellEnd"/>
            <w:r w:rsidRPr="00D61B2B">
              <w:rPr>
                <w:rFonts w:ascii="Times New Roman" w:eastAsia="Times New Roman" w:hAnsi="Times New Roman" w:cs="Times New Roman"/>
                <w:sz w:val="16"/>
                <w:szCs w:val="16"/>
                <w:lang w:eastAsia="ru-RU"/>
              </w:rPr>
              <w:t xml:space="preserve"> организации, всего в том числе</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69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2.1.1</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xml:space="preserve">- за счет собственных средств </w:t>
            </w:r>
            <w:proofErr w:type="spellStart"/>
            <w:r w:rsidRPr="00D61B2B">
              <w:rPr>
                <w:rFonts w:ascii="Times New Roman" w:eastAsia="Times New Roman" w:hAnsi="Times New Roman" w:cs="Times New Roman"/>
                <w:sz w:val="16"/>
                <w:szCs w:val="16"/>
                <w:lang w:eastAsia="ru-RU"/>
              </w:rPr>
              <w:t>ресурсоснабжающих</w:t>
            </w:r>
            <w:proofErr w:type="spellEnd"/>
            <w:r w:rsidRPr="00D61B2B">
              <w:rPr>
                <w:rFonts w:ascii="Times New Roman" w:eastAsia="Times New Roman" w:hAnsi="Times New Roman" w:cs="Times New Roman"/>
                <w:sz w:val="16"/>
                <w:szCs w:val="16"/>
                <w:lang w:eastAsia="ru-RU"/>
              </w:rPr>
              <w:t xml:space="preserve"> организаций</w:t>
            </w:r>
          </w:p>
        </w:tc>
        <w:tc>
          <w:tcPr>
            <w:tcW w:w="152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46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2.1.2</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Итого на реализацию подпрограммы 2, в том числе:</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64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2.1.3</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xml:space="preserve">- за счет собственных средств </w:t>
            </w:r>
            <w:proofErr w:type="spellStart"/>
            <w:r w:rsidRPr="00D61B2B">
              <w:rPr>
                <w:rFonts w:ascii="Times New Roman" w:eastAsia="Times New Roman" w:hAnsi="Times New Roman" w:cs="Times New Roman"/>
                <w:sz w:val="16"/>
                <w:szCs w:val="16"/>
                <w:lang w:eastAsia="ru-RU"/>
              </w:rPr>
              <w:t>ресурсоснабжающих</w:t>
            </w:r>
            <w:proofErr w:type="spellEnd"/>
            <w:r w:rsidRPr="00D61B2B">
              <w:rPr>
                <w:rFonts w:ascii="Times New Roman" w:eastAsia="Times New Roman" w:hAnsi="Times New Roman" w:cs="Times New Roman"/>
                <w:sz w:val="16"/>
                <w:szCs w:val="16"/>
                <w:lang w:eastAsia="ru-RU"/>
              </w:rPr>
              <w:t xml:space="preserve"> организаций</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300"/>
        </w:trPr>
        <w:tc>
          <w:tcPr>
            <w:tcW w:w="14960" w:type="dxa"/>
            <w:gridSpan w:val="11"/>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Подпрограмма 3 «Обеспечение жильем молодых семей в городе Омске»</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91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lastRenderedPageBreak/>
              <w:t>3.1</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Департамент жилищной политики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137 914 054,24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26 005 990,00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36 908 064,24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12 500 000,00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52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3.1.1</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19 451 465,34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1 760 658,92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2 690 806,42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2 500 000,00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3.1.2</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25 817 057,84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9 534 140,15</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16 282 917,69</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58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3.1.3</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12 645 531,06</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4 711 190,93</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7 934 340,13</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33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3.1.4</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за счет внебюджетных средств</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80 000 000,00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52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3.2</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Итого на реализацию подпрограммы 3, в том числе:</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137 914 054,24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26 005 990,00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36 908 064,24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12 500 000,00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12 500 000,00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3.2.1</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19 451 465,34</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1 760 658,92</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2 690 806,42</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2 500 000,00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2 500 000,00</w:t>
            </w:r>
          </w:p>
        </w:tc>
        <w:tc>
          <w:tcPr>
            <w:tcW w:w="400" w:type="dxa"/>
            <w:tcBorders>
              <w:top w:val="nil"/>
              <w:left w:val="nil"/>
              <w:bottom w:val="nil"/>
              <w:right w:val="nil"/>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3.2.2</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25 817 057,84</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9 534 140,15</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16 282 917,69</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3.2.3</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12 645 531,06</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4 711 190,93</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7 934 340,13</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36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3.2.4</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за счет внебюджетных средств</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80 000 000,00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465"/>
        </w:trPr>
        <w:tc>
          <w:tcPr>
            <w:tcW w:w="14960" w:type="dxa"/>
            <w:gridSpan w:val="11"/>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Подпрограмма 4 «Переселение граждан из аварийного жилищного фонда»</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91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4.1</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Департамент жилищной политики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5 605 413 088,63</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1 957 292 983,42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2 252 881 276,55</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367 659 436,61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207 115 878,41</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57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4.1.1</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2 827 984 770,33</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533 276 947,48</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899 468 994,19</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367 659 436,61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207 115 878,41</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4.1.2</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1 011 523 396,16</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476 377 318,30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535 146 077,86</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97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lastRenderedPageBreak/>
              <w:t>4.1.3</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 за счет средств Фонда содействия реформированию жилищно-коммунального хозяйства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1 765 904 922,14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947 638 717,64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818 266 204,50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81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4.2</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Департамент строительства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685 577 671,48</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579 604 456,35</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105 973 215,13</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58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4.2.1</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212 073 124,81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137 101 979,47</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74 971 145,34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48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4.2.2</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84 910 754,26</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84 302 744,46</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608 009,80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99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4.2.3</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 за счет средств Фонда содействия реформированию жилищно-коммунального хозяйства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388 593 792,41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358 199 732,42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30 394 059,99</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46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4.3</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Итого на реализацию подпрограммы 4, в том числе:</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6 290 990 760,11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2 536 897 439,77</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2 358 854 491,68</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367 659 436,61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207 115 878,41</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52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4.3.1</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3 040 057 895,14</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670 378 926,95</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974 440 139,53</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367 659 436,61</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205 115 878,41</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207 115 878,41</w:t>
            </w:r>
          </w:p>
        </w:tc>
        <w:tc>
          <w:tcPr>
            <w:tcW w:w="400" w:type="dxa"/>
            <w:tcBorders>
              <w:top w:val="nil"/>
              <w:left w:val="nil"/>
              <w:bottom w:val="nil"/>
              <w:right w:val="nil"/>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49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4.3.2</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1 096 434 150,42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560 680 062,76</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535 754 087,66</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96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4.3.3</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 за счет средств Фонда содействия реформированию жилищно-коммунального хозяйства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2 154 498 714,55</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1 305 838 450,06</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848 660 264,49</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465"/>
        </w:trPr>
        <w:tc>
          <w:tcPr>
            <w:tcW w:w="14960" w:type="dxa"/>
            <w:gridSpan w:val="11"/>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Подпрограмма 5 «Обеспечение функционирования и развития объектов жилищно-коммунального хозяйства»</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91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5.1.</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Департамент жилищной политики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259 796 857,89</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32 282 845,74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33 028 759,98</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35 777 398,07</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31 741 570,82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31 741 570,82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31 741 570,82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31 741 570,82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31 741 570,82</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57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5.1.1</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259 796 857,89</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32 282 845,74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33 028 759,98</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35 777 398,07</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31 741 570,82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31 741 570,82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31 741 570,82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31 741 570,82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31 741 570,82</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99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lastRenderedPageBreak/>
              <w:t>5.2</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Департамент городского хозяйства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2 477 899 991,71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588 425 626,50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752 336 261,61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425 356 350,60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410 356 350,60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75 356 350,60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55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5.2.1</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2 366 240 366,01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525 623 673,28</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703 478 589,13</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425 356 350,60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410 356 350,60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75 356 350,60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51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5.2.2</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111 659 625,70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62 801 953,22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48 857 672,48</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72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5.3</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Департамент строительства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324 156 994,81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49 617 905,44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58 214 150,25</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58 010 939,12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158 314 000,00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58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5.3.1</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324 156 994,81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49 617 905,44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58 214 150,25</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58 010 939,12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158 314 000,00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60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5.4</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Итого на реализацию подпрограммы 5, в том числе:</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3 061 853 844,41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670 326 377,68</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843 579 171,84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519 144 687,79</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600 411 921,42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107 097 921,42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107 097 921,42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107 097 921,42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107 097 921,42</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48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5.4.1</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2 950 194 218,71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607 524 424,46</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794 721 499,36</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519 144 687,79</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600 411 921,42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107 097 921,42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107 097 921,42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107 097 921,42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107 097 921,42</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61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5.4.2</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111 659 625,70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62 801 953,22</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48 857 672,48</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73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6.1</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Всего на реализацию муниципальной программы, в том числе:</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15 278 860 815,90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5 652 925 220,77</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4 853 390 016,28</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1 986 042 564,15</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1 040 153 159,74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436 087 463,74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436 087 463,74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436 087 463,74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438 087 463,74</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49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6.1.1</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7 414 039 792,67</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1 443 654 785,65</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1 947 647 444,17</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1 396 986 244,15</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919 401 463,74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426 087 463,74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426 087 463,74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426 087 463,74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428 087 463,74</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58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6.1.2</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2 334 825 822,76</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651 069 724,13</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1 436 734 682,63</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136 269 720,00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110 751 696,00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6.1.3</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3 197 814 715,92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2 144 780 490,93</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610 247 624,99</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442 786 600,00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803"/>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6.1.4</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 за счет средств Фонда содействия реформированию жилищно-коммунального хозяйства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2 154 498 714,55</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1 305 838 450,06</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848 660 264,49</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52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6.1.5</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за счет внебюджетных средств</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80 000 000,00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81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lastRenderedPageBreak/>
              <w:t>6.1.6</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xml:space="preserve">- за счет собственных средств </w:t>
            </w:r>
            <w:proofErr w:type="spellStart"/>
            <w:r w:rsidRPr="00D61B2B">
              <w:rPr>
                <w:rFonts w:ascii="Times New Roman" w:eastAsia="Times New Roman" w:hAnsi="Times New Roman" w:cs="Times New Roman"/>
                <w:sz w:val="16"/>
                <w:szCs w:val="16"/>
                <w:lang w:eastAsia="ru-RU"/>
              </w:rPr>
              <w:t>ресурсоснабжающих</w:t>
            </w:r>
            <w:proofErr w:type="spellEnd"/>
            <w:r w:rsidRPr="00D61B2B">
              <w:rPr>
                <w:rFonts w:ascii="Times New Roman" w:eastAsia="Times New Roman" w:hAnsi="Times New Roman" w:cs="Times New Roman"/>
                <w:sz w:val="16"/>
                <w:szCs w:val="16"/>
                <w:lang w:eastAsia="ru-RU"/>
              </w:rPr>
              <w:t xml:space="preserve"> организаций</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96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7.1</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Департамент жилищной политики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6 980 263 945,48</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2 167 074 224,79</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2 484 259 483,65</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523 274 671,34</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360 731 113,14</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360 731 113,14</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360 731 113,14</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360 731 113,14</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362 731 113,14</w:t>
            </w:r>
          </w:p>
        </w:tc>
        <w:tc>
          <w:tcPr>
            <w:tcW w:w="400" w:type="dxa"/>
            <w:tcBorders>
              <w:top w:val="nil"/>
              <w:left w:val="nil"/>
              <w:bottom w:val="nil"/>
              <w:right w:val="nil"/>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55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7.1.1</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4 084 373 038,28</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718 812 857,77</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1 096 629 943,47</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513 274 671,34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350 731 113,14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350 731 113,14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350 731 113,14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350 731 113,14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352 731 113,14</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55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7.1.2</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1 037 340 454,00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485 911 458,45</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551 428 995,55</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37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7.1.3</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за счет внебюджетных средств</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80 000 000,00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10 000 000,00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46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7.1.4</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12 645 531,06</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4 711 190,93</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7 934 340,13</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818"/>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7.1.5</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 за счет средств Фонда содействия реформированию жилищно-коммунального хозяйства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1 765 904 922,14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947 638 717,64</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818 266 204,50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102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7.2</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Департамент городского хозяйства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2 477 899 991,71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588 425 626,50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752 336 261,61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425 356 350,60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410 356 350,60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75 356 350,60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63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7.2.1</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2 366 240 366,01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525 623 673,28</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703 478 589,13</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425 356 350,60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410 356 350,60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75 356 350,60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75 356 350,60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61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7.2.2</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111 659 625,70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62 801 953,22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48 857 672,48</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78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7.3</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Департамент строительства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4 725 953 180,26</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2 136 425 495,03</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1 530 071 863,02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901 141 822,21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158 314 000,00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55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7.3.1</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963 361 851,93</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199 153 718,15</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147 538 911,57</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458 355 222,21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158 314 000,00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7.3.2</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834 128 351,06</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84 302 744,46</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749 825 606,60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55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lastRenderedPageBreak/>
              <w:t>7.3.3</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2 539 869 184,86</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1 494 769 300,00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602 313 284,86</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442 786 600,00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818"/>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7.3.4</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 за счет средств Фонда содействия реформированию жилищно-коммунального хозяйства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388 593 792,41</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358 199 732,42</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30 394 059,99</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818"/>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7.4</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Департамент транспорта Администрации города Омска всего, в том числе:</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645 364 536,45</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645 364 536,45</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818"/>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7.4.1</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за счет средств бюджета города Омска</w:t>
            </w:r>
          </w:p>
        </w:tc>
        <w:tc>
          <w:tcPr>
            <w:tcW w:w="152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64 536,45</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64 536,45</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57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7.4.2</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 за счет средств федерального бюджета</w:t>
            </w:r>
          </w:p>
        </w:tc>
        <w:tc>
          <w:tcPr>
            <w:tcW w:w="152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645 300 000,00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645 300 000,00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818"/>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7.5</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xml:space="preserve">Департамент имущественных отношений Администрации города Омска </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351 697 392,00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18 053 568,00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86 622 408,00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136 269 720,00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110 751 696,00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540"/>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7.5.1</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 за счет средств областного бюджета</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351 697 392,00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18 053 568,00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86 622 408,00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136 269 720,00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110 751 696,00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555"/>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7.6</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proofErr w:type="spellStart"/>
            <w:r w:rsidRPr="00D61B2B">
              <w:rPr>
                <w:rFonts w:ascii="Times New Roman" w:eastAsia="Times New Roman" w:hAnsi="Times New Roman" w:cs="Times New Roman"/>
                <w:sz w:val="16"/>
                <w:szCs w:val="16"/>
                <w:lang w:eastAsia="ru-RU"/>
              </w:rPr>
              <w:t>Ресурсоснабжающие</w:t>
            </w:r>
            <w:proofErr w:type="spellEnd"/>
            <w:r w:rsidRPr="00D61B2B">
              <w:rPr>
                <w:rFonts w:ascii="Times New Roman" w:eastAsia="Times New Roman" w:hAnsi="Times New Roman" w:cs="Times New Roman"/>
                <w:sz w:val="16"/>
                <w:szCs w:val="16"/>
                <w:lang w:eastAsia="ru-RU"/>
              </w:rPr>
              <w:t xml:space="preserve"> организации</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p>
        </w:tc>
      </w:tr>
      <w:tr w:rsidR="008B6C81" w:rsidRPr="00D61B2B" w:rsidTr="008B6C81">
        <w:trPr>
          <w:trHeight w:val="818"/>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7.6.1</w:t>
            </w:r>
          </w:p>
        </w:tc>
        <w:tc>
          <w:tcPr>
            <w:tcW w:w="22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xml:space="preserve">- за счет собственных средств </w:t>
            </w:r>
            <w:proofErr w:type="spellStart"/>
            <w:r w:rsidRPr="00D61B2B">
              <w:rPr>
                <w:rFonts w:ascii="Times New Roman" w:eastAsia="Times New Roman" w:hAnsi="Times New Roman" w:cs="Times New Roman"/>
                <w:sz w:val="16"/>
                <w:szCs w:val="16"/>
                <w:lang w:eastAsia="ru-RU"/>
              </w:rPr>
              <w:t>ресурсоснабжающих</w:t>
            </w:r>
            <w:proofErr w:type="spellEnd"/>
            <w:r w:rsidRPr="00D61B2B">
              <w:rPr>
                <w:rFonts w:ascii="Times New Roman" w:eastAsia="Times New Roman" w:hAnsi="Times New Roman" w:cs="Times New Roman"/>
                <w:sz w:val="16"/>
                <w:szCs w:val="16"/>
                <w:lang w:eastAsia="ru-RU"/>
              </w:rPr>
              <w:t xml:space="preserve"> организаций</w:t>
            </w:r>
          </w:p>
        </w:tc>
        <w:tc>
          <w:tcPr>
            <w:tcW w:w="1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97 681 770,00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97 581 770,00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100 000,00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13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0,00</w:t>
            </w:r>
          </w:p>
        </w:tc>
        <w:tc>
          <w:tcPr>
            <w:tcW w:w="400" w:type="dxa"/>
            <w:tcBorders>
              <w:top w:val="nil"/>
              <w:left w:val="nil"/>
              <w:bottom w:val="nil"/>
              <w:right w:val="nil"/>
            </w:tcBorders>
            <w:shd w:val="clear" w:color="auto" w:fill="auto"/>
            <w:noWrap/>
            <w:vAlign w:val="bottom"/>
            <w:hideMark/>
          </w:tcPr>
          <w:p w:rsidR="008B6C81" w:rsidRPr="00D61B2B" w:rsidRDefault="008B6C81" w:rsidP="008B6C81">
            <w:pPr>
              <w:spacing w:after="0" w:line="240" w:lineRule="auto"/>
              <w:rPr>
                <w:rFonts w:ascii="Times New Roman" w:eastAsia="Times New Roman" w:hAnsi="Times New Roman" w:cs="Times New Roman"/>
                <w:color w:val="000000"/>
                <w:sz w:val="28"/>
                <w:szCs w:val="28"/>
                <w:lang w:eastAsia="ru-RU"/>
              </w:rPr>
            </w:pPr>
            <w:r w:rsidRPr="00D61B2B">
              <w:rPr>
                <w:rFonts w:ascii="Times New Roman" w:eastAsia="Times New Roman" w:hAnsi="Times New Roman" w:cs="Times New Roman"/>
                <w:color w:val="000000"/>
                <w:sz w:val="28"/>
                <w:szCs w:val="28"/>
                <w:lang w:eastAsia="ru-RU"/>
              </w:rPr>
              <w:t>»</w:t>
            </w:r>
          </w:p>
        </w:tc>
      </w:tr>
    </w:tbl>
    <w:p w:rsidR="008B6C81" w:rsidRPr="00D61B2B" w:rsidRDefault="008B6C81" w:rsidP="008B6C81">
      <w:pPr>
        <w:spacing w:after="0" w:line="240" w:lineRule="auto"/>
        <w:contextualSpacing/>
        <w:jc w:val="center"/>
        <w:rPr>
          <w:rFonts w:ascii="Times New Roman" w:eastAsia="Times New Roman" w:hAnsi="Times New Roman" w:cs="Times New Roman"/>
          <w:sz w:val="36"/>
          <w:szCs w:val="36"/>
          <w:lang w:eastAsia="ru-RU"/>
        </w:rPr>
      </w:pPr>
    </w:p>
    <w:p w:rsidR="008B6C81" w:rsidRPr="00D61B2B" w:rsidRDefault="008B6C81" w:rsidP="008B6C81">
      <w:pPr>
        <w:rPr>
          <w:rFonts w:ascii="Times New Roman" w:eastAsia="Times New Roman" w:hAnsi="Times New Roman" w:cs="Times New Roman"/>
          <w:sz w:val="28"/>
          <w:szCs w:val="28"/>
          <w:lang w:eastAsia="ru-RU"/>
        </w:rPr>
      </w:pPr>
    </w:p>
    <w:p w:rsidR="008B6C81" w:rsidRPr="00D61B2B" w:rsidRDefault="008B6C81" w:rsidP="008B6C81">
      <w:pPr>
        <w:jc w:val="right"/>
        <w:rPr>
          <w:rFonts w:ascii="Times New Roman" w:eastAsia="Times New Roman" w:hAnsi="Times New Roman" w:cs="Times New Roman"/>
          <w:sz w:val="28"/>
          <w:szCs w:val="28"/>
          <w:lang w:eastAsia="ru-RU"/>
        </w:rPr>
        <w:sectPr w:rsidR="008B6C81" w:rsidRPr="00D61B2B" w:rsidSect="001F33B9">
          <w:pgSz w:w="16838" w:h="11906" w:orient="landscape"/>
          <w:pgMar w:top="851" w:right="678" w:bottom="426" w:left="1134" w:header="709" w:footer="709" w:gutter="0"/>
          <w:pgNumType w:start="1"/>
          <w:cols w:space="708"/>
          <w:titlePg/>
          <w:docGrid w:linePitch="360"/>
        </w:sectPr>
      </w:pPr>
    </w:p>
    <w:p w:rsidR="008B6C81" w:rsidRPr="00D61B2B" w:rsidRDefault="008B6C81" w:rsidP="008B6C81">
      <w:pPr>
        <w:pStyle w:val="ConsPlusNonformat"/>
        <w:jc w:val="right"/>
        <w:rPr>
          <w:rFonts w:ascii="Times New Roman" w:hAnsi="Times New Roman" w:cs="Times New Roman"/>
          <w:sz w:val="28"/>
          <w:szCs w:val="28"/>
        </w:rPr>
      </w:pPr>
      <w:r w:rsidRPr="00D61B2B">
        <w:rPr>
          <w:rFonts w:ascii="Times New Roman" w:hAnsi="Times New Roman" w:cs="Times New Roman"/>
          <w:sz w:val="28"/>
          <w:szCs w:val="28"/>
        </w:rPr>
        <w:lastRenderedPageBreak/>
        <w:t xml:space="preserve">Приложение № 2 </w:t>
      </w:r>
    </w:p>
    <w:p w:rsidR="008B6C81" w:rsidRPr="00D61B2B" w:rsidRDefault="008B6C81" w:rsidP="008B6C81">
      <w:pPr>
        <w:pStyle w:val="ConsPlusNonformat"/>
        <w:jc w:val="right"/>
        <w:rPr>
          <w:rFonts w:ascii="Times New Roman" w:hAnsi="Times New Roman" w:cs="Times New Roman"/>
          <w:sz w:val="28"/>
          <w:szCs w:val="28"/>
        </w:rPr>
      </w:pPr>
      <w:r w:rsidRPr="00D61B2B">
        <w:rPr>
          <w:rFonts w:ascii="Times New Roman" w:hAnsi="Times New Roman" w:cs="Times New Roman"/>
          <w:sz w:val="28"/>
          <w:szCs w:val="28"/>
        </w:rPr>
        <w:t>к постановлению Администрации города Омска</w:t>
      </w:r>
    </w:p>
    <w:p w:rsidR="008B6C81" w:rsidRPr="00D61B2B" w:rsidRDefault="008B6C81" w:rsidP="008B6C81">
      <w:pPr>
        <w:pStyle w:val="ConsPlusNonformat"/>
        <w:jc w:val="right"/>
        <w:rPr>
          <w:rFonts w:ascii="Times New Roman" w:hAnsi="Times New Roman" w:cs="Times New Roman"/>
          <w:sz w:val="28"/>
          <w:szCs w:val="28"/>
        </w:rPr>
      </w:pPr>
      <w:r w:rsidRPr="00D61B2B">
        <w:rPr>
          <w:rFonts w:ascii="Times New Roman" w:hAnsi="Times New Roman" w:cs="Times New Roman"/>
          <w:sz w:val="28"/>
          <w:szCs w:val="28"/>
        </w:rPr>
        <w:t xml:space="preserve">от ____________________________ № ________ </w:t>
      </w:r>
    </w:p>
    <w:p w:rsidR="008B6C81" w:rsidRPr="00D61B2B" w:rsidRDefault="008B6C81" w:rsidP="008B6C81">
      <w:pPr>
        <w:spacing w:after="0" w:line="240" w:lineRule="auto"/>
        <w:contextualSpacing/>
        <w:jc w:val="right"/>
        <w:rPr>
          <w:rFonts w:ascii="Times New Roman" w:eastAsia="Times New Roman" w:hAnsi="Times New Roman" w:cs="Times New Roman"/>
          <w:sz w:val="28"/>
          <w:szCs w:val="28"/>
          <w:lang w:eastAsia="ru-RU"/>
        </w:rPr>
      </w:pPr>
    </w:p>
    <w:p w:rsidR="008B6C81" w:rsidRPr="00D61B2B" w:rsidRDefault="008B6C81" w:rsidP="008B6C81">
      <w:pPr>
        <w:spacing w:after="0" w:line="240" w:lineRule="auto"/>
        <w:contextualSpacing/>
        <w:jc w:val="right"/>
        <w:rPr>
          <w:rFonts w:ascii="Times New Roman" w:eastAsia="Times New Roman" w:hAnsi="Times New Roman" w:cs="Times New Roman"/>
          <w:sz w:val="28"/>
          <w:szCs w:val="28"/>
          <w:lang w:eastAsia="ru-RU"/>
        </w:rPr>
      </w:pPr>
      <w:r w:rsidRPr="00D61B2B">
        <w:rPr>
          <w:rFonts w:ascii="Times New Roman" w:eastAsia="Times New Roman" w:hAnsi="Times New Roman" w:cs="Times New Roman"/>
          <w:sz w:val="28"/>
          <w:szCs w:val="28"/>
          <w:lang w:eastAsia="ru-RU"/>
        </w:rPr>
        <w:t xml:space="preserve">«Приложение № 2 </w:t>
      </w:r>
      <w:r w:rsidRPr="00D61B2B">
        <w:rPr>
          <w:rFonts w:ascii="Times New Roman" w:eastAsia="Times New Roman" w:hAnsi="Times New Roman" w:cs="Times New Roman"/>
          <w:sz w:val="28"/>
          <w:szCs w:val="28"/>
          <w:lang w:eastAsia="ru-RU"/>
        </w:rPr>
        <w:br/>
        <w:t xml:space="preserve">к муниципальной программе города Омска </w:t>
      </w:r>
      <w:r w:rsidRPr="00D61B2B">
        <w:rPr>
          <w:rFonts w:ascii="Times New Roman" w:eastAsia="Times New Roman" w:hAnsi="Times New Roman" w:cs="Times New Roman"/>
          <w:sz w:val="28"/>
          <w:szCs w:val="28"/>
          <w:lang w:eastAsia="ru-RU"/>
        </w:rPr>
        <w:br/>
        <w:t>«Обеспечение населения доступным и комфортным</w:t>
      </w:r>
      <w:r w:rsidRPr="00D61B2B">
        <w:rPr>
          <w:rFonts w:ascii="Times New Roman" w:eastAsia="Times New Roman" w:hAnsi="Times New Roman" w:cs="Times New Roman"/>
          <w:sz w:val="28"/>
          <w:szCs w:val="28"/>
          <w:lang w:eastAsia="ru-RU"/>
        </w:rPr>
        <w:br/>
        <w:t xml:space="preserve"> жильем и коммунальными услугами»</w:t>
      </w:r>
    </w:p>
    <w:p w:rsidR="008B6C81" w:rsidRPr="00D61B2B" w:rsidRDefault="008B6C81" w:rsidP="008B6C81">
      <w:pPr>
        <w:jc w:val="right"/>
        <w:rPr>
          <w:rFonts w:ascii="Times New Roman" w:eastAsia="Times New Roman" w:hAnsi="Times New Roman" w:cs="Times New Roman"/>
          <w:sz w:val="28"/>
          <w:szCs w:val="28"/>
          <w:lang w:eastAsia="ru-RU"/>
        </w:rPr>
      </w:pPr>
    </w:p>
    <w:p w:rsidR="008B6C81" w:rsidRPr="00D61B2B" w:rsidRDefault="008B6C81" w:rsidP="008B6C81">
      <w:pPr>
        <w:spacing w:after="0" w:line="240" w:lineRule="auto"/>
        <w:jc w:val="center"/>
        <w:rPr>
          <w:rFonts w:ascii="Times New Roman" w:eastAsia="Times New Roman" w:hAnsi="Times New Roman" w:cs="Times New Roman"/>
          <w:color w:val="000000"/>
          <w:sz w:val="28"/>
          <w:szCs w:val="28"/>
          <w:lang w:eastAsia="ru-RU"/>
        </w:rPr>
      </w:pPr>
      <w:r w:rsidRPr="00D61B2B">
        <w:rPr>
          <w:rFonts w:ascii="Times New Roman" w:eastAsia="Times New Roman" w:hAnsi="Times New Roman" w:cs="Times New Roman"/>
          <w:color w:val="000000"/>
          <w:sz w:val="28"/>
          <w:szCs w:val="28"/>
          <w:lang w:eastAsia="ru-RU"/>
        </w:rPr>
        <w:t>ПЕРЕЧЕНЬ МЕРОПРИЯТИЙ</w:t>
      </w:r>
      <w:r w:rsidRPr="00D61B2B">
        <w:rPr>
          <w:rFonts w:ascii="Times New Roman" w:eastAsia="Times New Roman" w:hAnsi="Times New Roman" w:cs="Times New Roman"/>
          <w:color w:val="000000"/>
          <w:sz w:val="28"/>
          <w:szCs w:val="28"/>
          <w:lang w:eastAsia="ru-RU"/>
        </w:rPr>
        <w:br/>
        <w:t>подпрограммы «Обеспечение населения доступным и комфортным</w:t>
      </w:r>
      <w:r w:rsidRPr="00D61B2B">
        <w:rPr>
          <w:rFonts w:ascii="Times New Roman" w:eastAsia="Times New Roman" w:hAnsi="Times New Roman" w:cs="Times New Roman"/>
          <w:color w:val="000000"/>
          <w:sz w:val="28"/>
          <w:szCs w:val="28"/>
          <w:lang w:eastAsia="ru-RU"/>
        </w:rPr>
        <w:br/>
        <w:t>жильем» муниципальной программы города Омска «Обеспечение</w:t>
      </w:r>
      <w:r w:rsidRPr="00D61B2B">
        <w:rPr>
          <w:rFonts w:ascii="Times New Roman" w:eastAsia="Times New Roman" w:hAnsi="Times New Roman" w:cs="Times New Roman"/>
          <w:color w:val="000000"/>
          <w:sz w:val="28"/>
          <w:szCs w:val="28"/>
          <w:lang w:eastAsia="ru-RU"/>
        </w:rPr>
        <w:br/>
        <w:t>населения доступным и комфортным жильем</w:t>
      </w:r>
      <w:r w:rsidRPr="00D61B2B">
        <w:rPr>
          <w:rFonts w:ascii="Times New Roman" w:eastAsia="Times New Roman" w:hAnsi="Times New Roman" w:cs="Times New Roman"/>
          <w:color w:val="000000"/>
          <w:sz w:val="28"/>
          <w:szCs w:val="28"/>
          <w:lang w:eastAsia="ru-RU"/>
        </w:rPr>
        <w:br/>
        <w:t>и коммунальными услугами»</w:t>
      </w:r>
    </w:p>
    <w:p w:rsidR="008B6C81" w:rsidRPr="00D61B2B" w:rsidRDefault="008B6C81" w:rsidP="008B6C81">
      <w:pPr>
        <w:spacing w:after="0" w:line="240" w:lineRule="auto"/>
        <w:jc w:val="center"/>
        <w:rPr>
          <w:rFonts w:ascii="Times New Roman" w:eastAsia="Times New Roman" w:hAnsi="Times New Roman" w:cs="Times New Roman"/>
          <w:sz w:val="28"/>
          <w:szCs w:val="28"/>
          <w:lang w:eastAsia="ru-RU"/>
        </w:rPr>
      </w:pPr>
    </w:p>
    <w:tbl>
      <w:tblPr>
        <w:tblW w:w="15700" w:type="dxa"/>
        <w:tblInd w:w="103" w:type="dxa"/>
        <w:tblLook w:val="04A0"/>
      </w:tblPr>
      <w:tblGrid>
        <w:gridCol w:w="396"/>
        <w:gridCol w:w="1213"/>
        <w:gridCol w:w="839"/>
        <w:gridCol w:w="858"/>
        <w:gridCol w:w="847"/>
        <w:gridCol w:w="779"/>
        <w:gridCol w:w="805"/>
        <w:gridCol w:w="821"/>
        <w:gridCol w:w="734"/>
        <w:gridCol w:w="734"/>
        <w:gridCol w:w="734"/>
        <w:gridCol w:w="734"/>
        <w:gridCol w:w="734"/>
        <w:gridCol w:w="1053"/>
        <w:gridCol w:w="628"/>
        <w:gridCol w:w="423"/>
        <w:gridCol w:w="464"/>
        <w:gridCol w:w="423"/>
        <w:gridCol w:w="423"/>
        <w:gridCol w:w="423"/>
        <w:gridCol w:w="423"/>
        <w:gridCol w:w="423"/>
        <w:gridCol w:w="423"/>
        <w:gridCol w:w="366"/>
      </w:tblGrid>
      <w:tr w:rsidR="008B6C81" w:rsidRPr="00D61B2B" w:rsidTr="008B6C81">
        <w:trPr>
          <w:trHeight w:val="240"/>
          <w:tblHeader/>
        </w:trPr>
        <w:tc>
          <w:tcPr>
            <w:tcW w:w="3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xml:space="preserve">№           </w:t>
            </w:r>
            <w:proofErr w:type="spellStart"/>
            <w:proofErr w:type="gramStart"/>
            <w:r w:rsidRPr="00D61B2B">
              <w:rPr>
                <w:rFonts w:ascii="Times New Roman" w:eastAsia="Times New Roman" w:hAnsi="Times New Roman" w:cs="Times New Roman"/>
                <w:sz w:val="9"/>
                <w:szCs w:val="9"/>
                <w:lang w:eastAsia="ru-RU"/>
              </w:rPr>
              <w:t>п</w:t>
            </w:r>
            <w:proofErr w:type="spellEnd"/>
            <w:proofErr w:type="gramEnd"/>
            <w:r w:rsidRPr="00D61B2B">
              <w:rPr>
                <w:rFonts w:ascii="Times New Roman" w:eastAsia="Times New Roman" w:hAnsi="Times New Roman" w:cs="Times New Roman"/>
                <w:sz w:val="9"/>
                <w:szCs w:val="9"/>
                <w:lang w:eastAsia="ru-RU"/>
              </w:rPr>
              <w:t>/</w:t>
            </w:r>
            <w:proofErr w:type="spellStart"/>
            <w:r w:rsidRPr="00D61B2B">
              <w:rPr>
                <w:rFonts w:ascii="Times New Roman" w:eastAsia="Times New Roman" w:hAnsi="Times New Roman" w:cs="Times New Roman"/>
                <w:sz w:val="9"/>
                <w:szCs w:val="9"/>
                <w:lang w:eastAsia="ru-RU"/>
              </w:rPr>
              <w:t>п</w:t>
            </w:r>
            <w:proofErr w:type="spellEnd"/>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Наименование мероприятия подпрограммы муниципальной программы города Омска (далее - подпрограмма)</w:t>
            </w:r>
          </w:p>
        </w:tc>
        <w:tc>
          <w:tcPr>
            <w:tcW w:w="7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Участники муниципальной программы, ответственные за реализацию мероприятия подпрограммы</w:t>
            </w:r>
          </w:p>
        </w:tc>
        <w:tc>
          <w:tcPr>
            <w:tcW w:w="7520" w:type="dxa"/>
            <w:gridSpan w:val="10"/>
            <w:vMerge w:val="restart"/>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Объем финансирования мероприятия подпрограммы, рублей</w:t>
            </w:r>
          </w:p>
        </w:tc>
        <w:tc>
          <w:tcPr>
            <w:tcW w:w="5220" w:type="dxa"/>
            <w:gridSpan w:val="10"/>
            <w:tcBorders>
              <w:top w:val="single" w:sz="4" w:space="0" w:color="auto"/>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Целевые индикаторы реализации мероприятия подпрограммы</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Calibri" w:eastAsia="Times New Roman" w:hAnsi="Calibri" w:cs="Calibri"/>
                <w:color w:val="000000"/>
                <w:sz w:val="9"/>
                <w:szCs w:val="9"/>
                <w:lang w:eastAsia="ru-RU"/>
              </w:rPr>
            </w:pPr>
          </w:p>
        </w:tc>
      </w:tr>
      <w:tr w:rsidR="008B6C81" w:rsidRPr="00D61B2B" w:rsidTr="008B6C81">
        <w:trPr>
          <w:trHeight w:val="300"/>
          <w:tblHeader/>
        </w:trPr>
        <w:tc>
          <w:tcPr>
            <w:tcW w:w="3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4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520" w:type="dxa"/>
            <w:gridSpan w:val="10"/>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Наименование</w:t>
            </w:r>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Единица измерения</w:t>
            </w:r>
          </w:p>
        </w:tc>
        <w:tc>
          <w:tcPr>
            <w:tcW w:w="3680" w:type="dxa"/>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 том числе по годам реализации подпрограммы</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Calibri" w:eastAsia="Times New Roman" w:hAnsi="Calibri" w:cs="Calibri"/>
                <w:color w:val="000000"/>
                <w:sz w:val="9"/>
                <w:szCs w:val="9"/>
                <w:lang w:eastAsia="ru-RU"/>
              </w:rPr>
            </w:pPr>
          </w:p>
        </w:tc>
      </w:tr>
      <w:tr w:rsidR="008B6C81" w:rsidRPr="00D61B2B" w:rsidTr="008B6C81">
        <w:trPr>
          <w:trHeight w:val="270"/>
          <w:tblHeader/>
        </w:trPr>
        <w:tc>
          <w:tcPr>
            <w:tcW w:w="3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4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xml:space="preserve">Источник финансирования </w:t>
            </w:r>
          </w:p>
        </w:tc>
        <w:tc>
          <w:tcPr>
            <w:tcW w:w="9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на 2023-2030 годы</w:t>
            </w:r>
          </w:p>
        </w:tc>
        <w:tc>
          <w:tcPr>
            <w:tcW w:w="5840" w:type="dxa"/>
            <w:gridSpan w:val="8"/>
            <w:tcBorders>
              <w:top w:val="single" w:sz="4" w:space="0" w:color="auto"/>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 том числе по годам реализации подпрограммы</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680" w:type="dxa"/>
            <w:gridSpan w:val="8"/>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Calibri" w:eastAsia="Times New Roman" w:hAnsi="Calibri" w:cs="Calibri"/>
                <w:color w:val="000000"/>
                <w:sz w:val="9"/>
                <w:szCs w:val="9"/>
                <w:lang w:eastAsia="ru-RU"/>
              </w:rPr>
            </w:pPr>
          </w:p>
        </w:tc>
      </w:tr>
      <w:tr w:rsidR="008B6C81" w:rsidRPr="00D61B2B" w:rsidTr="008B6C81">
        <w:trPr>
          <w:trHeight w:val="240"/>
          <w:tblHeader/>
        </w:trPr>
        <w:tc>
          <w:tcPr>
            <w:tcW w:w="3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4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2023</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2024</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2025</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2026</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2027</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2028</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2029</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2030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2023</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2024</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2025</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2026</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2027</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2028</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2029</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2030</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30"/>
          <w:tblHeader/>
        </w:trPr>
        <w:tc>
          <w:tcPr>
            <w:tcW w:w="34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14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w:t>
            </w:r>
          </w:p>
        </w:tc>
        <w:tc>
          <w:tcPr>
            <w:tcW w:w="7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w:t>
            </w: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13</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14</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15</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17</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18</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19</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21</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22</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23</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15"/>
        </w:trPr>
        <w:tc>
          <w:tcPr>
            <w:tcW w:w="15320" w:type="dxa"/>
            <w:gridSpan w:val="23"/>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roofErr w:type="gramStart"/>
            <w:r w:rsidRPr="00D61B2B">
              <w:rPr>
                <w:rFonts w:ascii="Times New Roman" w:eastAsia="Times New Roman" w:hAnsi="Times New Roman" w:cs="Times New Roman"/>
                <w:sz w:val="9"/>
                <w:szCs w:val="9"/>
                <w:lang w:eastAsia="ru-RU"/>
              </w:rPr>
              <w:t>Цель муниципальной программы города Омска: повышение доступности жилья и качества жилищного обеспечения населения, повышение качества и надежности предоставления жилищно-коммунальных услуг, создание условий для внедрения в производственной и коммунальной сферах прогрессивных энергосберегающих технологий и оборудования и обеспечение надежного энергоснабжения потребителей</w:t>
            </w:r>
            <w:proofErr w:type="gramEnd"/>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rPr>
                <w:rFonts w:ascii="Calibri" w:eastAsia="Times New Roman" w:hAnsi="Calibri" w:cs="Calibri"/>
                <w:color w:val="000000"/>
                <w:sz w:val="9"/>
                <w:szCs w:val="9"/>
                <w:lang w:eastAsia="ru-RU"/>
              </w:rPr>
            </w:pPr>
          </w:p>
        </w:tc>
      </w:tr>
      <w:tr w:rsidR="008B6C81" w:rsidRPr="00D61B2B" w:rsidTr="008B6C81">
        <w:trPr>
          <w:trHeight w:val="180"/>
        </w:trPr>
        <w:tc>
          <w:tcPr>
            <w:tcW w:w="15320" w:type="dxa"/>
            <w:gridSpan w:val="23"/>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Задача муниципальной программы: формирование и управление муниципальным жилищным фондом</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rPr>
                <w:rFonts w:ascii="Calibri" w:eastAsia="Times New Roman" w:hAnsi="Calibri" w:cs="Calibri"/>
                <w:color w:val="000000"/>
                <w:sz w:val="9"/>
                <w:szCs w:val="9"/>
                <w:lang w:eastAsia="ru-RU"/>
              </w:rPr>
            </w:pPr>
          </w:p>
        </w:tc>
      </w:tr>
      <w:tr w:rsidR="008B6C81" w:rsidRPr="00D61B2B" w:rsidTr="008B6C81">
        <w:trPr>
          <w:trHeight w:val="165"/>
        </w:trPr>
        <w:tc>
          <w:tcPr>
            <w:tcW w:w="15320" w:type="dxa"/>
            <w:gridSpan w:val="23"/>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Задача муниципальной программы: повышение уровня обеспеченности муниципальными жилыми помещениями малоимущих граждан и граждан, имеющих невысокий уровень дохода</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rPr>
                <w:rFonts w:ascii="Calibri" w:eastAsia="Times New Roman" w:hAnsi="Calibri" w:cs="Calibri"/>
                <w:color w:val="000000"/>
                <w:sz w:val="9"/>
                <w:szCs w:val="9"/>
                <w:lang w:eastAsia="ru-RU"/>
              </w:rPr>
            </w:pPr>
          </w:p>
        </w:tc>
      </w:tr>
      <w:tr w:rsidR="008B6C81" w:rsidRPr="00D61B2B" w:rsidTr="008B6C81">
        <w:trPr>
          <w:trHeight w:val="195"/>
        </w:trPr>
        <w:tc>
          <w:tcPr>
            <w:tcW w:w="15320" w:type="dxa"/>
            <w:gridSpan w:val="23"/>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Задача муниципальной программы: комплексное освоение и развитие территорий в целях жилищного строительства</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rPr>
                <w:rFonts w:ascii="Calibri" w:eastAsia="Times New Roman" w:hAnsi="Calibri" w:cs="Calibri"/>
                <w:color w:val="000000"/>
                <w:sz w:val="9"/>
                <w:szCs w:val="9"/>
                <w:lang w:eastAsia="ru-RU"/>
              </w:rPr>
            </w:pPr>
          </w:p>
        </w:tc>
      </w:tr>
      <w:tr w:rsidR="008B6C81" w:rsidRPr="00D61B2B" w:rsidTr="008B6C81">
        <w:trPr>
          <w:trHeight w:val="195"/>
        </w:trPr>
        <w:tc>
          <w:tcPr>
            <w:tcW w:w="15320" w:type="dxa"/>
            <w:gridSpan w:val="23"/>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Задача муниципальной программы: предоставление социальных или единовременных денежных выплат на строительство или приобретение жилья категориям граждан, установленным федеральным и областным законодательством</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rPr>
                <w:rFonts w:ascii="Calibri" w:eastAsia="Times New Roman" w:hAnsi="Calibri" w:cs="Calibri"/>
                <w:color w:val="000000"/>
                <w:sz w:val="9"/>
                <w:szCs w:val="9"/>
                <w:lang w:eastAsia="ru-RU"/>
              </w:rPr>
            </w:pPr>
          </w:p>
        </w:tc>
      </w:tr>
      <w:tr w:rsidR="008B6C81" w:rsidRPr="00D61B2B" w:rsidTr="008B6C81">
        <w:trPr>
          <w:trHeight w:val="180"/>
        </w:trPr>
        <w:tc>
          <w:tcPr>
            <w:tcW w:w="15320" w:type="dxa"/>
            <w:gridSpan w:val="23"/>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Подпрограмма 1 «Обеспечение населения доступным и комфортным жильем»</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rPr>
                <w:rFonts w:ascii="Calibri" w:eastAsia="Times New Roman" w:hAnsi="Calibri" w:cs="Calibri"/>
                <w:color w:val="000000"/>
                <w:sz w:val="9"/>
                <w:szCs w:val="9"/>
                <w:lang w:eastAsia="ru-RU"/>
              </w:rPr>
            </w:pPr>
          </w:p>
        </w:tc>
      </w:tr>
      <w:tr w:rsidR="008B6C81" w:rsidRPr="00D61B2B" w:rsidTr="008B6C81">
        <w:trPr>
          <w:trHeight w:val="360"/>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224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Задача 1 подпрограммы 1: создание условий для обеспечения жилыми помещениями муниципального жилищного фонда малоимущих граждан и граждан, имеющих невысокий уровень дохода</w:t>
            </w: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316271197,09</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66554286,09</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60495411,25</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28173727,25</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32209554,50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32209554,50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32209554,50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32209554,50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32209554,50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4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224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316271197,09</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66554286,09</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60495411,25</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28173727,25</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32209554,50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32209554,50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32209554,50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32209554,50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32209554,50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45"/>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Приобретение жилых помещений в муниципальную собственность</w:t>
            </w:r>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Департамент жилищной политики Администрации города Омска (далее –  ДЖП)</w:t>
            </w: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w:t>
            </w:r>
            <w:proofErr w:type="gramStart"/>
            <w:r w:rsidRPr="00D61B2B">
              <w:rPr>
                <w:rFonts w:ascii="Times New Roman" w:eastAsia="Times New Roman" w:hAnsi="Times New Roman" w:cs="Times New Roman"/>
                <w:sz w:val="9"/>
                <w:szCs w:val="9"/>
                <w:lang w:eastAsia="ru-RU"/>
              </w:rPr>
              <w:t xml:space="preserve"> ,</w:t>
            </w:r>
            <w:proofErr w:type="gramEnd"/>
            <w:r w:rsidRPr="00D61B2B">
              <w:rPr>
                <w:rFonts w:ascii="Times New Roman" w:eastAsia="Times New Roman" w:hAnsi="Times New Roman" w:cs="Times New Roman"/>
                <w:sz w:val="9"/>
                <w:szCs w:val="9"/>
                <w:lang w:eastAsia="ru-RU"/>
              </w:rPr>
              <w:t xml:space="preserve">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240354671,98</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57763678,09</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50677494,60</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18622393,84</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22658221,09</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22658221,09</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22658221,09</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22658221,09</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22658221,09</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Количество жилых помещений, приобретенных в муниципальную собственность</w:t>
            </w:r>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17</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55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240354671,98</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57763678,09</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50677494,60</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18622393,84</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22658221,09</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22658221,09</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22658221,09</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22658221,09</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22658221,09</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930"/>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lastRenderedPageBreak/>
              <w:t>1.2</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Организация работы по сбору платы за пользование муниципальными жилыми помещениями</w:t>
            </w:r>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ДЖП</w:t>
            </w:r>
            <w:proofErr w:type="gramStart"/>
            <w:r w:rsidRPr="00D61B2B">
              <w:rPr>
                <w:rFonts w:ascii="Times New Roman" w:eastAsia="Times New Roman" w:hAnsi="Times New Roman" w:cs="Times New Roman"/>
                <w:sz w:val="9"/>
                <w:szCs w:val="9"/>
                <w:lang w:eastAsia="ru-RU"/>
              </w:rPr>
              <w:t xml:space="preserve"> ,</w:t>
            </w:r>
            <w:proofErr w:type="gramEnd"/>
            <w:r w:rsidRPr="00D61B2B">
              <w:rPr>
                <w:rFonts w:ascii="Times New Roman" w:eastAsia="Times New Roman" w:hAnsi="Times New Roman" w:cs="Times New Roman"/>
                <w:sz w:val="9"/>
                <w:szCs w:val="9"/>
                <w:lang w:eastAsia="ru-RU"/>
              </w:rPr>
              <w:t xml:space="preserve"> Казенное учреждение города Омска «Городской жилищный центр»                </w:t>
            </w: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75916525,11</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8790608,00</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9817916,65</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9551333,41</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9551333,41</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9551333,41</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9551333,41</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9551333,41</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9551333,41</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xml:space="preserve">Исполнение </w:t>
            </w:r>
            <w:proofErr w:type="gramStart"/>
            <w:r w:rsidRPr="00D61B2B">
              <w:rPr>
                <w:rFonts w:ascii="Times New Roman" w:eastAsia="Times New Roman" w:hAnsi="Times New Roman" w:cs="Times New Roman"/>
                <w:sz w:val="9"/>
                <w:szCs w:val="9"/>
                <w:lang w:eastAsia="ru-RU"/>
              </w:rPr>
              <w:t>прогноза поступления дохода бюджета города Омска</w:t>
            </w:r>
            <w:proofErr w:type="gramEnd"/>
            <w:r w:rsidRPr="00D61B2B">
              <w:rPr>
                <w:rFonts w:ascii="Times New Roman" w:eastAsia="Times New Roman" w:hAnsi="Times New Roman" w:cs="Times New Roman"/>
                <w:sz w:val="9"/>
                <w:szCs w:val="9"/>
                <w:lang w:eastAsia="ru-RU"/>
              </w:rPr>
              <w:t xml:space="preserve"> по начислению платы за пользование муниципальными жилыми помещениями по договору социального найма и договору найма жилых помещений специализированного жилищного фонда</w:t>
            </w:r>
            <w:r w:rsidRPr="00D61B2B">
              <w:rPr>
                <w:rFonts w:ascii="Times New Roman" w:eastAsia="Times New Roman" w:hAnsi="Times New Roman" w:cs="Times New Roman"/>
                <w:sz w:val="9"/>
                <w:szCs w:val="9"/>
                <w:lang w:eastAsia="ru-RU"/>
              </w:rPr>
              <w:br/>
              <w:t xml:space="preserve">                             </w:t>
            </w:r>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70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75916525,11</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8790608,00</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9817916,65</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9551333,41</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9551333,41</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9551333,41</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9551333,41</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9551333,41</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9551333,41</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rPr>
                <w:rFonts w:ascii="Calibri" w:eastAsia="Times New Roman" w:hAnsi="Calibri" w:cs="Calibri"/>
                <w:color w:val="000000"/>
                <w:sz w:val="9"/>
                <w:szCs w:val="9"/>
                <w:lang w:eastAsia="ru-RU"/>
              </w:rPr>
            </w:pPr>
          </w:p>
        </w:tc>
      </w:tr>
      <w:tr w:rsidR="008B6C81" w:rsidRPr="00D61B2B" w:rsidTr="008B6C81">
        <w:trPr>
          <w:trHeight w:val="375"/>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w:t>
            </w:r>
          </w:p>
        </w:tc>
        <w:tc>
          <w:tcPr>
            <w:tcW w:w="224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Задача 2 подпрограммы 1: комплексное освоение и развитие территорий в целях жилищного строительства</w:t>
            </w: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4361583050,42</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2152567669,69</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1365884497,64</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843130883,09</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7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224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427196268,76</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12498369,69</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14353615,98</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400344283,09</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7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224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749217596,80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749217596,80</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7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224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 Федеральный бюджет</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3185169184,86</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2140069300,00</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602313284,86</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442786600,00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30"/>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2.1</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Строительство автомобильных дорог в новом жилом районе "Амурский" в Центральном АО г. Омска, 1 этап, 1 очередь</w:t>
            </w:r>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 xml:space="preserve">Департамент строительства Администрации города Омска </w:t>
            </w:r>
            <w:r w:rsidRPr="00D61B2B">
              <w:rPr>
                <w:rFonts w:ascii="Times New Roman" w:eastAsia="Times New Roman" w:hAnsi="Times New Roman" w:cs="Times New Roman"/>
                <w:color w:val="000000"/>
                <w:sz w:val="9"/>
                <w:szCs w:val="9"/>
                <w:lang w:eastAsia="ru-RU"/>
              </w:rPr>
              <w:br/>
              <w:t>(далее - ДС)</w:t>
            </w: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184517,00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184517,00</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Наличие положительного заключения государственной экспертизы проектной документации</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ед.</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49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1.Бюджет города Омска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184517,00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184517,00</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Наличие выданных технических условий</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ед.</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540"/>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2.2</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 xml:space="preserve">Реализация инфраструктурного проекта «Обеспечение транспортной доступности жилищного фонда в рамках реализации проектов «Строительство жилищного фонда на территории Кировского административного округа города Омска в границах улиц 3-я Островская, Шаронова, Крупской, 1-я Рыбачья. Коммерческое обозначение «Кварталы </w:t>
            </w:r>
            <w:proofErr w:type="spellStart"/>
            <w:r w:rsidRPr="00D61B2B">
              <w:rPr>
                <w:rFonts w:ascii="Times New Roman" w:eastAsia="Times New Roman" w:hAnsi="Times New Roman" w:cs="Times New Roman"/>
                <w:color w:val="000000"/>
                <w:sz w:val="9"/>
                <w:szCs w:val="9"/>
                <w:lang w:eastAsia="ru-RU"/>
              </w:rPr>
              <w:t>Драверта</w:t>
            </w:r>
            <w:proofErr w:type="spellEnd"/>
            <w:r w:rsidRPr="00D61B2B">
              <w:rPr>
                <w:rFonts w:ascii="Times New Roman" w:eastAsia="Times New Roman" w:hAnsi="Times New Roman" w:cs="Times New Roman"/>
                <w:color w:val="000000"/>
                <w:sz w:val="9"/>
                <w:szCs w:val="9"/>
                <w:lang w:eastAsia="ru-RU"/>
              </w:rPr>
              <w:t xml:space="preserve">», «Строительство «Микрорайона «Зеленая река», расположенного на территории, ограниченной улицами Волгоградской, проектируемой улицей № 3, улицей Покровской, улицей </w:t>
            </w:r>
            <w:proofErr w:type="spellStart"/>
            <w:r w:rsidRPr="00D61B2B">
              <w:rPr>
                <w:rFonts w:ascii="Times New Roman" w:eastAsia="Times New Roman" w:hAnsi="Times New Roman" w:cs="Times New Roman"/>
                <w:color w:val="000000"/>
                <w:sz w:val="9"/>
                <w:szCs w:val="9"/>
                <w:lang w:eastAsia="ru-RU"/>
              </w:rPr>
              <w:t>Меридиальной</w:t>
            </w:r>
            <w:proofErr w:type="spellEnd"/>
            <w:r w:rsidRPr="00D61B2B">
              <w:rPr>
                <w:rFonts w:ascii="Times New Roman" w:eastAsia="Times New Roman" w:hAnsi="Times New Roman" w:cs="Times New Roman"/>
                <w:color w:val="000000"/>
                <w:sz w:val="9"/>
                <w:szCs w:val="9"/>
                <w:lang w:eastAsia="ru-RU"/>
              </w:rPr>
              <w:t>, улицей Верхнеднепровской, улицей Кондратюка в Кировском административном округе города Омска</w:t>
            </w:r>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Департамент транспорта Администрации города Омска (далее – ДТ), ДС</w:t>
            </w: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4361398533,42</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2152383152,69</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1365884497,64</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843130883,09</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 xml:space="preserve"> </w:t>
            </w:r>
            <w:proofErr w:type="spellStart"/>
            <w:r w:rsidRPr="00D61B2B">
              <w:rPr>
                <w:rFonts w:ascii="Times New Roman" w:eastAsia="Times New Roman" w:hAnsi="Times New Roman" w:cs="Times New Roman"/>
                <w:color w:val="000000"/>
                <w:sz w:val="9"/>
                <w:szCs w:val="9"/>
                <w:lang w:eastAsia="ru-RU"/>
              </w:rPr>
              <w:t>x</w:t>
            </w:r>
            <w:proofErr w:type="spellEnd"/>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 xml:space="preserve"> </w:t>
            </w:r>
            <w:proofErr w:type="spellStart"/>
            <w:r w:rsidRPr="00D61B2B">
              <w:rPr>
                <w:rFonts w:ascii="Times New Roman" w:eastAsia="Times New Roman" w:hAnsi="Times New Roman" w:cs="Times New Roman"/>
                <w:color w:val="000000"/>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 xml:space="preserve"> </w:t>
            </w:r>
            <w:proofErr w:type="spellStart"/>
            <w:r w:rsidRPr="00D61B2B">
              <w:rPr>
                <w:rFonts w:ascii="Times New Roman" w:eastAsia="Times New Roman" w:hAnsi="Times New Roman" w:cs="Times New Roman"/>
                <w:color w:val="000000"/>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 xml:space="preserve"> </w:t>
            </w:r>
            <w:proofErr w:type="spellStart"/>
            <w:r w:rsidRPr="00D61B2B">
              <w:rPr>
                <w:rFonts w:ascii="Times New Roman" w:eastAsia="Times New Roman" w:hAnsi="Times New Roman" w:cs="Times New Roman"/>
                <w:color w:val="000000"/>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 xml:space="preserve"> </w:t>
            </w:r>
            <w:proofErr w:type="spellStart"/>
            <w:r w:rsidRPr="00D61B2B">
              <w:rPr>
                <w:rFonts w:ascii="Times New Roman" w:eastAsia="Times New Roman" w:hAnsi="Times New Roman" w:cs="Times New Roman"/>
                <w:color w:val="000000"/>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 xml:space="preserve"> </w:t>
            </w:r>
            <w:proofErr w:type="spellStart"/>
            <w:r w:rsidRPr="00D61B2B">
              <w:rPr>
                <w:rFonts w:ascii="Times New Roman" w:eastAsia="Times New Roman" w:hAnsi="Times New Roman" w:cs="Times New Roman"/>
                <w:color w:val="000000"/>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 xml:space="preserve"> </w:t>
            </w:r>
            <w:proofErr w:type="spellStart"/>
            <w:r w:rsidRPr="00D61B2B">
              <w:rPr>
                <w:rFonts w:ascii="Times New Roman" w:eastAsia="Times New Roman" w:hAnsi="Times New Roman" w:cs="Times New Roman"/>
                <w:color w:val="000000"/>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 xml:space="preserve"> </w:t>
            </w:r>
            <w:proofErr w:type="spellStart"/>
            <w:r w:rsidRPr="00D61B2B">
              <w:rPr>
                <w:rFonts w:ascii="Times New Roman" w:eastAsia="Times New Roman" w:hAnsi="Times New Roman" w:cs="Times New Roman"/>
                <w:color w:val="000000"/>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 xml:space="preserve"> </w:t>
            </w:r>
            <w:proofErr w:type="spellStart"/>
            <w:r w:rsidRPr="00D61B2B">
              <w:rPr>
                <w:rFonts w:ascii="Times New Roman" w:eastAsia="Times New Roman" w:hAnsi="Times New Roman" w:cs="Times New Roman"/>
                <w:color w:val="000000"/>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 xml:space="preserve"> </w:t>
            </w:r>
            <w:proofErr w:type="spellStart"/>
            <w:r w:rsidRPr="00D61B2B">
              <w:rPr>
                <w:rFonts w:ascii="Times New Roman" w:eastAsia="Times New Roman" w:hAnsi="Times New Roman" w:cs="Times New Roman"/>
                <w:color w:val="000000"/>
                <w:sz w:val="9"/>
                <w:szCs w:val="9"/>
                <w:lang w:eastAsia="ru-RU"/>
              </w:rPr>
              <w:t>x</w:t>
            </w:r>
            <w:proofErr w:type="spellEnd"/>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p>
        </w:tc>
      </w:tr>
      <w:tr w:rsidR="008B6C81" w:rsidRPr="00D61B2B" w:rsidTr="008B6C81">
        <w:trPr>
          <w:trHeight w:val="72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1.Бюджет города Омска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427011751,76</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12313852,69</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14353615,98</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400344283,09</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p>
        </w:tc>
      </w:tr>
      <w:tr w:rsidR="008B6C81" w:rsidRPr="00D61B2B" w:rsidTr="008B6C81">
        <w:trPr>
          <w:trHeight w:val="69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749217596,80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749217596,80</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p>
        </w:tc>
      </w:tr>
      <w:tr w:rsidR="008B6C81" w:rsidRPr="00D61B2B" w:rsidTr="008B6C81">
        <w:trPr>
          <w:trHeight w:val="55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 Федеральный бюджет</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3185169184,86</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2140069300,00</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602313284,86</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442786600,00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p>
        </w:tc>
      </w:tr>
      <w:tr w:rsidR="008B6C81" w:rsidRPr="00D61B2B" w:rsidTr="008B6C81">
        <w:trPr>
          <w:trHeight w:val="300"/>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2.2.1</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Приобретение троллейбусов</w:t>
            </w:r>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ДТ</w:t>
            </w: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645364536,45</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645364536,45</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 xml:space="preserve">Количество приобретенных </w:t>
            </w:r>
            <w:r w:rsidRPr="00D61B2B">
              <w:rPr>
                <w:rFonts w:ascii="Times New Roman" w:eastAsia="Times New Roman" w:hAnsi="Times New Roman" w:cs="Times New Roman"/>
                <w:color w:val="000000"/>
                <w:sz w:val="9"/>
                <w:szCs w:val="9"/>
                <w:lang w:eastAsia="ru-RU"/>
              </w:rPr>
              <w:lastRenderedPageBreak/>
              <w:t>троллейбусов</w:t>
            </w:r>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lastRenderedPageBreak/>
              <w:t>ед.</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0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1.Бюджет города Омска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64536,45</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64536,45</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0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 Федеральный бюджет</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645300000,00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645300000,00</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915"/>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2.2.2</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Реконструкция автомобильной дороги по бульвару Архитекторов от ТЦ «МЕГА» до улицы Крупской (с устройством контактной троллейбусной сети)</w:t>
            </w:r>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ДС</w:t>
            </w: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2790505790,89</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978985047,71</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1234751844,21</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576768898,97</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Наличие положительного заключения государственной экспертизы проектной документации</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3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1.Бюджет города Омска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406725641,98</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3396547,71</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3311417,38</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400017676,89</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Протяженность реконструированного (построенного) объекта</w:t>
            </w:r>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км</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3,98</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1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657400000,00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657400000,00</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6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 Федеральный бюджет</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1726380148,91</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975588500,00</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574040426,83</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176751222,08</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Степень готовности реконструируемого объекта</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15"/>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2.2.3</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Реконструкция троллейбусного депо по улице Ватутина</w:t>
            </w:r>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ДС</w:t>
            </w: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305063548,55</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9690269,03</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29011295,40</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266361984,12</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Количество реконструированных (построенных) объектов</w:t>
            </w:r>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1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1.Бюджет города Омска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1066012,60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969,03</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738437,37</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326606,20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1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 Федеральный бюджет</w:t>
            </w:r>
          </w:p>
        </w:tc>
        <w:tc>
          <w:tcPr>
            <w:tcW w:w="9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303997535,95</w:t>
            </w:r>
          </w:p>
        </w:tc>
        <w:tc>
          <w:tcPr>
            <w:tcW w:w="7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9689300,00</w:t>
            </w:r>
          </w:p>
        </w:tc>
        <w:tc>
          <w:tcPr>
            <w:tcW w:w="8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28272858,03</w:t>
            </w:r>
          </w:p>
        </w:tc>
        <w:tc>
          <w:tcPr>
            <w:tcW w:w="8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266035377,92</w:t>
            </w:r>
          </w:p>
        </w:tc>
        <w:tc>
          <w:tcPr>
            <w:tcW w:w="6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1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Наличие заключенного муниципального контракта на выполнение подрядных работ</w:t>
            </w:r>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1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1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1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Наличие положительного заключения государственной экспертизы проектной документации</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00"/>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2.2.4</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Строительство тяговых подстанций троллейбусной линии</w:t>
            </w:r>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ДС</w:t>
            </w: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180823464,59</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180823464,59</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Количество установленных тяговых подстанций троллейбусной линии</w:t>
            </w:r>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0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1.Бюджет города Омска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7523464,59</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7523464,59</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0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 Федеральный бюджет</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173300000,00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173300000,00</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480"/>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2.2.5</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Строительство контактной троллейбусной сети по улице Крупской от бульвара Архитекторов до улицы Лукашевича, по улице Перелета от улицы Крупской до проспекта Комарова, по проспекту Комарова от улицы Перелета до улицы Лукашевича</w:t>
            </w:r>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ДС</w:t>
            </w: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229893975,76</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229893975,76</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Протяженность реконструированного (построенного) объекта</w:t>
            </w:r>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км</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7,6</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48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1.Бюджет города Омска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773475,76</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773475,76</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48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 Федеральный бюджет</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229120500,00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229120500,00</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30"/>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2.2.6</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 xml:space="preserve">Строительство контактной троллейбусной сети по улицам Лукашевича и </w:t>
            </w:r>
            <w:r w:rsidRPr="00D61B2B">
              <w:rPr>
                <w:rFonts w:ascii="Times New Roman" w:eastAsia="Times New Roman" w:hAnsi="Times New Roman" w:cs="Times New Roman"/>
                <w:color w:val="000000"/>
                <w:sz w:val="9"/>
                <w:szCs w:val="9"/>
                <w:lang w:eastAsia="ru-RU"/>
              </w:rPr>
              <w:lastRenderedPageBreak/>
              <w:t xml:space="preserve">Волгоградской от улицы Ватутина до улицы </w:t>
            </w:r>
            <w:proofErr w:type="spellStart"/>
            <w:r w:rsidRPr="00D61B2B">
              <w:rPr>
                <w:rFonts w:ascii="Times New Roman" w:eastAsia="Times New Roman" w:hAnsi="Times New Roman" w:cs="Times New Roman"/>
                <w:color w:val="000000"/>
                <w:sz w:val="9"/>
                <w:szCs w:val="9"/>
                <w:lang w:eastAsia="ru-RU"/>
              </w:rPr>
              <w:t>Дергачева</w:t>
            </w:r>
            <w:proofErr w:type="spellEnd"/>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lastRenderedPageBreak/>
              <w:t>ДС</w:t>
            </w: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107674863,18</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107625859,15</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49004,03</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Протяженность реконструированного (построенного) объекта</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км</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3,48</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61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1.Бюджет города Омска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603863,18</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554859,15</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49004,03</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Количество оплаченных договоров (контрактов) по работам, выполненным в предыдущие финансовые годы</w:t>
            </w:r>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61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 Федеральный бюджет</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107071000,00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107071000,00</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00"/>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2.2.7</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Реконструкция автомобильной дороги по улице Шаронова от бульвара Архитекторов до улицы Перелета (этап 1)</w:t>
            </w:r>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ДС</w:t>
            </w: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102072354,00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102072354,00</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Протяженность реконструированного (построенного) объекта</w:t>
            </w:r>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км</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1,0294</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0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1.Бюджет города Омска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10254757,20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10254757,20</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0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91817596,80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91817596,80</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15"/>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w:t>
            </w:r>
          </w:p>
        </w:tc>
        <w:tc>
          <w:tcPr>
            <w:tcW w:w="224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Задача 3 подпрограммы 1: управление муниципальным жилищным фондом города Омска</w:t>
            </w: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87024633,16</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16942077,46</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26651710,02</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7238474,28</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7238474,28</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7238474,28</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7238474,28</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7238474,28</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7238474,28</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1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224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87024633,16</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16942077,46</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26651710,02</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7238474,28</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7238474,28</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7238474,28</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7238474,28</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7238474,28</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7238474,28</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735"/>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3.1</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Обеспечение проведения технической инвентаризации и рыночной оценки жилищного фонда города Омска</w:t>
            </w:r>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ДЖП</w:t>
            </w: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12983912,00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1154612,00</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1848300,00</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1663500,00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1663500,00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1663500,00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1663500,00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1663500,00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1663500,00</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Количество жилых помещений, прошедших рыночную оценку</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611</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70</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106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9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12983912,00</w:t>
            </w:r>
          </w:p>
        </w:tc>
        <w:tc>
          <w:tcPr>
            <w:tcW w:w="7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1154612,00</w:t>
            </w:r>
          </w:p>
        </w:tc>
        <w:tc>
          <w:tcPr>
            <w:tcW w:w="8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1848300,00</w:t>
            </w:r>
          </w:p>
        </w:tc>
        <w:tc>
          <w:tcPr>
            <w:tcW w:w="8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1663500,00</w:t>
            </w:r>
          </w:p>
        </w:tc>
        <w:tc>
          <w:tcPr>
            <w:tcW w:w="6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1663500,00</w:t>
            </w:r>
          </w:p>
        </w:tc>
        <w:tc>
          <w:tcPr>
            <w:tcW w:w="6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1663500,00</w:t>
            </w:r>
          </w:p>
        </w:tc>
        <w:tc>
          <w:tcPr>
            <w:tcW w:w="6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1663500,00</w:t>
            </w:r>
          </w:p>
        </w:tc>
        <w:tc>
          <w:tcPr>
            <w:tcW w:w="6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1663500,00</w:t>
            </w:r>
          </w:p>
        </w:tc>
        <w:tc>
          <w:tcPr>
            <w:tcW w:w="6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1663500,00</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Количество жилых помещений муниципального жилищного фонда, прошедших техническую инвентаризацию</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74</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89</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89</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89</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89</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89</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89</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89</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94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Количество бесхозяйных жилых помещений, прошедших техническую инвентаризацию</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75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Количество актов обследования, подтверждающих снос аварийных домов</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135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Количество жилых помещений, на которые получено экспертное заключение в соответствии с требованием санитарного законодательства</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61</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120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Количество подготовленных и оформленных проектов переустройства и (или) перепланировки муниципальных жилых помещений</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90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Количество жилых помещений, в отношении которых проведена экспертиза по определению решения суда</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1215"/>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3.2</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Содержание и обслуживание муниципального жилищного фонда города Омска</w:t>
            </w:r>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ДЖП</w:t>
            </w: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60906039,62</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14503039,64</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22312999,98</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4015000,00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4015000,00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4015000,00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4015000,00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4015000,00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4015000,00</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Количество жилых помещений муниципального жилищного фонда, за которые произведена оплата жилищно-коммунальных услуг по договорам</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60</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61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9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60906039,62</w:t>
            </w:r>
          </w:p>
        </w:tc>
        <w:tc>
          <w:tcPr>
            <w:tcW w:w="7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14503039,64</w:t>
            </w:r>
          </w:p>
        </w:tc>
        <w:tc>
          <w:tcPr>
            <w:tcW w:w="8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22312999,98</w:t>
            </w:r>
          </w:p>
        </w:tc>
        <w:tc>
          <w:tcPr>
            <w:tcW w:w="8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4015000,00</w:t>
            </w:r>
          </w:p>
        </w:tc>
        <w:tc>
          <w:tcPr>
            <w:tcW w:w="6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4015000,00</w:t>
            </w:r>
          </w:p>
        </w:tc>
        <w:tc>
          <w:tcPr>
            <w:tcW w:w="6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4015000,00</w:t>
            </w:r>
          </w:p>
        </w:tc>
        <w:tc>
          <w:tcPr>
            <w:tcW w:w="6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4015000,00</w:t>
            </w:r>
          </w:p>
        </w:tc>
        <w:tc>
          <w:tcPr>
            <w:tcW w:w="6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4015000,00</w:t>
            </w:r>
          </w:p>
        </w:tc>
        <w:tc>
          <w:tcPr>
            <w:tcW w:w="6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4015000,00</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Количество жилых помещений, в которые обеспечен доступ</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42</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31</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45</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45</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45</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45</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45</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45</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123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Количество жилых помещений муниципального жилищного фонда, за которые произведена оплата жилищно-коммунальных услуг по судебным актам</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92</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46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Освобождение жилых помещений от бытового мусора</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47</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39</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99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8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8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xml:space="preserve">Доля жилых помещений муниципального </w:t>
            </w:r>
            <w:r w:rsidRPr="00D61B2B">
              <w:rPr>
                <w:rFonts w:ascii="Times New Roman" w:eastAsia="Times New Roman" w:hAnsi="Times New Roman" w:cs="Times New Roman"/>
                <w:sz w:val="9"/>
                <w:szCs w:val="9"/>
                <w:lang w:eastAsia="ru-RU"/>
              </w:rPr>
              <w:br w:type="page"/>
              <w:t xml:space="preserve">жилищного фонда города Омска, в которых проживают многодетные семьи, семьи, находящиеся в трудной жизненной ситуации, в социально опасном положении, в отношении которых заключены договоры по проведению работ по установке </w:t>
            </w:r>
            <w:r w:rsidRPr="00D61B2B">
              <w:rPr>
                <w:rFonts w:ascii="Times New Roman" w:eastAsia="Times New Roman" w:hAnsi="Times New Roman" w:cs="Times New Roman"/>
                <w:sz w:val="9"/>
                <w:szCs w:val="9"/>
                <w:lang w:eastAsia="ru-RU"/>
              </w:rPr>
              <w:br w:type="page"/>
              <w:t xml:space="preserve">и обслуживанию автономных дымовых пожарных </w:t>
            </w:r>
            <w:proofErr w:type="spellStart"/>
            <w:r w:rsidRPr="00D61B2B">
              <w:rPr>
                <w:rFonts w:ascii="Times New Roman" w:eastAsia="Times New Roman" w:hAnsi="Times New Roman" w:cs="Times New Roman"/>
                <w:sz w:val="9"/>
                <w:szCs w:val="9"/>
                <w:lang w:eastAsia="ru-RU"/>
              </w:rPr>
              <w:t>извещателей</w:t>
            </w:r>
            <w:proofErr w:type="spellEnd"/>
            <w:r w:rsidRPr="00D61B2B">
              <w:rPr>
                <w:rFonts w:ascii="Times New Roman" w:eastAsia="Times New Roman" w:hAnsi="Times New Roman" w:cs="Times New Roman"/>
                <w:sz w:val="9"/>
                <w:szCs w:val="9"/>
                <w:lang w:eastAsia="ru-RU"/>
              </w:rPr>
              <w:t xml:space="preserve">  </w:t>
            </w:r>
            <w:r w:rsidRPr="00D61B2B">
              <w:rPr>
                <w:rFonts w:ascii="Times New Roman" w:eastAsia="Times New Roman" w:hAnsi="Times New Roman" w:cs="Times New Roman"/>
                <w:sz w:val="9"/>
                <w:szCs w:val="9"/>
                <w:lang w:eastAsia="ru-RU"/>
              </w:rPr>
              <w:br w:type="page"/>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32</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32</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1365"/>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lastRenderedPageBreak/>
              <w:t>3.3</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Оплата судебных актов и мировых соглашений</w:t>
            </w:r>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ДЖП</w:t>
            </w: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13134681,54</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1284425,82</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2490410,04</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1559974,28</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1559974,28</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1559974,28</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1559974,28</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1559974,28</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1559974,28</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Удельный вес своевременно оплаченных исполнительных документов в части возмещения вреда, оплаты штрафов, сборов и прочих штрафных санкций, госпошлины и других судебных издержек</w:t>
            </w:r>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45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1.Бюджет города Омска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13134681,54</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1284425,82</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2490410,04</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1559974,28</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1559974,28</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1559974,28</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1559974,28</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1559974,28</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1559974,28</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75"/>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w:t>
            </w:r>
          </w:p>
        </w:tc>
        <w:tc>
          <w:tcPr>
            <w:tcW w:w="224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Задача 4 подпрограммы 1: руководство и управление в сфере жилищных отношений</w:t>
            </w: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573844114,47</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67996042,08</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74294261,61</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71925635,13</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3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224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1.Бюджет города Омска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573844114,47</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67996042,08</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74294261,61</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71925635,13</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540"/>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4.1</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Осуществление функций руководства и управления в сфере установленных полномочий</w:t>
            </w:r>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ДЖП</w:t>
            </w: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573844114,47</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67996042,08</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74294261,61</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71925635,13</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xml:space="preserve">Исполнение прогноза поступления доходов от распоряжения муниципальным жилищным фондом     </w:t>
            </w:r>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4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1.Бюджет города Омска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573844114,47</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67996042,08</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74294261,61</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71925635,13</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71925635,13</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75"/>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w:t>
            </w:r>
          </w:p>
        </w:tc>
        <w:tc>
          <w:tcPr>
            <w:tcW w:w="224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Задача 5 подпрограммы 1: предоставление государственной поддержки на улучшение жилищных условий многодетным семьям</w:t>
            </w: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351697392,00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18053568,00</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86622408,00</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136269720,00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110751696,00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х</w:t>
            </w:r>
            <w:proofErr w:type="spellEnd"/>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30"/>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224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Областной бюджет</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351697392,00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18053568,00</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86622408,00</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136269720,00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110751696,00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870"/>
        </w:trPr>
        <w:tc>
          <w:tcPr>
            <w:tcW w:w="3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5.1</w:t>
            </w:r>
          </w:p>
        </w:tc>
        <w:tc>
          <w:tcPr>
            <w:tcW w:w="14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tc>
        <w:tc>
          <w:tcPr>
            <w:tcW w:w="7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Департамент имущественных отношений Администрации города Омска</w:t>
            </w: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351697392,00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18053568,00</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86622408,00</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136269720,00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110751696,00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Доля многодетных семей, состоящих на учете, получивших денежную выплату, в общем количестве многодетных семей, имеющих право на получение денежной выплаты и обратившихся за ее получением</w:t>
            </w:r>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645"/>
        </w:trPr>
        <w:tc>
          <w:tcPr>
            <w:tcW w:w="3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4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Областной бюджет</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351697392,00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18053568,00</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86622408,00</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136269720,00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110751696,00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30"/>
        </w:trPr>
        <w:tc>
          <w:tcPr>
            <w:tcW w:w="2580"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Итого по подпрограмме 1 муниципальной программы</w:t>
            </w: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5690420387,14</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2322113643,32</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1613948288,52</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1086738439,75</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222125359,91</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111373663,91</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111373663,91</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111373663,91</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111373663,91</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6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60"/>
        </w:trPr>
        <w:tc>
          <w:tcPr>
            <w:tcW w:w="258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1404336213,48</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163990775,32</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175794998,86</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507682119,75</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111373663,91</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111373663,91</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111373663,91</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111373663,91</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111373663,91</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60"/>
        </w:trPr>
        <w:tc>
          <w:tcPr>
            <w:tcW w:w="258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1100914988,80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18053568,00</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835840004,80</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136269720,00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110751696,00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
        </w:tc>
      </w:tr>
      <w:tr w:rsidR="008B6C81" w:rsidRPr="00D61B2B" w:rsidTr="008B6C81">
        <w:trPr>
          <w:trHeight w:val="375"/>
        </w:trPr>
        <w:tc>
          <w:tcPr>
            <w:tcW w:w="258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 Федеральный бюджет</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3185169184,86</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2140069300,00</w:t>
            </w:r>
          </w:p>
        </w:tc>
        <w:tc>
          <w:tcPr>
            <w:tcW w:w="8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602313284,86</w:t>
            </w:r>
          </w:p>
        </w:tc>
        <w:tc>
          <w:tcPr>
            <w:tcW w:w="8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442786600,00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6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nil"/>
              <w:right w:val="nil"/>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28"/>
                <w:szCs w:val="28"/>
                <w:lang w:eastAsia="ru-RU"/>
              </w:rPr>
            </w:pPr>
            <w:r w:rsidRPr="00D61B2B">
              <w:rPr>
                <w:rFonts w:ascii="Times New Roman" w:eastAsia="Times New Roman" w:hAnsi="Times New Roman" w:cs="Times New Roman"/>
                <w:sz w:val="28"/>
                <w:szCs w:val="28"/>
                <w:lang w:eastAsia="ru-RU"/>
              </w:rPr>
              <w:t>»</w:t>
            </w:r>
          </w:p>
        </w:tc>
      </w:tr>
    </w:tbl>
    <w:p w:rsidR="008B6C81" w:rsidRPr="00D61B2B" w:rsidRDefault="008B6C81" w:rsidP="008B6C81">
      <w:pPr>
        <w:jc w:val="right"/>
        <w:rPr>
          <w:rFonts w:ascii="Times New Roman" w:eastAsia="Times New Roman" w:hAnsi="Times New Roman" w:cs="Times New Roman"/>
          <w:sz w:val="28"/>
          <w:szCs w:val="28"/>
          <w:lang w:eastAsia="ru-RU"/>
        </w:rPr>
      </w:pPr>
    </w:p>
    <w:p w:rsidR="008B6C81" w:rsidRPr="00D61B2B" w:rsidRDefault="008B6C81" w:rsidP="008B6C81">
      <w:pPr>
        <w:jc w:val="right"/>
        <w:rPr>
          <w:rFonts w:ascii="Times New Roman" w:eastAsia="Times New Roman" w:hAnsi="Times New Roman" w:cs="Times New Roman"/>
          <w:sz w:val="28"/>
          <w:szCs w:val="28"/>
          <w:lang w:eastAsia="ru-RU"/>
        </w:rPr>
        <w:sectPr w:rsidR="008B6C81" w:rsidRPr="00D61B2B" w:rsidSect="00DE0DDB">
          <w:pgSz w:w="16838" w:h="11906" w:orient="landscape"/>
          <w:pgMar w:top="993" w:right="678" w:bottom="709" w:left="1134" w:header="709" w:footer="709" w:gutter="0"/>
          <w:pgNumType w:start="1"/>
          <w:cols w:space="708"/>
          <w:titlePg/>
          <w:docGrid w:linePitch="360"/>
        </w:sectPr>
      </w:pPr>
    </w:p>
    <w:p w:rsidR="008B6C81" w:rsidRPr="00D61B2B" w:rsidRDefault="008B6C81" w:rsidP="008B6C81">
      <w:pPr>
        <w:pStyle w:val="ConsPlusNonformat"/>
        <w:jc w:val="right"/>
        <w:rPr>
          <w:rFonts w:ascii="Times New Roman" w:hAnsi="Times New Roman" w:cs="Times New Roman"/>
          <w:sz w:val="28"/>
          <w:szCs w:val="28"/>
        </w:rPr>
      </w:pPr>
      <w:r w:rsidRPr="00D61B2B">
        <w:rPr>
          <w:rFonts w:ascii="Times New Roman" w:hAnsi="Times New Roman" w:cs="Times New Roman"/>
          <w:sz w:val="28"/>
          <w:szCs w:val="28"/>
        </w:rPr>
        <w:lastRenderedPageBreak/>
        <w:t xml:space="preserve">Приложение № 3 </w:t>
      </w:r>
    </w:p>
    <w:p w:rsidR="008B6C81" w:rsidRPr="00D61B2B" w:rsidRDefault="008B6C81" w:rsidP="008B6C81">
      <w:pPr>
        <w:pStyle w:val="ConsPlusNonformat"/>
        <w:jc w:val="right"/>
        <w:rPr>
          <w:rFonts w:ascii="Times New Roman" w:hAnsi="Times New Roman" w:cs="Times New Roman"/>
          <w:sz w:val="28"/>
          <w:szCs w:val="28"/>
        </w:rPr>
      </w:pPr>
      <w:r w:rsidRPr="00D61B2B">
        <w:rPr>
          <w:rFonts w:ascii="Times New Roman" w:hAnsi="Times New Roman" w:cs="Times New Roman"/>
          <w:sz w:val="28"/>
          <w:szCs w:val="28"/>
        </w:rPr>
        <w:t>к постановлению Администрации города Омска</w:t>
      </w:r>
    </w:p>
    <w:p w:rsidR="008B6C81" w:rsidRPr="00D61B2B" w:rsidRDefault="008B6C81" w:rsidP="008B6C81">
      <w:pPr>
        <w:pStyle w:val="ConsPlusNonformat"/>
        <w:jc w:val="right"/>
        <w:rPr>
          <w:rFonts w:ascii="Times New Roman" w:hAnsi="Times New Roman" w:cs="Times New Roman"/>
          <w:sz w:val="28"/>
          <w:szCs w:val="28"/>
        </w:rPr>
      </w:pPr>
      <w:r w:rsidRPr="00D61B2B">
        <w:rPr>
          <w:rFonts w:ascii="Times New Roman" w:hAnsi="Times New Roman" w:cs="Times New Roman"/>
          <w:sz w:val="28"/>
          <w:szCs w:val="28"/>
        </w:rPr>
        <w:t xml:space="preserve">от ____________________________ № ________ </w:t>
      </w:r>
    </w:p>
    <w:p w:rsidR="008B6C81" w:rsidRPr="00D61B2B" w:rsidRDefault="008B6C81" w:rsidP="008B6C81">
      <w:pPr>
        <w:spacing w:after="0" w:line="240" w:lineRule="auto"/>
        <w:contextualSpacing/>
        <w:jc w:val="right"/>
        <w:rPr>
          <w:rFonts w:ascii="Times New Roman" w:eastAsia="Times New Roman" w:hAnsi="Times New Roman" w:cs="Times New Roman"/>
          <w:sz w:val="28"/>
          <w:szCs w:val="28"/>
          <w:lang w:eastAsia="ru-RU"/>
        </w:rPr>
      </w:pPr>
    </w:p>
    <w:p w:rsidR="008B6C81" w:rsidRPr="00D61B2B" w:rsidRDefault="008B6C81" w:rsidP="008B6C81">
      <w:pPr>
        <w:spacing w:after="0" w:line="240" w:lineRule="auto"/>
        <w:contextualSpacing/>
        <w:jc w:val="right"/>
        <w:rPr>
          <w:rFonts w:ascii="Times New Roman" w:eastAsia="Times New Roman" w:hAnsi="Times New Roman" w:cs="Times New Roman"/>
          <w:sz w:val="28"/>
          <w:szCs w:val="28"/>
          <w:lang w:eastAsia="ru-RU"/>
        </w:rPr>
      </w:pPr>
      <w:r w:rsidRPr="00D61B2B">
        <w:rPr>
          <w:rFonts w:ascii="Times New Roman" w:eastAsia="Times New Roman" w:hAnsi="Times New Roman" w:cs="Times New Roman"/>
          <w:sz w:val="28"/>
          <w:szCs w:val="28"/>
          <w:lang w:eastAsia="ru-RU"/>
        </w:rPr>
        <w:t xml:space="preserve">«Приложение № 4 </w:t>
      </w:r>
      <w:r w:rsidRPr="00D61B2B">
        <w:rPr>
          <w:rFonts w:ascii="Times New Roman" w:eastAsia="Times New Roman" w:hAnsi="Times New Roman" w:cs="Times New Roman"/>
          <w:sz w:val="28"/>
          <w:szCs w:val="28"/>
          <w:lang w:eastAsia="ru-RU"/>
        </w:rPr>
        <w:br/>
        <w:t xml:space="preserve">к муниципальной программе города Омска </w:t>
      </w:r>
      <w:r w:rsidRPr="00D61B2B">
        <w:rPr>
          <w:rFonts w:ascii="Times New Roman" w:eastAsia="Times New Roman" w:hAnsi="Times New Roman" w:cs="Times New Roman"/>
          <w:sz w:val="28"/>
          <w:szCs w:val="28"/>
          <w:lang w:eastAsia="ru-RU"/>
        </w:rPr>
        <w:br/>
        <w:t>«Обеспечение населения доступным и комфортным</w:t>
      </w:r>
      <w:r w:rsidRPr="00D61B2B">
        <w:rPr>
          <w:rFonts w:ascii="Times New Roman" w:eastAsia="Times New Roman" w:hAnsi="Times New Roman" w:cs="Times New Roman"/>
          <w:sz w:val="28"/>
          <w:szCs w:val="28"/>
          <w:lang w:eastAsia="ru-RU"/>
        </w:rPr>
        <w:br/>
        <w:t xml:space="preserve"> жильем и коммунальными услугами»</w:t>
      </w:r>
    </w:p>
    <w:p w:rsidR="008B6C81" w:rsidRPr="00D61B2B" w:rsidRDefault="008B6C81" w:rsidP="008B6C81">
      <w:pPr>
        <w:spacing w:after="0" w:line="240" w:lineRule="auto"/>
        <w:contextualSpacing/>
        <w:jc w:val="right"/>
        <w:rPr>
          <w:rFonts w:ascii="Times New Roman" w:eastAsia="Times New Roman" w:hAnsi="Times New Roman" w:cs="Times New Roman"/>
          <w:sz w:val="28"/>
          <w:szCs w:val="28"/>
          <w:lang w:eastAsia="ru-RU"/>
        </w:rPr>
      </w:pPr>
    </w:p>
    <w:p w:rsidR="008B6C81" w:rsidRPr="00D61B2B" w:rsidRDefault="008B6C81" w:rsidP="008B6C81">
      <w:pPr>
        <w:spacing w:after="0" w:line="240" w:lineRule="auto"/>
        <w:contextualSpacing/>
        <w:jc w:val="right"/>
        <w:rPr>
          <w:rFonts w:ascii="Times New Roman" w:eastAsia="Times New Roman" w:hAnsi="Times New Roman" w:cs="Times New Roman"/>
          <w:sz w:val="28"/>
          <w:szCs w:val="28"/>
          <w:lang w:eastAsia="ru-RU"/>
        </w:rPr>
      </w:pPr>
    </w:p>
    <w:p w:rsidR="008B6C81" w:rsidRPr="00D61B2B" w:rsidRDefault="008B6C81" w:rsidP="008B6C81">
      <w:pPr>
        <w:spacing w:after="0" w:line="240" w:lineRule="auto"/>
        <w:contextualSpacing/>
        <w:jc w:val="center"/>
        <w:rPr>
          <w:rFonts w:ascii="Times New Roman" w:eastAsia="Times New Roman" w:hAnsi="Times New Roman" w:cs="Times New Roman"/>
          <w:color w:val="000000"/>
          <w:sz w:val="28"/>
          <w:szCs w:val="28"/>
          <w:lang w:eastAsia="ru-RU"/>
        </w:rPr>
      </w:pPr>
      <w:r w:rsidRPr="00D61B2B">
        <w:rPr>
          <w:rFonts w:ascii="Times New Roman" w:eastAsia="Times New Roman" w:hAnsi="Times New Roman" w:cs="Times New Roman"/>
          <w:color w:val="000000"/>
          <w:sz w:val="28"/>
          <w:szCs w:val="28"/>
          <w:lang w:eastAsia="ru-RU"/>
        </w:rPr>
        <w:t>ПЕРЕЧЕНЬ МЕРОПРИЯТИЙ</w:t>
      </w:r>
      <w:r w:rsidRPr="00D61B2B">
        <w:rPr>
          <w:rFonts w:ascii="Times New Roman" w:eastAsia="Times New Roman" w:hAnsi="Times New Roman" w:cs="Times New Roman"/>
          <w:color w:val="000000"/>
          <w:sz w:val="28"/>
          <w:szCs w:val="28"/>
          <w:lang w:eastAsia="ru-RU"/>
        </w:rPr>
        <w:br/>
        <w:t xml:space="preserve">подпрограммы «Обеспечение жильем молодых семей в городе Омске» </w:t>
      </w:r>
      <w:r w:rsidRPr="00D61B2B">
        <w:rPr>
          <w:rFonts w:ascii="Times New Roman" w:eastAsia="Times New Roman" w:hAnsi="Times New Roman" w:cs="Times New Roman"/>
          <w:color w:val="000000"/>
          <w:sz w:val="28"/>
          <w:szCs w:val="28"/>
          <w:lang w:eastAsia="ru-RU"/>
        </w:rPr>
        <w:br/>
        <w:t>муниципальной программы города Омска «Обеспечение</w:t>
      </w:r>
      <w:r w:rsidRPr="00D61B2B">
        <w:rPr>
          <w:rFonts w:ascii="Times New Roman" w:eastAsia="Times New Roman" w:hAnsi="Times New Roman" w:cs="Times New Roman"/>
          <w:color w:val="000000"/>
          <w:sz w:val="28"/>
          <w:szCs w:val="28"/>
          <w:lang w:eastAsia="ru-RU"/>
        </w:rPr>
        <w:br/>
        <w:t>населения доступным и комфортным жильем</w:t>
      </w:r>
      <w:r w:rsidRPr="00D61B2B">
        <w:rPr>
          <w:rFonts w:ascii="Times New Roman" w:eastAsia="Times New Roman" w:hAnsi="Times New Roman" w:cs="Times New Roman"/>
          <w:color w:val="000000"/>
          <w:sz w:val="28"/>
          <w:szCs w:val="28"/>
          <w:lang w:eastAsia="ru-RU"/>
        </w:rPr>
        <w:br/>
        <w:t>и коммунальными услугами»</w:t>
      </w:r>
    </w:p>
    <w:p w:rsidR="008B6C81" w:rsidRPr="00D61B2B" w:rsidRDefault="008B6C81" w:rsidP="008B6C81">
      <w:pPr>
        <w:spacing w:after="0" w:line="240" w:lineRule="auto"/>
        <w:contextualSpacing/>
        <w:jc w:val="center"/>
        <w:rPr>
          <w:rFonts w:ascii="Times New Roman" w:eastAsia="Times New Roman" w:hAnsi="Times New Roman" w:cs="Times New Roman"/>
          <w:color w:val="000000"/>
          <w:sz w:val="28"/>
          <w:szCs w:val="28"/>
          <w:lang w:eastAsia="ru-RU"/>
        </w:rPr>
      </w:pPr>
    </w:p>
    <w:tbl>
      <w:tblPr>
        <w:tblW w:w="15180" w:type="dxa"/>
        <w:tblInd w:w="103" w:type="dxa"/>
        <w:tblLook w:val="04A0"/>
      </w:tblPr>
      <w:tblGrid>
        <w:gridCol w:w="482"/>
        <w:gridCol w:w="1021"/>
        <w:gridCol w:w="887"/>
        <w:gridCol w:w="1051"/>
        <w:gridCol w:w="734"/>
        <w:gridCol w:w="714"/>
        <w:gridCol w:w="714"/>
        <w:gridCol w:w="714"/>
        <w:gridCol w:w="714"/>
        <w:gridCol w:w="714"/>
        <w:gridCol w:w="714"/>
        <w:gridCol w:w="714"/>
        <w:gridCol w:w="714"/>
        <w:gridCol w:w="1149"/>
        <w:gridCol w:w="620"/>
        <w:gridCol w:w="396"/>
        <w:gridCol w:w="396"/>
        <w:gridCol w:w="396"/>
        <w:gridCol w:w="396"/>
        <w:gridCol w:w="396"/>
        <w:gridCol w:w="396"/>
        <w:gridCol w:w="396"/>
        <w:gridCol w:w="396"/>
        <w:gridCol w:w="356"/>
      </w:tblGrid>
      <w:tr w:rsidR="008B6C81" w:rsidRPr="00D61B2B" w:rsidTr="008B6C81">
        <w:trPr>
          <w:trHeight w:val="180"/>
          <w:tblHeader/>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xml:space="preserve">№                  </w:t>
            </w:r>
            <w:proofErr w:type="spellStart"/>
            <w:proofErr w:type="gramStart"/>
            <w:r w:rsidRPr="00D61B2B">
              <w:rPr>
                <w:rFonts w:ascii="Times New Roman" w:eastAsia="Times New Roman" w:hAnsi="Times New Roman" w:cs="Times New Roman"/>
                <w:sz w:val="9"/>
                <w:szCs w:val="9"/>
                <w:lang w:eastAsia="ru-RU"/>
              </w:rPr>
              <w:t>п</w:t>
            </w:r>
            <w:proofErr w:type="spellEnd"/>
            <w:proofErr w:type="gramEnd"/>
            <w:r w:rsidRPr="00D61B2B">
              <w:rPr>
                <w:rFonts w:ascii="Times New Roman" w:eastAsia="Times New Roman" w:hAnsi="Times New Roman" w:cs="Times New Roman"/>
                <w:sz w:val="9"/>
                <w:szCs w:val="9"/>
                <w:lang w:eastAsia="ru-RU"/>
              </w:rPr>
              <w:t>/</w:t>
            </w:r>
            <w:proofErr w:type="spellStart"/>
            <w:r w:rsidRPr="00D61B2B">
              <w:rPr>
                <w:rFonts w:ascii="Times New Roman" w:eastAsia="Times New Roman" w:hAnsi="Times New Roman" w:cs="Times New Roman"/>
                <w:sz w:val="9"/>
                <w:szCs w:val="9"/>
                <w:lang w:eastAsia="ru-RU"/>
              </w:rPr>
              <w:t>п</w:t>
            </w:r>
            <w:proofErr w:type="spellEnd"/>
          </w:p>
        </w:tc>
        <w:tc>
          <w:tcPr>
            <w:tcW w:w="10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Наименование мероприятия подпрограммы муниципальной программы города Омска (далее - подпрограмма)</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Участники муниципальной программы, ответственные за реализацию мероприятия подпрограммы</w:t>
            </w:r>
          </w:p>
        </w:tc>
        <w:tc>
          <w:tcPr>
            <w:tcW w:w="7580" w:type="dxa"/>
            <w:gridSpan w:val="10"/>
            <w:vMerge w:val="restart"/>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Объем финансирования мероприятия подпрограммы, рублей</w:t>
            </w:r>
          </w:p>
        </w:tc>
        <w:tc>
          <w:tcPr>
            <w:tcW w:w="4780" w:type="dxa"/>
            <w:gridSpan w:val="10"/>
            <w:tcBorders>
              <w:top w:val="single" w:sz="4" w:space="0" w:color="auto"/>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Целевые индикаторы реализации мероприятия подпрограммы</w:t>
            </w:r>
          </w:p>
        </w:tc>
        <w:tc>
          <w:tcPr>
            <w:tcW w:w="340" w:type="dxa"/>
            <w:tcBorders>
              <w:top w:val="nil"/>
              <w:left w:val="nil"/>
              <w:bottom w:val="nil"/>
              <w:right w:val="nil"/>
            </w:tcBorders>
            <w:shd w:val="clear" w:color="auto" w:fill="auto"/>
            <w:noWrap/>
            <w:vAlign w:val="bottom"/>
            <w:hideMark/>
          </w:tcPr>
          <w:p w:rsidR="008B6C81" w:rsidRPr="00D61B2B" w:rsidRDefault="008B6C81" w:rsidP="008B6C81">
            <w:pPr>
              <w:spacing w:after="0" w:line="240" w:lineRule="auto"/>
              <w:rPr>
                <w:rFonts w:ascii="Calibri" w:eastAsia="Times New Roman" w:hAnsi="Calibri" w:cs="Calibri"/>
                <w:color w:val="000000"/>
                <w:lang w:eastAsia="ru-RU"/>
              </w:rPr>
            </w:pPr>
          </w:p>
        </w:tc>
      </w:tr>
      <w:tr w:rsidR="008B6C81" w:rsidRPr="00D61B2B" w:rsidTr="008B6C81">
        <w:trPr>
          <w:trHeight w:val="180"/>
          <w:tblHeader/>
        </w:trPr>
        <w:tc>
          <w:tcPr>
            <w:tcW w:w="5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0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580" w:type="dxa"/>
            <w:gridSpan w:val="10"/>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2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Наименование</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Единица измерения</w:t>
            </w:r>
          </w:p>
        </w:tc>
        <w:tc>
          <w:tcPr>
            <w:tcW w:w="3040" w:type="dxa"/>
            <w:gridSpan w:val="8"/>
            <w:tcBorders>
              <w:top w:val="single" w:sz="4" w:space="0" w:color="auto"/>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Значение</w:t>
            </w:r>
          </w:p>
        </w:tc>
        <w:tc>
          <w:tcPr>
            <w:tcW w:w="340" w:type="dxa"/>
            <w:tcBorders>
              <w:top w:val="nil"/>
              <w:left w:val="nil"/>
              <w:bottom w:val="nil"/>
              <w:right w:val="nil"/>
            </w:tcBorders>
            <w:shd w:val="clear" w:color="auto" w:fill="auto"/>
            <w:noWrap/>
            <w:vAlign w:val="bottom"/>
            <w:hideMark/>
          </w:tcPr>
          <w:p w:rsidR="008B6C81" w:rsidRPr="00D61B2B" w:rsidRDefault="008B6C81" w:rsidP="008B6C81">
            <w:pPr>
              <w:spacing w:after="0" w:line="240" w:lineRule="auto"/>
              <w:rPr>
                <w:rFonts w:ascii="Calibri" w:eastAsia="Times New Roman" w:hAnsi="Calibri" w:cs="Calibri"/>
                <w:color w:val="000000"/>
                <w:lang w:eastAsia="ru-RU"/>
              </w:rPr>
            </w:pPr>
          </w:p>
        </w:tc>
      </w:tr>
      <w:tr w:rsidR="008B6C81" w:rsidRPr="00D61B2B" w:rsidTr="008B6C81">
        <w:trPr>
          <w:trHeight w:val="195"/>
          <w:tblHeader/>
        </w:trPr>
        <w:tc>
          <w:tcPr>
            <w:tcW w:w="5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0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1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Источник финансирования</w:t>
            </w:r>
          </w:p>
        </w:tc>
        <w:tc>
          <w:tcPr>
            <w:tcW w:w="7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на 2023-2030 годы</w:t>
            </w:r>
          </w:p>
        </w:tc>
        <w:tc>
          <w:tcPr>
            <w:tcW w:w="5760" w:type="dxa"/>
            <w:gridSpan w:val="8"/>
            <w:tcBorders>
              <w:top w:val="single" w:sz="4" w:space="0" w:color="auto"/>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 том числе по годам реализации подпрограммы</w:t>
            </w:r>
          </w:p>
        </w:tc>
        <w:tc>
          <w:tcPr>
            <w:tcW w:w="12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040" w:type="dxa"/>
            <w:gridSpan w:val="8"/>
            <w:tcBorders>
              <w:top w:val="single" w:sz="4" w:space="0" w:color="auto"/>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 том числе по годам реализации подпрограммы</w:t>
            </w:r>
          </w:p>
        </w:tc>
        <w:tc>
          <w:tcPr>
            <w:tcW w:w="340" w:type="dxa"/>
            <w:tcBorders>
              <w:top w:val="nil"/>
              <w:left w:val="nil"/>
              <w:bottom w:val="nil"/>
              <w:right w:val="nil"/>
            </w:tcBorders>
            <w:shd w:val="clear" w:color="auto" w:fill="auto"/>
            <w:noWrap/>
            <w:vAlign w:val="bottom"/>
            <w:hideMark/>
          </w:tcPr>
          <w:p w:rsidR="008B6C81" w:rsidRPr="00D61B2B" w:rsidRDefault="008B6C81" w:rsidP="008B6C81">
            <w:pPr>
              <w:spacing w:after="0" w:line="240" w:lineRule="auto"/>
              <w:rPr>
                <w:rFonts w:ascii="Calibri" w:eastAsia="Times New Roman" w:hAnsi="Calibri" w:cs="Calibri"/>
                <w:color w:val="000000"/>
                <w:lang w:eastAsia="ru-RU"/>
              </w:rPr>
            </w:pPr>
          </w:p>
        </w:tc>
      </w:tr>
      <w:tr w:rsidR="008B6C81" w:rsidRPr="00D61B2B" w:rsidTr="008B6C81">
        <w:trPr>
          <w:trHeight w:val="202"/>
          <w:tblHeader/>
        </w:trPr>
        <w:tc>
          <w:tcPr>
            <w:tcW w:w="5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0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1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2023</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2024</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2025</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2026</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2027</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2028</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2029</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2030</w:t>
            </w:r>
          </w:p>
        </w:tc>
        <w:tc>
          <w:tcPr>
            <w:tcW w:w="12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2023</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2024</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2025</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2026</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2027</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2028</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2029</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2030</w:t>
            </w:r>
          </w:p>
        </w:tc>
        <w:tc>
          <w:tcPr>
            <w:tcW w:w="340" w:type="dxa"/>
            <w:tcBorders>
              <w:top w:val="nil"/>
              <w:left w:val="nil"/>
              <w:bottom w:val="nil"/>
              <w:right w:val="nil"/>
            </w:tcBorders>
            <w:shd w:val="clear" w:color="auto" w:fill="auto"/>
            <w:noWrap/>
            <w:vAlign w:val="bottom"/>
            <w:hideMark/>
          </w:tcPr>
          <w:p w:rsidR="008B6C81" w:rsidRPr="00D61B2B" w:rsidRDefault="008B6C81" w:rsidP="008B6C81">
            <w:pPr>
              <w:spacing w:after="0" w:line="240" w:lineRule="auto"/>
              <w:rPr>
                <w:rFonts w:ascii="Calibri" w:eastAsia="Times New Roman" w:hAnsi="Calibri" w:cs="Calibri"/>
                <w:color w:val="000000"/>
                <w:lang w:eastAsia="ru-RU"/>
              </w:rPr>
            </w:pPr>
          </w:p>
        </w:tc>
      </w:tr>
      <w:tr w:rsidR="008B6C81" w:rsidRPr="00D61B2B" w:rsidTr="008B6C81">
        <w:trPr>
          <w:trHeight w:val="65"/>
          <w:tblHeader/>
        </w:trPr>
        <w:tc>
          <w:tcPr>
            <w:tcW w:w="52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10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w:t>
            </w:r>
          </w:p>
        </w:tc>
        <w:tc>
          <w:tcPr>
            <w:tcW w:w="11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13</w:t>
            </w:r>
          </w:p>
        </w:tc>
        <w:tc>
          <w:tcPr>
            <w:tcW w:w="12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14</w:t>
            </w:r>
          </w:p>
        </w:tc>
        <w:tc>
          <w:tcPr>
            <w:tcW w:w="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15</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17</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18</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19</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21</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22</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23</w:t>
            </w:r>
          </w:p>
        </w:tc>
        <w:tc>
          <w:tcPr>
            <w:tcW w:w="340" w:type="dxa"/>
            <w:tcBorders>
              <w:top w:val="nil"/>
              <w:left w:val="nil"/>
              <w:bottom w:val="nil"/>
              <w:right w:val="nil"/>
            </w:tcBorders>
            <w:shd w:val="clear" w:color="auto" w:fill="auto"/>
            <w:noWrap/>
            <w:vAlign w:val="bottom"/>
            <w:hideMark/>
          </w:tcPr>
          <w:p w:rsidR="008B6C81" w:rsidRPr="00D61B2B" w:rsidRDefault="008B6C81" w:rsidP="008B6C81">
            <w:pPr>
              <w:spacing w:after="0" w:line="240" w:lineRule="auto"/>
              <w:rPr>
                <w:rFonts w:ascii="Calibri" w:eastAsia="Times New Roman" w:hAnsi="Calibri" w:cs="Calibri"/>
                <w:color w:val="000000"/>
                <w:lang w:eastAsia="ru-RU"/>
              </w:rPr>
            </w:pPr>
          </w:p>
        </w:tc>
      </w:tr>
      <w:tr w:rsidR="008B6C81" w:rsidRPr="00D61B2B" w:rsidTr="008B6C81">
        <w:trPr>
          <w:trHeight w:val="345"/>
        </w:trPr>
        <w:tc>
          <w:tcPr>
            <w:tcW w:w="14840" w:type="dxa"/>
            <w:gridSpan w:val="23"/>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roofErr w:type="gramStart"/>
            <w:r w:rsidRPr="00D61B2B">
              <w:rPr>
                <w:rFonts w:ascii="Times New Roman" w:eastAsia="Times New Roman" w:hAnsi="Times New Roman" w:cs="Times New Roman"/>
                <w:sz w:val="9"/>
                <w:szCs w:val="9"/>
                <w:lang w:eastAsia="ru-RU"/>
              </w:rPr>
              <w:t>Цель муниципальной программы города Омска: повышение доступности жилья и качества жилищного обеспечения населения, повышение качества и надежности предоставления жилищно-коммунальных услуг, создание условий для внедрения в производственной и коммунальной сферах прогрессивных энергосберегающих технологий и оборудования и обеспечение надежного энергоснабжения потребителей</w:t>
            </w:r>
            <w:proofErr w:type="gramEnd"/>
          </w:p>
        </w:tc>
        <w:tc>
          <w:tcPr>
            <w:tcW w:w="340" w:type="dxa"/>
            <w:tcBorders>
              <w:top w:val="nil"/>
              <w:left w:val="nil"/>
              <w:bottom w:val="nil"/>
              <w:right w:val="nil"/>
            </w:tcBorders>
            <w:shd w:val="clear" w:color="auto" w:fill="auto"/>
            <w:noWrap/>
            <w:vAlign w:val="bottom"/>
            <w:hideMark/>
          </w:tcPr>
          <w:p w:rsidR="008B6C81" w:rsidRPr="00D61B2B" w:rsidRDefault="008B6C81" w:rsidP="008B6C81">
            <w:pPr>
              <w:spacing w:after="0" w:line="240" w:lineRule="auto"/>
              <w:rPr>
                <w:rFonts w:ascii="Calibri" w:eastAsia="Times New Roman" w:hAnsi="Calibri" w:cs="Calibri"/>
                <w:color w:val="000000"/>
                <w:lang w:eastAsia="ru-RU"/>
              </w:rPr>
            </w:pPr>
          </w:p>
        </w:tc>
      </w:tr>
      <w:tr w:rsidR="008B6C81" w:rsidRPr="00D61B2B" w:rsidTr="008B6C81">
        <w:trPr>
          <w:trHeight w:val="225"/>
        </w:trPr>
        <w:tc>
          <w:tcPr>
            <w:tcW w:w="14840" w:type="dxa"/>
            <w:gridSpan w:val="23"/>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Задача муниципальной программы: предоставление государственной поддержки на приобретение (строительство) жилья молодым семьям</w:t>
            </w:r>
          </w:p>
        </w:tc>
        <w:tc>
          <w:tcPr>
            <w:tcW w:w="340" w:type="dxa"/>
            <w:tcBorders>
              <w:top w:val="nil"/>
              <w:left w:val="nil"/>
              <w:bottom w:val="nil"/>
              <w:right w:val="nil"/>
            </w:tcBorders>
            <w:shd w:val="clear" w:color="auto" w:fill="auto"/>
            <w:noWrap/>
            <w:vAlign w:val="bottom"/>
            <w:hideMark/>
          </w:tcPr>
          <w:p w:rsidR="008B6C81" w:rsidRPr="00D61B2B" w:rsidRDefault="008B6C81" w:rsidP="008B6C81">
            <w:pPr>
              <w:spacing w:after="0" w:line="240" w:lineRule="auto"/>
              <w:rPr>
                <w:rFonts w:ascii="Calibri" w:eastAsia="Times New Roman" w:hAnsi="Calibri" w:cs="Calibri"/>
                <w:color w:val="000000"/>
                <w:lang w:eastAsia="ru-RU"/>
              </w:rPr>
            </w:pPr>
          </w:p>
        </w:tc>
      </w:tr>
      <w:tr w:rsidR="008B6C81" w:rsidRPr="00D61B2B" w:rsidTr="008B6C81">
        <w:trPr>
          <w:trHeight w:val="210"/>
        </w:trPr>
        <w:tc>
          <w:tcPr>
            <w:tcW w:w="14840" w:type="dxa"/>
            <w:gridSpan w:val="23"/>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Подпрограмма 3 «Обеспечение жильем молодых семей в городе Омске»</w:t>
            </w:r>
          </w:p>
        </w:tc>
        <w:tc>
          <w:tcPr>
            <w:tcW w:w="340" w:type="dxa"/>
            <w:tcBorders>
              <w:top w:val="nil"/>
              <w:left w:val="nil"/>
              <w:bottom w:val="nil"/>
              <w:right w:val="nil"/>
            </w:tcBorders>
            <w:shd w:val="clear" w:color="auto" w:fill="auto"/>
            <w:noWrap/>
            <w:vAlign w:val="bottom"/>
            <w:hideMark/>
          </w:tcPr>
          <w:p w:rsidR="008B6C81" w:rsidRPr="00D61B2B" w:rsidRDefault="008B6C81" w:rsidP="008B6C81">
            <w:pPr>
              <w:spacing w:after="0" w:line="240" w:lineRule="auto"/>
              <w:rPr>
                <w:rFonts w:ascii="Calibri" w:eastAsia="Times New Roman" w:hAnsi="Calibri" w:cs="Calibri"/>
                <w:color w:val="000000"/>
                <w:lang w:eastAsia="ru-RU"/>
              </w:rPr>
            </w:pPr>
          </w:p>
        </w:tc>
      </w:tr>
      <w:tr w:rsidR="008B6C81" w:rsidRPr="00D61B2B" w:rsidTr="008B6C81">
        <w:trPr>
          <w:trHeight w:val="300"/>
        </w:trPr>
        <w:tc>
          <w:tcPr>
            <w:tcW w:w="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196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Задача 1 подпрограммы 3: предоставление государственной поддержки на приобретение (строительство) жилья молодым семьям</w:t>
            </w:r>
          </w:p>
        </w:tc>
        <w:tc>
          <w:tcPr>
            <w:tcW w:w="11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137914054,24</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26005990,00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36908064,24</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12500000,00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12500000,00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12500000,00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12500000,00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12500000,00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12500000,00</w:t>
            </w:r>
          </w:p>
        </w:tc>
        <w:tc>
          <w:tcPr>
            <w:tcW w:w="12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40" w:type="dxa"/>
            <w:tcBorders>
              <w:top w:val="nil"/>
              <w:left w:val="nil"/>
              <w:bottom w:val="nil"/>
              <w:right w:val="nil"/>
            </w:tcBorders>
            <w:shd w:val="clear" w:color="auto" w:fill="auto"/>
            <w:noWrap/>
            <w:vAlign w:val="bottom"/>
            <w:hideMark/>
          </w:tcPr>
          <w:p w:rsidR="008B6C81" w:rsidRPr="00D61B2B" w:rsidRDefault="008B6C81" w:rsidP="008B6C81">
            <w:pPr>
              <w:spacing w:after="0" w:line="240" w:lineRule="auto"/>
              <w:rPr>
                <w:rFonts w:ascii="Calibri" w:eastAsia="Times New Roman" w:hAnsi="Calibri" w:cs="Calibri"/>
                <w:color w:val="000000"/>
                <w:lang w:eastAsia="ru-RU"/>
              </w:rPr>
            </w:pPr>
          </w:p>
        </w:tc>
      </w:tr>
      <w:tr w:rsidR="008B6C81" w:rsidRPr="00D61B2B" w:rsidTr="008B6C81">
        <w:trPr>
          <w:trHeight w:val="300"/>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9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1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19451465,34</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1760658,92</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2690806,42</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2500000,00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2500000,00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2500000,00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2500000,00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2500000,00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2500000,00</w:t>
            </w:r>
          </w:p>
        </w:tc>
        <w:tc>
          <w:tcPr>
            <w:tcW w:w="12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40" w:type="dxa"/>
            <w:tcBorders>
              <w:top w:val="nil"/>
              <w:left w:val="nil"/>
              <w:bottom w:val="nil"/>
              <w:right w:val="nil"/>
            </w:tcBorders>
            <w:shd w:val="clear" w:color="auto" w:fill="auto"/>
            <w:noWrap/>
            <w:vAlign w:val="bottom"/>
            <w:hideMark/>
          </w:tcPr>
          <w:p w:rsidR="008B6C81" w:rsidRPr="00D61B2B" w:rsidRDefault="008B6C81" w:rsidP="008B6C81">
            <w:pPr>
              <w:spacing w:after="0" w:line="240" w:lineRule="auto"/>
              <w:rPr>
                <w:rFonts w:ascii="Calibri" w:eastAsia="Times New Roman" w:hAnsi="Calibri" w:cs="Calibri"/>
                <w:color w:val="000000"/>
                <w:lang w:eastAsia="ru-RU"/>
              </w:rPr>
            </w:pPr>
          </w:p>
        </w:tc>
      </w:tr>
      <w:tr w:rsidR="008B6C81" w:rsidRPr="00D61B2B" w:rsidTr="008B6C81">
        <w:trPr>
          <w:trHeight w:val="300"/>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9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1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 Областной бюджет</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25817057,84</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9534140,15</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16282917,69</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2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40" w:type="dxa"/>
            <w:tcBorders>
              <w:top w:val="nil"/>
              <w:left w:val="nil"/>
              <w:bottom w:val="nil"/>
              <w:right w:val="nil"/>
            </w:tcBorders>
            <w:shd w:val="clear" w:color="auto" w:fill="auto"/>
            <w:noWrap/>
            <w:vAlign w:val="bottom"/>
            <w:hideMark/>
          </w:tcPr>
          <w:p w:rsidR="008B6C81" w:rsidRPr="00D61B2B" w:rsidRDefault="008B6C81" w:rsidP="008B6C81">
            <w:pPr>
              <w:spacing w:after="0" w:line="240" w:lineRule="auto"/>
              <w:rPr>
                <w:rFonts w:ascii="Calibri" w:eastAsia="Times New Roman" w:hAnsi="Calibri" w:cs="Calibri"/>
                <w:color w:val="000000"/>
                <w:lang w:eastAsia="ru-RU"/>
              </w:rPr>
            </w:pPr>
          </w:p>
        </w:tc>
      </w:tr>
      <w:tr w:rsidR="008B6C81" w:rsidRPr="00D61B2B" w:rsidTr="008B6C81">
        <w:trPr>
          <w:trHeight w:val="300"/>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9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1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 Федеральный бюджет</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12645531,06</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4711190,93</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7934340,13</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2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40" w:type="dxa"/>
            <w:tcBorders>
              <w:top w:val="nil"/>
              <w:left w:val="nil"/>
              <w:bottom w:val="nil"/>
              <w:right w:val="nil"/>
            </w:tcBorders>
            <w:shd w:val="clear" w:color="auto" w:fill="auto"/>
            <w:noWrap/>
            <w:vAlign w:val="bottom"/>
            <w:hideMark/>
          </w:tcPr>
          <w:p w:rsidR="008B6C81" w:rsidRPr="00D61B2B" w:rsidRDefault="008B6C81" w:rsidP="008B6C81">
            <w:pPr>
              <w:spacing w:after="0" w:line="240" w:lineRule="auto"/>
              <w:rPr>
                <w:rFonts w:ascii="Calibri" w:eastAsia="Times New Roman" w:hAnsi="Calibri" w:cs="Calibri"/>
                <w:color w:val="000000"/>
                <w:lang w:eastAsia="ru-RU"/>
              </w:rPr>
            </w:pPr>
          </w:p>
        </w:tc>
      </w:tr>
      <w:tr w:rsidR="008B6C81" w:rsidRPr="00D61B2B" w:rsidTr="008B6C81">
        <w:trPr>
          <w:trHeight w:val="390"/>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9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1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 За счет внебюджетных средств</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80000000,00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10000000,00</w:t>
            </w:r>
          </w:p>
        </w:tc>
        <w:tc>
          <w:tcPr>
            <w:tcW w:w="12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40" w:type="dxa"/>
            <w:tcBorders>
              <w:top w:val="nil"/>
              <w:left w:val="nil"/>
              <w:bottom w:val="nil"/>
              <w:right w:val="nil"/>
            </w:tcBorders>
            <w:shd w:val="clear" w:color="auto" w:fill="auto"/>
            <w:noWrap/>
            <w:vAlign w:val="bottom"/>
            <w:hideMark/>
          </w:tcPr>
          <w:p w:rsidR="008B6C81" w:rsidRPr="00D61B2B" w:rsidRDefault="008B6C81" w:rsidP="008B6C81">
            <w:pPr>
              <w:spacing w:after="0" w:line="240" w:lineRule="auto"/>
              <w:rPr>
                <w:rFonts w:ascii="Calibri" w:eastAsia="Times New Roman" w:hAnsi="Calibri" w:cs="Calibri"/>
                <w:color w:val="000000"/>
                <w:lang w:eastAsia="ru-RU"/>
              </w:rPr>
            </w:pPr>
          </w:p>
        </w:tc>
      </w:tr>
      <w:tr w:rsidR="008B6C81" w:rsidRPr="00D61B2B" w:rsidTr="008B6C81">
        <w:trPr>
          <w:trHeight w:val="330"/>
        </w:trPr>
        <w:tc>
          <w:tcPr>
            <w:tcW w:w="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w:t>
            </w:r>
          </w:p>
        </w:tc>
        <w:tc>
          <w:tcPr>
            <w:tcW w:w="10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xml:space="preserve">Предоставление молодым семьям социальных выплат на приобретение или строительство жилья в рамках государственной программы </w:t>
            </w:r>
            <w:r w:rsidRPr="00D61B2B">
              <w:rPr>
                <w:rFonts w:ascii="Times New Roman" w:eastAsia="Times New Roman" w:hAnsi="Times New Roman" w:cs="Times New Roman"/>
                <w:sz w:val="9"/>
                <w:szCs w:val="9"/>
                <w:lang w:eastAsia="ru-RU"/>
              </w:rPr>
              <w:lastRenderedPageBreak/>
              <w:t>Российской Федерации «Обеспечение доступным и комфортным жильем и коммунальными услугами граждан Российской Федерации»</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lastRenderedPageBreak/>
              <w:t xml:space="preserve">Департамент жилищной политики Администрации города Омска        (далее </w:t>
            </w:r>
            <w:r w:rsidRPr="00D61B2B">
              <w:rPr>
                <w:rFonts w:ascii="Calibri" w:eastAsia="Times New Roman" w:hAnsi="Calibri" w:cs="Calibri"/>
                <w:sz w:val="9"/>
                <w:szCs w:val="9"/>
                <w:lang w:eastAsia="ru-RU"/>
              </w:rPr>
              <w:t>–</w:t>
            </w:r>
            <w:r w:rsidRPr="00D61B2B">
              <w:rPr>
                <w:rFonts w:ascii="Times New Roman" w:eastAsia="Times New Roman" w:hAnsi="Times New Roman" w:cs="Times New Roman"/>
                <w:sz w:val="9"/>
                <w:szCs w:val="9"/>
                <w:lang w:eastAsia="ru-RU"/>
              </w:rPr>
              <w:t xml:space="preserve"> ДЖП)</w:t>
            </w:r>
          </w:p>
        </w:tc>
        <w:tc>
          <w:tcPr>
            <w:tcW w:w="11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137314054,24</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26005990,00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36908064,24</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12400000,00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12400000,00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12400000,00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12400000,00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12400000,00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12400000,00</w:t>
            </w:r>
          </w:p>
        </w:tc>
        <w:tc>
          <w:tcPr>
            <w:tcW w:w="12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Количество молодых семей – участников мероприятия, изъявивших желание получить социальную выплату в планируемом году</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Семья</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59</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76</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76</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76</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76</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76</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76</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76</w:t>
            </w:r>
          </w:p>
        </w:tc>
        <w:tc>
          <w:tcPr>
            <w:tcW w:w="340" w:type="dxa"/>
            <w:tcBorders>
              <w:top w:val="nil"/>
              <w:left w:val="nil"/>
              <w:bottom w:val="nil"/>
              <w:right w:val="nil"/>
            </w:tcBorders>
            <w:shd w:val="clear" w:color="auto" w:fill="auto"/>
            <w:noWrap/>
            <w:vAlign w:val="bottom"/>
            <w:hideMark/>
          </w:tcPr>
          <w:p w:rsidR="008B6C81" w:rsidRPr="00D61B2B" w:rsidRDefault="008B6C81" w:rsidP="008B6C81">
            <w:pPr>
              <w:spacing w:after="0" w:line="240" w:lineRule="auto"/>
              <w:rPr>
                <w:rFonts w:ascii="Calibri" w:eastAsia="Times New Roman" w:hAnsi="Calibri" w:cs="Calibri"/>
                <w:color w:val="000000"/>
                <w:lang w:eastAsia="ru-RU"/>
              </w:rPr>
            </w:pPr>
          </w:p>
        </w:tc>
      </w:tr>
      <w:tr w:rsidR="008B6C81" w:rsidRPr="00D61B2B" w:rsidTr="008B6C81">
        <w:trPr>
          <w:trHeight w:val="240"/>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0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1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18851465,34</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1760658,92</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2690806,42</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2400000,00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2400000,00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2400000,00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2400000,00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2400000,00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2400000,00</w:t>
            </w:r>
          </w:p>
        </w:tc>
        <w:tc>
          <w:tcPr>
            <w:tcW w:w="12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40" w:type="dxa"/>
            <w:tcBorders>
              <w:top w:val="nil"/>
              <w:left w:val="nil"/>
              <w:bottom w:val="nil"/>
              <w:right w:val="nil"/>
            </w:tcBorders>
            <w:shd w:val="clear" w:color="auto" w:fill="auto"/>
            <w:noWrap/>
            <w:vAlign w:val="bottom"/>
            <w:hideMark/>
          </w:tcPr>
          <w:p w:rsidR="008B6C81" w:rsidRPr="00D61B2B" w:rsidRDefault="008B6C81" w:rsidP="008B6C81">
            <w:pPr>
              <w:spacing w:after="0" w:line="240" w:lineRule="auto"/>
              <w:rPr>
                <w:rFonts w:ascii="Calibri" w:eastAsia="Times New Roman" w:hAnsi="Calibri" w:cs="Calibri"/>
                <w:color w:val="000000"/>
                <w:lang w:eastAsia="ru-RU"/>
              </w:rPr>
            </w:pPr>
          </w:p>
        </w:tc>
      </w:tr>
      <w:tr w:rsidR="008B6C81" w:rsidRPr="00D61B2B" w:rsidTr="008B6C81">
        <w:trPr>
          <w:trHeight w:val="240"/>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0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1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 Областной бюджет</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25817057,84</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9534140,15</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16282917,69</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2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40" w:type="dxa"/>
            <w:tcBorders>
              <w:top w:val="nil"/>
              <w:left w:val="nil"/>
              <w:bottom w:val="nil"/>
              <w:right w:val="nil"/>
            </w:tcBorders>
            <w:shd w:val="clear" w:color="auto" w:fill="auto"/>
            <w:noWrap/>
            <w:vAlign w:val="bottom"/>
            <w:hideMark/>
          </w:tcPr>
          <w:p w:rsidR="008B6C81" w:rsidRPr="00D61B2B" w:rsidRDefault="008B6C81" w:rsidP="008B6C81">
            <w:pPr>
              <w:spacing w:after="0" w:line="240" w:lineRule="auto"/>
              <w:rPr>
                <w:rFonts w:ascii="Calibri" w:eastAsia="Times New Roman" w:hAnsi="Calibri" w:cs="Calibri"/>
                <w:color w:val="000000"/>
                <w:lang w:eastAsia="ru-RU"/>
              </w:rPr>
            </w:pPr>
          </w:p>
        </w:tc>
      </w:tr>
      <w:tr w:rsidR="008B6C81" w:rsidRPr="00D61B2B" w:rsidTr="008B6C81">
        <w:trPr>
          <w:trHeight w:val="795"/>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0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1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 Федеральный бюджет</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12645531,06</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4711190,93</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7934340,13</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2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Количество молодых семей – участников мероприятия, получивших свидетельства о праве на получение социальной выплаты</w:t>
            </w:r>
          </w:p>
        </w:tc>
        <w:tc>
          <w:tcPr>
            <w:tcW w:w="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Семья</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w:t>
            </w:r>
          </w:p>
        </w:tc>
        <w:tc>
          <w:tcPr>
            <w:tcW w:w="340" w:type="dxa"/>
            <w:tcBorders>
              <w:top w:val="nil"/>
              <w:left w:val="nil"/>
              <w:bottom w:val="nil"/>
              <w:right w:val="nil"/>
            </w:tcBorders>
            <w:shd w:val="clear" w:color="auto" w:fill="auto"/>
            <w:noWrap/>
            <w:vAlign w:val="bottom"/>
            <w:hideMark/>
          </w:tcPr>
          <w:p w:rsidR="008B6C81" w:rsidRPr="00D61B2B" w:rsidRDefault="008B6C81" w:rsidP="008B6C81">
            <w:pPr>
              <w:spacing w:after="0" w:line="240" w:lineRule="auto"/>
              <w:rPr>
                <w:rFonts w:ascii="Calibri" w:eastAsia="Times New Roman" w:hAnsi="Calibri" w:cs="Calibri"/>
                <w:color w:val="000000"/>
                <w:lang w:eastAsia="ru-RU"/>
              </w:rPr>
            </w:pPr>
          </w:p>
        </w:tc>
      </w:tr>
      <w:tr w:rsidR="008B6C81" w:rsidRPr="00D61B2B" w:rsidTr="008B6C81">
        <w:trPr>
          <w:trHeight w:val="630"/>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0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100" w:type="dxa"/>
            <w:tcBorders>
              <w:top w:val="nil"/>
              <w:left w:val="nil"/>
              <w:bottom w:val="nil"/>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 За счет внебюджетных средств</w:t>
            </w:r>
          </w:p>
        </w:tc>
        <w:tc>
          <w:tcPr>
            <w:tcW w:w="720" w:type="dxa"/>
            <w:tcBorders>
              <w:top w:val="nil"/>
              <w:left w:val="nil"/>
              <w:bottom w:val="nil"/>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80000000,00</w:t>
            </w:r>
          </w:p>
        </w:tc>
        <w:tc>
          <w:tcPr>
            <w:tcW w:w="720" w:type="dxa"/>
            <w:tcBorders>
              <w:top w:val="nil"/>
              <w:left w:val="nil"/>
              <w:bottom w:val="nil"/>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10000000,00</w:t>
            </w:r>
          </w:p>
        </w:tc>
        <w:tc>
          <w:tcPr>
            <w:tcW w:w="720" w:type="dxa"/>
            <w:tcBorders>
              <w:top w:val="nil"/>
              <w:left w:val="nil"/>
              <w:bottom w:val="nil"/>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10000000,00</w:t>
            </w:r>
          </w:p>
        </w:tc>
        <w:tc>
          <w:tcPr>
            <w:tcW w:w="720" w:type="dxa"/>
            <w:tcBorders>
              <w:top w:val="nil"/>
              <w:left w:val="nil"/>
              <w:bottom w:val="nil"/>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10000000,00</w:t>
            </w:r>
          </w:p>
        </w:tc>
        <w:tc>
          <w:tcPr>
            <w:tcW w:w="720" w:type="dxa"/>
            <w:tcBorders>
              <w:top w:val="nil"/>
              <w:left w:val="nil"/>
              <w:bottom w:val="nil"/>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10000000,00</w:t>
            </w:r>
          </w:p>
        </w:tc>
        <w:tc>
          <w:tcPr>
            <w:tcW w:w="720" w:type="dxa"/>
            <w:tcBorders>
              <w:top w:val="nil"/>
              <w:left w:val="nil"/>
              <w:bottom w:val="nil"/>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10000000,00</w:t>
            </w:r>
          </w:p>
        </w:tc>
        <w:tc>
          <w:tcPr>
            <w:tcW w:w="720" w:type="dxa"/>
            <w:tcBorders>
              <w:top w:val="nil"/>
              <w:left w:val="nil"/>
              <w:bottom w:val="nil"/>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10000000,00</w:t>
            </w:r>
          </w:p>
        </w:tc>
        <w:tc>
          <w:tcPr>
            <w:tcW w:w="720" w:type="dxa"/>
            <w:tcBorders>
              <w:top w:val="nil"/>
              <w:left w:val="nil"/>
              <w:bottom w:val="nil"/>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10000000,00</w:t>
            </w:r>
          </w:p>
        </w:tc>
        <w:tc>
          <w:tcPr>
            <w:tcW w:w="720" w:type="dxa"/>
            <w:tcBorders>
              <w:top w:val="nil"/>
              <w:left w:val="nil"/>
              <w:bottom w:val="nil"/>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10000000,00</w:t>
            </w:r>
          </w:p>
        </w:tc>
        <w:tc>
          <w:tcPr>
            <w:tcW w:w="12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Количество молодых семей – участников мероприятия, получивших социальную выплату</w:t>
            </w:r>
          </w:p>
        </w:tc>
        <w:tc>
          <w:tcPr>
            <w:tcW w:w="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Семья</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w:t>
            </w:r>
          </w:p>
        </w:tc>
        <w:tc>
          <w:tcPr>
            <w:tcW w:w="3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w:t>
            </w:r>
          </w:p>
        </w:tc>
        <w:tc>
          <w:tcPr>
            <w:tcW w:w="340" w:type="dxa"/>
            <w:tcBorders>
              <w:top w:val="nil"/>
              <w:left w:val="nil"/>
              <w:bottom w:val="nil"/>
              <w:right w:val="nil"/>
            </w:tcBorders>
            <w:shd w:val="clear" w:color="auto" w:fill="auto"/>
            <w:noWrap/>
            <w:vAlign w:val="bottom"/>
            <w:hideMark/>
          </w:tcPr>
          <w:p w:rsidR="008B6C81" w:rsidRPr="00D61B2B" w:rsidRDefault="008B6C81" w:rsidP="008B6C81">
            <w:pPr>
              <w:spacing w:after="0" w:line="240" w:lineRule="auto"/>
              <w:rPr>
                <w:rFonts w:ascii="Calibri" w:eastAsia="Times New Roman" w:hAnsi="Calibri" w:cs="Calibri"/>
                <w:color w:val="000000"/>
                <w:lang w:eastAsia="ru-RU"/>
              </w:rPr>
            </w:pPr>
          </w:p>
        </w:tc>
      </w:tr>
      <w:tr w:rsidR="008B6C81" w:rsidRPr="00D61B2B" w:rsidTr="008B6C81">
        <w:trPr>
          <w:trHeight w:val="270"/>
        </w:trPr>
        <w:tc>
          <w:tcPr>
            <w:tcW w:w="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w:t>
            </w:r>
          </w:p>
        </w:tc>
        <w:tc>
          <w:tcPr>
            <w:tcW w:w="10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Предоставление дополнительных социальных выплат</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ДЖП</w:t>
            </w:r>
          </w:p>
        </w:tc>
        <w:tc>
          <w:tcPr>
            <w:tcW w:w="1100" w:type="dxa"/>
            <w:tcBorders>
              <w:top w:val="single" w:sz="4" w:space="0" w:color="auto"/>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720" w:type="dxa"/>
            <w:tcBorders>
              <w:top w:val="single" w:sz="4" w:space="0" w:color="auto"/>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600000,00</w:t>
            </w:r>
          </w:p>
        </w:tc>
        <w:tc>
          <w:tcPr>
            <w:tcW w:w="720" w:type="dxa"/>
            <w:tcBorders>
              <w:top w:val="single" w:sz="4" w:space="0" w:color="auto"/>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single" w:sz="4" w:space="0" w:color="auto"/>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single" w:sz="4" w:space="0" w:color="auto"/>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w:t>
            </w:r>
          </w:p>
        </w:tc>
        <w:tc>
          <w:tcPr>
            <w:tcW w:w="720" w:type="dxa"/>
            <w:tcBorders>
              <w:top w:val="single" w:sz="4" w:space="0" w:color="auto"/>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w:t>
            </w:r>
          </w:p>
        </w:tc>
        <w:tc>
          <w:tcPr>
            <w:tcW w:w="720" w:type="dxa"/>
            <w:tcBorders>
              <w:top w:val="single" w:sz="4" w:space="0" w:color="auto"/>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w:t>
            </w:r>
          </w:p>
        </w:tc>
        <w:tc>
          <w:tcPr>
            <w:tcW w:w="720" w:type="dxa"/>
            <w:tcBorders>
              <w:top w:val="single" w:sz="4" w:space="0" w:color="auto"/>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w:t>
            </w:r>
          </w:p>
        </w:tc>
        <w:tc>
          <w:tcPr>
            <w:tcW w:w="720" w:type="dxa"/>
            <w:tcBorders>
              <w:top w:val="single" w:sz="4" w:space="0" w:color="auto"/>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w:t>
            </w:r>
          </w:p>
        </w:tc>
        <w:tc>
          <w:tcPr>
            <w:tcW w:w="720" w:type="dxa"/>
            <w:tcBorders>
              <w:top w:val="single" w:sz="4" w:space="0" w:color="auto"/>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w:t>
            </w:r>
          </w:p>
        </w:tc>
        <w:tc>
          <w:tcPr>
            <w:tcW w:w="12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Количество молодых семей - участников мероприятия, получивших дополнительную социальную выплату</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Семья</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w:t>
            </w:r>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w:t>
            </w:r>
          </w:p>
        </w:tc>
        <w:tc>
          <w:tcPr>
            <w:tcW w:w="340" w:type="dxa"/>
            <w:tcBorders>
              <w:top w:val="nil"/>
              <w:left w:val="nil"/>
              <w:bottom w:val="nil"/>
              <w:right w:val="nil"/>
            </w:tcBorders>
            <w:shd w:val="clear" w:color="auto" w:fill="auto"/>
            <w:noWrap/>
            <w:vAlign w:val="bottom"/>
            <w:hideMark/>
          </w:tcPr>
          <w:p w:rsidR="008B6C81" w:rsidRPr="00D61B2B" w:rsidRDefault="008B6C81" w:rsidP="008B6C81">
            <w:pPr>
              <w:spacing w:after="0" w:line="240" w:lineRule="auto"/>
              <w:rPr>
                <w:rFonts w:ascii="Calibri" w:eastAsia="Times New Roman" w:hAnsi="Calibri" w:cs="Calibri"/>
                <w:color w:val="000000"/>
                <w:lang w:eastAsia="ru-RU"/>
              </w:rPr>
            </w:pPr>
          </w:p>
        </w:tc>
      </w:tr>
      <w:tr w:rsidR="008B6C81" w:rsidRPr="00D61B2B" w:rsidTr="008B6C81">
        <w:trPr>
          <w:trHeight w:val="405"/>
        </w:trPr>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0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1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w:t>
            </w:r>
          </w:p>
        </w:tc>
        <w:tc>
          <w:tcPr>
            <w:tcW w:w="12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40" w:type="dxa"/>
            <w:tcBorders>
              <w:top w:val="nil"/>
              <w:left w:val="nil"/>
              <w:bottom w:val="nil"/>
              <w:right w:val="nil"/>
            </w:tcBorders>
            <w:shd w:val="clear" w:color="auto" w:fill="auto"/>
            <w:noWrap/>
            <w:vAlign w:val="bottom"/>
            <w:hideMark/>
          </w:tcPr>
          <w:p w:rsidR="008B6C81" w:rsidRPr="00D61B2B" w:rsidRDefault="008B6C81" w:rsidP="008B6C81">
            <w:pPr>
              <w:spacing w:after="0" w:line="240" w:lineRule="auto"/>
              <w:rPr>
                <w:rFonts w:ascii="Calibri" w:eastAsia="Times New Roman" w:hAnsi="Calibri" w:cs="Calibri"/>
                <w:color w:val="000000"/>
                <w:lang w:eastAsia="ru-RU"/>
              </w:rPr>
            </w:pPr>
          </w:p>
        </w:tc>
      </w:tr>
      <w:tr w:rsidR="008B6C81" w:rsidRPr="00D61B2B" w:rsidTr="008B6C81">
        <w:trPr>
          <w:trHeight w:val="210"/>
        </w:trPr>
        <w:tc>
          <w:tcPr>
            <w:tcW w:w="2480"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Итого по подпрограмме 3 муниципальной программы</w:t>
            </w:r>
          </w:p>
        </w:tc>
        <w:tc>
          <w:tcPr>
            <w:tcW w:w="11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137914054,24</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26005990,00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36908064,24</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12500000,00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12500000,00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12500000,00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12500000,00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12500000,00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12500000,00</w:t>
            </w:r>
          </w:p>
        </w:tc>
        <w:tc>
          <w:tcPr>
            <w:tcW w:w="12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40" w:type="dxa"/>
            <w:tcBorders>
              <w:top w:val="nil"/>
              <w:left w:val="nil"/>
              <w:bottom w:val="nil"/>
              <w:right w:val="nil"/>
            </w:tcBorders>
            <w:shd w:val="clear" w:color="auto" w:fill="auto"/>
            <w:noWrap/>
            <w:vAlign w:val="bottom"/>
            <w:hideMark/>
          </w:tcPr>
          <w:p w:rsidR="008B6C81" w:rsidRPr="00D61B2B" w:rsidRDefault="008B6C81" w:rsidP="008B6C81">
            <w:pPr>
              <w:spacing w:after="0" w:line="240" w:lineRule="auto"/>
              <w:rPr>
                <w:rFonts w:ascii="Calibri" w:eastAsia="Times New Roman" w:hAnsi="Calibri" w:cs="Calibri"/>
                <w:color w:val="000000"/>
                <w:lang w:eastAsia="ru-RU"/>
              </w:rPr>
            </w:pPr>
          </w:p>
        </w:tc>
      </w:tr>
      <w:tr w:rsidR="008B6C81" w:rsidRPr="00D61B2B" w:rsidTr="008B6C81">
        <w:trPr>
          <w:trHeight w:val="225"/>
        </w:trPr>
        <w:tc>
          <w:tcPr>
            <w:tcW w:w="248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1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19451465,34</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1760658,92</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2690806,42</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2500000,00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2500000,00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2500000,00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2500000,00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2500000,00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2500000,00</w:t>
            </w:r>
          </w:p>
        </w:tc>
        <w:tc>
          <w:tcPr>
            <w:tcW w:w="12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40" w:type="dxa"/>
            <w:tcBorders>
              <w:top w:val="nil"/>
              <w:left w:val="nil"/>
              <w:bottom w:val="nil"/>
              <w:right w:val="nil"/>
            </w:tcBorders>
            <w:shd w:val="clear" w:color="auto" w:fill="auto"/>
            <w:noWrap/>
            <w:vAlign w:val="bottom"/>
            <w:hideMark/>
          </w:tcPr>
          <w:p w:rsidR="008B6C81" w:rsidRPr="00D61B2B" w:rsidRDefault="008B6C81" w:rsidP="008B6C81">
            <w:pPr>
              <w:spacing w:after="0" w:line="240" w:lineRule="auto"/>
              <w:rPr>
                <w:rFonts w:ascii="Calibri" w:eastAsia="Times New Roman" w:hAnsi="Calibri" w:cs="Calibri"/>
                <w:color w:val="000000"/>
                <w:lang w:eastAsia="ru-RU"/>
              </w:rPr>
            </w:pPr>
          </w:p>
        </w:tc>
      </w:tr>
      <w:tr w:rsidR="008B6C81" w:rsidRPr="00D61B2B" w:rsidTr="008B6C81">
        <w:trPr>
          <w:trHeight w:val="225"/>
        </w:trPr>
        <w:tc>
          <w:tcPr>
            <w:tcW w:w="248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1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 Областной бюджет</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25817057,84</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9534140,15</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16282917,69</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2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40" w:type="dxa"/>
            <w:tcBorders>
              <w:top w:val="nil"/>
              <w:left w:val="nil"/>
              <w:bottom w:val="nil"/>
              <w:right w:val="nil"/>
            </w:tcBorders>
            <w:shd w:val="clear" w:color="auto" w:fill="auto"/>
            <w:noWrap/>
            <w:vAlign w:val="bottom"/>
            <w:hideMark/>
          </w:tcPr>
          <w:p w:rsidR="008B6C81" w:rsidRPr="00D61B2B" w:rsidRDefault="008B6C81" w:rsidP="008B6C81">
            <w:pPr>
              <w:spacing w:after="0" w:line="240" w:lineRule="auto"/>
              <w:rPr>
                <w:rFonts w:ascii="Calibri" w:eastAsia="Times New Roman" w:hAnsi="Calibri" w:cs="Calibri"/>
                <w:color w:val="000000"/>
                <w:lang w:eastAsia="ru-RU"/>
              </w:rPr>
            </w:pPr>
          </w:p>
        </w:tc>
      </w:tr>
      <w:tr w:rsidR="008B6C81" w:rsidRPr="00D61B2B" w:rsidTr="008B6C81">
        <w:trPr>
          <w:trHeight w:val="225"/>
        </w:trPr>
        <w:tc>
          <w:tcPr>
            <w:tcW w:w="248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1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 Федеральный бюджет</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12645531,06</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4711190,93</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7934340,13</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2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40" w:type="dxa"/>
            <w:tcBorders>
              <w:top w:val="nil"/>
              <w:left w:val="nil"/>
              <w:bottom w:val="nil"/>
              <w:right w:val="nil"/>
            </w:tcBorders>
            <w:shd w:val="clear" w:color="auto" w:fill="auto"/>
            <w:noWrap/>
            <w:vAlign w:val="bottom"/>
            <w:hideMark/>
          </w:tcPr>
          <w:p w:rsidR="008B6C81" w:rsidRPr="00D61B2B" w:rsidRDefault="008B6C81" w:rsidP="008B6C81">
            <w:pPr>
              <w:spacing w:after="0" w:line="240" w:lineRule="auto"/>
              <w:rPr>
                <w:rFonts w:ascii="Calibri" w:eastAsia="Times New Roman" w:hAnsi="Calibri" w:cs="Calibri"/>
                <w:color w:val="000000"/>
                <w:lang w:eastAsia="ru-RU"/>
              </w:rPr>
            </w:pPr>
          </w:p>
        </w:tc>
      </w:tr>
      <w:tr w:rsidR="008B6C81" w:rsidRPr="00D61B2B" w:rsidTr="008B6C81">
        <w:trPr>
          <w:trHeight w:val="360"/>
        </w:trPr>
        <w:tc>
          <w:tcPr>
            <w:tcW w:w="248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1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 За счет внебюджетных средств</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80000000,00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10000000,00</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10000000,00</w:t>
            </w:r>
          </w:p>
        </w:tc>
        <w:tc>
          <w:tcPr>
            <w:tcW w:w="12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40" w:type="dxa"/>
            <w:tcBorders>
              <w:top w:val="nil"/>
              <w:left w:val="nil"/>
              <w:bottom w:val="nil"/>
              <w:right w:val="nil"/>
            </w:tcBorders>
            <w:shd w:val="clear" w:color="auto" w:fill="auto"/>
            <w:noWrap/>
            <w:vAlign w:val="bottom"/>
            <w:hideMark/>
          </w:tcPr>
          <w:p w:rsidR="008B6C81" w:rsidRPr="00D61B2B" w:rsidRDefault="008B6C81" w:rsidP="008B6C81">
            <w:pPr>
              <w:spacing w:after="0" w:line="240" w:lineRule="auto"/>
              <w:rPr>
                <w:rFonts w:ascii="Times New Roman" w:eastAsia="Times New Roman" w:hAnsi="Times New Roman" w:cs="Times New Roman"/>
                <w:color w:val="000000"/>
                <w:sz w:val="28"/>
                <w:szCs w:val="28"/>
                <w:lang w:eastAsia="ru-RU"/>
              </w:rPr>
            </w:pPr>
            <w:r w:rsidRPr="00D61B2B">
              <w:rPr>
                <w:rFonts w:ascii="Times New Roman" w:eastAsia="Times New Roman" w:hAnsi="Times New Roman" w:cs="Times New Roman"/>
                <w:color w:val="000000"/>
                <w:sz w:val="28"/>
                <w:szCs w:val="28"/>
                <w:lang w:eastAsia="ru-RU"/>
              </w:rPr>
              <w:t>»</w:t>
            </w:r>
          </w:p>
        </w:tc>
      </w:tr>
    </w:tbl>
    <w:p w:rsidR="008B6C81" w:rsidRPr="00D61B2B" w:rsidRDefault="008B6C81" w:rsidP="008B6C81">
      <w:pPr>
        <w:spacing w:after="0" w:line="240" w:lineRule="auto"/>
        <w:contextualSpacing/>
        <w:jc w:val="center"/>
        <w:rPr>
          <w:rFonts w:ascii="Times New Roman" w:eastAsia="Times New Roman" w:hAnsi="Times New Roman" w:cs="Times New Roman"/>
          <w:color w:val="000000"/>
          <w:sz w:val="28"/>
          <w:szCs w:val="28"/>
          <w:lang w:eastAsia="ru-RU"/>
        </w:rPr>
      </w:pPr>
    </w:p>
    <w:p w:rsidR="008B6C81" w:rsidRPr="00D61B2B" w:rsidRDefault="008B6C81" w:rsidP="008B6C81">
      <w:pPr>
        <w:jc w:val="right"/>
        <w:rPr>
          <w:rFonts w:ascii="Times New Roman" w:eastAsia="Times New Roman" w:hAnsi="Times New Roman" w:cs="Times New Roman"/>
          <w:sz w:val="28"/>
          <w:szCs w:val="28"/>
          <w:lang w:eastAsia="ru-RU"/>
        </w:rPr>
      </w:pPr>
    </w:p>
    <w:p w:rsidR="008B6C81" w:rsidRPr="00D61B2B" w:rsidRDefault="008B6C81" w:rsidP="008B6C81">
      <w:pPr>
        <w:jc w:val="right"/>
        <w:rPr>
          <w:rFonts w:ascii="Times New Roman" w:eastAsia="Times New Roman" w:hAnsi="Times New Roman" w:cs="Times New Roman"/>
          <w:sz w:val="28"/>
          <w:szCs w:val="28"/>
          <w:lang w:eastAsia="ru-RU"/>
        </w:rPr>
        <w:sectPr w:rsidR="008B6C81" w:rsidRPr="00D61B2B" w:rsidSect="00DE0DDB">
          <w:pgSz w:w="16838" w:h="11906" w:orient="landscape"/>
          <w:pgMar w:top="993" w:right="678" w:bottom="709" w:left="1134" w:header="709" w:footer="709" w:gutter="0"/>
          <w:pgNumType w:start="1"/>
          <w:cols w:space="708"/>
          <w:titlePg/>
          <w:docGrid w:linePitch="360"/>
        </w:sectPr>
      </w:pPr>
    </w:p>
    <w:p w:rsidR="008B6C81" w:rsidRPr="00D61B2B" w:rsidRDefault="008B6C81" w:rsidP="008B6C81">
      <w:pPr>
        <w:pStyle w:val="ConsPlusNonformat"/>
        <w:jc w:val="right"/>
        <w:rPr>
          <w:rFonts w:ascii="Times New Roman" w:hAnsi="Times New Roman" w:cs="Times New Roman"/>
          <w:sz w:val="28"/>
          <w:szCs w:val="28"/>
        </w:rPr>
      </w:pPr>
      <w:r w:rsidRPr="00D61B2B">
        <w:rPr>
          <w:rFonts w:ascii="Times New Roman" w:hAnsi="Times New Roman" w:cs="Times New Roman"/>
          <w:sz w:val="28"/>
          <w:szCs w:val="28"/>
        </w:rPr>
        <w:lastRenderedPageBreak/>
        <w:t xml:space="preserve">Приложение № 4 </w:t>
      </w:r>
    </w:p>
    <w:p w:rsidR="008B6C81" w:rsidRPr="00D61B2B" w:rsidRDefault="008B6C81" w:rsidP="008B6C81">
      <w:pPr>
        <w:pStyle w:val="ConsPlusNonformat"/>
        <w:jc w:val="right"/>
        <w:rPr>
          <w:rFonts w:ascii="Times New Roman" w:hAnsi="Times New Roman" w:cs="Times New Roman"/>
          <w:sz w:val="28"/>
          <w:szCs w:val="28"/>
        </w:rPr>
      </w:pPr>
      <w:r w:rsidRPr="00D61B2B">
        <w:rPr>
          <w:rFonts w:ascii="Times New Roman" w:hAnsi="Times New Roman" w:cs="Times New Roman"/>
          <w:sz w:val="28"/>
          <w:szCs w:val="28"/>
        </w:rPr>
        <w:t>к постановлению Администрации города Омска</w:t>
      </w:r>
    </w:p>
    <w:p w:rsidR="008B6C81" w:rsidRPr="00D61B2B" w:rsidRDefault="008B6C81" w:rsidP="008B6C81">
      <w:pPr>
        <w:pStyle w:val="ConsPlusNonformat"/>
        <w:jc w:val="right"/>
        <w:rPr>
          <w:rFonts w:ascii="Times New Roman" w:hAnsi="Times New Roman" w:cs="Times New Roman"/>
          <w:sz w:val="28"/>
          <w:szCs w:val="28"/>
        </w:rPr>
      </w:pPr>
      <w:r w:rsidRPr="00D61B2B">
        <w:rPr>
          <w:rFonts w:ascii="Times New Roman" w:hAnsi="Times New Roman" w:cs="Times New Roman"/>
          <w:sz w:val="28"/>
          <w:szCs w:val="28"/>
        </w:rPr>
        <w:t xml:space="preserve">от ____________________________ № ________ </w:t>
      </w:r>
    </w:p>
    <w:p w:rsidR="008B6C81" w:rsidRPr="00D61B2B" w:rsidRDefault="008B6C81" w:rsidP="008B6C81">
      <w:pPr>
        <w:spacing w:after="0" w:line="240" w:lineRule="auto"/>
        <w:contextualSpacing/>
        <w:jc w:val="right"/>
        <w:rPr>
          <w:rFonts w:ascii="Times New Roman" w:eastAsia="Times New Roman" w:hAnsi="Times New Roman" w:cs="Times New Roman"/>
          <w:sz w:val="28"/>
          <w:szCs w:val="28"/>
          <w:lang w:eastAsia="ru-RU"/>
        </w:rPr>
      </w:pPr>
    </w:p>
    <w:p w:rsidR="008B6C81" w:rsidRPr="00D61B2B" w:rsidRDefault="008B6C81" w:rsidP="008B6C81">
      <w:pPr>
        <w:spacing w:after="0" w:line="240" w:lineRule="auto"/>
        <w:contextualSpacing/>
        <w:jc w:val="right"/>
        <w:rPr>
          <w:rFonts w:ascii="Times New Roman" w:eastAsia="Times New Roman" w:hAnsi="Times New Roman" w:cs="Times New Roman"/>
          <w:sz w:val="28"/>
          <w:szCs w:val="28"/>
          <w:lang w:eastAsia="ru-RU"/>
        </w:rPr>
      </w:pPr>
      <w:r w:rsidRPr="00D61B2B">
        <w:rPr>
          <w:rFonts w:ascii="Times New Roman" w:eastAsia="Times New Roman" w:hAnsi="Times New Roman" w:cs="Times New Roman"/>
          <w:sz w:val="28"/>
          <w:szCs w:val="28"/>
          <w:lang w:eastAsia="ru-RU"/>
        </w:rPr>
        <w:t xml:space="preserve">«Приложение № 5 </w:t>
      </w:r>
      <w:r w:rsidRPr="00D61B2B">
        <w:rPr>
          <w:rFonts w:ascii="Times New Roman" w:eastAsia="Times New Roman" w:hAnsi="Times New Roman" w:cs="Times New Roman"/>
          <w:sz w:val="28"/>
          <w:szCs w:val="28"/>
          <w:lang w:eastAsia="ru-RU"/>
        </w:rPr>
        <w:br/>
        <w:t xml:space="preserve">к муниципальной программе города Омска </w:t>
      </w:r>
      <w:r w:rsidRPr="00D61B2B">
        <w:rPr>
          <w:rFonts w:ascii="Times New Roman" w:eastAsia="Times New Roman" w:hAnsi="Times New Roman" w:cs="Times New Roman"/>
          <w:sz w:val="28"/>
          <w:szCs w:val="28"/>
          <w:lang w:eastAsia="ru-RU"/>
        </w:rPr>
        <w:br/>
        <w:t>«Обеспечение населения доступным и комфортным</w:t>
      </w:r>
      <w:r w:rsidRPr="00D61B2B">
        <w:rPr>
          <w:rFonts w:ascii="Times New Roman" w:eastAsia="Times New Roman" w:hAnsi="Times New Roman" w:cs="Times New Roman"/>
          <w:sz w:val="28"/>
          <w:szCs w:val="28"/>
          <w:lang w:eastAsia="ru-RU"/>
        </w:rPr>
        <w:br/>
        <w:t xml:space="preserve"> жильем и коммунальными услугами»</w:t>
      </w:r>
    </w:p>
    <w:p w:rsidR="008B6C81" w:rsidRPr="00D61B2B" w:rsidRDefault="008B6C81" w:rsidP="008B6C81">
      <w:pPr>
        <w:spacing w:after="0" w:line="240" w:lineRule="auto"/>
        <w:contextualSpacing/>
        <w:jc w:val="right"/>
        <w:rPr>
          <w:rFonts w:ascii="Times New Roman" w:eastAsia="Times New Roman" w:hAnsi="Times New Roman" w:cs="Times New Roman"/>
          <w:sz w:val="28"/>
          <w:szCs w:val="28"/>
          <w:lang w:eastAsia="ru-RU"/>
        </w:rPr>
      </w:pPr>
    </w:p>
    <w:p w:rsidR="008B6C81" w:rsidRPr="00D61B2B" w:rsidRDefault="008B6C81" w:rsidP="008B6C81">
      <w:pPr>
        <w:spacing w:after="0" w:line="240" w:lineRule="auto"/>
        <w:contextualSpacing/>
        <w:jc w:val="right"/>
        <w:rPr>
          <w:rFonts w:ascii="Times New Roman" w:eastAsia="Times New Roman" w:hAnsi="Times New Roman" w:cs="Times New Roman"/>
          <w:sz w:val="28"/>
          <w:szCs w:val="28"/>
          <w:lang w:eastAsia="ru-RU"/>
        </w:rPr>
      </w:pPr>
    </w:p>
    <w:p w:rsidR="008B6C81" w:rsidRPr="00D61B2B" w:rsidRDefault="008B6C81" w:rsidP="008B6C81">
      <w:pPr>
        <w:spacing w:after="0" w:line="240" w:lineRule="auto"/>
        <w:contextualSpacing/>
        <w:jc w:val="center"/>
        <w:rPr>
          <w:rFonts w:ascii="Times New Roman" w:eastAsia="Times New Roman" w:hAnsi="Times New Roman" w:cs="Times New Roman"/>
          <w:color w:val="000000"/>
          <w:sz w:val="28"/>
          <w:szCs w:val="28"/>
          <w:lang w:eastAsia="ru-RU"/>
        </w:rPr>
      </w:pPr>
      <w:r w:rsidRPr="00D61B2B">
        <w:rPr>
          <w:rFonts w:ascii="Times New Roman" w:eastAsia="Times New Roman" w:hAnsi="Times New Roman" w:cs="Times New Roman"/>
          <w:color w:val="000000"/>
          <w:sz w:val="28"/>
          <w:szCs w:val="28"/>
          <w:lang w:eastAsia="ru-RU"/>
        </w:rPr>
        <w:t>ПЕРЕЧЕНЬ МЕРОПРИЯТИЙ</w:t>
      </w:r>
      <w:r w:rsidRPr="00D61B2B">
        <w:rPr>
          <w:rFonts w:ascii="Times New Roman" w:eastAsia="Times New Roman" w:hAnsi="Times New Roman" w:cs="Times New Roman"/>
          <w:color w:val="000000"/>
          <w:sz w:val="28"/>
          <w:szCs w:val="28"/>
          <w:lang w:eastAsia="ru-RU"/>
        </w:rPr>
        <w:br/>
        <w:t xml:space="preserve">подпрограммы «Переселение граждан из аварийного жилищного фонда» </w:t>
      </w:r>
      <w:r w:rsidRPr="00D61B2B">
        <w:rPr>
          <w:rFonts w:ascii="Times New Roman" w:eastAsia="Times New Roman" w:hAnsi="Times New Roman" w:cs="Times New Roman"/>
          <w:color w:val="000000"/>
          <w:sz w:val="28"/>
          <w:szCs w:val="28"/>
          <w:lang w:eastAsia="ru-RU"/>
        </w:rPr>
        <w:br/>
        <w:t>муниципальной программы города Омска «Обеспечение</w:t>
      </w:r>
      <w:r w:rsidRPr="00D61B2B">
        <w:rPr>
          <w:rFonts w:ascii="Times New Roman" w:eastAsia="Times New Roman" w:hAnsi="Times New Roman" w:cs="Times New Roman"/>
          <w:color w:val="000000"/>
          <w:sz w:val="28"/>
          <w:szCs w:val="28"/>
          <w:lang w:eastAsia="ru-RU"/>
        </w:rPr>
        <w:br/>
        <w:t>населения доступным и комфортным жильем</w:t>
      </w:r>
      <w:r w:rsidRPr="00D61B2B">
        <w:rPr>
          <w:rFonts w:ascii="Times New Roman" w:eastAsia="Times New Roman" w:hAnsi="Times New Roman" w:cs="Times New Roman"/>
          <w:color w:val="000000"/>
          <w:sz w:val="28"/>
          <w:szCs w:val="28"/>
          <w:lang w:eastAsia="ru-RU"/>
        </w:rPr>
        <w:br/>
        <w:t>и коммунальными услугами»</w:t>
      </w:r>
    </w:p>
    <w:p w:rsidR="008B6C81" w:rsidRPr="00D61B2B" w:rsidRDefault="008B6C81" w:rsidP="008B6C81">
      <w:pPr>
        <w:spacing w:after="0" w:line="240" w:lineRule="auto"/>
        <w:jc w:val="center"/>
        <w:rPr>
          <w:rFonts w:ascii="Times New Roman" w:eastAsia="Times New Roman" w:hAnsi="Times New Roman" w:cs="Times New Roman"/>
          <w:sz w:val="28"/>
          <w:szCs w:val="28"/>
          <w:lang w:eastAsia="ru-RU"/>
        </w:rPr>
      </w:pPr>
    </w:p>
    <w:tbl>
      <w:tblPr>
        <w:tblW w:w="15140" w:type="dxa"/>
        <w:tblInd w:w="103" w:type="dxa"/>
        <w:tblLook w:val="04A0"/>
      </w:tblPr>
      <w:tblGrid>
        <w:gridCol w:w="396"/>
        <w:gridCol w:w="906"/>
        <w:gridCol w:w="837"/>
        <w:gridCol w:w="891"/>
        <w:gridCol w:w="779"/>
        <w:gridCol w:w="779"/>
        <w:gridCol w:w="779"/>
        <w:gridCol w:w="734"/>
        <w:gridCol w:w="734"/>
        <w:gridCol w:w="734"/>
        <w:gridCol w:w="734"/>
        <w:gridCol w:w="734"/>
        <w:gridCol w:w="734"/>
        <w:gridCol w:w="908"/>
        <w:gridCol w:w="620"/>
        <w:gridCol w:w="554"/>
        <w:gridCol w:w="509"/>
        <w:gridCol w:w="396"/>
        <w:gridCol w:w="396"/>
        <w:gridCol w:w="396"/>
        <w:gridCol w:w="396"/>
        <w:gridCol w:w="396"/>
        <w:gridCol w:w="464"/>
        <w:gridCol w:w="356"/>
      </w:tblGrid>
      <w:tr w:rsidR="008B6C81" w:rsidRPr="00D61B2B" w:rsidTr="00D61B2B">
        <w:trPr>
          <w:trHeight w:val="195"/>
          <w:tblHeader/>
        </w:trPr>
        <w:tc>
          <w:tcPr>
            <w:tcW w:w="4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xml:space="preserve">№                       </w:t>
            </w:r>
            <w:proofErr w:type="spellStart"/>
            <w:proofErr w:type="gramStart"/>
            <w:r w:rsidRPr="00D61B2B">
              <w:rPr>
                <w:rFonts w:ascii="Times New Roman" w:eastAsia="Times New Roman" w:hAnsi="Times New Roman" w:cs="Times New Roman"/>
                <w:sz w:val="9"/>
                <w:szCs w:val="9"/>
                <w:lang w:eastAsia="ru-RU"/>
              </w:rPr>
              <w:t>п</w:t>
            </w:r>
            <w:proofErr w:type="spellEnd"/>
            <w:proofErr w:type="gramEnd"/>
            <w:r w:rsidRPr="00D61B2B">
              <w:rPr>
                <w:rFonts w:ascii="Times New Roman" w:eastAsia="Times New Roman" w:hAnsi="Times New Roman" w:cs="Times New Roman"/>
                <w:sz w:val="9"/>
                <w:szCs w:val="9"/>
                <w:lang w:eastAsia="ru-RU"/>
              </w:rPr>
              <w:t>/</w:t>
            </w:r>
            <w:proofErr w:type="spellStart"/>
            <w:r w:rsidRPr="00D61B2B">
              <w:rPr>
                <w:rFonts w:ascii="Times New Roman" w:eastAsia="Times New Roman" w:hAnsi="Times New Roman" w:cs="Times New Roman"/>
                <w:sz w:val="9"/>
                <w:szCs w:val="9"/>
                <w:lang w:eastAsia="ru-RU"/>
              </w:rPr>
              <w:t>п</w:t>
            </w:r>
            <w:proofErr w:type="spellEnd"/>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Наименование мероприятия подпрограммы муниципальной программы города Омска (далее – подпрограмма)</w:t>
            </w:r>
          </w:p>
        </w:tc>
        <w:tc>
          <w:tcPr>
            <w:tcW w:w="7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Участники муниципальной программы, ответственные за реализацию мероприятия подпрограммы</w:t>
            </w:r>
          </w:p>
        </w:tc>
        <w:tc>
          <w:tcPr>
            <w:tcW w:w="7360" w:type="dxa"/>
            <w:gridSpan w:val="10"/>
            <w:vMerge w:val="restart"/>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Объем финансирования мероприятия подпрограммы, рублей</w:t>
            </w:r>
          </w:p>
        </w:tc>
        <w:tc>
          <w:tcPr>
            <w:tcW w:w="5180" w:type="dxa"/>
            <w:gridSpan w:val="10"/>
            <w:tcBorders>
              <w:top w:val="single" w:sz="4" w:space="0" w:color="auto"/>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Целевые индикаторы реализации мероприятия подпрограммы</w:t>
            </w: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180"/>
          <w:tblHeader/>
        </w:trPr>
        <w:tc>
          <w:tcPr>
            <w:tcW w:w="4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0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360" w:type="dxa"/>
            <w:gridSpan w:val="10"/>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Наименование</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Единица измерения</w:t>
            </w:r>
          </w:p>
        </w:tc>
        <w:tc>
          <w:tcPr>
            <w:tcW w:w="3740" w:type="dxa"/>
            <w:gridSpan w:val="8"/>
            <w:tcBorders>
              <w:top w:val="single" w:sz="4" w:space="0" w:color="auto"/>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Значение</w:t>
            </w: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165"/>
          <w:tblHeader/>
        </w:trPr>
        <w:tc>
          <w:tcPr>
            <w:tcW w:w="4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0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xml:space="preserve">Источник финансирования                       </w:t>
            </w:r>
          </w:p>
        </w:tc>
        <w:tc>
          <w:tcPr>
            <w:tcW w:w="9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на 2023-2030 годы</w:t>
            </w:r>
          </w:p>
        </w:tc>
        <w:tc>
          <w:tcPr>
            <w:tcW w:w="5700" w:type="dxa"/>
            <w:gridSpan w:val="8"/>
            <w:tcBorders>
              <w:top w:val="single" w:sz="4" w:space="0" w:color="auto"/>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 том числе по годам реализации подпрограммы</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740" w:type="dxa"/>
            <w:gridSpan w:val="8"/>
            <w:tcBorders>
              <w:top w:val="single" w:sz="4" w:space="0" w:color="auto"/>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 том числе по годам реализации подпрограммы</w:t>
            </w: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240"/>
          <w:tblHeader/>
        </w:trPr>
        <w:tc>
          <w:tcPr>
            <w:tcW w:w="4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0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2023</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2024</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2025</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2026</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2027</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2028</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2029</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2030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2023</w:t>
            </w:r>
          </w:p>
        </w:tc>
        <w:tc>
          <w:tcPr>
            <w:tcW w:w="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2024</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2025</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2026</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2027</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2028</w:t>
            </w:r>
          </w:p>
        </w:tc>
        <w:tc>
          <w:tcPr>
            <w:tcW w:w="4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2029</w:t>
            </w:r>
          </w:p>
        </w:tc>
        <w:tc>
          <w:tcPr>
            <w:tcW w:w="4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2030</w:t>
            </w: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180"/>
          <w:tblHeader/>
        </w:trPr>
        <w:tc>
          <w:tcPr>
            <w:tcW w:w="460" w:type="dxa"/>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10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w:t>
            </w:r>
          </w:p>
        </w:tc>
        <w:tc>
          <w:tcPr>
            <w:tcW w:w="7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13</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14</w:t>
            </w:r>
          </w:p>
        </w:tc>
        <w:tc>
          <w:tcPr>
            <w:tcW w:w="5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15</w:t>
            </w:r>
          </w:p>
        </w:tc>
        <w:tc>
          <w:tcPr>
            <w:tcW w:w="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w:t>
            </w:r>
          </w:p>
        </w:tc>
        <w:tc>
          <w:tcPr>
            <w:tcW w:w="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17</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18</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19</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21</w:t>
            </w:r>
          </w:p>
        </w:tc>
        <w:tc>
          <w:tcPr>
            <w:tcW w:w="4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22</w:t>
            </w:r>
          </w:p>
        </w:tc>
        <w:tc>
          <w:tcPr>
            <w:tcW w:w="4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23</w:t>
            </w: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300"/>
        </w:trPr>
        <w:tc>
          <w:tcPr>
            <w:tcW w:w="14820" w:type="dxa"/>
            <w:gridSpan w:val="23"/>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roofErr w:type="gramStart"/>
            <w:r w:rsidRPr="00D61B2B">
              <w:rPr>
                <w:rFonts w:ascii="Times New Roman" w:eastAsia="Times New Roman" w:hAnsi="Times New Roman" w:cs="Times New Roman"/>
                <w:sz w:val="9"/>
                <w:szCs w:val="9"/>
                <w:lang w:eastAsia="ru-RU"/>
              </w:rPr>
              <w:t>Цель муниципальной программы города Омска: повышение доступности жилья и качества жилищного обеспечения населения, повышение качества и надежности предоставления жилищно-коммунальных услуг, создание условий для внедрения в производственной и коммунальной сферах прогрессивных энергосберегающих технологий и оборудования и обеспечение надежного энергоснабжения потребителей</w:t>
            </w:r>
            <w:proofErr w:type="gramEnd"/>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125"/>
        </w:trPr>
        <w:tc>
          <w:tcPr>
            <w:tcW w:w="14820" w:type="dxa"/>
            <w:gridSpan w:val="23"/>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Задача муниципальной программы: переселение граждан из аварийного жилищного фонда</w:t>
            </w: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300"/>
        </w:trPr>
        <w:tc>
          <w:tcPr>
            <w:tcW w:w="14820" w:type="dxa"/>
            <w:gridSpan w:val="23"/>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Подпрограмма 4: «Переселение граждан из аварийного жилищного фонда»</w:t>
            </w: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30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182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Задача 1 подпрограммы 4: ликвидация аварийного жилищного фонда</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5605413088,63</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1957292983,42</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2252881276,55</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367659436,61</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205115878,41</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205115878,41</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205115878,41</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205115878,41</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207115878,41</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30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2827984770,33</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533276947,48</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899468994,19</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367659436,61</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205115878,41</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205115878,41</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205115878,41</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205115878,41</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207115878,41</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45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1011523396,16</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476377318,30</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535146077,86</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85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 Средства Фонда содействия реформированию жилищно-коммунального хозяйства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1765904922,14</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947638717,64</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818266204,50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90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Реализация мероприятий по переселению граждан из аварийного жилищного фонда</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Департамент жилищной политики Администрации города Омска (далее - ДЖП)</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2072521689,67</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1089376035,25</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983145654,42</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Количество переселенных граждан, проживавших в аварийном жилищном фонде</w:t>
            </w:r>
          </w:p>
        </w:tc>
        <w:tc>
          <w:tcPr>
            <w:tcW w:w="5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671</w:t>
            </w:r>
          </w:p>
        </w:tc>
        <w:tc>
          <w:tcPr>
            <w:tcW w:w="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314</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w:t>
            </w:r>
          </w:p>
        </w:tc>
        <w:tc>
          <w:tcPr>
            <w:tcW w:w="4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w:t>
            </w:r>
          </w:p>
        </w:tc>
        <w:tc>
          <w:tcPr>
            <w:tcW w:w="4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w:t>
            </w: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30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271294916,60</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122780953,11</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148513963,49</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xml:space="preserve">Общая площадь расселенного </w:t>
            </w:r>
            <w:r w:rsidRPr="00D61B2B">
              <w:rPr>
                <w:rFonts w:ascii="Times New Roman" w:eastAsia="Times New Roman" w:hAnsi="Times New Roman" w:cs="Times New Roman"/>
                <w:sz w:val="9"/>
                <w:szCs w:val="9"/>
                <w:lang w:eastAsia="ru-RU"/>
              </w:rPr>
              <w:lastRenderedPageBreak/>
              <w:t>аварийного жилищного фонда</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lastRenderedPageBreak/>
              <w:t>кв. м</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8754,30</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4721,30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36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35321850,93</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18956364,50</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16365486,43</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94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 Средства Фонда содействия реформированию жилищно-коммунального хозяйства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1765904922,14</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947638717,64</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818266204,50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87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Обеспечение расходов на оплату разницы стоимости 1 кв. м,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ДЖП</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Общая площадь аварийного жилищного фонда, расселенного в пределах объема бюджетных средств, выделенных на данные цели в соответствующем году</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кв. м</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100,00</w:t>
            </w: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87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1000000,00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1365"/>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1.3</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roofErr w:type="gramStart"/>
            <w:r w:rsidRPr="00D61B2B">
              <w:rPr>
                <w:rFonts w:ascii="Times New Roman" w:eastAsia="Times New Roman" w:hAnsi="Times New Roman" w:cs="Times New Roman"/>
                <w:color w:val="000000"/>
                <w:sz w:val="9"/>
                <w:szCs w:val="9"/>
                <w:lang w:eastAsia="ru-RU"/>
              </w:rPr>
              <w:t>Обеспечение расходов на оплату разницы стоимости 1 кв. м (в случае определения стоимости 1 кв. м в соответствии с Федеральным законом «О контрактной системе в сфере закупок товаров, работ, услуг для обеспечения государственных и муниципальных нужд»),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w:t>
            </w:r>
            <w:proofErr w:type="gramEnd"/>
            <w:r w:rsidRPr="00D61B2B">
              <w:rPr>
                <w:rFonts w:ascii="Times New Roman" w:eastAsia="Times New Roman" w:hAnsi="Times New Roman" w:cs="Times New Roman"/>
                <w:color w:val="000000"/>
                <w:sz w:val="9"/>
                <w:szCs w:val="9"/>
                <w:lang w:eastAsia="ru-RU"/>
              </w:rPr>
              <w:t xml:space="preserve"> малоэтажного жилищного строительства</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ДЖП</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Общая площадь аварийного жилищного фонда, расселенного в пределах объема бюджетных средств, выделенных на данные цели в соответствующем году</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кв. м</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100,00</w:t>
            </w: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136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30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1.4</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Прочие мероприятия по ликвидации аварийного жилищного фонда</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ДЖП</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2554509437,88</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356847958,68</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804422650,54</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367659436,61</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205115878,41</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205115878,41</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205115878,41</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205115878,41</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205115878,41</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xml:space="preserve">Количество выкупленных у собственников аварийных жилых помещений на основании судебных решений </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155</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215</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98</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68</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68</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68</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68</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68</w:t>
            </w: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30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2454510520,88</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356847958,68</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704423733,54</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367659436,61</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205115878,41</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205115878,41</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205115878,41</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205115878,41</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205115878,41</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45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1. Областной бюджет</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99998917,00</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99998917,00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30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lastRenderedPageBreak/>
              <w:t>1.5</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Переселение граждан из аварийного жилищного фонда в целях ликвидации чрезвычайных ситуаций</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ДЖП</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23359574,20</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23359574,20</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Общая площадь расселенных жилых помещений, расположенных в многоквартирном доме, признанном аварийным и подлежащим сносу, в связи с чрезвычайной ситуацией</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кв. м</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321,35</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40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1. Областной бюджет</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23359574,20</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23359574,20</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84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Обеспечение дополнительных расходов,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ДЖП</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953022386,88</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487709415,29</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465312971,59</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Общая площадь аварийного жилищного фонда, расселенного в пределах объема бюджетных средств, выделенных на данные цели в соответствующем году</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кв. м</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10643,30</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5861,60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69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100179332,85</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53648035,69</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46531297,16</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40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852843054,03</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434061379,60</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418781674,43</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30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w:t>
            </w:r>
          </w:p>
        </w:tc>
        <w:tc>
          <w:tcPr>
            <w:tcW w:w="182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 xml:space="preserve">Задача 2 подпрограммы 4: строительство многоквартирных домов для переселения граждан из аварийного </w:t>
            </w:r>
            <w:r w:rsidRPr="00D61B2B">
              <w:rPr>
                <w:rFonts w:ascii="Times New Roman" w:eastAsia="Times New Roman" w:hAnsi="Times New Roman" w:cs="Times New Roman"/>
                <w:sz w:val="9"/>
                <w:szCs w:val="9"/>
                <w:lang w:eastAsia="ru-RU"/>
              </w:rPr>
              <w:t>жилищного фонда</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685577671,48</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579604456,35</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105973215,13</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30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1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212073124,81</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137101979,47</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74971145,34</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45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1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84910754,26</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84302744,46</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608009,80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105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18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3. Средства Фонда содействия реформированию жилищно-коммунального хозяйства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388593792,41</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358199732,42</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30394059,99</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360"/>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2.1</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Строительство многоквартирных домов для переселения граждан из аварийного жилищного фонда, в том числе:</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 xml:space="preserve">Департамент строительства Администрации города Омска </w:t>
            </w:r>
            <w:r w:rsidRPr="00D61B2B">
              <w:rPr>
                <w:rFonts w:ascii="Times New Roman" w:eastAsia="Times New Roman" w:hAnsi="Times New Roman" w:cs="Times New Roman"/>
                <w:color w:val="000000"/>
                <w:sz w:val="9"/>
                <w:szCs w:val="9"/>
                <w:lang w:eastAsia="ru-RU"/>
              </w:rPr>
              <w:br/>
              <w:t>(далее - ДС)</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685577671,48</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579604456,35</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105973215,13</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36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212073124,81</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137101979,47</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74971145,34</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36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84910754,26</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84302744,46</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608009,80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360"/>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3. Средства Фонда содействия реформированию жилищно-коммунального хозяйства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388593792,41</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358199732,42</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30394059,99</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465"/>
        </w:trPr>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2.1.1</w:t>
            </w:r>
          </w:p>
        </w:tc>
        <w:tc>
          <w:tcPr>
            <w:tcW w:w="108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 xml:space="preserve">Строительство многоквартирных домов в районе ул. 6-я </w:t>
            </w:r>
            <w:proofErr w:type="gramStart"/>
            <w:r w:rsidRPr="00D61B2B">
              <w:rPr>
                <w:rFonts w:ascii="Times New Roman" w:eastAsia="Times New Roman" w:hAnsi="Times New Roman" w:cs="Times New Roman"/>
                <w:color w:val="000000"/>
                <w:sz w:val="9"/>
                <w:szCs w:val="9"/>
                <w:lang w:eastAsia="ru-RU"/>
              </w:rPr>
              <w:t>Станционная</w:t>
            </w:r>
            <w:proofErr w:type="gramEnd"/>
            <w:r w:rsidRPr="00D61B2B">
              <w:rPr>
                <w:rFonts w:ascii="Times New Roman" w:eastAsia="Times New Roman" w:hAnsi="Times New Roman" w:cs="Times New Roman"/>
                <w:color w:val="000000"/>
                <w:sz w:val="9"/>
                <w:szCs w:val="9"/>
                <w:lang w:eastAsia="ru-RU"/>
              </w:rPr>
              <w:t xml:space="preserve"> для переселения граждан из аварийного жилищного фонда. Жилой </w:t>
            </w:r>
            <w:r w:rsidRPr="00D61B2B">
              <w:rPr>
                <w:rFonts w:ascii="Times New Roman" w:eastAsia="Times New Roman" w:hAnsi="Times New Roman" w:cs="Times New Roman"/>
                <w:color w:val="000000"/>
                <w:sz w:val="9"/>
                <w:szCs w:val="9"/>
                <w:lang w:eastAsia="ru-RU"/>
              </w:rPr>
              <w:lastRenderedPageBreak/>
              <w:t>дом № 1</w:t>
            </w:r>
          </w:p>
        </w:tc>
        <w:tc>
          <w:tcPr>
            <w:tcW w:w="7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lastRenderedPageBreak/>
              <w:t>ДС</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685577671,48</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579604456,35</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105973215,13</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Количество многоквартирных домов, введенных в эксплуатацию, для переселения граждан из аварийного жилищного фонда</w:t>
            </w:r>
          </w:p>
        </w:tc>
        <w:tc>
          <w:tcPr>
            <w:tcW w:w="5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ед.</w:t>
            </w:r>
          </w:p>
        </w:tc>
        <w:tc>
          <w:tcPr>
            <w:tcW w:w="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1</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37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212073124,81</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137101979,47</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74971145,34</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Степень готовности строящихся многоквартирных домов</w:t>
            </w:r>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45</w:t>
            </w:r>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100</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19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84910754,26</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84302744,46</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608009,80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735"/>
        </w:trPr>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108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3. Средства Фонда содействия реформированию жилищно-коммунального хозяйства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388593792,41</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358199732,42</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30394059,99</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Наличие выданных технических условий</w:t>
            </w:r>
          </w:p>
        </w:tc>
        <w:tc>
          <w:tcPr>
            <w:tcW w:w="5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ед.</w:t>
            </w:r>
          </w:p>
        </w:tc>
        <w:tc>
          <w:tcPr>
            <w:tcW w:w="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1</w:t>
            </w:r>
          </w:p>
        </w:tc>
        <w:tc>
          <w:tcPr>
            <w:tcW w:w="5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510"/>
        </w:trPr>
        <w:tc>
          <w:tcPr>
            <w:tcW w:w="2280"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Итого по подпрограмме 4 муниципальной программы</w:t>
            </w: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Всего, в том числе:</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6290990760,11</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2536897439,77</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2358854491,68</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367659436,61</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205115878,41</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205115878,41</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205115878,41</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205115878,41</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207115878,41</w:t>
            </w:r>
          </w:p>
        </w:tc>
        <w:tc>
          <w:tcPr>
            <w:tcW w:w="90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5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5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6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2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40" w:type="dxa"/>
            <w:vMerge w:val="restart"/>
            <w:tcBorders>
              <w:top w:val="nil"/>
              <w:left w:val="single" w:sz="4" w:space="0" w:color="auto"/>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360"/>
        </w:trPr>
        <w:tc>
          <w:tcPr>
            <w:tcW w:w="228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1. Бюджет города Омска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3040057895,14</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670378926,95</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974440139,53</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367659436,61</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205115878,41</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205115878,41</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205115878,41</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205115878,41</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207115878,41</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345"/>
        </w:trPr>
        <w:tc>
          <w:tcPr>
            <w:tcW w:w="228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 Областной бюджет</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1096434150,42</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560680062,76</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535754087,66</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12"/>
                <w:szCs w:val="12"/>
                <w:lang w:eastAsia="ru-RU"/>
              </w:rPr>
            </w:pPr>
          </w:p>
        </w:tc>
      </w:tr>
      <w:tr w:rsidR="008B6C81" w:rsidRPr="00D61B2B" w:rsidTr="00D61B2B">
        <w:trPr>
          <w:trHeight w:val="1050"/>
        </w:trPr>
        <w:tc>
          <w:tcPr>
            <w:tcW w:w="228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7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3. Средства Фонда содействия реформированию жилищно-коммунального хозяйства</w:t>
            </w:r>
          </w:p>
        </w:tc>
        <w:tc>
          <w:tcPr>
            <w:tcW w:w="9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2154498714,55</w:t>
            </w:r>
          </w:p>
        </w:tc>
        <w:tc>
          <w:tcPr>
            <w:tcW w:w="9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1305838450,06</w:t>
            </w:r>
          </w:p>
        </w:tc>
        <w:tc>
          <w:tcPr>
            <w:tcW w:w="82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848660264,49</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70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8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4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660" w:type="dxa"/>
            <w:tcBorders>
              <w:top w:val="nil"/>
              <w:left w:val="nil"/>
              <w:bottom w:val="single" w:sz="4" w:space="0" w:color="auto"/>
              <w:right w:val="single" w:sz="4" w:space="0" w:color="auto"/>
            </w:tcBorders>
            <w:shd w:val="clear" w:color="auto" w:fill="auto"/>
            <w:hideMark/>
          </w:tcPr>
          <w:p w:rsidR="008B6C81" w:rsidRPr="00D61B2B" w:rsidRDefault="008B6C81" w:rsidP="008B6C81">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0,00</w:t>
            </w:r>
          </w:p>
        </w:tc>
        <w:tc>
          <w:tcPr>
            <w:tcW w:w="90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5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6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2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440" w:type="dxa"/>
            <w:vMerge/>
            <w:tcBorders>
              <w:top w:val="nil"/>
              <w:left w:val="single" w:sz="4" w:space="0" w:color="auto"/>
              <w:bottom w:val="single" w:sz="4" w:space="0" w:color="auto"/>
              <w:right w:val="single" w:sz="4" w:space="0" w:color="auto"/>
            </w:tcBorders>
            <w:shd w:val="clear" w:color="auto" w:fill="auto"/>
            <w:vAlign w:val="center"/>
            <w:hideMark/>
          </w:tcPr>
          <w:p w:rsidR="008B6C81" w:rsidRPr="00D61B2B" w:rsidRDefault="008B6C81" w:rsidP="008B6C81">
            <w:pPr>
              <w:spacing w:after="0" w:line="240" w:lineRule="auto"/>
              <w:rPr>
                <w:rFonts w:ascii="Times New Roman" w:eastAsia="Times New Roman" w:hAnsi="Times New Roman" w:cs="Times New Roman"/>
                <w:sz w:val="9"/>
                <w:szCs w:val="9"/>
                <w:lang w:eastAsia="ru-RU"/>
              </w:rPr>
            </w:pPr>
          </w:p>
        </w:tc>
        <w:tc>
          <w:tcPr>
            <w:tcW w:w="320" w:type="dxa"/>
            <w:tcBorders>
              <w:top w:val="nil"/>
              <w:left w:val="nil"/>
              <w:bottom w:val="nil"/>
              <w:right w:val="nil"/>
            </w:tcBorders>
            <w:shd w:val="clear" w:color="auto" w:fill="auto"/>
            <w:vAlign w:val="bottom"/>
            <w:hideMark/>
          </w:tcPr>
          <w:p w:rsidR="008B6C81" w:rsidRPr="00D61B2B" w:rsidRDefault="008B6C81" w:rsidP="008B6C81">
            <w:pPr>
              <w:spacing w:after="0" w:line="240" w:lineRule="auto"/>
              <w:rPr>
                <w:rFonts w:ascii="Times New Roman" w:eastAsia="Times New Roman" w:hAnsi="Times New Roman" w:cs="Times New Roman"/>
                <w:sz w:val="28"/>
                <w:szCs w:val="28"/>
                <w:lang w:eastAsia="ru-RU"/>
              </w:rPr>
            </w:pPr>
            <w:r w:rsidRPr="00D61B2B">
              <w:rPr>
                <w:rFonts w:ascii="Times New Roman" w:eastAsia="Times New Roman" w:hAnsi="Times New Roman" w:cs="Times New Roman"/>
                <w:sz w:val="28"/>
                <w:szCs w:val="28"/>
                <w:lang w:eastAsia="ru-RU"/>
              </w:rPr>
              <w:t>»</w:t>
            </w:r>
          </w:p>
        </w:tc>
      </w:tr>
    </w:tbl>
    <w:p w:rsidR="008B6C81" w:rsidRPr="00D61B2B" w:rsidRDefault="008B6C81" w:rsidP="008B6C81">
      <w:pPr>
        <w:spacing w:after="0" w:line="240" w:lineRule="auto"/>
        <w:jc w:val="center"/>
        <w:rPr>
          <w:rFonts w:ascii="Times New Roman" w:eastAsia="Times New Roman" w:hAnsi="Times New Roman" w:cs="Times New Roman"/>
          <w:sz w:val="28"/>
          <w:szCs w:val="28"/>
          <w:lang w:eastAsia="ru-RU"/>
        </w:rPr>
      </w:pPr>
    </w:p>
    <w:p w:rsidR="008B6C81" w:rsidRPr="00D61B2B" w:rsidRDefault="008B6C81" w:rsidP="008B6C81">
      <w:pPr>
        <w:jc w:val="right"/>
        <w:rPr>
          <w:rFonts w:ascii="Times New Roman" w:eastAsia="Times New Roman" w:hAnsi="Times New Roman" w:cs="Times New Roman"/>
          <w:sz w:val="28"/>
          <w:szCs w:val="28"/>
          <w:lang w:val="en-US" w:eastAsia="ru-RU"/>
        </w:rPr>
      </w:pPr>
    </w:p>
    <w:p w:rsidR="008B6C81" w:rsidRPr="00D61B2B" w:rsidRDefault="008B6C81" w:rsidP="008B6C81">
      <w:pPr>
        <w:jc w:val="right"/>
        <w:rPr>
          <w:rFonts w:ascii="Times New Roman" w:eastAsia="Times New Roman" w:hAnsi="Times New Roman" w:cs="Times New Roman"/>
          <w:sz w:val="28"/>
          <w:szCs w:val="28"/>
          <w:lang w:val="en-US" w:eastAsia="ru-RU"/>
        </w:rPr>
        <w:sectPr w:rsidR="008B6C81" w:rsidRPr="00D61B2B" w:rsidSect="00DE0DDB">
          <w:pgSz w:w="16838" w:h="11906" w:orient="landscape"/>
          <w:pgMar w:top="993" w:right="678" w:bottom="709" w:left="1134" w:header="709" w:footer="709" w:gutter="0"/>
          <w:pgNumType w:start="1"/>
          <w:cols w:space="708"/>
          <w:titlePg/>
          <w:docGrid w:linePitch="360"/>
        </w:sectPr>
      </w:pPr>
    </w:p>
    <w:p w:rsidR="008B6C81" w:rsidRPr="00D61B2B" w:rsidRDefault="008B6C81" w:rsidP="008B6C81">
      <w:pPr>
        <w:pStyle w:val="ConsPlusNonformat"/>
        <w:jc w:val="right"/>
        <w:rPr>
          <w:rFonts w:ascii="Times New Roman" w:hAnsi="Times New Roman" w:cs="Times New Roman"/>
          <w:sz w:val="28"/>
          <w:szCs w:val="28"/>
        </w:rPr>
      </w:pPr>
      <w:r w:rsidRPr="00D61B2B">
        <w:rPr>
          <w:rFonts w:ascii="Times New Roman" w:hAnsi="Times New Roman" w:cs="Times New Roman"/>
          <w:sz w:val="28"/>
          <w:szCs w:val="28"/>
        </w:rPr>
        <w:lastRenderedPageBreak/>
        <w:t xml:space="preserve">Приложение № </w:t>
      </w:r>
      <w:r w:rsidR="00D61B2B" w:rsidRPr="00D61B2B">
        <w:rPr>
          <w:rFonts w:ascii="Times New Roman" w:hAnsi="Times New Roman" w:cs="Times New Roman"/>
          <w:sz w:val="28"/>
          <w:szCs w:val="28"/>
        </w:rPr>
        <w:t>5</w:t>
      </w:r>
      <w:r w:rsidRPr="00D61B2B">
        <w:rPr>
          <w:rFonts w:ascii="Times New Roman" w:hAnsi="Times New Roman" w:cs="Times New Roman"/>
          <w:sz w:val="28"/>
          <w:szCs w:val="28"/>
        </w:rPr>
        <w:t xml:space="preserve"> </w:t>
      </w:r>
    </w:p>
    <w:p w:rsidR="008B6C81" w:rsidRPr="00D61B2B" w:rsidRDefault="008B6C81" w:rsidP="008B6C81">
      <w:pPr>
        <w:pStyle w:val="ConsPlusNonformat"/>
        <w:jc w:val="right"/>
        <w:rPr>
          <w:rFonts w:ascii="Times New Roman" w:hAnsi="Times New Roman" w:cs="Times New Roman"/>
          <w:sz w:val="28"/>
          <w:szCs w:val="28"/>
        </w:rPr>
      </w:pPr>
      <w:r w:rsidRPr="00D61B2B">
        <w:rPr>
          <w:rFonts w:ascii="Times New Roman" w:hAnsi="Times New Roman" w:cs="Times New Roman"/>
          <w:sz w:val="28"/>
          <w:szCs w:val="28"/>
        </w:rPr>
        <w:t>к постановлению Администрации города Омска</w:t>
      </w:r>
    </w:p>
    <w:p w:rsidR="008B6C81" w:rsidRPr="00D61B2B" w:rsidRDefault="008B6C81" w:rsidP="008B6C81">
      <w:pPr>
        <w:pStyle w:val="ConsPlusNonformat"/>
        <w:jc w:val="right"/>
        <w:rPr>
          <w:rFonts w:ascii="Times New Roman" w:hAnsi="Times New Roman" w:cs="Times New Roman"/>
          <w:sz w:val="28"/>
          <w:szCs w:val="28"/>
        </w:rPr>
      </w:pPr>
      <w:r w:rsidRPr="00D61B2B">
        <w:rPr>
          <w:rFonts w:ascii="Times New Roman" w:hAnsi="Times New Roman" w:cs="Times New Roman"/>
          <w:sz w:val="28"/>
          <w:szCs w:val="28"/>
        </w:rPr>
        <w:t xml:space="preserve">от ____________________________ № ________ </w:t>
      </w:r>
    </w:p>
    <w:p w:rsidR="008B6C81" w:rsidRPr="00D61B2B" w:rsidRDefault="008B6C81" w:rsidP="008B6C81">
      <w:pPr>
        <w:spacing w:after="0" w:line="240" w:lineRule="auto"/>
        <w:contextualSpacing/>
        <w:jc w:val="right"/>
        <w:rPr>
          <w:rFonts w:ascii="Times New Roman" w:eastAsia="Times New Roman" w:hAnsi="Times New Roman" w:cs="Times New Roman"/>
          <w:sz w:val="28"/>
          <w:szCs w:val="28"/>
          <w:lang w:eastAsia="ru-RU"/>
        </w:rPr>
      </w:pPr>
    </w:p>
    <w:p w:rsidR="008B6C81" w:rsidRPr="00D61B2B" w:rsidRDefault="008B6C81" w:rsidP="008B6C81">
      <w:pPr>
        <w:spacing w:after="0" w:line="240" w:lineRule="auto"/>
        <w:contextualSpacing/>
        <w:jc w:val="right"/>
        <w:rPr>
          <w:rFonts w:ascii="Times New Roman" w:eastAsia="Times New Roman" w:hAnsi="Times New Roman" w:cs="Times New Roman"/>
          <w:sz w:val="28"/>
          <w:szCs w:val="28"/>
          <w:lang w:eastAsia="ru-RU"/>
        </w:rPr>
      </w:pPr>
      <w:r w:rsidRPr="00D61B2B">
        <w:rPr>
          <w:rFonts w:ascii="Times New Roman" w:eastAsia="Times New Roman" w:hAnsi="Times New Roman" w:cs="Times New Roman"/>
          <w:sz w:val="28"/>
          <w:szCs w:val="28"/>
          <w:lang w:eastAsia="ru-RU"/>
        </w:rPr>
        <w:t xml:space="preserve">«Приложение № 6 </w:t>
      </w:r>
      <w:r w:rsidRPr="00D61B2B">
        <w:rPr>
          <w:rFonts w:ascii="Times New Roman" w:eastAsia="Times New Roman" w:hAnsi="Times New Roman" w:cs="Times New Roman"/>
          <w:sz w:val="28"/>
          <w:szCs w:val="28"/>
          <w:lang w:eastAsia="ru-RU"/>
        </w:rPr>
        <w:br/>
        <w:t xml:space="preserve">к муниципальной программе города Омска </w:t>
      </w:r>
      <w:r w:rsidRPr="00D61B2B">
        <w:rPr>
          <w:rFonts w:ascii="Times New Roman" w:eastAsia="Times New Roman" w:hAnsi="Times New Roman" w:cs="Times New Roman"/>
          <w:sz w:val="28"/>
          <w:szCs w:val="28"/>
          <w:lang w:eastAsia="ru-RU"/>
        </w:rPr>
        <w:br/>
        <w:t>«Обеспечение населения доступным и комфортным</w:t>
      </w:r>
      <w:r w:rsidRPr="00D61B2B">
        <w:rPr>
          <w:rFonts w:ascii="Times New Roman" w:eastAsia="Times New Roman" w:hAnsi="Times New Roman" w:cs="Times New Roman"/>
          <w:sz w:val="28"/>
          <w:szCs w:val="28"/>
          <w:lang w:eastAsia="ru-RU"/>
        </w:rPr>
        <w:br/>
        <w:t xml:space="preserve"> жильем и коммунальными услугами»</w:t>
      </w:r>
    </w:p>
    <w:p w:rsidR="008B6C81" w:rsidRPr="00D61B2B" w:rsidRDefault="008B6C81" w:rsidP="008B6C81">
      <w:pPr>
        <w:spacing w:after="0" w:line="240" w:lineRule="auto"/>
        <w:contextualSpacing/>
        <w:jc w:val="right"/>
        <w:rPr>
          <w:rFonts w:ascii="Times New Roman" w:eastAsia="Times New Roman" w:hAnsi="Times New Roman" w:cs="Times New Roman"/>
          <w:sz w:val="28"/>
          <w:szCs w:val="28"/>
          <w:lang w:eastAsia="ru-RU"/>
        </w:rPr>
      </w:pPr>
    </w:p>
    <w:p w:rsidR="008B6C81" w:rsidRPr="00D61B2B" w:rsidRDefault="008B6C81" w:rsidP="008B6C81">
      <w:pPr>
        <w:spacing w:after="0" w:line="240" w:lineRule="auto"/>
        <w:contextualSpacing/>
        <w:jc w:val="right"/>
        <w:rPr>
          <w:rFonts w:ascii="Times New Roman" w:eastAsia="Times New Roman" w:hAnsi="Times New Roman" w:cs="Times New Roman"/>
          <w:sz w:val="28"/>
          <w:szCs w:val="28"/>
          <w:lang w:eastAsia="ru-RU"/>
        </w:rPr>
      </w:pPr>
    </w:p>
    <w:p w:rsidR="008B6C81" w:rsidRPr="00D61B2B" w:rsidRDefault="008B6C81" w:rsidP="008B6C81">
      <w:pPr>
        <w:spacing w:after="0" w:line="240" w:lineRule="auto"/>
        <w:contextualSpacing/>
        <w:jc w:val="center"/>
        <w:rPr>
          <w:rFonts w:ascii="Times New Roman" w:eastAsia="Times New Roman" w:hAnsi="Times New Roman" w:cs="Times New Roman"/>
          <w:color w:val="000000"/>
          <w:sz w:val="28"/>
          <w:szCs w:val="28"/>
          <w:lang w:eastAsia="ru-RU"/>
        </w:rPr>
      </w:pPr>
      <w:r w:rsidRPr="00D61B2B">
        <w:rPr>
          <w:rFonts w:ascii="Times New Roman" w:eastAsia="Times New Roman" w:hAnsi="Times New Roman" w:cs="Times New Roman"/>
          <w:color w:val="000000"/>
          <w:sz w:val="28"/>
          <w:szCs w:val="28"/>
          <w:lang w:eastAsia="ru-RU"/>
        </w:rPr>
        <w:t>ПЕРЕЧЕНЬ МЕРОПРИЯТИЙ</w:t>
      </w:r>
      <w:r w:rsidRPr="00D61B2B">
        <w:rPr>
          <w:rFonts w:ascii="Times New Roman" w:eastAsia="Times New Roman" w:hAnsi="Times New Roman" w:cs="Times New Roman"/>
          <w:color w:val="000000"/>
          <w:sz w:val="28"/>
          <w:szCs w:val="28"/>
          <w:lang w:eastAsia="ru-RU"/>
        </w:rPr>
        <w:br/>
        <w:t xml:space="preserve">подпрограммы «Обеспечение функционирования и развития объектов жилищно-коммунального хозяйства» </w:t>
      </w:r>
      <w:r w:rsidRPr="00D61B2B">
        <w:rPr>
          <w:rFonts w:ascii="Times New Roman" w:eastAsia="Times New Roman" w:hAnsi="Times New Roman" w:cs="Times New Roman"/>
          <w:color w:val="000000"/>
          <w:sz w:val="28"/>
          <w:szCs w:val="28"/>
          <w:lang w:eastAsia="ru-RU"/>
        </w:rPr>
        <w:br/>
        <w:t>муниципальной программы города Омска «Обеспечение</w:t>
      </w:r>
      <w:r w:rsidRPr="00D61B2B">
        <w:rPr>
          <w:rFonts w:ascii="Times New Roman" w:eastAsia="Times New Roman" w:hAnsi="Times New Roman" w:cs="Times New Roman"/>
          <w:color w:val="000000"/>
          <w:sz w:val="28"/>
          <w:szCs w:val="28"/>
          <w:lang w:eastAsia="ru-RU"/>
        </w:rPr>
        <w:br/>
        <w:t>населения доступным и комфортным жильем</w:t>
      </w:r>
      <w:r w:rsidRPr="00D61B2B">
        <w:rPr>
          <w:rFonts w:ascii="Times New Roman" w:eastAsia="Times New Roman" w:hAnsi="Times New Roman" w:cs="Times New Roman"/>
          <w:color w:val="000000"/>
          <w:sz w:val="28"/>
          <w:szCs w:val="28"/>
          <w:lang w:eastAsia="ru-RU"/>
        </w:rPr>
        <w:br/>
        <w:t>и коммунальными услугами»</w:t>
      </w:r>
    </w:p>
    <w:p w:rsidR="008B6C81" w:rsidRPr="00D61B2B" w:rsidRDefault="008B6C81" w:rsidP="008B6C81">
      <w:pPr>
        <w:spacing w:after="0" w:line="240" w:lineRule="auto"/>
        <w:contextualSpacing/>
        <w:jc w:val="center"/>
        <w:rPr>
          <w:rFonts w:ascii="Times New Roman" w:eastAsia="Times New Roman" w:hAnsi="Times New Roman" w:cs="Times New Roman"/>
          <w:sz w:val="28"/>
          <w:szCs w:val="28"/>
          <w:lang w:eastAsia="ru-RU"/>
        </w:rPr>
      </w:pPr>
    </w:p>
    <w:tbl>
      <w:tblPr>
        <w:tblW w:w="15120" w:type="dxa"/>
        <w:tblInd w:w="103" w:type="dxa"/>
        <w:tblLook w:val="04A0"/>
      </w:tblPr>
      <w:tblGrid>
        <w:gridCol w:w="397"/>
        <w:gridCol w:w="1159"/>
        <w:gridCol w:w="864"/>
        <w:gridCol w:w="911"/>
        <w:gridCol w:w="763"/>
        <w:gridCol w:w="729"/>
        <w:gridCol w:w="675"/>
        <w:gridCol w:w="675"/>
        <w:gridCol w:w="675"/>
        <w:gridCol w:w="675"/>
        <w:gridCol w:w="675"/>
        <w:gridCol w:w="675"/>
        <w:gridCol w:w="711"/>
        <w:gridCol w:w="1057"/>
        <w:gridCol w:w="620"/>
        <w:gridCol w:w="456"/>
        <w:gridCol w:w="456"/>
        <w:gridCol w:w="456"/>
        <w:gridCol w:w="419"/>
        <w:gridCol w:w="419"/>
        <w:gridCol w:w="419"/>
        <w:gridCol w:w="419"/>
        <w:gridCol w:w="419"/>
        <w:gridCol w:w="396"/>
      </w:tblGrid>
      <w:tr w:rsidR="00D61B2B" w:rsidRPr="00D61B2B" w:rsidTr="00D61B2B">
        <w:trPr>
          <w:trHeight w:val="465"/>
          <w:tblHeader/>
        </w:trPr>
        <w:tc>
          <w:tcPr>
            <w:tcW w:w="2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xml:space="preserve">№                 </w:t>
            </w:r>
            <w:proofErr w:type="spellStart"/>
            <w:proofErr w:type="gramStart"/>
            <w:r w:rsidRPr="00D61B2B">
              <w:rPr>
                <w:rFonts w:ascii="Times New Roman" w:eastAsia="Times New Roman" w:hAnsi="Times New Roman" w:cs="Times New Roman"/>
                <w:sz w:val="9"/>
                <w:szCs w:val="9"/>
                <w:lang w:eastAsia="ru-RU"/>
              </w:rPr>
              <w:t>п</w:t>
            </w:r>
            <w:proofErr w:type="spellEnd"/>
            <w:proofErr w:type="gramEnd"/>
            <w:r w:rsidRPr="00D61B2B">
              <w:rPr>
                <w:rFonts w:ascii="Times New Roman" w:eastAsia="Times New Roman" w:hAnsi="Times New Roman" w:cs="Times New Roman"/>
                <w:sz w:val="9"/>
                <w:szCs w:val="9"/>
                <w:lang w:eastAsia="ru-RU"/>
              </w:rPr>
              <w:t>/</w:t>
            </w:r>
            <w:proofErr w:type="spellStart"/>
            <w:r w:rsidRPr="00D61B2B">
              <w:rPr>
                <w:rFonts w:ascii="Times New Roman" w:eastAsia="Times New Roman" w:hAnsi="Times New Roman" w:cs="Times New Roman"/>
                <w:sz w:val="9"/>
                <w:szCs w:val="9"/>
                <w:lang w:eastAsia="ru-RU"/>
              </w:rPr>
              <w:t>п</w:t>
            </w:r>
            <w:proofErr w:type="spellEnd"/>
          </w:p>
        </w:tc>
        <w:tc>
          <w:tcPr>
            <w:tcW w:w="95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Наименование мероприятия подпрограммы муниципальной программы города Омска (далее – подпрограмма)</w:t>
            </w:r>
          </w:p>
        </w:tc>
        <w:tc>
          <w:tcPr>
            <w:tcW w:w="8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Участники муниципальной программы, ответственные за реализацию мероприятия подпрограммы</w:t>
            </w:r>
          </w:p>
        </w:tc>
        <w:tc>
          <w:tcPr>
            <w:tcW w:w="7585" w:type="dxa"/>
            <w:gridSpan w:val="10"/>
            <w:vMerge w:val="restart"/>
            <w:tcBorders>
              <w:top w:val="single" w:sz="4" w:space="0" w:color="auto"/>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Объем финансирования мероприятия подпрограммы, рублей</w:t>
            </w:r>
          </w:p>
        </w:tc>
        <w:tc>
          <w:tcPr>
            <w:tcW w:w="5008" w:type="dxa"/>
            <w:gridSpan w:val="10"/>
            <w:tcBorders>
              <w:top w:val="single" w:sz="4" w:space="0" w:color="auto"/>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Целевые индикаторы реализации мероприятия подпрограммы</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225"/>
          <w:tblHeader/>
        </w:trPr>
        <w:tc>
          <w:tcPr>
            <w:tcW w:w="2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7585" w:type="dxa"/>
            <w:gridSpan w:val="10"/>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Наименование</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Единица измерения</w:t>
            </w:r>
          </w:p>
        </w:tc>
        <w:tc>
          <w:tcPr>
            <w:tcW w:w="3413" w:type="dxa"/>
            <w:gridSpan w:val="8"/>
            <w:tcBorders>
              <w:top w:val="single" w:sz="4" w:space="0" w:color="auto"/>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Значение</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435"/>
          <w:tblHeader/>
        </w:trPr>
        <w:tc>
          <w:tcPr>
            <w:tcW w:w="2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Источник финансирования</w:t>
            </w:r>
          </w:p>
        </w:tc>
        <w:tc>
          <w:tcPr>
            <w:tcW w:w="83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на 2023-2030 годы</w:t>
            </w:r>
          </w:p>
        </w:tc>
        <w:tc>
          <w:tcPr>
            <w:tcW w:w="5774" w:type="dxa"/>
            <w:gridSpan w:val="8"/>
            <w:tcBorders>
              <w:top w:val="single" w:sz="4" w:space="0" w:color="auto"/>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 том числе по годам реализации подпрограммы</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413" w:type="dxa"/>
            <w:gridSpan w:val="8"/>
            <w:tcBorders>
              <w:top w:val="single" w:sz="4" w:space="0" w:color="auto"/>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 том числе по годам реализации подпрограммы</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225"/>
          <w:tblHeader/>
        </w:trPr>
        <w:tc>
          <w:tcPr>
            <w:tcW w:w="2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3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2023</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2024</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2025</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2026</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2027</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2028</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2029</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2030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2023</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2024</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2025</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2026</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2027</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2028</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2029</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2030</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225"/>
          <w:tblHeader/>
        </w:trPr>
        <w:tc>
          <w:tcPr>
            <w:tcW w:w="280" w:type="dxa"/>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954"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w:t>
            </w:r>
          </w:p>
        </w:tc>
        <w:tc>
          <w:tcPr>
            <w:tcW w:w="8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w:t>
            </w: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9</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13</w:t>
            </w:r>
          </w:p>
        </w:tc>
        <w:tc>
          <w:tcPr>
            <w:tcW w:w="105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14</w:t>
            </w:r>
          </w:p>
        </w:tc>
        <w:tc>
          <w:tcPr>
            <w:tcW w:w="538"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15</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17</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18</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19</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21</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22</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23</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360"/>
        </w:trPr>
        <w:tc>
          <w:tcPr>
            <w:tcW w:w="14724" w:type="dxa"/>
            <w:gridSpan w:val="23"/>
            <w:tcBorders>
              <w:top w:val="single" w:sz="4" w:space="0" w:color="auto"/>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roofErr w:type="gramStart"/>
            <w:r w:rsidRPr="00D61B2B">
              <w:rPr>
                <w:rFonts w:ascii="Times New Roman" w:eastAsia="Times New Roman" w:hAnsi="Times New Roman" w:cs="Times New Roman"/>
                <w:sz w:val="9"/>
                <w:szCs w:val="9"/>
                <w:lang w:eastAsia="ru-RU"/>
              </w:rPr>
              <w:t>Цель муниципальной программы города Омска: повышение доступности жилья и качества жилищного обеспечения населения, повышение качества и надежности предоставления жилищно-коммунальных услуг, создание условий для внедрения в производственной и коммунальной сферах прогрессивных энергосберегающих технологий и оборудования и обеспечение надежного энергоснабжения потребителей</w:t>
            </w:r>
            <w:proofErr w:type="gramEnd"/>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195"/>
        </w:trPr>
        <w:tc>
          <w:tcPr>
            <w:tcW w:w="14724" w:type="dxa"/>
            <w:gridSpan w:val="23"/>
            <w:tcBorders>
              <w:top w:val="single" w:sz="4" w:space="0" w:color="auto"/>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Задача муниципальной программы: организация капитального ремонта и ремонта многоквартирных домов, содействие повышению комфортности и безопасности проживания населения в многоквартирных домах</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195"/>
        </w:trPr>
        <w:tc>
          <w:tcPr>
            <w:tcW w:w="14724" w:type="dxa"/>
            <w:gridSpan w:val="23"/>
            <w:tcBorders>
              <w:top w:val="single" w:sz="4" w:space="0" w:color="auto"/>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Задача муниципальной программы: развитие инженерной инфраструктуры</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225"/>
        </w:trPr>
        <w:tc>
          <w:tcPr>
            <w:tcW w:w="14724" w:type="dxa"/>
            <w:gridSpan w:val="23"/>
            <w:tcBorders>
              <w:top w:val="single" w:sz="4" w:space="0" w:color="auto"/>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Задача муниципальной программы: содействие обеспечению условий для повышения качества и надежности предоставления коммунальных услуг и развития инженерной инфраструктуры города Омска</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195"/>
        </w:trPr>
        <w:tc>
          <w:tcPr>
            <w:tcW w:w="14724" w:type="dxa"/>
            <w:gridSpan w:val="23"/>
            <w:tcBorders>
              <w:top w:val="single" w:sz="4" w:space="0" w:color="auto"/>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Подпрограмма 5: «Обеспечение функционирования и развития объектов жилищно-коммунального хозяйства»</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36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1851"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Задача 1 подпрограммы 5: организация капитального ремонта и ремонта многоквартирных домов</w:t>
            </w: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2068169881,71</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257181504,35</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485365021,59</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460133748,67</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441097921,42</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106097921,42</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106097921,42</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106097921,42</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106097921,42</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52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1851"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1980091171,04</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217960466,16</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436507349,11</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460133748,67</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441097921,42</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106097921,42</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106097921,42</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106097921,42</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106097921,42</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49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1851"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 Областной бюджет</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88078710,67</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39221038,19</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48857672,48</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705"/>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Капитальный ремонт и ремонт многоквартирных домов</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xml:space="preserve">Департамент жилищной политики Администрации города Омска, Департамент </w:t>
            </w:r>
            <w:r w:rsidRPr="00D61B2B">
              <w:rPr>
                <w:rFonts w:ascii="Times New Roman" w:eastAsia="Times New Roman" w:hAnsi="Times New Roman" w:cs="Times New Roman"/>
                <w:sz w:val="9"/>
                <w:szCs w:val="9"/>
                <w:lang w:eastAsia="ru-RU"/>
              </w:rPr>
              <w:lastRenderedPageBreak/>
              <w:t>городского хозяйства Администрации города Омска (далее – ДГХ)</w:t>
            </w: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lastRenderedPageBreak/>
              <w:t>Всего, в том числе:</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1975186143,04</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216586532,66</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435976254,61</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459633748,67</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440597921,42</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105597921,42</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105597921,42</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105597921,42</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105597921,42</w:t>
            </w:r>
          </w:p>
        </w:tc>
        <w:tc>
          <w:tcPr>
            <w:tcW w:w="105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Площадь отремонтированного муниципального жилищного фонда</w:t>
            </w:r>
          </w:p>
        </w:tc>
        <w:tc>
          <w:tcPr>
            <w:tcW w:w="538"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кв. м</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650,8</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450</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300</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300</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300</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300</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300</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300</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141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83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1975186143,04</w:t>
            </w:r>
          </w:p>
        </w:tc>
        <w:tc>
          <w:tcPr>
            <w:tcW w:w="81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216586532,66</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435976254,61</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459633748,67</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440597921,42</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105597921,42</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105597921,42</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105597921,42</w:t>
            </w:r>
          </w:p>
        </w:tc>
        <w:tc>
          <w:tcPr>
            <w:tcW w:w="77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105597921,42</w:t>
            </w:r>
          </w:p>
        </w:tc>
        <w:tc>
          <w:tcPr>
            <w:tcW w:w="105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Площадь муниципального жилищного фонда, в доле которого Администрацией города Омска уплачен взнос на капитальный ремонт общего имущества в многоквартирных домах, расположенных на территории города Омска</w:t>
            </w:r>
          </w:p>
        </w:tc>
        <w:tc>
          <w:tcPr>
            <w:tcW w:w="538"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тыс. кв. м</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308,2</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308,2</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308,2</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308,2</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308,2</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308,2</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308,2</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308,2</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108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3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81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77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105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Количество многоквартирных домов, на которых выполнены отдельные виды работ по капитальному ремонту, в том числе в рамках исполнения судебных актов</w:t>
            </w:r>
          </w:p>
        </w:tc>
        <w:tc>
          <w:tcPr>
            <w:tcW w:w="538"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24</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70</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40</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93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3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81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77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105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Количество многоквартирных домов, признанных аварийными и подлежащими сносу или реконструкции, на которых выполнен текущий ремонт</w:t>
            </w:r>
          </w:p>
        </w:tc>
        <w:tc>
          <w:tcPr>
            <w:tcW w:w="538"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66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3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81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77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105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Удельный вес своевременно оплаченных судебных актов и мировых соглашений</w:t>
            </w:r>
          </w:p>
        </w:tc>
        <w:tc>
          <w:tcPr>
            <w:tcW w:w="538"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765"/>
        </w:trPr>
        <w:tc>
          <w:tcPr>
            <w:tcW w:w="280" w:type="dxa"/>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w:t>
            </w:r>
          </w:p>
        </w:tc>
        <w:tc>
          <w:tcPr>
            <w:tcW w:w="954"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outlineLvl w:val="0"/>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дгх</w:t>
            </w:r>
            <w:proofErr w:type="spellEnd"/>
          </w:p>
        </w:tc>
        <w:tc>
          <w:tcPr>
            <w:tcW w:w="8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w:t>
            </w: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1715389285,15</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184303686,92</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402947494,63</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423856350,60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408856350,60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73856350,60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73856350,60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73856350,60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73856350,60</w:t>
            </w:r>
          </w:p>
        </w:tc>
        <w:tc>
          <w:tcPr>
            <w:tcW w:w="105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w:t>
            </w:r>
          </w:p>
        </w:tc>
        <w:tc>
          <w:tcPr>
            <w:tcW w:w="538"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outlineLvl w:val="0"/>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765"/>
        </w:trPr>
        <w:tc>
          <w:tcPr>
            <w:tcW w:w="280" w:type="dxa"/>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w:t>
            </w:r>
          </w:p>
        </w:tc>
        <w:tc>
          <w:tcPr>
            <w:tcW w:w="954"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outlineLvl w:val="0"/>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джп</w:t>
            </w:r>
            <w:proofErr w:type="spellEnd"/>
          </w:p>
        </w:tc>
        <w:tc>
          <w:tcPr>
            <w:tcW w:w="8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w:t>
            </w: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259796857,89</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32282845,74</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33028759,98</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35777398,07</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31741570,82</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31741570,82</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31741570,82</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31741570,82</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31741570,82</w:t>
            </w:r>
          </w:p>
        </w:tc>
        <w:tc>
          <w:tcPr>
            <w:tcW w:w="105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w:t>
            </w:r>
          </w:p>
        </w:tc>
        <w:tc>
          <w:tcPr>
            <w:tcW w:w="538"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outlineLvl w:val="0"/>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outlineLvl w:val="0"/>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54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1.2</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Подготовка многоквартирных домов к сезонной эксплуатации</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ДГХ</w:t>
            </w: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4000000,00</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500000,00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500000,00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Количество многоквартирных домов, подготовленных к сезонной эксплуатации за счет бюджета города Омска</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5</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5</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5</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5</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5</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5</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5</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5</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48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4000000,00</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500000,00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500000,00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48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1.3</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Проведение научно-исследовательских работ в области жилищного хозяйства</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ДГХ</w:t>
            </w: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588000,00</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588000,00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Наличие научного обоснования необходимости, целесообразности, очередности, сроков и оптимальных решений восстановления безопасности эксплуатации многоквартирных домов 335 серии</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1</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48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588000,00</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588000,00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48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lastRenderedPageBreak/>
              <w:t>1.4</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Оплата судебных актов и мировых соглашений</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ДГХ</w:t>
            </w: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317028,00</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285933,50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31094,50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Удельный вес своевременно оплаченных судебных актов и мировых соглашений</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100</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100</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48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317028,00</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285933,50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31094,50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48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1.5</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Проведение работ по усилению несущих конструкций многоквартирных домов</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ДГХ</w:t>
            </w: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88078710,67</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39221038,19</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48857672,48</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xml:space="preserve">Количество многоквартирных домов 335 серии, на которых выполнены  работы по усилению несущих конструкций </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4</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48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1. Областной бюджет</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88078710,67</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39221038,19</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48857672,48</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33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w:t>
            </w:r>
          </w:p>
        </w:tc>
        <w:tc>
          <w:tcPr>
            <w:tcW w:w="1851"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Задача 2 подпрограммы 5: строительство и реконструкция объектов в сфере жилищно-коммунального хозяйства</w:t>
            </w: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324156994,81</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49617905,44</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58214150,25</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58010939,12</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158314000,00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43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1851"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324156994,81</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49617905,44</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58214150,25</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58010939,12</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158314000,00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57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2.1</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Обеспечение объектами инженерной инфраструктуры кварталов земельных участков, предоставляемых семьям, имеющим трех и более детей, для строительства индивидуальных жилых домов, в том числе:</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Департамент строительства Администрации города Омска (далее –  ДС)</w:t>
            </w: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276104150,91</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24559153,84</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50278247,95</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51266749,12</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150000000,00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км</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1,33</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4,13</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16,2</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124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276104150,91</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24559153,84</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50278247,95</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51266749,12</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150000000,00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57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2.1.1</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xml:space="preserve">Обеспечение объектами инженерной инфраструктуры кварталов земельных участков, предоставляемых семьям, имеющим трех и более детей, для строительства индивидуальных жилых домов в районе ул. </w:t>
            </w:r>
            <w:proofErr w:type="spellStart"/>
            <w:r w:rsidRPr="00D61B2B">
              <w:rPr>
                <w:rFonts w:ascii="Times New Roman" w:eastAsia="Times New Roman" w:hAnsi="Times New Roman" w:cs="Times New Roman"/>
                <w:sz w:val="9"/>
                <w:szCs w:val="9"/>
                <w:lang w:eastAsia="ru-RU"/>
              </w:rPr>
              <w:t>Маргелова</w:t>
            </w:r>
            <w:proofErr w:type="spellEnd"/>
            <w:r w:rsidRPr="00D61B2B">
              <w:rPr>
                <w:rFonts w:ascii="Times New Roman" w:eastAsia="Times New Roman" w:hAnsi="Times New Roman" w:cs="Times New Roman"/>
                <w:sz w:val="9"/>
                <w:szCs w:val="9"/>
                <w:lang w:eastAsia="ru-RU"/>
              </w:rPr>
              <w:t xml:space="preserve"> и федеральной трассы М51 в Ленинском административном округе </w:t>
            </w:r>
            <w:proofErr w:type="gramStart"/>
            <w:r w:rsidRPr="00D61B2B">
              <w:rPr>
                <w:rFonts w:ascii="Times New Roman" w:eastAsia="Times New Roman" w:hAnsi="Times New Roman" w:cs="Times New Roman"/>
                <w:sz w:val="9"/>
                <w:szCs w:val="9"/>
                <w:lang w:eastAsia="ru-RU"/>
              </w:rPr>
              <w:t>г</w:t>
            </w:r>
            <w:proofErr w:type="gramEnd"/>
            <w:r w:rsidRPr="00D61B2B">
              <w:rPr>
                <w:rFonts w:ascii="Times New Roman" w:eastAsia="Times New Roman" w:hAnsi="Times New Roman" w:cs="Times New Roman"/>
                <w:sz w:val="9"/>
                <w:szCs w:val="9"/>
                <w:lang w:eastAsia="ru-RU"/>
              </w:rPr>
              <w:t>. Омска (этап 1)</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ДС</w:t>
            </w: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207354239,08</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5987489,96</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51266749,12</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150000000,00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538"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км</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16,2</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43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83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207354239,08</w:t>
            </w:r>
          </w:p>
        </w:tc>
        <w:tc>
          <w:tcPr>
            <w:tcW w:w="81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5987489,96</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51266749,12</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150000000,00</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Наличие выданных технических условий</w:t>
            </w:r>
          </w:p>
        </w:tc>
        <w:tc>
          <w:tcPr>
            <w:tcW w:w="538"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33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3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81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77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105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Наличие проектной документации</w:t>
            </w:r>
          </w:p>
        </w:tc>
        <w:tc>
          <w:tcPr>
            <w:tcW w:w="538"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43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3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81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6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77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ind w:left="-77"/>
              <w:rPr>
                <w:rFonts w:ascii="Times New Roman" w:eastAsia="Times New Roman" w:hAnsi="Times New Roman" w:cs="Times New Roman"/>
                <w:sz w:val="9"/>
                <w:szCs w:val="9"/>
                <w:lang w:eastAsia="ru-RU"/>
              </w:rPr>
            </w:pPr>
          </w:p>
        </w:tc>
        <w:tc>
          <w:tcPr>
            <w:tcW w:w="105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Степень готовности строящегося объекта</w:t>
            </w:r>
          </w:p>
        </w:tc>
        <w:tc>
          <w:tcPr>
            <w:tcW w:w="538"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50</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63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2.1.2</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 xml:space="preserve">Обеспечение объектами инженерной инфраструктуры кварталов земельных участков, предоставляемых </w:t>
            </w:r>
            <w:r w:rsidRPr="00D61B2B">
              <w:rPr>
                <w:rFonts w:ascii="Times New Roman" w:eastAsia="Times New Roman" w:hAnsi="Times New Roman" w:cs="Times New Roman"/>
                <w:color w:val="000000"/>
                <w:sz w:val="9"/>
                <w:szCs w:val="9"/>
                <w:lang w:eastAsia="ru-RU"/>
              </w:rPr>
              <w:lastRenderedPageBreak/>
              <w:t xml:space="preserve">семьям, имеющим трех и более детей, для строительства индивидуальных жилых домов в районе дома № 20/2 пр. </w:t>
            </w:r>
            <w:proofErr w:type="gramStart"/>
            <w:r w:rsidRPr="00D61B2B">
              <w:rPr>
                <w:rFonts w:ascii="Times New Roman" w:eastAsia="Times New Roman" w:hAnsi="Times New Roman" w:cs="Times New Roman"/>
                <w:color w:val="000000"/>
                <w:sz w:val="9"/>
                <w:szCs w:val="9"/>
                <w:lang w:eastAsia="ru-RU"/>
              </w:rPr>
              <w:t>Сибирский</w:t>
            </w:r>
            <w:proofErr w:type="gramEnd"/>
            <w:r w:rsidRPr="00D61B2B">
              <w:rPr>
                <w:rFonts w:ascii="Times New Roman" w:eastAsia="Times New Roman" w:hAnsi="Times New Roman" w:cs="Times New Roman"/>
                <w:color w:val="000000"/>
                <w:sz w:val="9"/>
                <w:szCs w:val="9"/>
                <w:lang w:eastAsia="ru-RU"/>
              </w:rPr>
              <w:t xml:space="preserve"> в Ленинском административном округе г. Омска</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lastRenderedPageBreak/>
              <w:t>ДС</w:t>
            </w: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44391129,14</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100371,15</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44290757,99</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538"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км</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4,13</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169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44391129,14</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100371,15</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44290757,99</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Наличие выданных технических условий</w:t>
            </w:r>
          </w:p>
        </w:tc>
        <w:tc>
          <w:tcPr>
            <w:tcW w:w="538"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54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lastRenderedPageBreak/>
              <w:t>2.1.3</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xml:space="preserve">Обеспечение объектами инженерной инфраструктуры кварталов земельных участков, предоставляемых семьям, имеющим трех и более детей, для строительства индивидуальных жилых домов в районе ул. Лобова (2-й этап)  в Ленинском административном округе </w:t>
            </w:r>
            <w:proofErr w:type="gramStart"/>
            <w:r w:rsidRPr="00D61B2B">
              <w:rPr>
                <w:rFonts w:ascii="Times New Roman" w:eastAsia="Times New Roman" w:hAnsi="Times New Roman" w:cs="Times New Roman"/>
                <w:sz w:val="9"/>
                <w:szCs w:val="9"/>
                <w:lang w:eastAsia="ru-RU"/>
              </w:rPr>
              <w:t>г</w:t>
            </w:r>
            <w:proofErr w:type="gramEnd"/>
            <w:r w:rsidRPr="00D61B2B">
              <w:rPr>
                <w:rFonts w:ascii="Times New Roman" w:eastAsia="Times New Roman" w:hAnsi="Times New Roman" w:cs="Times New Roman"/>
                <w:sz w:val="9"/>
                <w:szCs w:val="9"/>
                <w:lang w:eastAsia="ru-RU"/>
              </w:rPr>
              <w:t>. Омска</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ДС</w:t>
            </w: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24358782,69</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24358782,69</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км</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1,33</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171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24358782,69</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24358782,69</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78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2.2</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 xml:space="preserve">Строительство сетей водоснабжения в микрорайоне </w:t>
            </w:r>
            <w:proofErr w:type="gramStart"/>
            <w:r w:rsidRPr="00D61B2B">
              <w:rPr>
                <w:rFonts w:ascii="Times New Roman" w:eastAsia="Times New Roman" w:hAnsi="Times New Roman" w:cs="Times New Roman"/>
                <w:color w:val="000000"/>
                <w:sz w:val="9"/>
                <w:szCs w:val="9"/>
                <w:lang w:eastAsia="ru-RU"/>
              </w:rPr>
              <w:t>Загородный</w:t>
            </w:r>
            <w:proofErr w:type="gramEnd"/>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ДС</w:t>
            </w: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10477151,60</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3477151,60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3800000,00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3200000,00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Наличие проектной документации</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70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10477151,60</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3477151,60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3800000,00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3200000,00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48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2.3</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Строительство сетей водоснабжения в микрорайоне «</w:t>
            </w:r>
            <w:proofErr w:type="spellStart"/>
            <w:r w:rsidRPr="00D61B2B">
              <w:rPr>
                <w:rFonts w:ascii="Times New Roman" w:eastAsia="Times New Roman" w:hAnsi="Times New Roman" w:cs="Times New Roman"/>
                <w:sz w:val="9"/>
                <w:szCs w:val="9"/>
                <w:lang w:eastAsia="ru-RU"/>
              </w:rPr>
              <w:t>Новоалександровский</w:t>
            </w:r>
            <w:proofErr w:type="spellEnd"/>
            <w:r w:rsidRPr="00D61B2B">
              <w:rPr>
                <w:rFonts w:ascii="Times New Roman" w:eastAsia="Times New Roman" w:hAnsi="Times New Roman" w:cs="Times New Roman"/>
                <w:sz w:val="9"/>
                <w:szCs w:val="9"/>
                <w:lang w:eastAsia="ru-RU"/>
              </w:rPr>
              <w:t>»</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ДС</w:t>
            </w: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25417502,30</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21581600,00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3835902,30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Наличие выданных технических условий</w:t>
            </w:r>
          </w:p>
        </w:tc>
        <w:tc>
          <w:tcPr>
            <w:tcW w:w="538"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36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25417502,30</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21581600,00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3835902,30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Наличие проектной документации</w:t>
            </w:r>
          </w:p>
        </w:tc>
        <w:tc>
          <w:tcPr>
            <w:tcW w:w="538"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60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2.4</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 xml:space="preserve">Строительство водопровода по ул. 2-я </w:t>
            </w:r>
            <w:proofErr w:type="gramStart"/>
            <w:r w:rsidRPr="00D61B2B">
              <w:rPr>
                <w:rFonts w:ascii="Times New Roman" w:eastAsia="Times New Roman" w:hAnsi="Times New Roman" w:cs="Times New Roman"/>
                <w:color w:val="000000"/>
                <w:sz w:val="9"/>
                <w:szCs w:val="9"/>
                <w:lang w:eastAsia="ru-RU"/>
              </w:rPr>
              <w:t>Рассветная</w:t>
            </w:r>
            <w:proofErr w:type="gramEnd"/>
            <w:r w:rsidRPr="00D61B2B">
              <w:rPr>
                <w:rFonts w:ascii="Times New Roman" w:eastAsia="Times New Roman" w:hAnsi="Times New Roman" w:cs="Times New Roman"/>
                <w:color w:val="000000"/>
                <w:sz w:val="9"/>
                <w:szCs w:val="9"/>
                <w:lang w:eastAsia="ru-RU"/>
              </w:rPr>
              <w:t xml:space="preserve"> - ул. 5-я Рассветная с устройством пожарных гидрантов</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ДС</w:t>
            </w: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1798650,00</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1638650,00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Наличие проектной документации</w:t>
            </w:r>
          </w:p>
        </w:tc>
        <w:tc>
          <w:tcPr>
            <w:tcW w:w="538"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60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1798650,00</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1638650,00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538"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км</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54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2.5</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Строительство водопровода с устройством пожарных гидрантов в пос. Птицефабрика</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ДС</w:t>
            </w: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1505540,00</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140000,00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1365540,00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Наличие проектной документации</w:t>
            </w:r>
          </w:p>
        </w:tc>
        <w:tc>
          <w:tcPr>
            <w:tcW w:w="538"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54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1505540,00</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140000,00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1365540,00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538"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км</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1,6</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78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2.6</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 xml:space="preserve">Реконструкция очистных сооружений на </w:t>
            </w:r>
            <w:proofErr w:type="spellStart"/>
            <w:r w:rsidRPr="00D61B2B">
              <w:rPr>
                <w:rFonts w:ascii="Times New Roman" w:eastAsia="Times New Roman" w:hAnsi="Times New Roman" w:cs="Times New Roman"/>
                <w:color w:val="000000"/>
                <w:sz w:val="9"/>
                <w:szCs w:val="9"/>
                <w:lang w:eastAsia="ru-RU"/>
              </w:rPr>
              <w:t>водовыпуске</w:t>
            </w:r>
            <w:proofErr w:type="spellEnd"/>
            <w:r w:rsidRPr="00D61B2B">
              <w:rPr>
                <w:rFonts w:ascii="Times New Roman" w:eastAsia="Times New Roman" w:hAnsi="Times New Roman" w:cs="Times New Roman"/>
                <w:color w:val="000000"/>
                <w:sz w:val="9"/>
                <w:szCs w:val="9"/>
                <w:lang w:eastAsia="ru-RU"/>
              </w:rPr>
              <w:t xml:space="preserve"> в реку Иртыш на 1825 км правого берега Иртыш от устья в створе дома 17 по ул. </w:t>
            </w:r>
            <w:proofErr w:type="gramStart"/>
            <w:r w:rsidRPr="00D61B2B">
              <w:rPr>
                <w:rFonts w:ascii="Times New Roman" w:eastAsia="Times New Roman" w:hAnsi="Times New Roman" w:cs="Times New Roman"/>
                <w:color w:val="000000"/>
                <w:sz w:val="9"/>
                <w:szCs w:val="9"/>
                <w:lang w:eastAsia="ru-RU"/>
              </w:rPr>
              <w:t>Пригородной</w:t>
            </w:r>
            <w:proofErr w:type="gramEnd"/>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ДС</w:t>
            </w: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3000000,00</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Наличие проектной документации</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78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3000000,00</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555"/>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2.7</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 xml:space="preserve">Строительство водопровода с устройством пожарных гидрантов в пос. </w:t>
            </w:r>
            <w:proofErr w:type="gramStart"/>
            <w:r w:rsidRPr="00D61B2B">
              <w:rPr>
                <w:rFonts w:ascii="Times New Roman" w:eastAsia="Times New Roman" w:hAnsi="Times New Roman" w:cs="Times New Roman"/>
                <w:color w:val="000000"/>
                <w:sz w:val="9"/>
                <w:szCs w:val="9"/>
                <w:lang w:eastAsia="ru-RU"/>
              </w:rPr>
              <w:t>Дальнем</w:t>
            </w:r>
            <w:proofErr w:type="gramEnd"/>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ДС</w:t>
            </w: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5854000,00</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540000,00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5314000,00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Наличие проектной документации</w:t>
            </w:r>
          </w:p>
        </w:tc>
        <w:tc>
          <w:tcPr>
            <w:tcW w:w="538"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55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5854000,00</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540000,00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5314000,00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Протяженность реконструированного (построенного) объекта</w:t>
            </w:r>
          </w:p>
        </w:tc>
        <w:tc>
          <w:tcPr>
            <w:tcW w:w="538"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км</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51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w:t>
            </w:r>
          </w:p>
        </w:tc>
        <w:tc>
          <w:tcPr>
            <w:tcW w:w="1851"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Задача 3 подпрограммы 5: содействие обеспечению условий для повышения качества и надежности предоставления коммунальных услуг и развития инженерной инфраструктуры города Омска</w:t>
            </w: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669526967,89</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363526967,89</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300000000,00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52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1851"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645946052,86</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339946052,86</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300000000,00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45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1851"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 Областной бюджет</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23580915,03</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23580915,03</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495"/>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3.1</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Актуализация схем теплоснабжения, водоснабжения и водоотведения города Омска</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ДГХ</w:t>
            </w: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6710375,00</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710375,00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Количество мероприятий по актуализации схем теплоснабжения, водоснабжения и водоотведения</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480"/>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6710375,00</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710375,00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1000000,00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615"/>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3.2</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Приобретение и (или) установка (монтаж) технологического оборудования, трубной продукции теплотехнического и водохозяйственного назначения</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ДГХ</w:t>
            </w: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26495410,15</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26495410,15</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61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2914495,12</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2914495,12</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61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 Областной бюджет</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23580915,03</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23580915,03</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615"/>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lastRenderedPageBreak/>
              <w:t>3.2.1</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Приобретение технологического оборудования и трубной продукции теплотехнического назначения для капитального ремонта участка тепловых сетей от ТПНС-305 в районе дома 92 по улице Красный Путь</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ДГХ</w:t>
            </w: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26495410,15</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26495410,15</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Степень реализации мероприятия</w:t>
            </w:r>
          </w:p>
        </w:tc>
        <w:tc>
          <w:tcPr>
            <w:tcW w:w="538"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100</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58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2914495,12</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2914495,12</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Протяженность приобретенной трубной продукции теплотехнического назначения</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П.м</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bookmarkStart w:id="3" w:name="RANGE!P74"/>
            <w:r w:rsidRPr="00D61B2B">
              <w:rPr>
                <w:rFonts w:ascii="Times New Roman" w:eastAsia="Times New Roman" w:hAnsi="Times New Roman" w:cs="Times New Roman"/>
                <w:sz w:val="9"/>
                <w:szCs w:val="9"/>
                <w:lang w:eastAsia="ru-RU"/>
              </w:rPr>
              <w:t>1625</w:t>
            </w:r>
            <w:bookmarkEnd w:id="3"/>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73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 Областной бюджет</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23580915,03</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23580915,03</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450"/>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3.3</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Обеспечение мероприятий по модернизации систем коммунальной инфраструктуры</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ДГХ</w:t>
            </w: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183914,74</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183914,74</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Протяженность замены инженерных сетей</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км</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1,9</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58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183914,74</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183914,74</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585"/>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3.4</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Проведение проверки соответствия бесхозяйного объекта теплоснабжения требованиям промышленной безопасности, экологической безопасности, пожарной безопасности, требованиям безопасности в сфере теплоснабжения</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ДГХ</w:t>
            </w: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137268,00</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137268,00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Количество бесхозяйных объектов теплоснабжения, в отношении которых проведена проверка соответствия требованиям промышленной безопасности, экологической безопасности, пожарной безопасности, требованиям безопасности в сфере теплоснабжения</w:t>
            </w:r>
          </w:p>
        </w:tc>
        <w:tc>
          <w:tcPr>
            <w:tcW w:w="538"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58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137268,00</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137268,00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585"/>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3.5</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Организация теплоснабжения на территории городского округа</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ДГХ</w:t>
            </w: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336000000,00</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336000000,00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Количество теплоснабжающих организаций, использовавших системы теплоснабжения, находившиеся  в муниципальной собственности, которым оказано содействие</w:t>
            </w:r>
          </w:p>
        </w:tc>
        <w:tc>
          <w:tcPr>
            <w:tcW w:w="538"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ед.</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58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336000000,00</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336000000,00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Степень снижения просроченной кредиторской задолженности получателя субсидии за потребленные топливно-энергетические ресурсы, сложившейся на дату предоставления субсидии</w:t>
            </w:r>
          </w:p>
        </w:tc>
        <w:tc>
          <w:tcPr>
            <w:tcW w:w="538"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&gt;= 20</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585"/>
        </w:trPr>
        <w:tc>
          <w:tcPr>
            <w:tcW w:w="280"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3.6</w:t>
            </w:r>
          </w:p>
        </w:tc>
        <w:tc>
          <w:tcPr>
            <w:tcW w:w="954"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xml:space="preserve">Предоставление субсидии акционерному обществу "Тепловая компания" в виде вклада в имущество, не </w:t>
            </w:r>
            <w:r w:rsidRPr="00D61B2B">
              <w:rPr>
                <w:rFonts w:ascii="Times New Roman" w:eastAsia="Times New Roman" w:hAnsi="Times New Roman" w:cs="Times New Roman"/>
                <w:sz w:val="9"/>
                <w:szCs w:val="9"/>
                <w:lang w:eastAsia="ru-RU"/>
              </w:rPr>
              <w:lastRenderedPageBreak/>
              <w:t>увеличивающего его уставной капитал, на финансовое обеспечение затрат, связанных с производством (реализацией) товаров, выполнением работ, оказанием услуг в сфере теплоснабжения</w:t>
            </w:r>
          </w:p>
        </w:tc>
        <w:tc>
          <w:tcPr>
            <w:tcW w:w="897" w:type="dxa"/>
            <w:vMerge w:val="restart"/>
            <w:tcBorders>
              <w:top w:val="nil"/>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lastRenderedPageBreak/>
              <w:t>ДГХ</w:t>
            </w: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300000000,00</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300000000,00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vMerge w:val="restart"/>
            <w:tcBorders>
              <w:top w:val="nil"/>
              <w:left w:val="single" w:sz="4" w:space="0" w:color="auto"/>
              <w:bottom w:val="single" w:sz="4" w:space="0" w:color="000000"/>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 xml:space="preserve">Степень снижения просроченной кредиторской задолженности получателя субсидии, </w:t>
            </w:r>
            <w:r w:rsidRPr="00D61B2B">
              <w:rPr>
                <w:rFonts w:ascii="Times New Roman" w:eastAsia="Times New Roman" w:hAnsi="Times New Roman" w:cs="Times New Roman"/>
                <w:sz w:val="9"/>
                <w:szCs w:val="9"/>
                <w:lang w:eastAsia="ru-RU"/>
              </w:rPr>
              <w:lastRenderedPageBreak/>
              <w:t>сложившейся на дату предоставления субсидии</w:t>
            </w:r>
          </w:p>
        </w:tc>
        <w:tc>
          <w:tcPr>
            <w:tcW w:w="538" w:type="dxa"/>
            <w:vMerge w:val="restart"/>
            <w:tcBorders>
              <w:top w:val="nil"/>
              <w:left w:val="single" w:sz="4" w:space="0" w:color="auto"/>
              <w:bottom w:val="single" w:sz="4" w:space="0" w:color="000000"/>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lastRenderedPageBreak/>
              <w:t>%</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&gt;= 10</w:t>
            </w:r>
          </w:p>
        </w:tc>
        <w:tc>
          <w:tcPr>
            <w:tcW w:w="456" w:type="dxa"/>
            <w:vMerge w:val="restart"/>
            <w:tcBorders>
              <w:top w:val="nil"/>
              <w:left w:val="single" w:sz="4" w:space="0" w:color="auto"/>
              <w:bottom w:val="single" w:sz="4" w:space="0" w:color="000000"/>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000000"/>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7" w:type="dxa"/>
            <w:vMerge w:val="restart"/>
            <w:tcBorders>
              <w:top w:val="nil"/>
              <w:left w:val="single" w:sz="4" w:space="0" w:color="auto"/>
              <w:bottom w:val="single" w:sz="4" w:space="0" w:color="000000"/>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417" w:type="dxa"/>
            <w:vMerge w:val="restart"/>
            <w:tcBorders>
              <w:top w:val="nil"/>
              <w:left w:val="single" w:sz="4" w:space="0" w:color="auto"/>
              <w:bottom w:val="single" w:sz="4" w:space="0" w:color="000000"/>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w:t>
            </w:r>
          </w:p>
        </w:tc>
        <w:tc>
          <w:tcPr>
            <w:tcW w:w="396" w:type="dxa"/>
            <w:tcBorders>
              <w:top w:val="nil"/>
              <w:left w:val="nil"/>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585"/>
        </w:trPr>
        <w:tc>
          <w:tcPr>
            <w:tcW w:w="280"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54"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8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300000000,00</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300000000,00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000000"/>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000000"/>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000000"/>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000000"/>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000000"/>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000000"/>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6" w:type="dxa"/>
            <w:tcBorders>
              <w:top w:val="nil"/>
              <w:left w:val="nil"/>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465"/>
        </w:trPr>
        <w:tc>
          <w:tcPr>
            <w:tcW w:w="2131"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lastRenderedPageBreak/>
              <w:t>Итого по подпрограмме 5 муниципальной программы</w:t>
            </w: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Всего, в том числе:</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3061853844,41</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670326377,68</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843579171,84</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519144687,79</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600411921,42</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107097921,42</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107097921,42</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107097921,42</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107097921,42</w:t>
            </w:r>
          </w:p>
        </w:tc>
        <w:tc>
          <w:tcPr>
            <w:tcW w:w="1057" w:type="dxa"/>
            <w:vMerge w:val="restart"/>
            <w:tcBorders>
              <w:top w:val="nil"/>
              <w:left w:val="single" w:sz="4" w:space="0" w:color="auto"/>
              <w:bottom w:val="single" w:sz="4" w:space="0" w:color="auto"/>
              <w:right w:val="single" w:sz="4" w:space="0" w:color="auto"/>
            </w:tcBorders>
            <w:shd w:val="clear" w:color="auto" w:fill="auto"/>
            <w:noWrap/>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538" w:type="dxa"/>
            <w:vMerge w:val="restart"/>
            <w:tcBorders>
              <w:top w:val="nil"/>
              <w:left w:val="single" w:sz="4" w:space="0" w:color="auto"/>
              <w:bottom w:val="single" w:sz="4" w:space="0" w:color="auto"/>
              <w:right w:val="single" w:sz="4" w:space="0" w:color="auto"/>
            </w:tcBorders>
            <w:shd w:val="clear" w:color="auto" w:fill="auto"/>
            <w:noWrap/>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56" w:type="dxa"/>
            <w:vMerge w:val="restart"/>
            <w:tcBorders>
              <w:top w:val="nil"/>
              <w:left w:val="single" w:sz="4" w:space="0" w:color="auto"/>
              <w:bottom w:val="single" w:sz="4" w:space="0" w:color="auto"/>
              <w:right w:val="single" w:sz="4" w:space="0" w:color="auto"/>
            </w:tcBorders>
            <w:shd w:val="clear" w:color="auto" w:fill="auto"/>
            <w:noWrap/>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56" w:type="dxa"/>
            <w:vMerge w:val="restart"/>
            <w:tcBorders>
              <w:top w:val="nil"/>
              <w:left w:val="single" w:sz="4" w:space="0" w:color="auto"/>
              <w:bottom w:val="single" w:sz="4" w:space="0" w:color="auto"/>
              <w:right w:val="single" w:sz="4" w:space="0" w:color="auto"/>
            </w:tcBorders>
            <w:shd w:val="clear" w:color="auto" w:fill="auto"/>
            <w:noWrap/>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56" w:type="dxa"/>
            <w:vMerge w:val="restart"/>
            <w:tcBorders>
              <w:top w:val="nil"/>
              <w:left w:val="single" w:sz="4" w:space="0" w:color="auto"/>
              <w:bottom w:val="single" w:sz="4" w:space="0" w:color="auto"/>
              <w:right w:val="single" w:sz="4" w:space="0" w:color="auto"/>
            </w:tcBorders>
            <w:shd w:val="clear" w:color="auto" w:fill="auto"/>
            <w:noWrap/>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17" w:type="dxa"/>
            <w:vMerge w:val="restart"/>
            <w:tcBorders>
              <w:top w:val="nil"/>
              <w:left w:val="single" w:sz="4" w:space="0" w:color="auto"/>
              <w:bottom w:val="single" w:sz="4" w:space="0" w:color="auto"/>
              <w:right w:val="single" w:sz="4" w:space="0" w:color="auto"/>
            </w:tcBorders>
            <w:shd w:val="clear" w:color="auto" w:fill="auto"/>
            <w:noWrap/>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17" w:type="dxa"/>
            <w:vMerge w:val="restart"/>
            <w:tcBorders>
              <w:top w:val="nil"/>
              <w:left w:val="single" w:sz="4" w:space="0" w:color="auto"/>
              <w:bottom w:val="single" w:sz="4" w:space="0" w:color="auto"/>
              <w:right w:val="single" w:sz="4" w:space="0" w:color="auto"/>
            </w:tcBorders>
            <w:shd w:val="clear" w:color="auto" w:fill="auto"/>
            <w:noWrap/>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97" w:type="dxa"/>
            <w:vMerge w:val="restart"/>
            <w:tcBorders>
              <w:top w:val="nil"/>
              <w:left w:val="single" w:sz="4" w:space="0" w:color="auto"/>
              <w:bottom w:val="single" w:sz="4" w:space="0" w:color="auto"/>
              <w:right w:val="single" w:sz="4" w:space="0" w:color="auto"/>
            </w:tcBorders>
            <w:shd w:val="clear" w:color="auto" w:fill="auto"/>
            <w:noWrap/>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97" w:type="dxa"/>
            <w:vMerge w:val="restart"/>
            <w:tcBorders>
              <w:top w:val="nil"/>
              <w:left w:val="single" w:sz="4" w:space="0" w:color="auto"/>
              <w:bottom w:val="single" w:sz="4" w:space="0" w:color="auto"/>
              <w:right w:val="single" w:sz="4" w:space="0" w:color="auto"/>
            </w:tcBorders>
            <w:shd w:val="clear" w:color="auto" w:fill="auto"/>
            <w:noWrap/>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417" w:type="dxa"/>
            <w:vMerge w:val="restart"/>
            <w:tcBorders>
              <w:top w:val="nil"/>
              <w:left w:val="single" w:sz="4" w:space="0" w:color="auto"/>
              <w:bottom w:val="single" w:sz="4" w:space="0" w:color="auto"/>
              <w:right w:val="single" w:sz="4" w:space="0" w:color="auto"/>
            </w:tcBorders>
            <w:shd w:val="clear" w:color="auto" w:fill="auto"/>
            <w:noWrap/>
            <w:hideMark/>
          </w:tcPr>
          <w:p w:rsidR="00D61B2B" w:rsidRPr="00D61B2B" w:rsidRDefault="00D61B2B" w:rsidP="00D61B2B">
            <w:pPr>
              <w:spacing w:after="0" w:line="240" w:lineRule="auto"/>
              <w:jc w:val="center"/>
              <w:rPr>
                <w:rFonts w:ascii="Times New Roman" w:eastAsia="Times New Roman" w:hAnsi="Times New Roman" w:cs="Times New Roman"/>
                <w:sz w:val="9"/>
                <w:szCs w:val="9"/>
                <w:lang w:eastAsia="ru-RU"/>
              </w:rPr>
            </w:pPr>
            <w:proofErr w:type="spellStart"/>
            <w:r w:rsidRPr="00D61B2B">
              <w:rPr>
                <w:rFonts w:ascii="Times New Roman" w:eastAsia="Times New Roman" w:hAnsi="Times New Roman" w:cs="Times New Roman"/>
                <w:sz w:val="9"/>
                <w:szCs w:val="9"/>
                <w:lang w:eastAsia="ru-RU"/>
              </w:rPr>
              <w:t>x</w:t>
            </w:r>
            <w:proofErr w:type="spellEnd"/>
          </w:p>
        </w:tc>
        <w:tc>
          <w:tcPr>
            <w:tcW w:w="396" w:type="dxa"/>
            <w:tcBorders>
              <w:top w:val="nil"/>
              <w:left w:val="single" w:sz="4" w:space="0" w:color="auto"/>
              <w:bottom w:val="nil"/>
              <w:right w:val="nil"/>
            </w:tcBorders>
            <w:shd w:val="clear" w:color="auto" w:fill="auto"/>
            <w:noWrap/>
            <w:vAlign w:val="bottom"/>
            <w:hideMark/>
          </w:tcPr>
          <w:p w:rsidR="00D61B2B" w:rsidRPr="00D61B2B" w:rsidRDefault="00D61B2B" w:rsidP="00D61B2B">
            <w:pPr>
              <w:spacing w:after="0" w:line="240" w:lineRule="auto"/>
              <w:rPr>
                <w:rFonts w:ascii="Calibri" w:eastAsia="Times New Roman" w:hAnsi="Calibri" w:cs="Calibri"/>
                <w:lang w:eastAsia="ru-RU"/>
              </w:rPr>
            </w:pPr>
            <w:r w:rsidRPr="00D61B2B">
              <w:rPr>
                <w:rFonts w:ascii="Calibri" w:eastAsia="Times New Roman" w:hAnsi="Calibri" w:cs="Calibri"/>
                <w:lang w:eastAsia="ru-RU"/>
              </w:rPr>
              <w:t> </w:t>
            </w:r>
          </w:p>
        </w:tc>
      </w:tr>
      <w:tr w:rsidR="00D61B2B" w:rsidRPr="00D61B2B" w:rsidTr="00D61B2B">
        <w:trPr>
          <w:trHeight w:val="315"/>
        </w:trPr>
        <w:tc>
          <w:tcPr>
            <w:tcW w:w="2131"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 Бюджет города Омска</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2950194218,71</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607524424,46</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794721499,36</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519144687,79</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600411921,42</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107097921,42</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107097921,42</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107097921,42</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107097921,42</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hideMark/>
          </w:tcPr>
          <w:p w:rsidR="00D61B2B" w:rsidRPr="00D61B2B" w:rsidRDefault="00D61B2B" w:rsidP="00D61B2B">
            <w:pPr>
              <w:spacing w:after="0" w:line="240" w:lineRule="auto"/>
              <w:jc w:val="center"/>
              <w:rPr>
                <w:rFonts w:ascii="Times New Roman" w:eastAsia="Times New Roman" w:hAnsi="Times New Roman" w:cs="Times New Roman"/>
                <w:sz w:val="16"/>
                <w:szCs w:val="16"/>
                <w:lang w:eastAsia="ru-RU"/>
              </w:rPr>
            </w:pPr>
            <w:r w:rsidRPr="00D61B2B">
              <w:rPr>
                <w:rFonts w:ascii="Times New Roman" w:eastAsia="Times New Roman" w:hAnsi="Times New Roman" w:cs="Times New Roman"/>
                <w:sz w:val="16"/>
                <w:szCs w:val="16"/>
                <w:lang w:eastAsia="ru-RU"/>
              </w:rPr>
              <w:t> </w:t>
            </w:r>
          </w:p>
        </w:tc>
      </w:tr>
      <w:tr w:rsidR="00D61B2B" w:rsidRPr="00D61B2B" w:rsidTr="00D61B2B">
        <w:trPr>
          <w:trHeight w:val="270"/>
        </w:trPr>
        <w:tc>
          <w:tcPr>
            <w:tcW w:w="2131"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975"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rPr>
                <w:rFonts w:ascii="Times New Roman" w:eastAsia="Times New Roman" w:hAnsi="Times New Roman" w:cs="Times New Roman"/>
                <w:color w:val="000000"/>
                <w:sz w:val="9"/>
                <w:szCs w:val="9"/>
                <w:lang w:eastAsia="ru-RU"/>
              </w:rPr>
            </w:pPr>
            <w:r w:rsidRPr="00D61B2B">
              <w:rPr>
                <w:rFonts w:ascii="Times New Roman" w:eastAsia="Times New Roman" w:hAnsi="Times New Roman" w:cs="Times New Roman"/>
                <w:color w:val="000000"/>
                <w:sz w:val="9"/>
                <w:szCs w:val="9"/>
                <w:lang w:eastAsia="ru-RU"/>
              </w:rPr>
              <w:t>2. Областной бюджет</w:t>
            </w:r>
          </w:p>
        </w:tc>
        <w:tc>
          <w:tcPr>
            <w:tcW w:w="83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111659625,70</w:t>
            </w:r>
          </w:p>
        </w:tc>
        <w:tc>
          <w:tcPr>
            <w:tcW w:w="81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62801953,22</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48857672,48</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697"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776" w:type="dxa"/>
            <w:tcBorders>
              <w:top w:val="nil"/>
              <w:left w:val="nil"/>
              <w:bottom w:val="single" w:sz="4" w:space="0" w:color="auto"/>
              <w:right w:val="single" w:sz="4" w:space="0" w:color="auto"/>
            </w:tcBorders>
            <w:shd w:val="clear" w:color="auto" w:fill="auto"/>
            <w:hideMark/>
          </w:tcPr>
          <w:p w:rsidR="00D61B2B" w:rsidRPr="00D61B2B" w:rsidRDefault="00D61B2B" w:rsidP="00D61B2B">
            <w:pPr>
              <w:spacing w:after="0" w:line="240" w:lineRule="auto"/>
              <w:ind w:left="-77"/>
              <w:jc w:val="center"/>
              <w:rPr>
                <w:rFonts w:ascii="Times New Roman" w:eastAsia="Times New Roman" w:hAnsi="Times New Roman" w:cs="Times New Roman"/>
                <w:sz w:val="9"/>
                <w:szCs w:val="9"/>
                <w:lang w:eastAsia="ru-RU"/>
              </w:rPr>
            </w:pPr>
            <w:r w:rsidRPr="00D61B2B">
              <w:rPr>
                <w:rFonts w:ascii="Times New Roman" w:eastAsia="Times New Roman" w:hAnsi="Times New Roman" w:cs="Times New Roman"/>
                <w:sz w:val="9"/>
                <w:szCs w:val="9"/>
                <w:lang w:eastAsia="ru-RU"/>
              </w:rPr>
              <w:t>0,00</w:t>
            </w:r>
          </w:p>
        </w:tc>
        <w:tc>
          <w:tcPr>
            <w:tcW w:w="105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538"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56"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417" w:type="dxa"/>
            <w:vMerge/>
            <w:tcBorders>
              <w:top w:val="nil"/>
              <w:left w:val="single" w:sz="4" w:space="0" w:color="auto"/>
              <w:bottom w:val="single" w:sz="4" w:space="0" w:color="auto"/>
              <w:right w:val="single" w:sz="4" w:space="0" w:color="auto"/>
            </w:tcBorders>
            <w:shd w:val="clear" w:color="auto" w:fill="auto"/>
            <w:vAlign w:val="center"/>
            <w:hideMark/>
          </w:tcPr>
          <w:p w:rsidR="00D61B2B" w:rsidRPr="00D61B2B" w:rsidRDefault="00D61B2B" w:rsidP="00D61B2B">
            <w:pPr>
              <w:spacing w:after="0" w:line="240" w:lineRule="auto"/>
              <w:rPr>
                <w:rFonts w:ascii="Times New Roman" w:eastAsia="Times New Roman" w:hAnsi="Times New Roman" w:cs="Times New Roman"/>
                <w:sz w:val="9"/>
                <w:szCs w:val="9"/>
                <w:lang w:eastAsia="ru-RU"/>
              </w:rPr>
            </w:pPr>
          </w:p>
        </w:tc>
        <w:tc>
          <w:tcPr>
            <w:tcW w:w="396" w:type="dxa"/>
            <w:tcBorders>
              <w:top w:val="nil"/>
              <w:left w:val="single" w:sz="4" w:space="0" w:color="auto"/>
              <w:bottom w:val="nil"/>
              <w:right w:val="nil"/>
            </w:tcBorders>
            <w:shd w:val="clear" w:color="auto" w:fill="auto"/>
            <w:noWrap/>
            <w:vAlign w:val="bottom"/>
            <w:hideMark/>
          </w:tcPr>
          <w:p w:rsidR="00D61B2B" w:rsidRPr="00D61B2B" w:rsidRDefault="00D61B2B" w:rsidP="00D61B2B">
            <w:pPr>
              <w:spacing w:after="0" w:line="240" w:lineRule="auto"/>
              <w:jc w:val="center"/>
              <w:rPr>
                <w:rFonts w:ascii="Times New Roman" w:eastAsia="Times New Roman" w:hAnsi="Times New Roman" w:cs="Times New Roman"/>
                <w:sz w:val="28"/>
                <w:szCs w:val="28"/>
                <w:lang w:eastAsia="ru-RU"/>
              </w:rPr>
            </w:pPr>
            <w:r w:rsidRPr="00D61B2B">
              <w:rPr>
                <w:rFonts w:ascii="Times New Roman" w:eastAsia="Times New Roman" w:hAnsi="Times New Roman" w:cs="Times New Roman"/>
                <w:sz w:val="28"/>
                <w:szCs w:val="28"/>
                <w:lang w:eastAsia="ru-RU"/>
              </w:rPr>
              <w:t>»</w:t>
            </w:r>
          </w:p>
        </w:tc>
      </w:tr>
    </w:tbl>
    <w:p w:rsidR="00121F5E" w:rsidRPr="00E51A71" w:rsidRDefault="00121F5E" w:rsidP="008B6C81">
      <w:pPr>
        <w:pStyle w:val="ConsPlusNonformat"/>
        <w:jc w:val="right"/>
        <w:rPr>
          <w:rFonts w:ascii="Times New Roman" w:hAnsi="Times New Roman" w:cs="Times New Roman"/>
          <w:sz w:val="28"/>
          <w:szCs w:val="28"/>
        </w:rPr>
      </w:pPr>
    </w:p>
    <w:sectPr w:rsidR="00121F5E" w:rsidRPr="00E51A71" w:rsidSect="00303600">
      <w:pgSz w:w="16838" w:h="11906" w:orient="landscape"/>
      <w:pgMar w:top="993" w:right="678" w:bottom="709"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6C81" w:rsidRDefault="008B6C81" w:rsidP="00475CF8">
      <w:pPr>
        <w:spacing w:after="0" w:line="240" w:lineRule="auto"/>
      </w:pPr>
      <w:r>
        <w:separator/>
      </w:r>
    </w:p>
  </w:endnote>
  <w:endnote w:type="continuationSeparator" w:id="0">
    <w:p w:rsidR="008B6C81" w:rsidRDefault="008B6C81" w:rsidP="00475C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6C81" w:rsidRDefault="008B6C81" w:rsidP="00475CF8">
      <w:pPr>
        <w:spacing w:after="0" w:line="240" w:lineRule="auto"/>
      </w:pPr>
      <w:r>
        <w:separator/>
      </w:r>
    </w:p>
  </w:footnote>
  <w:footnote w:type="continuationSeparator" w:id="0">
    <w:p w:rsidR="008B6C81" w:rsidRDefault="008B6C81" w:rsidP="00475C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9173551"/>
      <w:docPartObj>
        <w:docPartGallery w:val="Page Numbers (Top of Page)"/>
        <w:docPartUnique/>
      </w:docPartObj>
    </w:sdtPr>
    <w:sdtEndPr>
      <w:rPr>
        <w:rFonts w:ascii="Times New Roman" w:hAnsi="Times New Roman" w:cs="Times New Roman"/>
        <w:sz w:val="28"/>
      </w:rPr>
    </w:sdtEndPr>
    <w:sdtContent>
      <w:p w:rsidR="008B6C81" w:rsidRPr="00A32B12" w:rsidRDefault="008B6C81">
        <w:pPr>
          <w:pStyle w:val="ab"/>
          <w:jc w:val="right"/>
          <w:rPr>
            <w:rFonts w:ascii="Times New Roman" w:hAnsi="Times New Roman" w:cs="Times New Roman"/>
            <w:sz w:val="28"/>
          </w:rPr>
        </w:pPr>
        <w:r w:rsidRPr="00A32B12">
          <w:rPr>
            <w:rFonts w:ascii="Times New Roman" w:hAnsi="Times New Roman" w:cs="Times New Roman"/>
            <w:sz w:val="28"/>
          </w:rPr>
          <w:fldChar w:fldCharType="begin"/>
        </w:r>
        <w:r w:rsidRPr="00A32B12">
          <w:rPr>
            <w:rFonts w:ascii="Times New Roman" w:hAnsi="Times New Roman" w:cs="Times New Roman"/>
            <w:sz w:val="28"/>
          </w:rPr>
          <w:instrText xml:space="preserve"> PAGE   \* MERGEFORMAT </w:instrText>
        </w:r>
        <w:r w:rsidRPr="00A32B12">
          <w:rPr>
            <w:rFonts w:ascii="Times New Roman" w:hAnsi="Times New Roman" w:cs="Times New Roman"/>
            <w:sz w:val="28"/>
          </w:rPr>
          <w:fldChar w:fldCharType="separate"/>
        </w:r>
        <w:r w:rsidR="00D61B2B">
          <w:rPr>
            <w:rFonts w:ascii="Times New Roman" w:hAnsi="Times New Roman" w:cs="Times New Roman"/>
            <w:noProof/>
            <w:sz w:val="28"/>
          </w:rPr>
          <w:t>2</w:t>
        </w:r>
        <w:r w:rsidRPr="00A32B12">
          <w:rPr>
            <w:rFonts w:ascii="Times New Roman" w:hAnsi="Times New Roman" w:cs="Times New Roman"/>
            <w:sz w:val="28"/>
          </w:rPr>
          <w:fldChar w:fldCharType="end"/>
        </w:r>
      </w:p>
    </w:sdtContent>
  </w:sdt>
  <w:p w:rsidR="008B6C81" w:rsidRDefault="008B6C81">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C81" w:rsidRPr="00092AA8" w:rsidRDefault="008B6C81">
    <w:pPr>
      <w:pStyle w:val="ab"/>
      <w:jc w:val="right"/>
      <w:rPr>
        <w:rFonts w:ascii="Times New Roman" w:hAnsi="Times New Roman" w:cs="Times New Roman"/>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6C40BA"/>
    <w:multiLevelType w:val="hybridMultilevel"/>
    <w:tmpl w:val="F360462C"/>
    <w:lvl w:ilvl="0" w:tplc="A1FCBE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hdrShapeDefaults>
    <o:shapedefaults v:ext="edit" spidmax="244737"/>
  </w:hdrShapeDefaults>
  <w:footnotePr>
    <w:footnote w:id="-1"/>
    <w:footnote w:id="0"/>
  </w:footnotePr>
  <w:endnotePr>
    <w:endnote w:id="-1"/>
    <w:endnote w:id="0"/>
  </w:endnotePr>
  <w:compat/>
  <w:rsids>
    <w:rsidRoot w:val="00B37544"/>
    <w:rsid w:val="000050DF"/>
    <w:rsid w:val="0001083D"/>
    <w:rsid w:val="00010AE8"/>
    <w:rsid w:val="00011549"/>
    <w:rsid w:val="000142E5"/>
    <w:rsid w:val="000145C3"/>
    <w:rsid w:val="000206E6"/>
    <w:rsid w:val="00021771"/>
    <w:rsid w:val="00021F8C"/>
    <w:rsid w:val="000256FF"/>
    <w:rsid w:val="00026E76"/>
    <w:rsid w:val="0003353B"/>
    <w:rsid w:val="00040C58"/>
    <w:rsid w:val="000424FB"/>
    <w:rsid w:val="000459AA"/>
    <w:rsid w:val="000524AE"/>
    <w:rsid w:val="000572CA"/>
    <w:rsid w:val="00062676"/>
    <w:rsid w:val="00062A66"/>
    <w:rsid w:val="00065243"/>
    <w:rsid w:val="00072CAA"/>
    <w:rsid w:val="00074E5B"/>
    <w:rsid w:val="00075DC9"/>
    <w:rsid w:val="000760A1"/>
    <w:rsid w:val="00080A53"/>
    <w:rsid w:val="000827C1"/>
    <w:rsid w:val="00085C0F"/>
    <w:rsid w:val="000875B7"/>
    <w:rsid w:val="00091042"/>
    <w:rsid w:val="0009133C"/>
    <w:rsid w:val="00092AA8"/>
    <w:rsid w:val="000971C9"/>
    <w:rsid w:val="0009722A"/>
    <w:rsid w:val="000A4544"/>
    <w:rsid w:val="000B2082"/>
    <w:rsid w:val="000C02A5"/>
    <w:rsid w:val="000C43B1"/>
    <w:rsid w:val="000C68F6"/>
    <w:rsid w:val="000D1137"/>
    <w:rsid w:val="000D48B5"/>
    <w:rsid w:val="000E0E82"/>
    <w:rsid w:val="000E2152"/>
    <w:rsid w:val="000E4414"/>
    <w:rsid w:val="000E5BBE"/>
    <w:rsid w:val="000E5CC9"/>
    <w:rsid w:val="000F061C"/>
    <w:rsid w:val="000F074E"/>
    <w:rsid w:val="000F18ED"/>
    <w:rsid w:val="000F6AC0"/>
    <w:rsid w:val="000F7D41"/>
    <w:rsid w:val="001041B0"/>
    <w:rsid w:val="00106BDA"/>
    <w:rsid w:val="001074DF"/>
    <w:rsid w:val="00111ABC"/>
    <w:rsid w:val="00117CD7"/>
    <w:rsid w:val="00121DFC"/>
    <w:rsid w:val="00121F5E"/>
    <w:rsid w:val="00122706"/>
    <w:rsid w:val="00125DBA"/>
    <w:rsid w:val="00127248"/>
    <w:rsid w:val="00131788"/>
    <w:rsid w:val="00132AFA"/>
    <w:rsid w:val="00133A6A"/>
    <w:rsid w:val="00142A99"/>
    <w:rsid w:val="00152946"/>
    <w:rsid w:val="00152F64"/>
    <w:rsid w:val="00157134"/>
    <w:rsid w:val="0016032F"/>
    <w:rsid w:val="00161B43"/>
    <w:rsid w:val="001652B5"/>
    <w:rsid w:val="00165415"/>
    <w:rsid w:val="001765D1"/>
    <w:rsid w:val="00177B02"/>
    <w:rsid w:val="00181537"/>
    <w:rsid w:val="00181E28"/>
    <w:rsid w:val="0018335C"/>
    <w:rsid w:val="00184CD0"/>
    <w:rsid w:val="00184F46"/>
    <w:rsid w:val="0018649C"/>
    <w:rsid w:val="00187174"/>
    <w:rsid w:val="0019410B"/>
    <w:rsid w:val="001959AC"/>
    <w:rsid w:val="00197E15"/>
    <w:rsid w:val="001A03B8"/>
    <w:rsid w:val="001A137F"/>
    <w:rsid w:val="001A139E"/>
    <w:rsid w:val="001A13DF"/>
    <w:rsid w:val="001A4562"/>
    <w:rsid w:val="001A7B37"/>
    <w:rsid w:val="001B3B10"/>
    <w:rsid w:val="001B57CF"/>
    <w:rsid w:val="001B5CA3"/>
    <w:rsid w:val="001B6625"/>
    <w:rsid w:val="001B77B8"/>
    <w:rsid w:val="001C0B7F"/>
    <w:rsid w:val="001C0EEB"/>
    <w:rsid w:val="001C6DF9"/>
    <w:rsid w:val="001D418E"/>
    <w:rsid w:val="001D7841"/>
    <w:rsid w:val="001E3F30"/>
    <w:rsid w:val="001F0663"/>
    <w:rsid w:val="001F33B9"/>
    <w:rsid w:val="001F4272"/>
    <w:rsid w:val="001F50C3"/>
    <w:rsid w:val="001F67A0"/>
    <w:rsid w:val="001F7C44"/>
    <w:rsid w:val="00201006"/>
    <w:rsid w:val="00204C7D"/>
    <w:rsid w:val="00215D2E"/>
    <w:rsid w:val="002229E2"/>
    <w:rsid w:val="00224F32"/>
    <w:rsid w:val="00245AE2"/>
    <w:rsid w:val="00251FA2"/>
    <w:rsid w:val="00253022"/>
    <w:rsid w:val="002613FC"/>
    <w:rsid w:val="00261C33"/>
    <w:rsid w:val="00262167"/>
    <w:rsid w:val="002701B0"/>
    <w:rsid w:val="00280CB7"/>
    <w:rsid w:val="00284B1B"/>
    <w:rsid w:val="00284BA2"/>
    <w:rsid w:val="002855C9"/>
    <w:rsid w:val="00286034"/>
    <w:rsid w:val="00291974"/>
    <w:rsid w:val="00293723"/>
    <w:rsid w:val="002A061F"/>
    <w:rsid w:val="002A2743"/>
    <w:rsid w:val="002A7AFE"/>
    <w:rsid w:val="002B0379"/>
    <w:rsid w:val="002B53F3"/>
    <w:rsid w:val="002B6EDA"/>
    <w:rsid w:val="002B710A"/>
    <w:rsid w:val="002C002D"/>
    <w:rsid w:val="002C5384"/>
    <w:rsid w:val="002C7B08"/>
    <w:rsid w:val="002D175F"/>
    <w:rsid w:val="002D267E"/>
    <w:rsid w:val="002D5F7B"/>
    <w:rsid w:val="002E1702"/>
    <w:rsid w:val="002E2E17"/>
    <w:rsid w:val="002F2FA0"/>
    <w:rsid w:val="002F384B"/>
    <w:rsid w:val="002F3935"/>
    <w:rsid w:val="002F3C15"/>
    <w:rsid w:val="002F5E83"/>
    <w:rsid w:val="002F5FB3"/>
    <w:rsid w:val="002F6740"/>
    <w:rsid w:val="00300C12"/>
    <w:rsid w:val="00301473"/>
    <w:rsid w:val="00301FA8"/>
    <w:rsid w:val="00303600"/>
    <w:rsid w:val="00303D90"/>
    <w:rsid w:val="00307954"/>
    <w:rsid w:val="00311F70"/>
    <w:rsid w:val="003127CE"/>
    <w:rsid w:val="00313CED"/>
    <w:rsid w:val="003140BD"/>
    <w:rsid w:val="003227D4"/>
    <w:rsid w:val="00325B88"/>
    <w:rsid w:val="0033212D"/>
    <w:rsid w:val="00332BED"/>
    <w:rsid w:val="00332E61"/>
    <w:rsid w:val="003337D7"/>
    <w:rsid w:val="00334E73"/>
    <w:rsid w:val="003372AB"/>
    <w:rsid w:val="00347A5D"/>
    <w:rsid w:val="00350FB5"/>
    <w:rsid w:val="003517E1"/>
    <w:rsid w:val="00353A67"/>
    <w:rsid w:val="00353A98"/>
    <w:rsid w:val="003544A2"/>
    <w:rsid w:val="00362B04"/>
    <w:rsid w:val="003635B1"/>
    <w:rsid w:val="0036591B"/>
    <w:rsid w:val="00372A4E"/>
    <w:rsid w:val="00373337"/>
    <w:rsid w:val="0037426D"/>
    <w:rsid w:val="0037465B"/>
    <w:rsid w:val="00375FFE"/>
    <w:rsid w:val="00376FA9"/>
    <w:rsid w:val="00377D3E"/>
    <w:rsid w:val="003820A4"/>
    <w:rsid w:val="003826B4"/>
    <w:rsid w:val="00382FC5"/>
    <w:rsid w:val="00383714"/>
    <w:rsid w:val="00384565"/>
    <w:rsid w:val="00387D28"/>
    <w:rsid w:val="00390211"/>
    <w:rsid w:val="0039316D"/>
    <w:rsid w:val="003956E0"/>
    <w:rsid w:val="003959BF"/>
    <w:rsid w:val="00396B91"/>
    <w:rsid w:val="003A2AF6"/>
    <w:rsid w:val="003A2E50"/>
    <w:rsid w:val="003A6232"/>
    <w:rsid w:val="003A7020"/>
    <w:rsid w:val="003A7DA9"/>
    <w:rsid w:val="003A7FB5"/>
    <w:rsid w:val="003B061F"/>
    <w:rsid w:val="003B1AC4"/>
    <w:rsid w:val="003B1F92"/>
    <w:rsid w:val="003B4A1D"/>
    <w:rsid w:val="003B566C"/>
    <w:rsid w:val="003C05A7"/>
    <w:rsid w:val="003C0A87"/>
    <w:rsid w:val="003C4F7A"/>
    <w:rsid w:val="003D0050"/>
    <w:rsid w:val="003D0C76"/>
    <w:rsid w:val="003D1BFC"/>
    <w:rsid w:val="003D32C6"/>
    <w:rsid w:val="003D4D4B"/>
    <w:rsid w:val="003D675B"/>
    <w:rsid w:val="003E5D18"/>
    <w:rsid w:val="003E72D9"/>
    <w:rsid w:val="003F03AB"/>
    <w:rsid w:val="003F4C46"/>
    <w:rsid w:val="0040387E"/>
    <w:rsid w:val="0040565A"/>
    <w:rsid w:val="00411D27"/>
    <w:rsid w:val="00413CC0"/>
    <w:rsid w:val="004171AF"/>
    <w:rsid w:val="004173F4"/>
    <w:rsid w:val="00421892"/>
    <w:rsid w:val="0042487A"/>
    <w:rsid w:val="00430FBE"/>
    <w:rsid w:val="0043164C"/>
    <w:rsid w:val="00431CA3"/>
    <w:rsid w:val="0043299B"/>
    <w:rsid w:val="00434BF3"/>
    <w:rsid w:val="00440BFC"/>
    <w:rsid w:val="0044443D"/>
    <w:rsid w:val="00445520"/>
    <w:rsid w:val="004513B2"/>
    <w:rsid w:val="00452350"/>
    <w:rsid w:val="0045244E"/>
    <w:rsid w:val="004635CA"/>
    <w:rsid w:val="00472763"/>
    <w:rsid w:val="00475CF8"/>
    <w:rsid w:val="00476F8B"/>
    <w:rsid w:val="00484419"/>
    <w:rsid w:val="00486141"/>
    <w:rsid w:val="00490971"/>
    <w:rsid w:val="00494F3D"/>
    <w:rsid w:val="004A0E53"/>
    <w:rsid w:val="004A2F65"/>
    <w:rsid w:val="004B3008"/>
    <w:rsid w:val="004B4A8E"/>
    <w:rsid w:val="004B7624"/>
    <w:rsid w:val="004B7F96"/>
    <w:rsid w:val="004C262F"/>
    <w:rsid w:val="004C353F"/>
    <w:rsid w:val="004C3BA3"/>
    <w:rsid w:val="004C3D0A"/>
    <w:rsid w:val="004C3EB0"/>
    <w:rsid w:val="004C410D"/>
    <w:rsid w:val="004C4813"/>
    <w:rsid w:val="004C7601"/>
    <w:rsid w:val="004C7B5E"/>
    <w:rsid w:val="004D4C5A"/>
    <w:rsid w:val="004D5929"/>
    <w:rsid w:val="004D7A70"/>
    <w:rsid w:val="004E343F"/>
    <w:rsid w:val="004F3654"/>
    <w:rsid w:val="00505D44"/>
    <w:rsid w:val="0051286C"/>
    <w:rsid w:val="00513C70"/>
    <w:rsid w:val="00520FDA"/>
    <w:rsid w:val="0052100C"/>
    <w:rsid w:val="0052130E"/>
    <w:rsid w:val="00524C32"/>
    <w:rsid w:val="005267FB"/>
    <w:rsid w:val="00527E2C"/>
    <w:rsid w:val="00534305"/>
    <w:rsid w:val="00541B67"/>
    <w:rsid w:val="005444B5"/>
    <w:rsid w:val="00544B92"/>
    <w:rsid w:val="00551003"/>
    <w:rsid w:val="005510ED"/>
    <w:rsid w:val="005524F3"/>
    <w:rsid w:val="00554EAC"/>
    <w:rsid w:val="00557D95"/>
    <w:rsid w:val="00560E78"/>
    <w:rsid w:val="005621FF"/>
    <w:rsid w:val="00562ED8"/>
    <w:rsid w:val="0056450C"/>
    <w:rsid w:val="00571328"/>
    <w:rsid w:val="00573C0B"/>
    <w:rsid w:val="005751EB"/>
    <w:rsid w:val="00575911"/>
    <w:rsid w:val="0058314E"/>
    <w:rsid w:val="00584219"/>
    <w:rsid w:val="00586CB4"/>
    <w:rsid w:val="00587FA2"/>
    <w:rsid w:val="00587FDA"/>
    <w:rsid w:val="0059111F"/>
    <w:rsid w:val="00592BF1"/>
    <w:rsid w:val="00592FE8"/>
    <w:rsid w:val="00593671"/>
    <w:rsid w:val="005959FC"/>
    <w:rsid w:val="00595D07"/>
    <w:rsid w:val="005965F6"/>
    <w:rsid w:val="005A023A"/>
    <w:rsid w:val="005A0A7B"/>
    <w:rsid w:val="005B43EA"/>
    <w:rsid w:val="005B4A9D"/>
    <w:rsid w:val="005B5B6B"/>
    <w:rsid w:val="005C08ED"/>
    <w:rsid w:val="005C224B"/>
    <w:rsid w:val="005C28A9"/>
    <w:rsid w:val="005C4514"/>
    <w:rsid w:val="005C4F54"/>
    <w:rsid w:val="005C5B08"/>
    <w:rsid w:val="005C6A2B"/>
    <w:rsid w:val="005C6FEC"/>
    <w:rsid w:val="005C7D1C"/>
    <w:rsid w:val="005D192E"/>
    <w:rsid w:val="005D62C1"/>
    <w:rsid w:val="005E344D"/>
    <w:rsid w:val="005E3F8A"/>
    <w:rsid w:val="005E535B"/>
    <w:rsid w:val="005F1273"/>
    <w:rsid w:val="005F183C"/>
    <w:rsid w:val="005F785C"/>
    <w:rsid w:val="006009F8"/>
    <w:rsid w:val="0060363E"/>
    <w:rsid w:val="00614A2B"/>
    <w:rsid w:val="00615485"/>
    <w:rsid w:val="00616514"/>
    <w:rsid w:val="0062010A"/>
    <w:rsid w:val="006212DF"/>
    <w:rsid w:val="0062290E"/>
    <w:rsid w:val="00622DA0"/>
    <w:rsid w:val="00623939"/>
    <w:rsid w:val="006242D0"/>
    <w:rsid w:val="00626080"/>
    <w:rsid w:val="0063068C"/>
    <w:rsid w:val="00631F22"/>
    <w:rsid w:val="0063216A"/>
    <w:rsid w:val="006340AC"/>
    <w:rsid w:val="00642FC9"/>
    <w:rsid w:val="006442EF"/>
    <w:rsid w:val="00644327"/>
    <w:rsid w:val="006450CF"/>
    <w:rsid w:val="00645CEC"/>
    <w:rsid w:val="00645ED6"/>
    <w:rsid w:val="006513DA"/>
    <w:rsid w:val="00655813"/>
    <w:rsid w:val="00657C4B"/>
    <w:rsid w:val="00662BE3"/>
    <w:rsid w:val="006746A7"/>
    <w:rsid w:val="00674F27"/>
    <w:rsid w:val="006765C9"/>
    <w:rsid w:val="006801DA"/>
    <w:rsid w:val="00681046"/>
    <w:rsid w:val="00695A21"/>
    <w:rsid w:val="00697C64"/>
    <w:rsid w:val="006A0442"/>
    <w:rsid w:val="006A732F"/>
    <w:rsid w:val="006A7784"/>
    <w:rsid w:val="006B0316"/>
    <w:rsid w:val="006B1DBF"/>
    <w:rsid w:val="006B31CE"/>
    <w:rsid w:val="006B3960"/>
    <w:rsid w:val="006B3F80"/>
    <w:rsid w:val="006B798B"/>
    <w:rsid w:val="006C11F4"/>
    <w:rsid w:val="006C299E"/>
    <w:rsid w:val="006C3138"/>
    <w:rsid w:val="006C3C2D"/>
    <w:rsid w:val="006C4F25"/>
    <w:rsid w:val="006D09BE"/>
    <w:rsid w:val="006D0B2A"/>
    <w:rsid w:val="006D3582"/>
    <w:rsid w:val="006D4546"/>
    <w:rsid w:val="006D5D4C"/>
    <w:rsid w:val="006E0C5F"/>
    <w:rsid w:val="006E1AD1"/>
    <w:rsid w:val="006E6C5B"/>
    <w:rsid w:val="006F0E76"/>
    <w:rsid w:val="006F30EC"/>
    <w:rsid w:val="006F772C"/>
    <w:rsid w:val="007039C2"/>
    <w:rsid w:val="0070521A"/>
    <w:rsid w:val="00705DD1"/>
    <w:rsid w:val="00710B1C"/>
    <w:rsid w:val="00717420"/>
    <w:rsid w:val="00726F43"/>
    <w:rsid w:val="0073080D"/>
    <w:rsid w:val="007313B1"/>
    <w:rsid w:val="00731A08"/>
    <w:rsid w:val="00732DC7"/>
    <w:rsid w:val="00732E88"/>
    <w:rsid w:val="00733ABD"/>
    <w:rsid w:val="00741D8D"/>
    <w:rsid w:val="00742651"/>
    <w:rsid w:val="00743A91"/>
    <w:rsid w:val="007548DB"/>
    <w:rsid w:val="00756A00"/>
    <w:rsid w:val="0076561F"/>
    <w:rsid w:val="00771862"/>
    <w:rsid w:val="00774792"/>
    <w:rsid w:val="00785159"/>
    <w:rsid w:val="00785FF9"/>
    <w:rsid w:val="00794673"/>
    <w:rsid w:val="007957C3"/>
    <w:rsid w:val="00797B55"/>
    <w:rsid w:val="007B2AB3"/>
    <w:rsid w:val="007B61F7"/>
    <w:rsid w:val="007B79DC"/>
    <w:rsid w:val="007C1042"/>
    <w:rsid w:val="007C2DA6"/>
    <w:rsid w:val="007C5620"/>
    <w:rsid w:val="007D40D0"/>
    <w:rsid w:val="007D41C0"/>
    <w:rsid w:val="007D4E7F"/>
    <w:rsid w:val="007D5C96"/>
    <w:rsid w:val="007E1D49"/>
    <w:rsid w:val="007E34E6"/>
    <w:rsid w:val="007E5FC3"/>
    <w:rsid w:val="007E6DDC"/>
    <w:rsid w:val="007F20F4"/>
    <w:rsid w:val="008043AC"/>
    <w:rsid w:val="00805CE7"/>
    <w:rsid w:val="00806BB5"/>
    <w:rsid w:val="00815FB5"/>
    <w:rsid w:val="00827C5F"/>
    <w:rsid w:val="00833228"/>
    <w:rsid w:val="00837B11"/>
    <w:rsid w:val="008414FE"/>
    <w:rsid w:val="0084507D"/>
    <w:rsid w:val="00846234"/>
    <w:rsid w:val="00846BEA"/>
    <w:rsid w:val="008553A2"/>
    <w:rsid w:val="00856820"/>
    <w:rsid w:val="008574A6"/>
    <w:rsid w:val="008634FF"/>
    <w:rsid w:val="008637B4"/>
    <w:rsid w:val="008644C8"/>
    <w:rsid w:val="0087739E"/>
    <w:rsid w:val="008800E3"/>
    <w:rsid w:val="0088064D"/>
    <w:rsid w:val="0088167B"/>
    <w:rsid w:val="008863AD"/>
    <w:rsid w:val="008921DB"/>
    <w:rsid w:val="008933DA"/>
    <w:rsid w:val="00893864"/>
    <w:rsid w:val="00896C7D"/>
    <w:rsid w:val="008A257C"/>
    <w:rsid w:val="008A45DD"/>
    <w:rsid w:val="008A52A5"/>
    <w:rsid w:val="008B0C57"/>
    <w:rsid w:val="008B6C81"/>
    <w:rsid w:val="008C58C4"/>
    <w:rsid w:val="008C6768"/>
    <w:rsid w:val="008D576F"/>
    <w:rsid w:val="008E459B"/>
    <w:rsid w:val="008E4FAB"/>
    <w:rsid w:val="008E5A15"/>
    <w:rsid w:val="008F2DEF"/>
    <w:rsid w:val="008F354B"/>
    <w:rsid w:val="008F3F6A"/>
    <w:rsid w:val="008F6A3A"/>
    <w:rsid w:val="00910CC4"/>
    <w:rsid w:val="009131FE"/>
    <w:rsid w:val="00913F67"/>
    <w:rsid w:val="00916806"/>
    <w:rsid w:val="00923F3A"/>
    <w:rsid w:val="00924CEC"/>
    <w:rsid w:val="0093366B"/>
    <w:rsid w:val="009405B2"/>
    <w:rsid w:val="00943BDF"/>
    <w:rsid w:val="00950600"/>
    <w:rsid w:val="00956775"/>
    <w:rsid w:val="00962491"/>
    <w:rsid w:val="00964C87"/>
    <w:rsid w:val="00965489"/>
    <w:rsid w:val="00965DB1"/>
    <w:rsid w:val="00971449"/>
    <w:rsid w:val="0097287A"/>
    <w:rsid w:val="00973FED"/>
    <w:rsid w:val="00974CA8"/>
    <w:rsid w:val="009754D6"/>
    <w:rsid w:val="009765A9"/>
    <w:rsid w:val="00976F43"/>
    <w:rsid w:val="009853AA"/>
    <w:rsid w:val="00991A44"/>
    <w:rsid w:val="009929B5"/>
    <w:rsid w:val="00994B61"/>
    <w:rsid w:val="00995AB6"/>
    <w:rsid w:val="009A62FE"/>
    <w:rsid w:val="009A7F0E"/>
    <w:rsid w:val="009B4629"/>
    <w:rsid w:val="009B47E2"/>
    <w:rsid w:val="009B7070"/>
    <w:rsid w:val="009C000F"/>
    <w:rsid w:val="009C1CF8"/>
    <w:rsid w:val="009C26A6"/>
    <w:rsid w:val="009C59AD"/>
    <w:rsid w:val="009C7B06"/>
    <w:rsid w:val="009E11C3"/>
    <w:rsid w:val="009E195C"/>
    <w:rsid w:val="009E5FFF"/>
    <w:rsid w:val="009E7A6F"/>
    <w:rsid w:val="009F0C40"/>
    <w:rsid w:val="009F0DB3"/>
    <w:rsid w:val="009F1C44"/>
    <w:rsid w:val="009F2494"/>
    <w:rsid w:val="009F6CB7"/>
    <w:rsid w:val="009F7F38"/>
    <w:rsid w:val="00A0092E"/>
    <w:rsid w:val="00A02847"/>
    <w:rsid w:val="00A03A2B"/>
    <w:rsid w:val="00A13745"/>
    <w:rsid w:val="00A21456"/>
    <w:rsid w:val="00A268D3"/>
    <w:rsid w:val="00A26C43"/>
    <w:rsid w:val="00A3015C"/>
    <w:rsid w:val="00A3031F"/>
    <w:rsid w:val="00A3281E"/>
    <w:rsid w:val="00A32B12"/>
    <w:rsid w:val="00A46058"/>
    <w:rsid w:val="00A46221"/>
    <w:rsid w:val="00A51459"/>
    <w:rsid w:val="00A5190D"/>
    <w:rsid w:val="00A540E6"/>
    <w:rsid w:val="00A544AE"/>
    <w:rsid w:val="00A56044"/>
    <w:rsid w:val="00A56D76"/>
    <w:rsid w:val="00A57B01"/>
    <w:rsid w:val="00A64184"/>
    <w:rsid w:val="00A65412"/>
    <w:rsid w:val="00A65B34"/>
    <w:rsid w:val="00A66AF1"/>
    <w:rsid w:val="00A70A50"/>
    <w:rsid w:val="00A7266C"/>
    <w:rsid w:val="00A72C53"/>
    <w:rsid w:val="00A7481C"/>
    <w:rsid w:val="00A80F48"/>
    <w:rsid w:val="00A81AAF"/>
    <w:rsid w:val="00A836A6"/>
    <w:rsid w:val="00A83836"/>
    <w:rsid w:val="00A86CB1"/>
    <w:rsid w:val="00A87C3F"/>
    <w:rsid w:val="00A9659A"/>
    <w:rsid w:val="00AA0871"/>
    <w:rsid w:val="00AA0A8B"/>
    <w:rsid w:val="00AA2872"/>
    <w:rsid w:val="00AA3E16"/>
    <w:rsid w:val="00AB69F6"/>
    <w:rsid w:val="00AC2EF9"/>
    <w:rsid w:val="00AD205F"/>
    <w:rsid w:val="00AD6E78"/>
    <w:rsid w:val="00AE561D"/>
    <w:rsid w:val="00AF70F2"/>
    <w:rsid w:val="00B01B0D"/>
    <w:rsid w:val="00B0397B"/>
    <w:rsid w:val="00B04402"/>
    <w:rsid w:val="00B12309"/>
    <w:rsid w:val="00B1316A"/>
    <w:rsid w:val="00B21F42"/>
    <w:rsid w:val="00B22CC8"/>
    <w:rsid w:val="00B241F5"/>
    <w:rsid w:val="00B244A0"/>
    <w:rsid w:val="00B264A7"/>
    <w:rsid w:val="00B27C11"/>
    <w:rsid w:val="00B3451D"/>
    <w:rsid w:val="00B37544"/>
    <w:rsid w:val="00B4091A"/>
    <w:rsid w:val="00B47169"/>
    <w:rsid w:val="00B52A03"/>
    <w:rsid w:val="00B61120"/>
    <w:rsid w:val="00B61D5E"/>
    <w:rsid w:val="00B639FC"/>
    <w:rsid w:val="00B6496A"/>
    <w:rsid w:val="00B6635A"/>
    <w:rsid w:val="00B701CA"/>
    <w:rsid w:val="00B70792"/>
    <w:rsid w:val="00B70AE7"/>
    <w:rsid w:val="00B72FDE"/>
    <w:rsid w:val="00B777D3"/>
    <w:rsid w:val="00B77E90"/>
    <w:rsid w:val="00B83341"/>
    <w:rsid w:val="00B83EA6"/>
    <w:rsid w:val="00B86777"/>
    <w:rsid w:val="00B86B1A"/>
    <w:rsid w:val="00B87DC5"/>
    <w:rsid w:val="00B909A4"/>
    <w:rsid w:val="00B94EFC"/>
    <w:rsid w:val="00B95935"/>
    <w:rsid w:val="00BA173B"/>
    <w:rsid w:val="00BA6A3A"/>
    <w:rsid w:val="00BB07B8"/>
    <w:rsid w:val="00BB1910"/>
    <w:rsid w:val="00BB320C"/>
    <w:rsid w:val="00BB4600"/>
    <w:rsid w:val="00BB61FB"/>
    <w:rsid w:val="00BC0319"/>
    <w:rsid w:val="00BC2CB8"/>
    <w:rsid w:val="00BC3432"/>
    <w:rsid w:val="00BD1ECC"/>
    <w:rsid w:val="00BD2953"/>
    <w:rsid w:val="00BD40ED"/>
    <w:rsid w:val="00BD783E"/>
    <w:rsid w:val="00BE6F5A"/>
    <w:rsid w:val="00BE7E68"/>
    <w:rsid w:val="00C07AD1"/>
    <w:rsid w:val="00C1101B"/>
    <w:rsid w:val="00C11870"/>
    <w:rsid w:val="00C1188F"/>
    <w:rsid w:val="00C16223"/>
    <w:rsid w:val="00C175C5"/>
    <w:rsid w:val="00C211DC"/>
    <w:rsid w:val="00C23E9B"/>
    <w:rsid w:val="00C25C5D"/>
    <w:rsid w:val="00C278FB"/>
    <w:rsid w:val="00C307FB"/>
    <w:rsid w:val="00C35B43"/>
    <w:rsid w:val="00C35F29"/>
    <w:rsid w:val="00C376FE"/>
    <w:rsid w:val="00C403A8"/>
    <w:rsid w:val="00C4212D"/>
    <w:rsid w:val="00C42BEC"/>
    <w:rsid w:val="00C466A3"/>
    <w:rsid w:val="00C46ABD"/>
    <w:rsid w:val="00C515D0"/>
    <w:rsid w:val="00C564C3"/>
    <w:rsid w:val="00C614E2"/>
    <w:rsid w:val="00C633AB"/>
    <w:rsid w:val="00C64A78"/>
    <w:rsid w:val="00C750FA"/>
    <w:rsid w:val="00C753FE"/>
    <w:rsid w:val="00C80A9C"/>
    <w:rsid w:val="00C82CAE"/>
    <w:rsid w:val="00C925A8"/>
    <w:rsid w:val="00C962B7"/>
    <w:rsid w:val="00C97A9C"/>
    <w:rsid w:val="00CA7B66"/>
    <w:rsid w:val="00CA7DE6"/>
    <w:rsid w:val="00CB6D5E"/>
    <w:rsid w:val="00CC25DD"/>
    <w:rsid w:val="00CC601B"/>
    <w:rsid w:val="00CC77DB"/>
    <w:rsid w:val="00CD041A"/>
    <w:rsid w:val="00CD0EC6"/>
    <w:rsid w:val="00CD21C0"/>
    <w:rsid w:val="00CD3C1E"/>
    <w:rsid w:val="00CD57D2"/>
    <w:rsid w:val="00CE273C"/>
    <w:rsid w:val="00CE3BAD"/>
    <w:rsid w:val="00CE4BD0"/>
    <w:rsid w:val="00CE6840"/>
    <w:rsid w:val="00CE6B11"/>
    <w:rsid w:val="00CE78D4"/>
    <w:rsid w:val="00CF2340"/>
    <w:rsid w:val="00CF2449"/>
    <w:rsid w:val="00CF5A94"/>
    <w:rsid w:val="00CF7465"/>
    <w:rsid w:val="00D030FE"/>
    <w:rsid w:val="00D049AD"/>
    <w:rsid w:val="00D056F2"/>
    <w:rsid w:val="00D10664"/>
    <w:rsid w:val="00D10F0B"/>
    <w:rsid w:val="00D144F2"/>
    <w:rsid w:val="00D240D8"/>
    <w:rsid w:val="00D30807"/>
    <w:rsid w:val="00D31A8D"/>
    <w:rsid w:val="00D33842"/>
    <w:rsid w:val="00D33BB8"/>
    <w:rsid w:val="00D35ADA"/>
    <w:rsid w:val="00D3768D"/>
    <w:rsid w:val="00D41644"/>
    <w:rsid w:val="00D42FC6"/>
    <w:rsid w:val="00D462AE"/>
    <w:rsid w:val="00D47154"/>
    <w:rsid w:val="00D512D8"/>
    <w:rsid w:val="00D51AF1"/>
    <w:rsid w:val="00D60073"/>
    <w:rsid w:val="00D61B2B"/>
    <w:rsid w:val="00D61E13"/>
    <w:rsid w:val="00D6239E"/>
    <w:rsid w:val="00D6284C"/>
    <w:rsid w:val="00D64152"/>
    <w:rsid w:val="00D64465"/>
    <w:rsid w:val="00D66FC6"/>
    <w:rsid w:val="00D7345E"/>
    <w:rsid w:val="00D73DB5"/>
    <w:rsid w:val="00D73DC6"/>
    <w:rsid w:val="00D74CC6"/>
    <w:rsid w:val="00D804B0"/>
    <w:rsid w:val="00D810CD"/>
    <w:rsid w:val="00D81510"/>
    <w:rsid w:val="00D8680F"/>
    <w:rsid w:val="00D90570"/>
    <w:rsid w:val="00D923F5"/>
    <w:rsid w:val="00D93B29"/>
    <w:rsid w:val="00D93F35"/>
    <w:rsid w:val="00D9419F"/>
    <w:rsid w:val="00D95242"/>
    <w:rsid w:val="00D96961"/>
    <w:rsid w:val="00DA0DA2"/>
    <w:rsid w:val="00DA4168"/>
    <w:rsid w:val="00DA5A21"/>
    <w:rsid w:val="00DA7107"/>
    <w:rsid w:val="00DB0FC5"/>
    <w:rsid w:val="00DB3A6F"/>
    <w:rsid w:val="00DB5656"/>
    <w:rsid w:val="00DB5A93"/>
    <w:rsid w:val="00DB6218"/>
    <w:rsid w:val="00DB6EA1"/>
    <w:rsid w:val="00DB7716"/>
    <w:rsid w:val="00DC3313"/>
    <w:rsid w:val="00DC4335"/>
    <w:rsid w:val="00DC5989"/>
    <w:rsid w:val="00DC62FC"/>
    <w:rsid w:val="00DC733C"/>
    <w:rsid w:val="00DD1A32"/>
    <w:rsid w:val="00DD72AF"/>
    <w:rsid w:val="00DE0DDB"/>
    <w:rsid w:val="00DE3788"/>
    <w:rsid w:val="00DE5E04"/>
    <w:rsid w:val="00DF0D15"/>
    <w:rsid w:val="00DF597F"/>
    <w:rsid w:val="00E031A7"/>
    <w:rsid w:val="00E04A31"/>
    <w:rsid w:val="00E04CA6"/>
    <w:rsid w:val="00E064DE"/>
    <w:rsid w:val="00E06C37"/>
    <w:rsid w:val="00E07CF6"/>
    <w:rsid w:val="00E114F1"/>
    <w:rsid w:val="00E11FD7"/>
    <w:rsid w:val="00E16593"/>
    <w:rsid w:val="00E16AF5"/>
    <w:rsid w:val="00E205DA"/>
    <w:rsid w:val="00E23E30"/>
    <w:rsid w:val="00E271E2"/>
    <w:rsid w:val="00E314B0"/>
    <w:rsid w:val="00E31BCC"/>
    <w:rsid w:val="00E320A8"/>
    <w:rsid w:val="00E32B1A"/>
    <w:rsid w:val="00E33933"/>
    <w:rsid w:val="00E35C47"/>
    <w:rsid w:val="00E35D64"/>
    <w:rsid w:val="00E41E70"/>
    <w:rsid w:val="00E51A71"/>
    <w:rsid w:val="00E62259"/>
    <w:rsid w:val="00E63321"/>
    <w:rsid w:val="00E716C1"/>
    <w:rsid w:val="00E73868"/>
    <w:rsid w:val="00E73F41"/>
    <w:rsid w:val="00E76607"/>
    <w:rsid w:val="00E804C8"/>
    <w:rsid w:val="00E8074B"/>
    <w:rsid w:val="00E813C4"/>
    <w:rsid w:val="00E83A1C"/>
    <w:rsid w:val="00E8403A"/>
    <w:rsid w:val="00E97505"/>
    <w:rsid w:val="00E97FEE"/>
    <w:rsid w:val="00EA1A09"/>
    <w:rsid w:val="00EB3E17"/>
    <w:rsid w:val="00EB6FC2"/>
    <w:rsid w:val="00EC16AD"/>
    <w:rsid w:val="00EC1E67"/>
    <w:rsid w:val="00EC62D0"/>
    <w:rsid w:val="00ED1DC0"/>
    <w:rsid w:val="00EE3754"/>
    <w:rsid w:val="00EF62C0"/>
    <w:rsid w:val="00F047EA"/>
    <w:rsid w:val="00F07D93"/>
    <w:rsid w:val="00F12FEB"/>
    <w:rsid w:val="00F13D83"/>
    <w:rsid w:val="00F14A96"/>
    <w:rsid w:val="00F151B1"/>
    <w:rsid w:val="00F1574B"/>
    <w:rsid w:val="00F17F0F"/>
    <w:rsid w:val="00F214B4"/>
    <w:rsid w:val="00F21EFF"/>
    <w:rsid w:val="00F23794"/>
    <w:rsid w:val="00F30B3F"/>
    <w:rsid w:val="00F34CA0"/>
    <w:rsid w:val="00F352BD"/>
    <w:rsid w:val="00F3595D"/>
    <w:rsid w:val="00F429CB"/>
    <w:rsid w:val="00F43384"/>
    <w:rsid w:val="00F534A5"/>
    <w:rsid w:val="00F565C0"/>
    <w:rsid w:val="00F57FA7"/>
    <w:rsid w:val="00F607DE"/>
    <w:rsid w:val="00F61BF0"/>
    <w:rsid w:val="00F63377"/>
    <w:rsid w:val="00F66414"/>
    <w:rsid w:val="00F72D37"/>
    <w:rsid w:val="00F83024"/>
    <w:rsid w:val="00F83D68"/>
    <w:rsid w:val="00F85660"/>
    <w:rsid w:val="00F86289"/>
    <w:rsid w:val="00F92FD0"/>
    <w:rsid w:val="00F943DA"/>
    <w:rsid w:val="00F97C63"/>
    <w:rsid w:val="00FA5742"/>
    <w:rsid w:val="00FB1CE2"/>
    <w:rsid w:val="00FB4275"/>
    <w:rsid w:val="00FB6A2F"/>
    <w:rsid w:val="00FD13F9"/>
    <w:rsid w:val="00FD2989"/>
    <w:rsid w:val="00FE2919"/>
    <w:rsid w:val="00FE3BA0"/>
    <w:rsid w:val="00FE5CF0"/>
    <w:rsid w:val="00FF1CFD"/>
    <w:rsid w:val="00FF3926"/>
    <w:rsid w:val="00FF556A"/>
    <w:rsid w:val="00FF75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47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C4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F7C4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F7C44"/>
    <w:rPr>
      <w:rFonts w:ascii="Tahoma" w:hAnsi="Tahoma" w:cs="Tahoma"/>
      <w:sz w:val="16"/>
      <w:szCs w:val="16"/>
    </w:rPr>
  </w:style>
  <w:style w:type="paragraph" w:styleId="a5">
    <w:name w:val="endnote text"/>
    <w:basedOn w:val="a"/>
    <w:link w:val="a6"/>
    <w:uiPriority w:val="99"/>
    <w:semiHidden/>
    <w:unhideWhenUsed/>
    <w:rsid w:val="00475CF8"/>
    <w:pPr>
      <w:spacing w:after="0" w:line="240" w:lineRule="auto"/>
    </w:pPr>
    <w:rPr>
      <w:sz w:val="20"/>
      <w:szCs w:val="20"/>
    </w:rPr>
  </w:style>
  <w:style w:type="character" w:customStyle="1" w:styleId="a6">
    <w:name w:val="Текст концевой сноски Знак"/>
    <w:basedOn w:val="a0"/>
    <w:link w:val="a5"/>
    <w:uiPriority w:val="99"/>
    <w:semiHidden/>
    <w:rsid w:val="00475CF8"/>
    <w:rPr>
      <w:sz w:val="20"/>
      <w:szCs w:val="20"/>
    </w:rPr>
  </w:style>
  <w:style w:type="character" w:styleId="a7">
    <w:name w:val="endnote reference"/>
    <w:basedOn w:val="a0"/>
    <w:uiPriority w:val="99"/>
    <w:semiHidden/>
    <w:unhideWhenUsed/>
    <w:rsid w:val="00475CF8"/>
    <w:rPr>
      <w:vertAlign w:val="superscript"/>
    </w:rPr>
  </w:style>
  <w:style w:type="paragraph" w:styleId="a8">
    <w:name w:val="footnote text"/>
    <w:basedOn w:val="a"/>
    <w:link w:val="a9"/>
    <w:uiPriority w:val="99"/>
    <w:semiHidden/>
    <w:unhideWhenUsed/>
    <w:rsid w:val="00475CF8"/>
    <w:pPr>
      <w:spacing w:after="0" w:line="240" w:lineRule="auto"/>
    </w:pPr>
    <w:rPr>
      <w:sz w:val="20"/>
      <w:szCs w:val="20"/>
    </w:rPr>
  </w:style>
  <w:style w:type="character" w:customStyle="1" w:styleId="a9">
    <w:name w:val="Текст сноски Знак"/>
    <w:basedOn w:val="a0"/>
    <w:link w:val="a8"/>
    <w:uiPriority w:val="99"/>
    <w:semiHidden/>
    <w:rsid w:val="00475CF8"/>
    <w:rPr>
      <w:sz w:val="20"/>
      <w:szCs w:val="20"/>
    </w:rPr>
  </w:style>
  <w:style w:type="character" w:styleId="aa">
    <w:name w:val="footnote reference"/>
    <w:basedOn w:val="a0"/>
    <w:uiPriority w:val="99"/>
    <w:semiHidden/>
    <w:unhideWhenUsed/>
    <w:rsid w:val="00475CF8"/>
    <w:rPr>
      <w:vertAlign w:val="superscript"/>
    </w:rPr>
  </w:style>
  <w:style w:type="paragraph" w:styleId="ab">
    <w:name w:val="header"/>
    <w:basedOn w:val="a"/>
    <w:link w:val="ac"/>
    <w:uiPriority w:val="99"/>
    <w:unhideWhenUsed/>
    <w:rsid w:val="002E2E17"/>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2E2E17"/>
  </w:style>
  <w:style w:type="paragraph" w:styleId="ad">
    <w:name w:val="footer"/>
    <w:basedOn w:val="a"/>
    <w:link w:val="ae"/>
    <w:uiPriority w:val="99"/>
    <w:semiHidden/>
    <w:unhideWhenUsed/>
    <w:rsid w:val="002E2E17"/>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2E2E17"/>
  </w:style>
  <w:style w:type="paragraph" w:customStyle="1" w:styleId="ConsPlusTitle">
    <w:name w:val="ConsPlusTitle"/>
    <w:rsid w:val="00B37544"/>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rmal">
    <w:name w:val="ConsPlusNormal"/>
    <w:rsid w:val="00B37544"/>
    <w:pPr>
      <w:widowControl w:val="0"/>
      <w:autoSpaceDE w:val="0"/>
      <w:autoSpaceDN w:val="0"/>
      <w:spacing w:after="0" w:line="240" w:lineRule="auto"/>
    </w:pPr>
    <w:rPr>
      <w:rFonts w:ascii="Arial" w:eastAsiaTheme="minorEastAsia" w:hAnsi="Arial" w:cs="Arial"/>
      <w:sz w:val="20"/>
      <w:lang w:eastAsia="ru-RU"/>
    </w:rPr>
  </w:style>
  <w:style w:type="paragraph" w:customStyle="1" w:styleId="1">
    <w:name w:val="Обычный1"/>
    <w:rsid w:val="00DA5A21"/>
    <w:pPr>
      <w:pBdr>
        <w:top w:val="nil"/>
        <w:left w:val="nil"/>
        <w:bottom w:val="nil"/>
        <w:right w:val="nil"/>
        <w:between w:val="nil"/>
        <w:bar w:val="nil"/>
      </w:pBdr>
      <w:suppressAutoHyphens/>
      <w:spacing w:after="160" w:line="100" w:lineRule="atLeast"/>
    </w:pPr>
    <w:rPr>
      <w:rFonts w:ascii="Times New Roman" w:eastAsia="Times New Roman" w:hAnsi="Times New Roman" w:cs="Times New Roman"/>
      <w:color w:val="000000"/>
      <w:sz w:val="24"/>
      <w:szCs w:val="24"/>
      <w:u w:color="000000"/>
      <w:bdr w:val="nil"/>
      <w:shd w:val="nil"/>
      <w:lang w:eastAsia="ru-RU"/>
    </w:rPr>
  </w:style>
  <w:style w:type="table" w:styleId="af">
    <w:name w:val="Table Grid"/>
    <w:basedOn w:val="a1"/>
    <w:uiPriority w:val="59"/>
    <w:rsid w:val="00376F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basedOn w:val="a0"/>
    <w:uiPriority w:val="99"/>
    <w:semiHidden/>
    <w:unhideWhenUsed/>
    <w:rsid w:val="00D3768D"/>
    <w:rPr>
      <w:color w:val="0000FF"/>
      <w:u w:val="single"/>
    </w:rPr>
  </w:style>
  <w:style w:type="character" w:styleId="af1">
    <w:name w:val="FollowedHyperlink"/>
    <w:basedOn w:val="a0"/>
    <w:uiPriority w:val="99"/>
    <w:semiHidden/>
    <w:unhideWhenUsed/>
    <w:rsid w:val="00D3768D"/>
    <w:rPr>
      <w:color w:val="800080"/>
      <w:u w:val="single"/>
    </w:rPr>
  </w:style>
  <w:style w:type="paragraph" w:customStyle="1" w:styleId="font5">
    <w:name w:val="font5"/>
    <w:basedOn w:val="a"/>
    <w:rsid w:val="00D3768D"/>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
    <w:rsid w:val="00D3768D"/>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6">
    <w:name w:val="xl66"/>
    <w:basedOn w:val="a"/>
    <w:rsid w:val="00D3768D"/>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67">
    <w:name w:val="xl67"/>
    <w:basedOn w:val="a"/>
    <w:rsid w:val="00D3768D"/>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68">
    <w:name w:val="xl68"/>
    <w:basedOn w:val="a"/>
    <w:rsid w:val="00D376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D3768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0">
    <w:name w:val="xl70"/>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2">
    <w:name w:val="xl72"/>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3">
    <w:name w:val="xl73"/>
    <w:basedOn w:val="a"/>
    <w:rsid w:val="00D3768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4">
    <w:name w:val="xl74"/>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5">
    <w:name w:val="xl75"/>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D3768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7">
    <w:name w:val="xl77"/>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78">
    <w:name w:val="xl78"/>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9">
    <w:name w:val="xl79"/>
    <w:basedOn w:val="a"/>
    <w:rsid w:val="00D3768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0">
    <w:name w:val="xl80"/>
    <w:basedOn w:val="a"/>
    <w:rsid w:val="00D3768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1">
    <w:name w:val="xl81"/>
    <w:basedOn w:val="a"/>
    <w:rsid w:val="00D3768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2">
    <w:name w:val="xl82"/>
    <w:basedOn w:val="a"/>
    <w:rsid w:val="00D3768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3">
    <w:name w:val="xl83"/>
    <w:basedOn w:val="a"/>
    <w:rsid w:val="00D3768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4">
    <w:name w:val="xl84"/>
    <w:basedOn w:val="a"/>
    <w:rsid w:val="00D3768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5">
    <w:name w:val="xl85"/>
    <w:basedOn w:val="a"/>
    <w:rsid w:val="00D3768D"/>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6">
    <w:name w:val="xl86"/>
    <w:basedOn w:val="a"/>
    <w:rsid w:val="00D3768D"/>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7">
    <w:name w:val="xl87"/>
    <w:basedOn w:val="a"/>
    <w:rsid w:val="00D3768D"/>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8">
    <w:name w:val="xl88"/>
    <w:basedOn w:val="a"/>
    <w:rsid w:val="00D3768D"/>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89">
    <w:name w:val="xl89"/>
    <w:basedOn w:val="a"/>
    <w:rsid w:val="00D3768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0">
    <w:name w:val="xl90"/>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
    <w:rsid w:val="00D3768D"/>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92">
    <w:name w:val="xl92"/>
    <w:basedOn w:val="a"/>
    <w:rsid w:val="00D3768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93">
    <w:name w:val="xl93"/>
    <w:basedOn w:val="a"/>
    <w:rsid w:val="00D3768D"/>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94">
    <w:name w:val="xl94"/>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95">
    <w:name w:val="xl95"/>
    <w:basedOn w:val="a"/>
    <w:rsid w:val="00D3768D"/>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96">
    <w:name w:val="xl96"/>
    <w:basedOn w:val="a"/>
    <w:rsid w:val="00D3768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7">
    <w:name w:val="xl97"/>
    <w:basedOn w:val="a"/>
    <w:rsid w:val="00D3768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D3768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99">
    <w:name w:val="xl99"/>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
    <w:rsid w:val="00D3768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1">
    <w:name w:val="xl101"/>
    <w:basedOn w:val="a"/>
    <w:rsid w:val="00D3768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2">
    <w:name w:val="xl102"/>
    <w:basedOn w:val="a"/>
    <w:rsid w:val="00D3768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03">
    <w:name w:val="xl103"/>
    <w:basedOn w:val="a"/>
    <w:rsid w:val="00D3768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4">
    <w:name w:val="xl104"/>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05">
    <w:name w:val="xl105"/>
    <w:basedOn w:val="a"/>
    <w:rsid w:val="00D3768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6">
    <w:name w:val="xl106"/>
    <w:basedOn w:val="a"/>
    <w:rsid w:val="00D3768D"/>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7">
    <w:name w:val="xl107"/>
    <w:basedOn w:val="a"/>
    <w:rsid w:val="00D3768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8">
    <w:name w:val="xl108"/>
    <w:basedOn w:val="a"/>
    <w:rsid w:val="00D3768D"/>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9">
    <w:name w:val="xl109"/>
    <w:basedOn w:val="a"/>
    <w:rsid w:val="00D3768D"/>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10">
    <w:name w:val="xl110"/>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lang w:eastAsia="ru-RU"/>
    </w:rPr>
  </w:style>
  <w:style w:type="paragraph" w:customStyle="1" w:styleId="xl111">
    <w:name w:val="xl111"/>
    <w:basedOn w:val="a"/>
    <w:rsid w:val="00D3768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2">
    <w:name w:val="xl112"/>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13">
    <w:name w:val="xl113"/>
    <w:basedOn w:val="a"/>
    <w:rsid w:val="00D3768D"/>
    <w:pP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ru-RU"/>
    </w:rPr>
  </w:style>
  <w:style w:type="paragraph" w:customStyle="1" w:styleId="xl114">
    <w:name w:val="xl114"/>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5">
    <w:name w:val="xl115"/>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6">
    <w:name w:val="xl116"/>
    <w:basedOn w:val="a"/>
    <w:rsid w:val="00D3768D"/>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D3768D"/>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D3768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19">
    <w:name w:val="xl119"/>
    <w:basedOn w:val="a"/>
    <w:rsid w:val="00D3768D"/>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D3768D"/>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1">
    <w:name w:val="xl121"/>
    <w:basedOn w:val="a"/>
    <w:rsid w:val="00D3768D"/>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2">
    <w:name w:val="xl122"/>
    <w:basedOn w:val="a"/>
    <w:rsid w:val="00D3768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3">
    <w:name w:val="xl123"/>
    <w:basedOn w:val="a"/>
    <w:rsid w:val="00D3768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4">
    <w:name w:val="xl124"/>
    <w:basedOn w:val="a"/>
    <w:rsid w:val="00D3768D"/>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D3768D"/>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
    <w:rsid w:val="00D3768D"/>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
    <w:rsid w:val="00D3768D"/>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8">
    <w:name w:val="xl128"/>
    <w:basedOn w:val="a"/>
    <w:rsid w:val="00D3768D"/>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29">
    <w:name w:val="xl129"/>
    <w:basedOn w:val="a"/>
    <w:rsid w:val="00D3768D"/>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30">
    <w:name w:val="xl130"/>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1">
    <w:name w:val="xl131"/>
    <w:basedOn w:val="a"/>
    <w:rsid w:val="00D376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2">
    <w:name w:val="xl132"/>
    <w:basedOn w:val="a"/>
    <w:rsid w:val="00D3768D"/>
    <w:pPr>
      <w:spacing w:before="100" w:beforeAutospacing="1" w:after="100" w:afterAutospacing="1" w:line="240" w:lineRule="auto"/>
      <w:jc w:val="right"/>
    </w:pPr>
    <w:rPr>
      <w:rFonts w:ascii="Times New Roman" w:eastAsia="Times New Roman" w:hAnsi="Times New Roman" w:cs="Times New Roman"/>
      <w:color w:val="000000"/>
      <w:sz w:val="28"/>
      <w:szCs w:val="28"/>
      <w:lang w:eastAsia="ru-RU"/>
    </w:rPr>
  </w:style>
  <w:style w:type="paragraph" w:customStyle="1" w:styleId="af2">
    <w:name w:val="Знак"/>
    <w:basedOn w:val="a"/>
    <w:rsid w:val="00D8680F"/>
    <w:pPr>
      <w:spacing w:after="160" w:line="240" w:lineRule="exact"/>
    </w:pPr>
    <w:rPr>
      <w:rFonts w:ascii="Verdana" w:eastAsia="Times New Roman" w:hAnsi="Verdana" w:cs="Verdana"/>
      <w:sz w:val="20"/>
      <w:szCs w:val="20"/>
      <w:lang w:val="en-US"/>
    </w:rPr>
  </w:style>
  <w:style w:type="paragraph" w:customStyle="1" w:styleId="font6">
    <w:name w:val="font6"/>
    <w:basedOn w:val="a"/>
    <w:rsid w:val="00743A91"/>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ConsPlusNonformat">
    <w:name w:val="ConsPlusNonformat"/>
    <w:rsid w:val="005959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List Paragraph"/>
    <w:basedOn w:val="a"/>
    <w:uiPriority w:val="34"/>
    <w:qFormat/>
    <w:rsid w:val="008F2DEF"/>
    <w:pPr>
      <w:ind w:left="720"/>
      <w:contextualSpacing/>
    </w:pPr>
  </w:style>
  <w:style w:type="paragraph" w:customStyle="1" w:styleId="xl133">
    <w:name w:val="xl133"/>
    <w:basedOn w:val="a"/>
    <w:rsid w:val="00FE5CF0"/>
    <w:pPr>
      <w:pBdr>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top"/>
    </w:pPr>
    <w:rPr>
      <w:rFonts w:ascii="Times New Roman" w:eastAsia="Times New Roman" w:hAnsi="Times New Roman" w:cs="Times New Roman"/>
      <w:color w:val="FF0000"/>
      <w:sz w:val="9"/>
      <w:szCs w:val="9"/>
      <w:lang w:eastAsia="ru-RU"/>
    </w:rPr>
  </w:style>
  <w:style w:type="paragraph" w:customStyle="1" w:styleId="xl134">
    <w:name w:val="xl134"/>
    <w:basedOn w:val="a"/>
    <w:rsid w:val="00FE5C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xl135">
    <w:name w:val="xl135"/>
    <w:basedOn w:val="a"/>
    <w:rsid w:val="00FE5CF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6">
    <w:name w:val="xl136"/>
    <w:basedOn w:val="a"/>
    <w:rsid w:val="00FE5CF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9"/>
      <w:szCs w:val="9"/>
      <w:lang w:eastAsia="ru-RU"/>
    </w:rPr>
  </w:style>
  <w:style w:type="paragraph" w:customStyle="1" w:styleId="xl137">
    <w:name w:val="xl137"/>
    <w:basedOn w:val="a"/>
    <w:rsid w:val="00FE5CF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38">
    <w:name w:val="xl138"/>
    <w:basedOn w:val="a"/>
    <w:rsid w:val="00FE5CF0"/>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xl139">
    <w:name w:val="xl139"/>
    <w:basedOn w:val="a"/>
    <w:rsid w:val="00FE5CF0"/>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xl140">
    <w:name w:val="xl140"/>
    <w:basedOn w:val="a"/>
    <w:rsid w:val="00FE5CF0"/>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textAlignment w:val="top"/>
    </w:pPr>
    <w:rPr>
      <w:rFonts w:ascii="Times New Roman" w:eastAsia="Times New Roman" w:hAnsi="Times New Roman" w:cs="Times New Roman"/>
      <w:sz w:val="9"/>
      <w:szCs w:val="9"/>
      <w:lang w:eastAsia="ru-RU"/>
    </w:rPr>
  </w:style>
  <w:style w:type="paragraph" w:customStyle="1" w:styleId="xl141">
    <w:name w:val="xl141"/>
    <w:basedOn w:val="a"/>
    <w:rsid w:val="00FE5CF0"/>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textAlignment w:val="top"/>
    </w:pPr>
    <w:rPr>
      <w:rFonts w:ascii="Times New Roman" w:eastAsia="Times New Roman" w:hAnsi="Times New Roman" w:cs="Times New Roman"/>
      <w:sz w:val="9"/>
      <w:szCs w:val="9"/>
      <w:lang w:eastAsia="ru-RU"/>
    </w:rPr>
  </w:style>
  <w:style w:type="paragraph" w:customStyle="1" w:styleId="xl142">
    <w:name w:val="xl142"/>
    <w:basedOn w:val="a"/>
    <w:rsid w:val="00FE5CF0"/>
    <w:pPr>
      <w:pBdr>
        <w:top w:val="single" w:sz="4" w:space="0" w:color="auto"/>
        <w:left w:val="single" w:sz="4" w:space="0" w:color="auto"/>
        <w:right w:val="single" w:sz="4" w:space="0" w:color="auto"/>
      </w:pBdr>
      <w:shd w:val="clear" w:color="000000" w:fill="FAC09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xl143">
    <w:name w:val="xl143"/>
    <w:basedOn w:val="a"/>
    <w:rsid w:val="00FE5CF0"/>
    <w:pPr>
      <w:pBdr>
        <w:left w:val="single" w:sz="4" w:space="0" w:color="auto"/>
        <w:bottom w:val="single" w:sz="4" w:space="0" w:color="auto"/>
        <w:right w:val="single" w:sz="4" w:space="0" w:color="auto"/>
      </w:pBdr>
      <w:shd w:val="clear" w:color="000000" w:fill="FAC09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xl144">
    <w:name w:val="xl144"/>
    <w:basedOn w:val="a"/>
    <w:rsid w:val="00FE5CF0"/>
    <w:pPr>
      <w:pBdr>
        <w:top w:val="single" w:sz="4" w:space="0" w:color="auto"/>
        <w:left w:val="single" w:sz="4" w:space="0" w:color="auto"/>
        <w:right w:val="single" w:sz="4" w:space="0" w:color="auto"/>
      </w:pBdr>
      <w:shd w:val="clear" w:color="000000" w:fill="FAC09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xl145">
    <w:name w:val="xl145"/>
    <w:basedOn w:val="a"/>
    <w:rsid w:val="00FE5CF0"/>
    <w:pPr>
      <w:pBdr>
        <w:left w:val="single" w:sz="4" w:space="0" w:color="auto"/>
        <w:bottom w:val="single" w:sz="4" w:space="0" w:color="auto"/>
        <w:right w:val="single" w:sz="4" w:space="0" w:color="auto"/>
      </w:pBdr>
      <w:shd w:val="clear" w:color="000000" w:fill="FAC09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 w:type="paragraph" w:customStyle="1" w:styleId="font7">
    <w:name w:val="font7"/>
    <w:basedOn w:val="a"/>
    <w:rsid w:val="003B1AC4"/>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146">
    <w:name w:val="xl146"/>
    <w:basedOn w:val="a"/>
    <w:rsid w:val="00785159"/>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top"/>
    </w:pPr>
    <w:rPr>
      <w:rFonts w:ascii="Times New Roman" w:eastAsia="Times New Roman" w:hAnsi="Times New Roman" w:cs="Times New Roman"/>
      <w:sz w:val="9"/>
      <w:szCs w:val="9"/>
      <w:lang w:eastAsia="ru-RU"/>
    </w:rPr>
  </w:style>
</w:styles>
</file>

<file path=word/webSettings.xml><?xml version="1.0" encoding="utf-8"?>
<w:webSettings xmlns:r="http://schemas.openxmlformats.org/officeDocument/2006/relationships" xmlns:w="http://schemas.openxmlformats.org/wordprocessingml/2006/main">
  <w:divs>
    <w:div w:id="3672283">
      <w:bodyDiv w:val="1"/>
      <w:marLeft w:val="0"/>
      <w:marRight w:val="0"/>
      <w:marTop w:val="0"/>
      <w:marBottom w:val="0"/>
      <w:divBdr>
        <w:top w:val="none" w:sz="0" w:space="0" w:color="auto"/>
        <w:left w:val="none" w:sz="0" w:space="0" w:color="auto"/>
        <w:bottom w:val="none" w:sz="0" w:space="0" w:color="auto"/>
        <w:right w:val="none" w:sz="0" w:space="0" w:color="auto"/>
      </w:divBdr>
    </w:div>
    <w:div w:id="9919717">
      <w:bodyDiv w:val="1"/>
      <w:marLeft w:val="0"/>
      <w:marRight w:val="0"/>
      <w:marTop w:val="0"/>
      <w:marBottom w:val="0"/>
      <w:divBdr>
        <w:top w:val="none" w:sz="0" w:space="0" w:color="auto"/>
        <w:left w:val="none" w:sz="0" w:space="0" w:color="auto"/>
        <w:bottom w:val="none" w:sz="0" w:space="0" w:color="auto"/>
        <w:right w:val="none" w:sz="0" w:space="0" w:color="auto"/>
      </w:divBdr>
    </w:div>
    <w:div w:id="11037042">
      <w:bodyDiv w:val="1"/>
      <w:marLeft w:val="0"/>
      <w:marRight w:val="0"/>
      <w:marTop w:val="0"/>
      <w:marBottom w:val="0"/>
      <w:divBdr>
        <w:top w:val="none" w:sz="0" w:space="0" w:color="auto"/>
        <w:left w:val="none" w:sz="0" w:space="0" w:color="auto"/>
        <w:bottom w:val="none" w:sz="0" w:space="0" w:color="auto"/>
        <w:right w:val="none" w:sz="0" w:space="0" w:color="auto"/>
      </w:divBdr>
    </w:div>
    <w:div w:id="29035367">
      <w:bodyDiv w:val="1"/>
      <w:marLeft w:val="0"/>
      <w:marRight w:val="0"/>
      <w:marTop w:val="0"/>
      <w:marBottom w:val="0"/>
      <w:divBdr>
        <w:top w:val="none" w:sz="0" w:space="0" w:color="auto"/>
        <w:left w:val="none" w:sz="0" w:space="0" w:color="auto"/>
        <w:bottom w:val="none" w:sz="0" w:space="0" w:color="auto"/>
        <w:right w:val="none" w:sz="0" w:space="0" w:color="auto"/>
      </w:divBdr>
    </w:div>
    <w:div w:id="48845663">
      <w:bodyDiv w:val="1"/>
      <w:marLeft w:val="0"/>
      <w:marRight w:val="0"/>
      <w:marTop w:val="0"/>
      <w:marBottom w:val="0"/>
      <w:divBdr>
        <w:top w:val="none" w:sz="0" w:space="0" w:color="auto"/>
        <w:left w:val="none" w:sz="0" w:space="0" w:color="auto"/>
        <w:bottom w:val="none" w:sz="0" w:space="0" w:color="auto"/>
        <w:right w:val="none" w:sz="0" w:space="0" w:color="auto"/>
      </w:divBdr>
    </w:div>
    <w:div w:id="58286997">
      <w:bodyDiv w:val="1"/>
      <w:marLeft w:val="0"/>
      <w:marRight w:val="0"/>
      <w:marTop w:val="0"/>
      <w:marBottom w:val="0"/>
      <w:divBdr>
        <w:top w:val="none" w:sz="0" w:space="0" w:color="auto"/>
        <w:left w:val="none" w:sz="0" w:space="0" w:color="auto"/>
        <w:bottom w:val="none" w:sz="0" w:space="0" w:color="auto"/>
        <w:right w:val="none" w:sz="0" w:space="0" w:color="auto"/>
      </w:divBdr>
    </w:div>
    <w:div w:id="62725320">
      <w:bodyDiv w:val="1"/>
      <w:marLeft w:val="0"/>
      <w:marRight w:val="0"/>
      <w:marTop w:val="0"/>
      <w:marBottom w:val="0"/>
      <w:divBdr>
        <w:top w:val="none" w:sz="0" w:space="0" w:color="auto"/>
        <w:left w:val="none" w:sz="0" w:space="0" w:color="auto"/>
        <w:bottom w:val="none" w:sz="0" w:space="0" w:color="auto"/>
        <w:right w:val="none" w:sz="0" w:space="0" w:color="auto"/>
      </w:divBdr>
    </w:div>
    <w:div w:id="67458531">
      <w:bodyDiv w:val="1"/>
      <w:marLeft w:val="0"/>
      <w:marRight w:val="0"/>
      <w:marTop w:val="0"/>
      <w:marBottom w:val="0"/>
      <w:divBdr>
        <w:top w:val="none" w:sz="0" w:space="0" w:color="auto"/>
        <w:left w:val="none" w:sz="0" w:space="0" w:color="auto"/>
        <w:bottom w:val="none" w:sz="0" w:space="0" w:color="auto"/>
        <w:right w:val="none" w:sz="0" w:space="0" w:color="auto"/>
      </w:divBdr>
    </w:div>
    <w:div w:id="68963423">
      <w:bodyDiv w:val="1"/>
      <w:marLeft w:val="0"/>
      <w:marRight w:val="0"/>
      <w:marTop w:val="0"/>
      <w:marBottom w:val="0"/>
      <w:divBdr>
        <w:top w:val="none" w:sz="0" w:space="0" w:color="auto"/>
        <w:left w:val="none" w:sz="0" w:space="0" w:color="auto"/>
        <w:bottom w:val="none" w:sz="0" w:space="0" w:color="auto"/>
        <w:right w:val="none" w:sz="0" w:space="0" w:color="auto"/>
      </w:divBdr>
    </w:div>
    <w:div w:id="70010262">
      <w:bodyDiv w:val="1"/>
      <w:marLeft w:val="0"/>
      <w:marRight w:val="0"/>
      <w:marTop w:val="0"/>
      <w:marBottom w:val="0"/>
      <w:divBdr>
        <w:top w:val="none" w:sz="0" w:space="0" w:color="auto"/>
        <w:left w:val="none" w:sz="0" w:space="0" w:color="auto"/>
        <w:bottom w:val="none" w:sz="0" w:space="0" w:color="auto"/>
        <w:right w:val="none" w:sz="0" w:space="0" w:color="auto"/>
      </w:divBdr>
    </w:div>
    <w:div w:id="89547615">
      <w:bodyDiv w:val="1"/>
      <w:marLeft w:val="0"/>
      <w:marRight w:val="0"/>
      <w:marTop w:val="0"/>
      <w:marBottom w:val="0"/>
      <w:divBdr>
        <w:top w:val="none" w:sz="0" w:space="0" w:color="auto"/>
        <w:left w:val="none" w:sz="0" w:space="0" w:color="auto"/>
        <w:bottom w:val="none" w:sz="0" w:space="0" w:color="auto"/>
        <w:right w:val="none" w:sz="0" w:space="0" w:color="auto"/>
      </w:divBdr>
    </w:div>
    <w:div w:id="90900558">
      <w:bodyDiv w:val="1"/>
      <w:marLeft w:val="0"/>
      <w:marRight w:val="0"/>
      <w:marTop w:val="0"/>
      <w:marBottom w:val="0"/>
      <w:divBdr>
        <w:top w:val="none" w:sz="0" w:space="0" w:color="auto"/>
        <w:left w:val="none" w:sz="0" w:space="0" w:color="auto"/>
        <w:bottom w:val="none" w:sz="0" w:space="0" w:color="auto"/>
        <w:right w:val="none" w:sz="0" w:space="0" w:color="auto"/>
      </w:divBdr>
    </w:div>
    <w:div w:id="95515845">
      <w:bodyDiv w:val="1"/>
      <w:marLeft w:val="0"/>
      <w:marRight w:val="0"/>
      <w:marTop w:val="0"/>
      <w:marBottom w:val="0"/>
      <w:divBdr>
        <w:top w:val="none" w:sz="0" w:space="0" w:color="auto"/>
        <w:left w:val="none" w:sz="0" w:space="0" w:color="auto"/>
        <w:bottom w:val="none" w:sz="0" w:space="0" w:color="auto"/>
        <w:right w:val="none" w:sz="0" w:space="0" w:color="auto"/>
      </w:divBdr>
    </w:div>
    <w:div w:id="103380561">
      <w:bodyDiv w:val="1"/>
      <w:marLeft w:val="0"/>
      <w:marRight w:val="0"/>
      <w:marTop w:val="0"/>
      <w:marBottom w:val="0"/>
      <w:divBdr>
        <w:top w:val="none" w:sz="0" w:space="0" w:color="auto"/>
        <w:left w:val="none" w:sz="0" w:space="0" w:color="auto"/>
        <w:bottom w:val="none" w:sz="0" w:space="0" w:color="auto"/>
        <w:right w:val="none" w:sz="0" w:space="0" w:color="auto"/>
      </w:divBdr>
    </w:div>
    <w:div w:id="111827033">
      <w:bodyDiv w:val="1"/>
      <w:marLeft w:val="0"/>
      <w:marRight w:val="0"/>
      <w:marTop w:val="0"/>
      <w:marBottom w:val="0"/>
      <w:divBdr>
        <w:top w:val="none" w:sz="0" w:space="0" w:color="auto"/>
        <w:left w:val="none" w:sz="0" w:space="0" w:color="auto"/>
        <w:bottom w:val="none" w:sz="0" w:space="0" w:color="auto"/>
        <w:right w:val="none" w:sz="0" w:space="0" w:color="auto"/>
      </w:divBdr>
    </w:div>
    <w:div w:id="119810319">
      <w:bodyDiv w:val="1"/>
      <w:marLeft w:val="0"/>
      <w:marRight w:val="0"/>
      <w:marTop w:val="0"/>
      <w:marBottom w:val="0"/>
      <w:divBdr>
        <w:top w:val="none" w:sz="0" w:space="0" w:color="auto"/>
        <w:left w:val="none" w:sz="0" w:space="0" w:color="auto"/>
        <w:bottom w:val="none" w:sz="0" w:space="0" w:color="auto"/>
        <w:right w:val="none" w:sz="0" w:space="0" w:color="auto"/>
      </w:divBdr>
    </w:div>
    <w:div w:id="127747003">
      <w:bodyDiv w:val="1"/>
      <w:marLeft w:val="0"/>
      <w:marRight w:val="0"/>
      <w:marTop w:val="0"/>
      <w:marBottom w:val="0"/>
      <w:divBdr>
        <w:top w:val="none" w:sz="0" w:space="0" w:color="auto"/>
        <w:left w:val="none" w:sz="0" w:space="0" w:color="auto"/>
        <w:bottom w:val="none" w:sz="0" w:space="0" w:color="auto"/>
        <w:right w:val="none" w:sz="0" w:space="0" w:color="auto"/>
      </w:divBdr>
    </w:div>
    <w:div w:id="129523471">
      <w:bodyDiv w:val="1"/>
      <w:marLeft w:val="0"/>
      <w:marRight w:val="0"/>
      <w:marTop w:val="0"/>
      <w:marBottom w:val="0"/>
      <w:divBdr>
        <w:top w:val="none" w:sz="0" w:space="0" w:color="auto"/>
        <w:left w:val="none" w:sz="0" w:space="0" w:color="auto"/>
        <w:bottom w:val="none" w:sz="0" w:space="0" w:color="auto"/>
        <w:right w:val="none" w:sz="0" w:space="0" w:color="auto"/>
      </w:divBdr>
    </w:div>
    <w:div w:id="129713472">
      <w:bodyDiv w:val="1"/>
      <w:marLeft w:val="0"/>
      <w:marRight w:val="0"/>
      <w:marTop w:val="0"/>
      <w:marBottom w:val="0"/>
      <w:divBdr>
        <w:top w:val="none" w:sz="0" w:space="0" w:color="auto"/>
        <w:left w:val="none" w:sz="0" w:space="0" w:color="auto"/>
        <w:bottom w:val="none" w:sz="0" w:space="0" w:color="auto"/>
        <w:right w:val="none" w:sz="0" w:space="0" w:color="auto"/>
      </w:divBdr>
    </w:div>
    <w:div w:id="134376003">
      <w:bodyDiv w:val="1"/>
      <w:marLeft w:val="0"/>
      <w:marRight w:val="0"/>
      <w:marTop w:val="0"/>
      <w:marBottom w:val="0"/>
      <w:divBdr>
        <w:top w:val="none" w:sz="0" w:space="0" w:color="auto"/>
        <w:left w:val="none" w:sz="0" w:space="0" w:color="auto"/>
        <w:bottom w:val="none" w:sz="0" w:space="0" w:color="auto"/>
        <w:right w:val="none" w:sz="0" w:space="0" w:color="auto"/>
      </w:divBdr>
    </w:div>
    <w:div w:id="145322484">
      <w:bodyDiv w:val="1"/>
      <w:marLeft w:val="0"/>
      <w:marRight w:val="0"/>
      <w:marTop w:val="0"/>
      <w:marBottom w:val="0"/>
      <w:divBdr>
        <w:top w:val="none" w:sz="0" w:space="0" w:color="auto"/>
        <w:left w:val="none" w:sz="0" w:space="0" w:color="auto"/>
        <w:bottom w:val="none" w:sz="0" w:space="0" w:color="auto"/>
        <w:right w:val="none" w:sz="0" w:space="0" w:color="auto"/>
      </w:divBdr>
    </w:div>
    <w:div w:id="148980126">
      <w:bodyDiv w:val="1"/>
      <w:marLeft w:val="0"/>
      <w:marRight w:val="0"/>
      <w:marTop w:val="0"/>
      <w:marBottom w:val="0"/>
      <w:divBdr>
        <w:top w:val="none" w:sz="0" w:space="0" w:color="auto"/>
        <w:left w:val="none" w:sz="0" w:space="0" w:color="auto"/>
        <w:bottom w:val="none" w:sz="0" w:space="0" w:color="auto"/>
        <w:right w:val="none" w:sz="0" w:space="0" w:color="auto"/>
      </w:divBdr>
    </w:div>
    <w:div w:id="149911713">
      <w:bodyDiv w:val="1"/>
      <w:marLeft w:val="0"/>
      <w:marRight w:val="0"/>
      <w:marTop w:val="0"/>
      <w:marBottom w:val="0"/>
      <w:divBdr>
        <w:top w:val="none" w:sz="0" w:space="0" w:color="auto"/>
        <w:left w:val="none" w:sz="0" w:space="0" w:color="auto"/>
        <w:bottom w:val="none" w:sz="0" w:space="0" w:color="auto"/>
        <w:right w:val="none" w:sz="0" w:space="0" w:color="auto"/>
      </w:divBdr>
    </w:div>
    <w:div w:id="153302190">
      <w:bodyDiv w:val="1"/>
      <w:marLeft w:val="0"/>
      <w:marRight w:val="0"/>
      <w:marTop w:val="0"/>
      <w:marBottom w:val="0"/>
      <w:divBdr>
        <w:top w:val="none" w:sz="0" w:space="0" w:color="auto"/>
        <w:left w:val="none" w:sz="0" w:space="0" w:color="auto"/>
        <w:bottom w:val="none" w:sz="0" w:space="0" w:color="auto"/>
        <w:right w:val="none" w:sz="0" w:space="0" w:color="auto"/>
      </w:divBdr>
    </w:div>
    <w:div w:id="154802338">
      <w:bodyDiv w:val="1"/>
      <w:marLeft w:val="0"/>
      <w:marRight w:val="0"/>
      <w:marTop w:val="0"/>
      <w:marBottom w:val="0"/>
      <w:divBdr>
        <w:top w:val="none" w:sz="0" w:space="0" w:color="auto"/>
        <w:left w:val="none" w:sz="0" w:space="0" w:color="auto"/>
        <w:bottom w:val="none" w:sz="0" w:space="0" w:color="auto"/>
        <w:right w:val="none" w:sz="0" w:space="0" w:color="auto"/>
      </w:divBdr>
    </w:div>
    <w:div w:id="158351356">
      <w:bodyDiv w:val="1"/>
      <w:marLeft w:val="0"/>
      <w:marRight w:val="0"/>
      <w:marTop w:val="0"/>
      <w:marBottom w:val="0"/>
      <w:divBdr>
        <w:top w:val="none" w:sz="0" w:space="0" w:color="auto"/>
        <w:left w:val="none" w:sz="0" w:space="0" w:color="auto"/>
        <w:bottom w:val="none" w:sz="0" w:space="0" w:color="auto"/>
        <w:right w:val="none" w:sz="0" w:space="0" w:color="auto"/>
      </w:divBdr>
    </w:div>
    <w:div w:id="164708079">
      <w:bodyDiv w:val="1"/>
      <w:marLeft w:val="0"/>
      <w:marRight w:val="0"/>
      <w:marTop w:val="0"/>
      <w:marBottom w:val="0"/>
      <w:divBdr>
        <w:top w:val="none" w:sz="0" w:space="0" w:color="auto"/>
        <w:left w:val="none" w:sz="0" w:space="0" w:color="auto"/>
        <w:bottom w:val="none" w:sz="0" w:space="0" w:color="auto"/>
        <w:right w:val="none" w:sz="0" w:space="0" w:color="auto"/>
      </w:divBdr>
    </w:div>
    <w:div w:id="168906836">
      <w:bodyDiv w:val="1"/>
      <w:marLeft w:val="0"/>
      <w:marRight w:val="0"/>
      <w:marTop w:val="0"/>
      <w:marBottom w:val="0"/>
      <w:divBdr>
        <w:top w:val="none" w:sz="0" w:space="0" w:color="auto"/>
        <w:left w:val="none" w:sz="0" w:space="0" w:color="auto"/>
        <w:bottom w:val="none" w:sz="0" w:space="0" w:color="auto"/>
        <w:right w:val="none" w:sz="0" w:space="0" w:color="auto"/>
      </w:divBdr>
    </w:div>
    <w:div w:id="169223024">
      <w:bodyDiv w:val="1"/>
      <w:marLeft w:val="0"/>
      <w:marRight w:val="0"/>
      <w:marTop w:val="0"/>
      <w:marBottom w:val="0"/>
      <w:divBdr>
        <w:top w:val="none" w:sz="0" w:space="0" w:color="auto"/>
        <w:left w:val="none" w:sz="0" w:space="0" w:color="auto"/>
        <w:bottom w:val="none" w:sz="0" w:space="0" w:color="auto"/>
        <w:right w:val="none" w:sz="0" w:space="0" w:color="auto"/>
      </w:divBdr>
    </w:div>
    <w:div w:id="182474511">
      <w:bodyDiv w:val="1"/>
      <w:marLeft w:val="0"/>
      <w:marRight w:val="0"/>
      <w:marTop w:val="0"/>
      <w:marBottom w:val="0"/>
      <w:divBdr>
        <w:top w:val="none" w:sz="0" w:space="0" w:color="auto"/>
        <w:left w:val="none" w:sz="0" w:space="0" w:color="auto"/>
        <w:bottom w:val="none" w:sz="0" w:space="0" w:color="auto"/>
        <w:right w:val="none" w:sz="0" w:space="0" w:color="auto"/>
      </w:divBdr>
    </w:div>
    <w:div w:id="190805701">
      <w:bodyDiv w:val="1"/>
      <w:marLeft w:val="0"/>
      <w:marRight w:val="0"/>
      <w:marTop w:val="0"/>
      <w:marBottom w:val="0"/>
      <w:divBdr>
        <w:top w:val="none" w:sz="0" w:space="0" w:color="auto"/>
        <w:left w:val="none" w:sz="0" w:space="0" w:color="auto"/>
        <w:bottom w:val="none" w:sz="0" w:space="0" w:color="auto"/>
        <w:right w:val="none" w:sz="0" w:space="0" w:color="auto"/>
      </w:divBdr>
    </w:div>
    <w:div w:id="197016416">
      <w:bodyDiv w:val="1"/>
      <w:marLeft w:val="0"/>
      <w:marRight w:val="0"/>
      <w:marTop w:val="0"/>
      <w:marBottom w:val="0"/>
      <w:divBdr>
        <w:top w:val="none" w:sz="0" w:space="0" w:color="auto"/>
        <w:left w:val="none" w:sz="0" w:space="0" w:color="auto"/>
        <w:bottom w:val="none" w:sz="0" w:space="0" w:color="auto"/>
        <w:right w:val="none" w:sz="0" w:space="0" w:color="auto"/>
      </w:divBdr>
    </w:div>
    <w:div w:id="198278377">
      <w:bodyDiv w:val="1"/>
      <w:marLeft w:val="0"/>
      <w:marRight w:val="0"/>
      <w:marTop w:val="0"/>
      <w:marBottom w:val="0"/>
      <w:divBdr>
        <w:top w:val="none" w:sz="0" w:space="0" w:color="auto"/>
        <w:left w:val="none" w:sz="0" w:space="0" w:color="auto"/>
        <w:bottom w:val="none" w:sz="0" w:space="0" w:color="auto"/>
        <w:right w:val="none" w:sz="0" w:space="0" w:color="auto"/>
      </w:divBdr>
    </w:div>
    <w:div w:id="230307883">
      <w:bodyDiv w:val="1"/>
      <w:marLeft w:val="0"/>
      <w:marRight w:val="0"/>
      <w:marTop w:val="0"/>
      <w:marBottom w:val="0"/>
      <w:divBdr>
        <w:top w:val="none" w:sz="0" w:space="0" w:color="auto"/>
        <w:left w:val="none" w:sz="0" w:space="0" w:color="auto"/>
        <w:bottom w:val="none" w:sz="0" w:space="0" w:color="auto"/>
        <w:right w:val="none" w:sz="0" w:space="0" w:color="auto"/>
      </w:divBdr>
    </w:div>
    <w:div w:id="231277194">
      <w:bodyDiv w:val="1"/>
      <w:marLeft w:val="0"/>
      <w:marRight w:val="0"/>
      <w:marTop w:val="0"/>
      <w:marBottom w:val="0"/>
      <w:divBdr>
        <w:top w:val="none" w:sz="0" w:space="0" w:color="auto"/>
        <w:left w:val="none" w:sz="0" w:space="0" w:color="auto"/>
        <w:bottom w:val="none" w:sz="0" w:space="0" w:color="auto"/>
        <w:right w:val="none" w:sz="0" w:space="0" w:color="auto"/>
      </w:divBdr>
    </w:div>
    <w:div w:id="239481937">
      <w:bodyDiv w:val="1"/>
      <w:marLeft w:val="0"/>
      <w:marRight w:val="0"/>
      <w:marTop w:val="0"/>
      <w:marBottom w:val="0"/>
      <w:divBdr>
        <w:top w:val="none" w:sz="0" w:space="0" w:color="auto"/>
        <w:left w:val="none" w:sz="0" w:space="0" w:color="auto"/>
        <w:bottom w:val="none" w:sz="0" w:space="0" w:color="auto"/>
        <w:right w:val="none" w:sz="0" w:space="0" w:color="auto"/>
      </w:divBdr>
    </w:div>
    <w:div w:id="245723620">
      <w:bodyDiv w:val="1"/>
      <w:marLeft w:val="0"/>
      <w:marRight w:val="0"/>
      <w:marTop w:val="0"/>
      <w:marBottom w:val="0"/>
      <w:divBdr>
        <w:top w:val="none" w:sz="0" w:space="0" w:color="auto"/>
        <w:left w:val="none" w:sz="0" w:space="0" w:color="auto"/>
        <w:bottom w:val="none" w:sz="0" w:space="0" w:color="auto"/>
        <w:right w:val="none" w:sz="0" w:space="0" w:color="auto"/>
      </w:divBdr>
    </w:div>
    <w:div w:id="253828738">
      <w:bodyDiv w:val="1"/>
      <w:marLeft w:val="0"/>
      <w:marRight w:val="0"/>
      <w:marTop w:val="0"/>
      <w:marBottom w:val="0"/>
      <w:divBdr>
        <w:top w:val="none" w:sz="0" w:space="0" w:color="auto"/>
        <w:left w:val="none" w:sz="0" w:space="0" w:color="auto"/>
        <w:bottom w:val="none" w:sz="0" w:space="0" w:color="auto"/>
        <w:right w:val="none" w:sz="0" w:space="0" w:color="auto"/>
      </w:divBdr>
    </w:div>
    <w:div w:id="254360748">
      <w:bodyDiv w:val="1"/>
      <w:marLeft w:val="0"/>
      <w:marRight w:val="0"/>
      <w:marTop w:val="0"/>
      <w:marBottom w:val="0"/>
      <w:divBdr>
        <w:top w:val="none" w:sz="0" w:space="0" w:color="auto"/>
        <w:left w:val="none" w:sz="0" w:space="0" w:color="auto"/>
        <w:bottom w:val="none" w:sz="0" w:space="0" w:color="auto"/>
        <w:right w:val="none" w:sz="0" w:space="0" w:color="auto"/>
      </w:divBdr>
    </w:div>
    <w:div w:id="254562209">
      <w:bodyDiv w:val="1"/>
      <w:marLeft w:val="0"/>
      <w:marRight w:val="0"/>
      <w:marTop w:val="0"/>
      <w:marBottom w:val="0"/>
      <w:divBdr>
        <w:top w:val="none" w:sz="0" w:space="0" w:color="auto"/>
        <w:left w:val="none" w:sz="0" w:space="0" w:color="auto"/>
        <w:bottom w:val="none" w:sz="0" w:space="0" w:color="auto"/>
        <w:right w:val="none" w:sz="0" w:space="0" w:color="auto"/>
      </w:divBdr>
    </w:div>
    <w:div w:id="264851362">
      <w:bodyDiv w:val="1"/>
      <w:marLeft w:val="0"/>
      <w:marRight w:val="0"/>
      <w:marTop w:val="0"/>
      <w:marBottom w:val="0"/>
      <w:divBdr>
        <w:top w:val="none" w:sz="0" w:space="0" w:color="auto"/>
        <w:left w:val="none" w:sz="0" w:space="0" w:color="auto"/>
        <w:bottom w:val="none" w:sz="0" w:space="0" w:color="auto"/>
        <w:right w:val="none" w:sz="0" w:space="0" w:color="auto"/>
      </w:divBdr>
    </w:div>
    <w:div w:id="270406181">
      <w:bodyDiv w:val="1"/>
      <w:marLeft w:val="0"/>
      <w:marRight w:val="0"/>
      <w:marTop w:val="0"/>
      <w:marBottom w:val="0"/>
      <w:divBdr>
        <w:top w:val="none" w:sz="0" w:space="0" w:color="auto"/>
        <w:left w:val="none" w:sz="0" w:space="0" w:color="auto"/>
        <w:bottom w:val="none" w:sz="0" w:space="0" w:color="auto"/>
        <w:right w:val="none" w:sz="0" w:space="0" w:color="auto"/>
      </w:divBdr>
    </w:div>
    <w:div w:id="273444592">
      <w:bodyDiv w:val="1"/>
      <w:marLeft w:val="0"/>
      <w:marRight w:val="0"/>
      <w:marTop w:val="0"/>
      <w:marBottom w:val="0"/>
      <w:divBdr>
        <w:top w:val="none" w:sz="0" w:space="0" w:color="auto"/>
        <w:left w:val="none" w:sz="0" w:space="0" w:color="auto"/>
        <w:bottom w:val="none" w:sz="0" w:space="0" w:color="auto"/>
        <w:right w:val="none" w:sz="0" w:space="0" w:color="auto"/>
      </w:divBdr>
    </w:div>
    <w:div w:id="274294375">
      <w:bodyDiv w:val="1"/>
      <w:marLeft w:val="0"/>
      <w:marRight w:val="0"/>
      <w:marTop w:val="0"/>
      <w:marBottom w:val="0"/>
      <w:divBdr>
        <w:top w:val="none" w:sz="0" w:space="0" w:color="auto"/>
        <w:left w:val="none" w:sz="0" w:space="0" w:color="auto"/>
        <w:bottom w:val="none" w:sz="0" w:space="0" w:color="auto"/>
        <w:right w:val="none" w:sz="0" w:space="0" w:color="auto"/>
      </w:divBdr>
    </w:div>
    <w:div w:id="274753522">
      <w:bodyDiv w:val="1"/>
      <w:marLeft w:val="0"/>
      <w:marRight w:val="0"/>
      <w:marTop w:val="0"/>
      <w:marBottom w:val="0"/>
      <w:divBdr>
        <w:top w:val="none" w:sz="0" w:space="0" w:color="auto"/>
        <w:left w:val="none" w:sz="0" w:space="0" w:color="auto"/>
        <w:bottom w:val="none" w:sz="0" w:space="0" w:color="auto"/>
        <w:right w:val="none" w:sz="0" w:space="0" w:color="auto"/>
      </w:divBdr>
    </w:div>
    <w:div w:id="278681348">
      <w:bodyDiv w:val="1"/>
      <w:marLeft w:val="0"/>
      <w:marRight w:val="0"/>
      <w:marTop w:val="0"/>
      <w:marBottom w:val="0"/>
      <w:divBdr>
        <w:top w:val="none" w:sz="0" w:space="0" w:color="auto"/>
        <w:left w:val="none" w:sz="0" w:space="0" w:color="auto"/>
        <w:bottom w:val="none" w:sz="0" w:space="0" w:color="auto"/>
        <w:right w:val="none" w:sz="0" w:space="0" w:color="auto"/>
      </w:divBdr>
    </w:div>
    <w:div w:id="278799744">
      <w:bodyDiv w:val="1"/>
      <w:marLeft w:val="0"/>
      <w:marRight w:val="0"/>
      <w:marTop w:val="0"/>
      <w:marBottom w:val="0"/>
      <w:divBdr>
        <w:top w:val="none" w:sz="0" w:space="0" w:color="auto"/>
        <w:left w:val="none" w:sz="0" w:space="0" w:color="auto"/>
        <w:bottom w:val="none" w:sz="0" w:space="0" w:color="auto"/>
        <w:right w:val="none" w:sz="0" w:space="0" w:color="auto"/>
      </w:divBdr>
    </w:div>
    <w:div w:id="284392326">
      <w:bodyDiv w:val="1"/>
      <w:marLeft w:val="0"/>
      <w:marRight w:val="0"/>
      <w:marTop w:val="0"/>
      <w:marBottom w:val="0"/>
      <w:divBdr>
        <w:top w:val="none" w:sz="0" w:space="0" w:color="auto"/>
        <w:left w:val="none" w:sz="0" w:space="0" w:color="auto"/>
        <w:bottom w:val="none" w:sz="0" w:space="0" w:color="auto"/>
        <w:right w:val="none" w:sz="0" w:space="0" w:color="auto"/>
      </w:divBdr>
    </w:div>
    <w:div w:id="296646184">
      <w:bodyDiv w:val="1"/>
      <w:marLeft w:val="0"/>
      <w:marRight w:val="0"/>
      <w:marTop w:val="0"/>
      <w:marBottom w:val="0"/>
      <w:divBdr>
        <w:top w:val="none" w:sz="0" w:space="0" w:color="auto"/>
        <w:left w:val="none" w:sz="0" w:space="0" w:color="auto"/>
        <w:bottom w:val="none" w:sz="0" w:space="0" w:color="auto"/>
        <w:right w:val="none" w:sz="0" w:space="0" w:color="auto"/>
      </w:divBdr>
    </w:div>
    <w:div w:id="301351004">
      <w:bodyDiv w:val="1"/>
      <w:marLeft w:val="0"/>
      <w:marRight w:val="0"/>
      <w:marTop w:val="0"/>
      <w:marBottom w:val="0"/>
      <w:divBdr>
        <w:top w:val="none" w:sz="0" w:space="0" w:color="auto"/>
        <w:left w:val="none" w:sz="0" w:space="0" w:color="auto"/>
        <w:bottom w:val="none" w:sz="0" w:space="0" w:color="auto"/>
        <w:right w:val="none" w:sz="0" w:space="0" w:color="auto"/>
      </w:divBdr>
    </w:div>
    <w:div w:id="314652730">
      <w:bodyDiv w:val="1"/>
      <w:marLeft w:val="0"/>
      <w:marRight w:val="0"/>
      <w:marTop w:val="0"/>
      <w:marBottom w:val="0"/>
      <w:divBdr>
        <w:top w:val="none" w:sz="0" w:space="0" w:color="auto"/>
        <w:left w:val="none" w:sz="0" w:space="0" w:color="auto"/>
        <w:bottom w:val="none" w:sz="0" w:space="0" w:color="auto"/>
        <w:right w:val="none" w:sz="0" w:space="0" w:color="auto"/>
      </w:divBdr>
    </w:div>
    <w:div w:id="316542217">
      <w:bodyDiv w:val="1"/>
      <w:marLeft w:val="0"/>
      <w:marRight w:val="0"/>
      <w:marTop w:val="0"/>
      <w:marBottom w:val="0"/>
      <w:divBdr>
        <w:top w:val="none" w:sz="0" w:space="0" w:color="auto"/>
        <w:left w:val="none" w:sz="0" w:space="0" w:color="auto"/>
        <w:bottom w:val="none" w:sz="0" w:space="0" w:color="auto"/>
        <w:right w:val="none" w:sz="0" w:space="0" w:color="auto"/>
      </w:divBdr>
    </w:div>
    <w:div w:id="330832853">
      <w:bodyDiv w:val="1"/>
      <w:marLeft w:val="0"/>
      <w:marRight w:val="0"/>
      <w:marTop w:val="0"/>
      <w:marBottom w:val="0"/>
      <w:divBdr>
        <w:top w:val="none" w:sz="0" w:space="0" w:color="auto"/>
        <w:left w:val="none" w:sz="0" w:space="0" w:color="auto"/>
        <w:bottom w:val="none" w:sz="0" w:space="0" w:color="auto"/>
        <w:right w:val="none" w:sz="0" w:space="0" w:color="auto"/>
      </w:divBdr>
    </w:div>
    <w:div w:id="355667258">
      <w:bodyDiv w:val="1"/>
      <w:marLeft w:val="0"/>
      <w:marRight w:val="0"/>
      <w:marTop w:val="0"/>
      <w:marBottom w:val="0"/>
      <w:divBdr>
        <w:top w:val="none" w:sz="0" w:space="0" w:color="auto"/>
        <w:left w:val="none" w:sz="0" w:space="0" w:color="auto"/>
        <w:bottom w:val="none" w:sz="0" w:space="0" w:color="auto"/>
        <w:right w:val="none" w:sz="0" w:space="0" w:color="auto"/>
      </w:divBdr>
    </w:div>
    <w:div w:id="369961984">
      <w:bodyDiv w:val="1"/>
      <w:marLeft w:val="0"/>
      <w:marRight w:val="0"/>
      <w:marTop w:val="0"/>
      <w:marBottom w:val="0"/>
      <w:divBdr>
        <w:top w:val="none" w:sz="0" w:space="0" w:color="auto"/>
        <w:left w:val="none" w:sz="0" w:space="0" w:color="auto"/>
        <w:bottom w:val="none" w:sz="0" w:space="0" w:color="auto"/>
        <w:right w:val="none" w:sz="0" w:space="0" w:color="auto"/>
      </w:divBdr>
    </w:div>
    <w:div w:id="373114499">
      <w:bodyDiv w:val="1"/>
      <w:marLeft w:val="0"/>
      <w:marRight w:val="0"/>
      <w:marTop w:val="0"/>
      <w:marBottom w:val="0"/>
      <w:divBdr>
        <w:top w:val="none" w:sz="0" w:space="0" w:color="auto"/>
        <w:left w:val="none" w:sz="0" w:space="0" w:color="auto"/>
        <w:bottom w:val="none" w:sz="0" w:space="0" w:color="auto"/>
        <w:right w:val="none" w:sz="0" w:space="0" w:color="auto"/>
      </w:divBdr>
    </w:div>
    <w:div w:id="378406043">
      <w:bodyDiv w:val="1"/>
      <w:marLeft w:val="0"/>
      <w:marRight w:val="0"/>
      <w:marTop w:val="0"/>
      <w:marBottom w:val="0"/>
      <w:divBdr>
        <w:top w:val="none" w:sz="0" w:space="0" w:color="auto"/>
        <w:left w:val="none" w:sz="0" w:space="0" w:color="auto"/>
        <w:bottom w:val="none" w:sz="0" w:space="0" w:color="auto"/>
        <w:right w:val="none" w:sz="0" w:space="0" w:color="auto"/>
      </w:divBdr>
    </w:div>
    <w:div w:id="381558275">
      <w:bodyDiv w:val="1"/>
      <w:marLeft w:val="0"/>
      <w:marRight w:val="0"/>
      <w:marTop w:val="0"/>
      <w:marBottom w:val="0"/>
      <w:divBdr>
        <w:top w:val="none" w:sz="0" w:space="0" w:color="auto"/>
        <w:left w:val="none" w:sz="0" w:space="0" w:color="auto"/>
        <w:bottom w:val="none" w:sz="0" w:space="0" w:color="auto"/>
        <w:right w:val="none" w:sz="0" w:space="0" w:color="auto"/>
      </w:divBdr>
    </w:div>
    <w:div w:id="398132318">
      <w:bodyDiv w:val="1"/>
      <w:marLeft w:val="0"/>
      <w:marRight w:val="0"/>
      <w:marTop w:val="0"/>
      <w:marBottom w:val="0"/>
      <w:divBdr>
        <w:top w:val="none" w:sz="0" w:space="0" w:color="auto"/>
        <w:left w:val="none" w:sz="0" w:space="0" w:color="auto"/>
        <w:bottom w:val="none" w:sz="0" w:space="0" w:color="auto"/>
        <w:right w:val="none" w:sz="0" w:space="0" w:color="auto"/>
      </w:divBdr>
    </w:div>
    <w:div w:id="403332281">
      <w:bodyDiv w:val="1"/>
      <w:marLeft w:val="0"/>
      <w:marRight w:val="0"/>
      <w:marTop w:val="0"/>
      <w:marBottom w:val="0"/>
      <w:divBdr>
        <w:top w:val="none" w:sz="0" w:space="0" w:color="auto"/>
        <w:left w:val="none" w:sz="0" w:space="0" w:color="auto"/>
        <w:bottom w:val="none" w:sz="0" w:space="0" w:color="auto"/>
        <w:right w:val="none" w:sz="0" w:space="0" w:color="auto"/>
      </w:divBdr>
    </w:div>
    <w:div w:id="403988732">
      <w:bodyDiv w:val="1"/>
      <w:marLeft w:val="0"/>
      <w:marRight w:val="0"/>
      <w:marTop w:val="0"/>
      <w:marBottom w:val="0"/>
      <w:divBdr>
        <w:top w:val="none" w:sz="0" w:space="0" w:color="auto"/>
        <w:left w:val="none" w:sz="0" w:space="0" w:color="auto"/>
        <w:bottom w:val="none" w:sz="0" w:space="0" w:color="auto"/>
        <w:right w:val="none" w:sz="0" w:space="0" w:color="auto"/>
      </w:divBdr>
    </w:div>
    <w:div w:id="407269216">
      <w:bodyDiv w:val="1"/>
      <w:marLeft w:val="0"/>
      <w:marRight w:val="0"/>
      <w:marTop w:val="0"/>
      <w:marBottom w:val="0"/>
      <w:divBdr>
        <w:top w:val="none" w:sz="0" w:space="0" w:color="auto"/>
        <w:left w:val="none" w:sz="0" w:space="0" w:color="auto"/>
        <w:bottom w:val="none" w:sz="0" w:space="0" w:color="auto"/>
        <w:right w:val="none" w:sz="0" w:space="0" w:color="auto"/>
      </w:divBdr>
    </w:div>
    <w:div w:id="417335351">
      <w:bodyDiv w:val="1"/>
      <w:marLeft w:val="0"/>
      <w:marRight w:val="0"/>
      <w:marTop w:val="0"/>
      <w:marBottom w:val="0"/>
      <w:divBdr>
        <w:top w:val="none" w:sz="0" w:space="0" w:color="auto"/>
        <w:left w:val="none" w:sz="0" w:space="0" w:color="auto"/>
        <w:bottom w:val="none" w:sz="0" w:space="0" w:color="auto"/>
        <w:right w:val="none" w:sz="0" w:space="0" w:color="auto"/>
      </w:divBdr>
    </w:div>
    <w:div w:id="419331461">
      <w:bodyDiv w:val="1"/>
      <w:marLeft w:val="0"/>
      <w:marRight w:val="0"/>
      <w:marTop w:val="0"/>
      <w:marBottom w:val="0"/>
      <w:divBdr>
        <w:top w:val="none" w:sz="0" w:space="0" w:color="auto"/>
        <w:left w:val="none" w:sz="0" w:space="0" w:color="auto"/>
        <w:bottom w:val="none" w:sz="0" w:space="0" w:color="auto"/>
        <w:right w:val="none" w:sz="0" w:space="0" w:color="auto"/>
      </w:divBdr>
    </w:div>
    <w:div w:id="422411692">
      <w:bodyDiv w:val="1"/>
      <w:marLeft w:val="0"/>
      <w:marRight w:val="0"/>
      <w:marTop w:val="0"/>
      <w:marBottom w:val="0"/>
      <w:divBdr>
        <w:top w:val="none" w:sz="0" w:space="0" w:color="auto"/>
        <w:left w:val="none" w:sz="0" w:space="0" w:color="auto"/>
        <w:bottom w:val="none" w:sz="0" w:space="0" w:color="auto"/>
        <w:right w:val="none" w:sz="0" w:space="0" w:color="auto"/>
      </w:divBdr>
    </w:div>
    <w:div w:id="437335630">
      <w:bodyDiv w:val="1"/>
      <w:marLeft w:val="0"/>
      <w:marRight w:val="0"/>
      <w:marTop w:val="0"/>
      <w:marBottom w:val="0"/>
      <w:divBdr>
        <w:top w:val="none" w:sz="0" w:space="0" w:color="auto"/>
        <w:left w:val="none" w:sz="0" w:space="0" w:color="auto"/>
        <w:bottom w:val="none" w:sz="0" w:space="0" w:color="auto"/>
        <w:right w:val="none" w:sz="0" w:space="0" w:color="auto"/>
      </w:divBdr>
    </w:div>
    <w:div w:id="440270997">
      <w:bodyDiv w:val="1"/>
      <w:marLeft w:val="0"/>
      <w:marRight w:val="0"/>
      <w:marTop w:val="0"/>
      <w:marBottom w:val="0"/>
      <w:divBdr>
        <w:top w:val="none" w:sz="0" w:space="0" w:color="auto"/>
        <w:left w:val="none" w:sz="0" w:space="0" w:color="auto"/>
        <w:bottom w:val="none" w:sz="0" w:space="0" w:color="auto"/>
        <w:right w:val="none" w:sz="0" w:space="0" w:color="auto"/>
      </w:divBdr>
    </w:div>
    <w:div w:id="445395505">
      <w:bodyDiv w:val="1"/>
      <w:marLeft w:val="0"/>
      <w:marRight w:val="0"/>
      <w:marTop w:val="0"/>
      <w:marBottom w:val="0"/>
      <w:divBdr>
        <w:top w:val="none" w:sz="0" w:space="0" w:color="auto"/>
        <w:left w:val="none" w:sz="0" w:space="0" w:color="auto"/>
        <w:bottom w:val="none" w:sz="0" w:space="0" w:color="auto"/>
        <w:right w:val="none" w:sz="0" w:space="0" w:color="auto"/>
      </w:divBdr>
    </w:div>
    <w:div w:id="458954754">
      <w:bodyDiv w:val="1"/>
      <w:marLeft w:val="0"/>
      <w:marRight w:val="0"/>
      <w:marTop w:val="0"/>
      <w:marBottom w:val="0"/>
      <w:divBdr>
        <w:top w:val="none" w:sz="0" w:space="0" w:color="auto"/>
        <w:left w:val="none" w:sz="0" w:space="0" w:color="auto"/>
        <w:bottom w:val="none" w:sz="0" w:space="0" w:color="auto"/>
        <w:right w:val="none" w:sz="0" w:space="0" w:color="auto"/>
      </w:divBdr>
    </w:div>
    <w:div w:id="470174861">
      <w:bodyDiv w:val="1"/>
      <w:marLeft w:val="0"/>
      <w:marRight w:val="0"/>
      <w:marTop w:val="0"/>
      <w:marBottom w:val="0"/>
      <w:divBdr>
        <w:top w:val="none" w:sz="0" w:space="0" w:color="auto"/>
        <w:left w:val="none" w:sz="0" w:space="0" w:color="auto"/>
        <w:bottom w:val="none" w:sz="0" w:space="0" w:color="auto"/>
        <w:right w:val="none" w:sz="0" w:space="0" w:color="auto"/>
      </w:divBdr>
    </w:div>
    <w:div w:id="472989765">
      <w:bodyDiv w:val="1"/>
      <w:marLeft w:val="0"/>
      <w:marRight w:val="0"/>
      <w:marTop w:val="0"/>
      <w:marBottom w:val="0"/>
      <w:divBdr>
        <w:top w:val="none" w:sz="0" w:space="0" w:color="auto"/>
        <w:left w:val="none" w:sz="0" w:space="0" w:color="auto"/>
        <w:bottom w:val="none" w:sz="0" w:space="0" w:color="auto"/>
        <w:right w:val="none" w:sz="0" w:space="0" w:color="auto"/>
      </w:divBdr>
    </w:div>
    <w:div w:id="475418889">
      <w:bodyDiv w:val="1"/>
      <w:marLeft w:val="0"/>
      <w:marRight w:val="0"/>
      <w:marTop w:val="0"/>
      <w:marBottom w:val="0"/>
      <w:divBdr>
        <w:top w:val="none" w:sz="0" w:space="0" w:color="auto"/>
        <w:left w:val="none" w:sz="0" w:space="0" w:color="auto"/>
        <w:bottom w:val="none" w:sz="0" w:space="0" w:color="auto"/>
        <w:right w:val="none" w:sz="0" w:space="0" w:color="auto"/>
      </w:divBdr>
    </w:div>
    <w:div w:id="477455018">
      <w:bodyDiv w:val="1"/>
      <w:marLeft w:val="0"/>
      <w:marRight w:val="0"/>
      <w:marTop w:val="0"/>
      <w:marBottom w:val="0"/>
      <w:divBdr>
        <w:top w:val="none" w:sz="0" w:space="0" w:color="auto"/>
        <w:left w:val="none" w:sz="0" w:space="0" w:color="auto"/>
        <w:bottom w:val="none" w:sz="0" w:space="0" w:color="auto"/>
        <w:right w:val="none" w:sz="0" w:space="0" w:color="auto"/>
      </w:divBdr>
    </w:div>
    <w:div w:id="489564009">
      <w:bodyDiv w:val="1"/>
      <w:marLeft w:val="0"/>
      <w:marRight w:val="0"/>
      <w:marTop w:val="0"/>
      <w:marBottom w:val="0"/>
      <w:divBdr>
        <w:top w:val="none" w:sz="0" w:space="0" w:color="auto"/>
        <w:left w:val="none" w:sz="0" w:space="0" w:color="auto"/>
        <w:bottom w:val="none" w:sz="0" w:space="0" w:color="auto"/>
        <w:right w:val="none" w:sz="0" w:space="0" w:color="auto"/>
      </w:divBdr>
    </w:div>
    <w:div w:id="497426778">
      <w:bodyDiv w:val="1"/>
      <w:marLeft w:val="0"/>
      <w:marRight w:val="0"/>
      <w:marTop w:val="0"/>
      <w:marBottom w:val="0"/>
      <w:divBdr>
        <w:top w:val="none" w:sz="0" w:space="0" w:color="auto"/>
        <w:left w:val="none" w:sz="0" w:space="0" w:color="auto"/>
        <w:bottom w:val="none" w:sz="0" w:space="0" w:color="auto"/>
        <w:right w:val="none" w:sz="0" w:space="0" w:color="auto"/>
      </w:divBdr>
    </w:div>
    <w:div w:id="498929655">
      <w:bodyDiv w:val="1"/>
      <w:marLeft w:val="0"/>
      <w:marRight w:val="0"/>
      <w:marTop w:val="0"/>
      <w:marBottom w:val="0"/>
      <w:divBdr>
        <w:top w:val="none" w:sz="0" w:space="0" w:color="auto"/>
        <w:left w:val="none" w:sz="0" w:space="0" w:color="auto"/>
        <w:bottom w:val="none" w:sz="0" w:space="0" w:color="auto"/>
        <w:right w:val="none" w:sz="0" w:space="0" w:color="auto"/>
      </w:divBdr>
    </w:div>
    <w:div w:id="506944217">
      <w:bodyDiv w:val="1"/>
      <w:marLeft w:val="0"/>
      <w:marRight w:val="0"/>
      <w:marTop w:val="0"/>
      <w:marBottom w:val="0"/>
      <w:divBdr>
        <w:top w:val="none" w:sz="0" w:space="0" w:color="auto"/>
        <w:left w:val="none" w:sz="0" w:space="0" w:color="auto"/>
        <w:bottom w:val="none" w:sz="0" w:space="0" w:color="auto"/>
        <w:right w:val="none" w:sz="0" w:space="0" w:color="auto"/>
      </w:divBdr>
    </w:div>
    <w:div w:id="533269655">
      <w:bodyDiv w:val="1"/>
      <w:marLeft w:val="0"/>
      <w:marRight w:val="0"/>
      <w:marTop w:val="0"/>
      <w:marBottom w:val="0"/>
      <w:divBdr>
        <w:top w:val="none" w:sz="0" w:space="0" w:color="auto"/>
        <w:left w:val="none" w:sz="0" w:space="0" w:color="auto"/>
        <w:bottom w:val="none" w:sz="0" w:space="0" w:color="auto"/>
        <w:right w:val="none" w:sz="0" w:space="0" w:color="auto"/>
      </w:divBdr>
    </w:div>
    <w:div w:id="544873566">
      <w:bodyDiv w:val="1"/>
      <w:marLeft w:val="0"/>
      <w:marRight w:val="0"/>
      <w:marTop w:val="0"/>
      <w:marBottom w:val="0"/>
      <w:divBdr>
        <w:top w:val="none" w:sz="0" w:space="0" w:color="auto"/>
        <w:left w:val="none" w:sz="0" w:space="0" w:color="auto"/>
        <w:bottom w:val="none" w:sz="0" w:space="0" w:color="auto"/>
        <w:right w:val="none" w:sz="0" w:space="0" w:color="auto"/>
      </w:divBdr>
    </w:div>
    <w:div w:id="559172879">
      <w:bodyDiv w:val="1"/>
      <w:marLeft w:val="0"/>
      <w:marRight w:val="0"/>
      <w:marTop w:val="0"/>
      <w:marBottom w:val="0"/>
      <w:divBdr>
        <w:top w:val="none" w:sz="0" w:space="0" w:color="auto"/>
        <w:left w:val="none" w:sz="0" w:space="0" w:color="auto"/>
        <w:bottom w:val="none" w:sz="0" w:space="0" w:color="auto"/>
        <w:right w:val="none" w:sz="0" w:space="0" w:color="auto"/>
      </w:divBdr>
    </w:div>
    <w:div w:id="565916470">
      <w:bodyDiv w:val="1"/>
      <w:marLeft w:val="0"/>
      <w:marRight w:val="0"/>
      <w:marTop w:val="0"/>
      <w:marBottom w:val="0"/>
      <w:divBdr>
        <w:top w:val="none" w:sz="0" w:space="0" w:color="auto"/>
        <w:left w:val="none" w:sz="0" w:space="0" w:color="auto"/>
        <w:bottom w:val="none" w:sz="0" w:space="0" w:color="auto"/>
        <w:right w:val="none" w:sz="0" w:space="0" w:color="auto"/>
      </w:divBdr>
    </w:div>
    <w:div w:id="582376760">
      <w:bodyDiv w:val="1"/>
      <w:marLeft w:val="0"/>
      <w:marRight w:val="0"/>
      <w:marTop w:val="0"/>
      <w:marBottom w:val="0"/>
      <w:divBdr>
        <w:top w:val="none" w:sz="0" w:space="0" w:color="auto"/>
        <w:left w:val="none" w:sz="0" w:space="0" w:color="auto"/>
        <w:bottom w:val="none" w:sz="0" w:space="0" w:color="auto"/>
        <w:right w:val="none" w:sz="0" w:space="0" w:color="auto"/>
      </w:divBdr>
    </w:div>
    <w:div w:id="612247359">
      <w:bodyDiv w:val="1"/>
      <w:marLeft w:val="0"/>
      <w:marRight w:val="0"/>
      <w:marTop w:val="0"/>
      <w:marBottom w:val="0"/>
      <w:divBdr>
        <w:top w:val="none" w:sz="0" w:space="0" w:color="auto"/>
        <w:left w:val="none" w:sz="0" w:space="0" w:color="auto"/>
        <w:bottom w:val="none" w:sz="0" w:space="0" w:color="auto"/>
        <w:right w:val="none" w:sz="0" w:space="0" w:color="auto"/>
      </w:divBdr>
    </w:div>
    <w:div w:id="612709480">
      <w:bodyDiv w:val="1"/>
      <w:marLeft w:val="0"/>
      <w:marRight w:val="0"/>
      <w:marTop w:val="0"/>
      <w:marBottom w:val="0"/>
      <w:divBdr>
        <w:top w:val="none" w:sz="0" w:space="0" w:color="auto"/>
        <w:left w:val="none" w:sz="0" w:space="0" w:color="auto"/>
        <w:bottom w:val="none" w:sz="0" w:space="0" w:color="auto"/>
        <w:right w:val="none" w:sz="0" w:space="0" w:color="auto"/>
      </w:divBdr>
    </w:div>
    <w:div w:id="615522987">
      <w:bodyDiv w:val="1"/>
      <w:marLeft w:val="0"/>
      <w:marRight w:val="0"/>
      <w:marTop w:val="0"/>
      <w:marBottom w:val="0"/>
      <w:divBdr>
        <w:top w:val="none" w:sz="0" w:space="0" w:color="auto"/>
        <w:left w:val="none" w:sz="0" w:space="0" w:color="auto"/>
        <w:bottom w:val="none" w:sz="0" w:space="0" w:color="auto"/>
        <w:right w:val="none" w:sz="0" w:space="0" w:color="auto"/>
      </w:divBdr>
    </w:div>
    <w:div w:id="629435187">
      <w:bodyDiv w:val="1"/>
      <w:marLeft w:val="0"/>
      <w:marRight w:val="0"/>
      <w:marTop w:val="0"/>
      <w:marBottom w:val="0"/>
      <w:divBdr>
        <w:top w:val="none" w:sz="0" w:space="0" w:color="auto"/>
        <w:left w:val="none" w:sz="0" w:space="0" w:color="auto"/>
        <w:bottom w:val="none" w:sz="0" w:space="0" w:color="auto"/>
        <w:right w:val="none" w:sz="0" w:space="0" w:color="auto"/>
      </w:divBdr>
    </w:div>
    <w:div w:id="642807065">
      <w:bodyDiv w:val="1"/>
      <w:marLeft w:val="0"/>
      <w:marRight w:val="0"/>
      <w:marTop w:val="0"/>
      <w:marBottom w:val="0"/>
      <w:divBdr>
        <w:top w:val="none" w:sz="0" w:space="0" w:color="auto"/>
        <w:left w:val="none" w:sz="0" w:space="0" w:color="auto"/>
        <w:bottom w:val="none" w:sz="0" w:space="0" w:color="auto"/>
        <w:right w:val="none" w:sz="0" w:space="0" w:color="auto"/>
      </w:divBdr>
    </w:div>
    <w:div w:id="650523321">
      <w:bodyDiv w:val="1"/>
      <w:marLeft w:val="0"/>
      <w:marRight w:val="0"/>
      <w:marTop w:val="0"/>
      <w:marBottom w:val="0"/>
      <w:divBdr>
        <w:top w:val="none" w:sz="0" w:space="0" w:color="auto"/>
        <w:left w:val="none" w:sz="0" w:space="0" w:color="auto"/>
        <w:bottom w:val="none" w:sz="0" w:space="0" w:color="auto"/>
        <w:right w:val="none" w:sz="0" w:space="0" w:color="auto"/>
      </w:divBdr>
    </w:div>
    <w:div w:id="663824774">
      <w:bodyDiv w:val="1"/>
      <w:marLeft w:val="0"/>
      <w:marRight w:val="0"/>
      <w:marTop w:val="0"/>
      <w:marBottom w:val="0"/>
      <w:divBdr>
        <w:top w:val="none" w:sz="0" w:space="0" w:color="auto"/>
        <w:left w:val="none" w:sz="0" w:space="0" w:color="auto"/>
        <w:bottom w:val="none" w:sz="0" w:space="0" w:color="auto"/>
        <w:right w:val="none" w:sz="0" w:space="0" w:color="auto"/>
      </w:divBdr>
    </w:div>
    <w:div w:id="667250892">
      <w:bodyDiv w:val="1"/>
      <w:marLeft w:val="0"/>
      <w:marRight w:val="0"/>
      <w:marTop w:val="0"/>
      <w:marBottom w:val="0"/>
      <w:divBdr>
        <w:top w:val="none" w:sz="0" w:space="0" w:color="auto"/>
        <w:left w:val="none" w:sz="0" w:space="0" w:color="auto"/>
        <w:bottom w:val="none" w:sz="0" w:space="0" w:color="auto"/>
        <w:right w:val="none" w:sz="0" w:space="0" w:color="auto"/>
      </w:divBdr>
    </w:div>
    <w:div w:id="676347094">
      <w:bodyDiv w:val="1"/>
      <w:marLeft w:val="0"/>
      <w:marRight w:val="0"/>
      <w:marTop w:val="0"/>
      <w:marBottom w:val="0"/>
      <w:divBdr>
        <w:top w:val="none" w:sz="0" w:space="0" w:color="auto"/>
        <w:left w:val="none" w:sz="0" w:space="0" w:color="auto"/>
        <w:bottom w:val="none" w:sz="0" w:space="0" w:color="auto"/>
        <w:right w:val="none" w:sz="0" w:space="0" w:color="auto"/>
      </w:divBdr>
    </w:div>
    <w:div w:id="680816404">
      <w:bodyDiv w:val="1"/>
      <w:marLeft w:val="0"/>
      <w:marRight w:val="0"/>
      <w:marTop w:val="0"/>
      <w:marBottom w:val="0"/>
      <w:divBdr>
        <w:top w:val="none" w:sz="0" w:space="0" w:color="auto"/>
        <w:left w:val="none" w:sz="0" w:space="0" w:color="auto"/>
        <w:bottom w:val="none" w:sz="0" w:space="0" w:color="auto"/>
        <w:right w:val="none" w:sz="0" w:space="0" w:color="auto"/>
      </w:divBdr>
    </w:div>
    <w:div w:id="689340086">
      <w:bodyDiv w:val="1"/>
      <w:marLeft w:val="0"/>
      <w:marRight w:val="0"/>
      <w:marTop w:val="0"/>
      <w:marBottom w:val="0"/>
      <w:divBdr>
        <w:top w:val="none" w:sz="0" w:space="0" w:color="auto"/>
        <w:left w:val="none" w:sz="0" w:space="0" w:color="auto"/>
        <w:bottom w:val="none" w:sz="0" w:space="0" w:color="auto"/>
        <w:right w:val="none" w:sz="0" w:space="0" w:color="auto"/>
      </w:divBdr>
    </w:div>
    <w:div w:id="701513451">
      <w:bodyDiv w:val="1"/>
      <w:marLeft w:val="0"/>
      <w:marRight w:val="0"/>
      <w:marTop w:val="0"/>
      <w:marBottom w:val="0"/>
      <w:divBdr>
        <w:top w:val="none" w:sz="0" w:space="0" w:color="auto"/>
        <w:left w:val="none" w:sz="0" w:space="0" w:color="auto"/>
        <w:bottom w:val="none" w:sz="0" w:space="0" w:color="auto"/>
        <w:right w:val="none" w:sz="0" w:space="0" w:color="auto"/>
      </w:divBdr>
    </w:div>
    <w:div w:id="706104414">
      <w:bodyDiv w:val="1"/>
      <w:marLeft w:val="0"/>
      <w:marRight w:val="0"/>
      <w:marTop w:val="0"/>
      <w:marBottom w:val="0"/>
      <w:divBdr>
        <w:top w:val="none" w:sz="0" w:space="0" w:color="auto"/>
        <w:left w:val="none" w:sz="0" w:space="0" w:color="auto"/>
        <w:bottom w:val="none" w:sz="0" w:space="0" w:color="auto"/>
        <w:right w:val="none" w:sz="0" w:space="0" w:color="auto"/>
      </w:divBdr>
    </w:div>
    <w:div w:id="713886548">
      <w:bodyDiv w:val="1"/>
      <w:marLeft w:val="0"/>
      <w:marRight w:val="0"/>
      <w:marTop w:val="0"/>
      <w:marBottom w:val="0"/>
      <w:divBdr>
        <w:top w:val="none" w:sz="0" w:space="0" w:color="auto"/>
        <w:left w:val="none" w:sz="0" w:space="0" w:color="auto"/>
        <w:bottom w:val="none" w:sz="0" w:space="0" w:color="auto"/>
        <w:right w:val="none" w:sz="0" w:space="0" w:color="auto"/>
      </w:divBdr>
    </w:div>
    <w:div w:id="717897345">
      <w:bodyDiv w:val="1"/>
      <w:marLeft w:val="0"/>
      <w:marRight w:val="0"/>
      <w:marTop w:val="0"/>
      <w:marBottom w:val="0"/>
      <w:divBdr>
        <w:top w:val="none" w:sz="0" w:space="0" w:color="auto"/>
        <w:left w:val="none" w:sz="0" w:space="0" w:color="auto"/>
        <w:bottom w:val="none" w:sz="0" w:space="0" w:color="auto"/>
        <w:right w:val="none" w:sz="0" w:space="0" w:color="auto"/>
      </w:divBdr>
    </w:div>
    <w:div w:id="735589772">
      <w:bodyDiv w:val="1"/>
      <w:marLeft w:val="0"/>
      <w:marRight w:val="0"/>
      <w:marTop w:val="0"/>
      <w:marBottom w:val="0"/>
      <w:divBdr>
        <w:top w:val="none" w:sz="0" w:space="0" w:color="auto"/>
        <w:left w:val="none" w:sz="0" w:space="0" w:color="auto"/>
        <w:bottom w:val="none" w:sz="0" w:space="0" w:color="auto"/>
        <w:right w:val="none" w:sz="0" w:space="0" w:color="auto"/>
      </w:divBdr>
    </w:div>
    <w:div w:id="736824548">
      <w:bodyDiv w:val="1"/>
      <w:marLeft w:val="0"/>
      <w:marRight w:val="0"/>
      <w:marTop w:val="0"/>
      <w:marBottom w:val="0"/>
      <w:divBdr>
        <w:top w:val="none" w:sz="0" w:space="0" w:color="auto"/>
        <w:left w:val="none" w:sz="0" w:space="0" w:color="auto"/>
        <w:bottom w:val="none" w:sz="0" w:space="0" w:color="auto"/>
        <w:right w:val="none" w:sz="0" w:space="0" w:color="auto"/>
      </w:divBdr>
    </w:div>
    <w:div w:id="755594401">
      <w:bodyDiv w:val="1"/>
      <w:marLeft w:val="0"/>
      <w:marRight w:val="0"/>
      <w:marTop w:val="0"/>
      <w:marBottom w:val="0"/>
      <w:divBdr>
        <w:top w:val="none" w:sz="0" w:space="0" w:color="auto"/>
        <w:left w:val="none" w:sz="0" w:space="0" w:color="auto"/>
        <w:bottom w:val="none" w:sz="0" w:space="0" w:color="auto"/>
        <w:right w:val="none" w:sz="0" w:space="0" w:color="auto"/>
      </w:divBdr>
    </w:div>
    <w:div w:id="757558189">
      <w:bodyDiv w:val="1"/>
      <w:marLeft w:val="0"/>
      <w:marRight w:val="0"/>
      <w:marTop w:val="0"/>
      <w:marBottom w:val="0"/>
      <w:divBdr>
        <w:top w:val="none" w:sz="0" w:space="0" w:color="auto"/>
        <w:left w:val="none" w:sz="0" w:space="0" w:color="auto"/>
        <w:bottom w:val="none" w:sz="0" w:space="0" w:color="auto"/>
        <w:right w:val="none" w:sz="0" w:space="0" w:color="auto"/>
      </w:divBdr>
    </w:div>
    <w:div w:id="763189984">
      <w:bodyDiv w:val="1"/>
      <w:marLeft w:val="0"/>
      <w:marRight w:val="0"/>
      <w:marTop w:val="0"/>
      <w:marBottom w:val="0"/>
      <w:divBdr>
        <w:top w:val="none" w:sz="0" w:space="0" w:color="auto"/>
        <w:left w:val="none" w:sz="0" w:space="0" w:color="auto"/>
        <w:bottom w:val="none" w:sz="0" w:space="0" w:color="auto"/>
        <w:right w:val="none" w:sz="0" w:space="0" w:color="auto"/>
      </w:divBdr>
    </w:div>
    <w:div w:id="764152759">
      <w:bodyDiv w:val="1"/>
      <w:marLeft w:val="0"/>
      <w:marRight w:val="0"/>
      <w:marTop w:val="0"/>
      <w:marBottom w:val="0"/>
      <w:divBdr>
        <w:top w:val="none" w:sz="0" w:space="0" w:color="auto"/>
        <w:left w:val="none" w:sz="0" w:space="0" w:color="auto"/>
        <w:bottom w:val="none" w:sz="0" w:space="0" w:color="auto"/>
        <w:right w:val="none" w:sz="0" w:space="0" w:color="auto"/>
      </w:divBdr>
    </w:div>
    <w:div w:id="805583275">
      <w:bodyDiv w:val="1"/>
      <w:marLeft w:val="0"/>
      <w:marRight w:val="0"/>
      <w:marTop w:val="0"/>
      <w:marBottom w:val="0"/>
      <w:divBdr>
        <w:top w:val="none" w:sz="0" w:space="0" w:color="auto"/>
        <w:left w:val="none" w:sz="0" w:space="0" w:color="auto"/>
        <w:bottom w:val="none" w:sz="0" w:space="0" w:color="auto"/>
        <w:right w:val="none" w:sz="0" w:space="0" w:color="auto"/>
      </w:divBdr>
    </w:div>
    <w:div w:id="809900334">
      <w:bodyDiv w:val="1"/>
      <w:marLeft w:val="0"/>
      <w:marRight w:val="0"/>
      <w:marTop w:val="0"/>
      <w:marBottom w:val="0"/>
      <w:divBdr>
        <w:top w:val="none" w:sz="0" w:space="0" w:color="auto"/>
        <w:left w:val="none" w:sz="0" w:space="0" w:color="auto"/>
        <w:bottom w:val="none" w:sz="0" w:space="0" w:color="auto"/>
        <w:right w:val="none" w:sz="0" w:space="0" w:color="auto"/>
      </w:divBdr>
    </w:div>
    <w:div w:id="818493961">
      <w:bodyDiv w:val="1"/>
      <w:marLeft w:val="0"/>
      <w:marRight w:val="0"/>
      <w:marTop w:val="0"/>
      <w:marBottom w:val="0"/>
      <w:divBdr>
        <w:top w:val="none" w:sz="0" w:space="0" w:color="auto"/>
        <w:left w:val="none" w:sz="0" w:space="0" w:color="auto"/>
        <w:bottom w:val="none" w:sz="0" w:space="0" w:color="auto"/>
        <w:right w:val="none" w:sz="0" w:space="0" w:color="auto"/>
      </w:divBdr>
    </w:div>
    <w:div w:id="836382128">
      <w:bodyDiv w:val="1"/>
      <w:marLeft w:val="0"/>
      <w:marRight w:val="0"/>
      <w:marTop w:val="0"/>
      <w:marBottom w:val="0"/>
      <w:divBdr>
        <w:top w:val="none" w:sz="0" w:space="0" w:color="auto"/>
        <w:left w:val="none" w:sz="0" w:space="0" w:color="auto"/>
        <w:bottom w:val="none" w:sz="0" w:space="0" w:color="auto"/>
        <w:right w:val="none" w:sz="0" w:space="0" w:color="auto"/>
      </w:divBdr>
    </w:div>
    <w:div w:id="838009896">
      <w:bodyDiv w:val="1"/>
      <w:marLeft w:val="0"/>
      <w:marRight w:val="0"/>
      <w:marTop w:val="0"/>
      <w:marBottom w:val="0"/>
      <w:divBdr>
        <w:top w:val="none" w:sz="0" w:space="0" w:color="auto"/>
        <w:left w:val="none" w:sz="0" w:space="0" w:color="auto"/>
        <w:bottom w:val="none" w:sz="0" w:space="0" w:color="auto"/>
        <w:right w:val="none" w:sz="0" w:space="0" w:color="auto"/>
      </w:divBdr>
    </w:div>
    <w:div w:id="849102276">
      <w:bodyDiv w:val="1"/>
      <w:marLeft w:val="0"/>
      <w:marRight w:val="0"/>
      <w:marTop w:val="0"/>
      <w:marBottom w:val="0"/>
      <w:divBdr>
        <w:top w:val="none" w:sz="0" w:space="0" w:color="auto"/>
        <w:left w:val="none" w:sz="0" w:space="0" w:color="auto"/>
        <w:bottom w:val="none" w:sz="0" w:space="0" w:color="auto"/>
        <w:right w:val="none" w:sz="0" w:space="0" w:color="auto"/>
      </w:divBdr>
    </w:div>
    <w:div w:id="864247827">
      <w:bodyDiv w:val="1"/>
      <w:marLeft w:val="0"/>
      <w:marRight w:val="0"/>
      <w:marTop w:val="0"/>
      <w:marBottom w:val="0"/>
      <w:divBdr>
        <w:top w:val="none" w:sz="0" w:space="0" w:color="auto"/>
        <w:left w:val="none" w:sz="0" w:space="0" w:color="auto"/>
        <w:bottom w:val="none" w:sz="0" w:space="0" w:color="auto"/>
        <w:right w:val="none" w:sz="0" w:space="0" w:color="auto"/>
      </w:divBdr>
    </w:div>
    <w:div w:id="906837672">
      <w:bodyDiv w:val="1"/>
      <w:marLeft w:val="0"/>
      <w:marRight w:val="0"/>
      <w:marTop w:val="0"/>
      <w:marBottom w:val="0"/>
      <w:divBdr>
        <w:top w:val="none" w:sz="0" w:space="0" w:color="auto"/>
        <w:left w:val="none" w:sz="0" w:space="0" w:color="auto"/>
        <w:bottom w:val="none" w:sz="0" w:space="0" w:color="auto"/>
        <w:right w:val="none" w:sz="0" w:space="0" w:color="auto"/>
      </w:divBdr>
    </w:div>
    <w:div w:id="910624235">
      <w:bodyDiv w:val="1"/>
      <w:marLeft w:val="0"/>
      <w:marRight w:val="0"/>
      <w:marTop w:val="0"/>
      <w:marBottom w:val="0"/>
      <w:divBdr>
        <w:top w:val="none" w:sz="0" w:space="0" w:color="auto"/>
        <w:left w:val="none" w:sz="0" w:space="0" w:color="auto"/>
        <w:bottom w:val="none" w:sz="0" w:space="0" w:color="auto"/>
        <w:right w:val="none" w:sz="0" w:space="0" w:color="auto"/>
      </w:divBdr>
    </w:div>
    <w:div w:id="921374622">
      <w:bodyDiv w:val="1"/>
      <w:marLeft w:val="0"/>
      <w:marRight w:val="0"/>
      <w:marTop w:val="0"/>
      <w:marBottom w:val="0"/>
      <w:divBdr>
        <w:top w:val="none" w:sz="0" w:space="0" w:color="auto"/>
        <w:left w:val="none" w:sz="0" w:space="0" w:color="auto"/>
        <w:bottom w:val="none" w:sz="0" w:space="0" w:color="auto"/>
        <w:right w:val="none" w:sz="0" w:space="0" w:color="auto"/>
      </w:divBdr>
    </w:div>
    <w:div w:id="926229122">
      <w:bodyDiv w:val="1"/>
      <w:marLeft w:val="0"/>
      <w:marRight w:val="0"/>
      <w:marTop w:val="0"/>
      <w:marBottom w:val="0"/>
      <w:divBdr>
        <w:top w:val="none" w:sz="0" w:space="0" w:color="auto"/>
        <w:left w:val="none" w:sz="0" w:space="0" w:color="auto"/>
        <w:bottom w:val="none" w:sz="0" w:space="0" w:color="auto"/>
        <w:right w:val="none" w:sz="0" w:space="0" w:color="auto"/>
      </w:divBdr>
    </w:div>
    <w:div w:id="933516113">
      <w:bodyDiv w:val="1"/>
      <w:marLeft w:val="0"/>
      <w:marRight w:val="0"/>
      <w:marTop w:val="0"/>
      <w:marBottom w:val="0"/>
      <w:divBdr>
        <w:top w:val="none" w:sz="0" w:space="0" w:color="auto"/>
        <w:left w:val="none" w:sz="0" w:space="0" w:color="auto"/>
        <w:bottom w:val="none" w:sz="0" w:space="0" w:color="auto"/>
        <w:right w:val="none" w:sz="0" w:space="0" w:color="auto"/>
      </w:divBdr>
    </w:div>
    <w:div w:id="933826151">
      <w:bodyDiv w:val="1"/>
      <w:marLeft w:val="0"/>
      <w:marRight w:val="0"/>
      <w:marTop w:val="0"/>
      <w:marBottom w:val="0"/>
      <w:divBdr>
        <w:top w:val="none" w:sz="0" w:space="0" w:color="auto"/>
        <w:left w:val="none" w:sz="0" w:space="0" w:color="auto"/>
        <w:bottom w:val="none" w:sz="0" w:space="0" w:color="auto"/>
        <w:right w:val="none" w:sz="0" w:space="0" w:color="auto"/>
      </w:divBdr>
    </w:div>
    <w:div w:id="951084158">
      <w:bodyDiv w:val="1"/>
      <w:marLeft w:val="0"/>
      <w:marRight w:val="0"/>
      <w:marTop w:val="0"/>
      <w:marBottom w:val="0"/>
      <w:divBdr>
        <w:top w:val="none" w:sz="0" w:space="0" w:color="auto"/>
        <w:left w:val="none" w:sz="0" w:space="0" w:color="auto"/>
        <w:bottom w:val="none" w:sz="0" w:space="0" w:color="auto"/>
        <w:right w:val="none" w:sz="0" w:space="0" w:color="auto"/>
      </w:divBdr>
    </w:div>
    <w:div w:id="954797797">
      <w:bodyDiv w:val="1"/>
      <w:marLeft w:val="0"/>
      <w:marRight w:val="0"/>
      <w:marTop w:val="0"/>
      <w:marBottom w:val="0"/>
      <w:divBdr>
        <w:top w:val="none" w:sz="0" w:space="0" w:color="auto"/>
        <w:left w:val="none" w:sz="0" w:space="0" w:color="auto"/>
        <w:bottom w:val="none" w:sz="0" w:space="0" w:color="auto"/>
        <w:right w:val="none" w:sz="0" w:space="0" w:color="auto"/>
      </w:divBdr>
    </w:div>
    <w:div w:id="958991006">
      <w:bodyDiv w:val="1"/>
      <w:marLeft w:val="0"/>
      <w:marRight w:val="0"/>
      <w:marTop w:val="0"/>
      <w:marBottom w:val="0"/>
      <w:divBdr>
        <w:top w:val="none" w:sz="0" w:space="0" w:color="auto"/>
        <w:left w:val="none" w:sz="0" w:space="0" w:color="auto"/>
        <w:bottom w:val="none" w:sz="0" w:space="0" w:color="auto"/>
        <w:right w:val="none" w:sz="0" w:space="0" w:color="auto"/>
      </w:divBdr>
    </w:div>
    <w:div w:id="959148248">
      <w:bodyDiv w:val="1"/>
      <w:marLeft w:val="0"/>
      <w:marRight w:val="0"/>
      <w:marTop w:val="0"/>
      <w:marBottom w:val="0"/>
      <w:divBdr>
        <w:top w:val="none" w:sz="0" w:space="0" w:color="auto"/>
        <w:left w:val="none" w:sz="0" w:space="0" w:color="auto"/>
        <w:bottom w:val="none" w:sz="0" w:space="0" w:color="auto"/>
        <w:right w:val="none" w:sz="0" w:space="0" w:color="auto"/>
      </w:divBdr>
    </w:div>
    <w:div w:id="962226918">
      <w:bodyDiv w:val="1"/>
      <w:marLeft w:val="0"/>
      <w:marRight w:val="0"/>
      <w:marTop w:val="0"/>
      <w:marBottom w:val="0"/>
      <w:divBdr>
        <w:top w:val="none" w:sz="0" w:space="0" w:color="auto"/>
        <w:left w:val="none" w:sz="0" w:space="0" w:color="auto"/>
        <w:bottom w:val="none" w:sz="0" w:space="0" w:color="auto"/>
        <w:right w:val="none" w:sz="0" w:space="0" w:color="auto"/>
      </w:divBdr>
    </w:div>
    <w:div w:id="963851596">
      <w:bodyDiv w:val="1"/>
      <w:marLeft w:val="0"/>
      <w:marRight w:val="0"/>
      <w:marTop w:val="0"/>
      <w:marBottom w:val="0"/>
      <w:divBdr>
        <w:top w:val="none" w:sz="0" w:space="0" w:color="auto"/>
        <w:left w:val="none" w:sz="0" w:space="0" w:color="auto"/>
        <w:bottom w:val="none" w:sz="0" w:space="0" w:color="auto"/>
        <w:right w:val="none" w:sz="0" w:space="0" w:color="auto"/>
      </w:divBdr>
    </w:div>
    <w:div w:id="964122320">
      <w:bodyDiv w:val="1"/>
      <w:marLeft w:val="0"/>
      <w:marRight w:val="0"/>
      <w:marTop w:val="0"/>
      <w:marBottom w:val="0"/>
      <w:divBdr>
        <w:top w:val="none" w:sz="0" w:space="0" w:color="auto"/>
        <w:left w:val="none" w:sz="0" w:space="0" w:color="auto"/>
        <w:bottom w:val="none" w:sz="0" w:space="0" w:color="auto"/>
        <w:right w:val="none" w:sz="0" w:space="0" w:color="auto"/>
      </w:divBdr>
    </w:div>
    <w:div w:id="971012158">
      <w:bodyDiv w:val="1"/>
      <w:marLeft w:val="0"/>
      <w:marRight w:val="0"/>
      <w:marTop w:val="0"/>
      <w:marBottom w:val="0"/>
      <w:divBdr>
        <w:top w:val="none" w:sz="0" w:space="0" w:color="auto"/>
        <w:left w:val="none" w:sz="0" w:space="0" w:color="auto"/>
        <w:bottom w:val="none" w:sz="0" w:space="0" w:color="auto"/>
        <w:right w:val="none" w:sz="0" w:space="0" w:color="auto"/>
      </w:divBdr>
    </w:div>
    <w:div w:id="1002660564">
      <w:bodyDiv w:val="1"/>
      <w:marLeft w:val="0"/>
      <w:marRight w:val="0"/>
      <w:marTop w:val="0"/>
      <w:marBottom w:val="0"/>
      <w:divBdr>
        <w:top w:val="none" w:sz="0" w:space="0" w:color="auto"/>
        <w:left w:val="none" w:sz="0" w:space="0" w:color="auto"/>
        <w:bottom w:val="none" w:sz="0" w:space="0" w:color="auto"/>
        <w:right w:val="none" w:sz="0" w:space="0" w:color="auto"/>
      </w:divBdr>
    </w:div>
    <w:div w:id="1006327803">
      <w:bodyDiv w:val="1"/>
      <w:marLeft w:val="0"/>
      <w:marRight w:val="0"/>
      <w:marTop w:val="0"/>
      <w:marBottom w:val="0"/>
      <w:divBdr>
        <w:top w:val="none" w:sz="0" w:space="0" w:color="auto"/>
        <w:left w:val="none" w:sz="0" w:space="0" w:color="auto"/>
        <w:bottom w:val="none" w:sz="0" w:space="0" w:color="auto"/>
        <w:right w:val="none" w:sz="0" w:space="0" w:color="auto"/>
      </w:divBdr>
    </w:div>
    <w:div w:id="1010568900">
      <w:bodyDiv w:val="1"/>
      <w:marLeft w:val="0"/>
      <w:marRight w:val="0"/>
      <w:marTop w:val="0"/>
      <w:marBottom w:val="0"/>
      <w:divBdr>
        <w:top w:val="none" w:sz="0" w:space="0" w:color="auto"/>
        <w:left w:val="none" w:sz="0" w:space="0" w:color="auto"/>
        <w:bottom w:val="none" w:sz="0" w:space="0" w:color="auto"/>
        <w:right w:val="none" w:sz="0" w:space="0" w:color="auto"/>
      </w:divBdr>
    </w:div>
    <w:div w:id="1014455983">
      <w:bodyDiv w:val="1"/>
      <w:marLeft w:val="0"/>
      <w:marRight w:val="0"/>
      <w:marTop w:val="0"/>
      <w:marBottom w:val="0"/>
      <w:divBdr>
        <w:top w:val="none" w:sz="0" w:space="0" w:color="auto"/>
        <w:left w:val="none" w:sz="0" w:space="0" w:color="auto"/>
        <w:bottom w:val="none" w:sz="0" w:space="0" w:color="auto"/>
        <w:right w:val="none" w:sz="0" w:space="0" w:color="auto"/>
      </w:divBdr>
    </w:div>
    <w:div w:id="1019552253">
      <w:bodyDiv w:val="1"/>
      <w:marLeft w:val="0"/>
      <w:marRight w:val="0"/>
      <w:marTop w:val="0"/>
      <w:marBottom w:val="0"/>
      <w:divBdr>
        <w:top w:val="none" w:sz="0" w:space="0" w:color="auto"/>
        <w:left w:val="none" w:sz="0" w:space="0" w:color="auto"/>
        <w:bottom w:val="none" w:sz="0" w:space="0" w:color="auto"/>
        <w:right w:val="none" w:sz="0" w:space="0" w:color="auto"/>
      </w:divBdr>
    </w:div>
    <w:div w:id="1032264570">
      <w:bodyDiv w:val="1"/>
      <w:marLeft w:val="0"/>
      <w:marRight w:val="0"/>
      <w:marTop w:val="0"/>
      <w:marBottom w:val="0"/>
      <w:divBdr>
        <w:top w:val="none" w:sz="0" w:space="0" w:color="auto"/>
        <w:left w:val="none" w:sz="0" w:space="0" w:color="auto"/>
        <w:bottom w:val="none" w:sz="0" w:space="0" w:color="auto"/>
        <w:right w:val="none" w:sz="0" w:space="0" w:color="auto"/>
      </w:divBdr>
    </w:div>
    <w:div w:id="1035153619">
      <w:bodyDiv w:val="1"/>
      <w:marLeft w:val="0"/>
      <w:marRight w:val="0"/>
      <w:marTop w:val="0"/>
      <w:marBottom w:val="0"/>
      <w:divBdr>
        <w:top w:val="none" w:sz="0" w:space="0" w:color="auto"/>
        <w:left w:val="none" w:sz="0" w:space="0" w:color="auto"/>
        <w:bottom w:val="none" w:sz="0" w:space="0" w:color="auto"/>
        <w:right w:val="none" w:sz="0" w:space="0" w:color="auto"/>
      </w:divBdr>
    </w:div>
    <w:div w:id="1042242687">
      <w:bodyDiv w:val="1"/>
      <w:marLeft w:val="0"/>
      <w:marRight w:val="0"/>
      <w:marTop w:val="0"/>
      <w:marBottom w:val="0"/>
      <w:divBdr>
        <w:top w:val="none" w:sz="0" w:space="0" w:color="auto"/>
        <w:left w:val="none" w:sz="0" w:space="0" w:color="auto"/>
        <w:bottom w:val="none" w:sz="0" w:space="0" w:color="auto"/>
        <w:right w:val="none" w:sz="0" w:space="0" w:color="auto"/>
      </w:divBdr>
    </w:div>
    <w:div w:id="1047026878">
      <w:bodyDiv w:val="1"/>
      <w:marLeft w:val="0"/>
      <w:marRight w:val="0"/>
      <w:marTop w:val="0"/>
      <w:marBottom w:val="0"/>
      <w:divBdr>
        <w:top w:val="none" w:sz="0" w:space="0" w:color="auto"/>
        <w:left w:val="none" w:sz="0" w:space="0" w:color="auto"/>
        <w:bottom w:val="none" w:sz="0" w:space="0" w:color="auto"/>
        <w:right w:val="none" w:sz="0" w:space="0" w:color="auto"/>
      </w:divBdr>
    </w:div>
    <w:div w:id="1052851818">
      <w:bodyDiv w:val="1"/>
      <w:marLeft w:val="0"/>
      <w:marRight w:val="0"/>
      <w:marTop w:val="0"/>
      <w:marBottom w:val="0"/>
      <w:divBdr>
        <w:top w:val="none" w:sz="0" w:space="0" w:color="auto"/>
        <w:left w:val="none" w:sz="0" w:space="0" w:color="auto"/>
        <w:bottom w:val="none" w:sz="0" w:space="0" w:color="auto"/>
        <w:right w:val="none" w:sz="0" w:space="0" w:color="auto"/>
      </w:divBdr>
    </w:div>
    <w:div w:id="1053432524">
      <w:bodyDiv w:val="1"/>
      <w:marLeft w:val="0"/>
      <w:marRight w:val="0"/>
      <w:marTop w:val="0"/>
      <w:marBottom w:val="0"/>
      <w:divBdr>
        <w:top w:val="none" w:sz="0" w:space="0" w:color="auto"/>
        <w:left w:val="none" w:sz="0" w:space="0" w:color="auto"/>
        <w:bottom w:val="none" w:sz="0" w:space="0" w:color="auto"/>
        <w:right w:val="none" w:sz="0" w:space="0" w:color="auto"/>
      </w:divBdr>
    </w:div>
    <w:div w:id="1073040825">
      <w:bodyDiv w:val="1"/>
      <w:marLeft w:val="0"/>
      <w:marRight w:val="0"/>
      <w:marTop w:val="0"/>
      <w:marBottom w:val="0"/>
      <w:divBdr>
        <w:top w:val="none" w:sz="0" w:space="0" w:color="auto"/>
        <w:left w:val="none" w:sz="0" w:space="0" w:color="auto"/>
        <w:bottom w:val="none" w:sz="0" w:space="0" w:color="auto"/>
        <w:right w:val="none" w:sz="0" w:space="0" w:color="auto"/>
      </w:divBdr>
    </w:div>
    <w:div w:id="1082215035">
      <w:bodyDiv w:val="1"/>
      <w:marLeft w:val="0"/>
      <w:marRight w:val="0"/>
      <w:marTop w:val="0"/>
      <w:marBottom w:val="0"/>
      <w:divBdr>
        <w:top w:val="none" w:sz="0" w:space="0" w:color="auto"/>
        <w:left w:val="none" w:sz="0" w:space="0" w:color="auto"/>
        <w:bottom w:val="none" w:sz="0" w:space="0" w:color="auto"/>
        <w:right w:val="none" w:sz="0" w:space="0" w:color="auto"/>
      </w:divBdr>
    </w:div>
    <w:div w:id="1094861884">
      <w:bodyDiv w:val="1"/>
      <w:marLeft w:val="0"/>
      <w:marRight w:val="0"/>
      <w:marTop w:val="0"/>
      <w:marBottom w:val="0"/>
      <w:divBdr>
        <w:top w:val="none" w:sz="0" w:space="0" w:color="auto"/>
        <w:left w:val="none" w:sz="0" w:space="0" w:color="auto"/>
        <w:bottom w:val="none" w:sz="0" w:space="0" w:color="auto"/>
        <w:right w:val="none" w:sz="0" w:space="0" w:color="auto"/>
      </w:divBdr>
    </w:div>
    <w:div w:id="1095517327">
      <w:bodyDiv w:val="1"/>
      <w:marLeft w:val="0"/>
      <w:marRight w:val="0"/>
      <w:marTop w:val="0"/>
      <w:marBottom w:val="0"/>
      <w:divBdr>
        <w:top w:val="none" w:sz="0" w:space="0" w:color="auto"/>
        <w:left w:val="none" w:sz="0" w:space="0" w:color="auto"/>
        <w:bottom w:val="none" w:sz="0" w:space="0" w:color="auto"/>
        <w:right w:val="none" w:sz="0" w:space="0" w:color="auto"/>
      </w:divBdr>
    </w:div>
    <w:div w:id="1102410004">
      <w:bodyDiv w:val="1"/>
      <w:marLeft w:val="0"/>
      <w:marRight w:val="0"/>
      <w:marTop w:val="0"/>
      <w:marBottom w:val="0"/>
      <w:divBdr>
        <w:top w:val="none" w:sz="0" w:space="0" w:color="auto"/>
        <w:left w:val="none" w:sz="0" w:space="0" w:color="auto"/>
        <w:bottom w:val="none" w:sz="0" w:space="0" w:color="auto"/>
        <w:right w:val="none" w:sz="0" w:space="0" w:color="auto"/>
      </w:divBdr>
    </w:div>
    <w:div w:id="1124035764">
      <w:bodyDiv w:val="1"/>
      <w:marLeft w:val="0"/>
      <w:marRight w:val="0"/>
      <w:marTop w:val="0"/>
      <w:marBottom w:val="0"/>
      <w:divBdr>
        <w:top w:val="none" w:sz="0" w:space="0" w:color="auto"/>
        <w:left w:val="none" w:sz="0" w:space="0" w:color="auto"/>
        <w:bottom w:val="none" w:sz="0" w:space="0" w:color="auto"/>
        <w:right w:val="none" w:sz="0" w:space="0" w:color="auto"/>
      </w:divBdr>
    </w:div>
    <w:div w:id="1124421791">
      <w:bodyDiv w:val="1"/>
      <w:marLeft w:val="0"/>
      <w:marRight w:val="0"/>
      <w:marTop w:val="0"/>
      <w:marBottom w:val="0"/>
      <w:divBdr>
        <w:top w:val="none" w:sz="0" w:space="0" w:color="auto"/>
        <w:left w:val="none" w:sz="0" w:space="0" w:color="auto"/>
        <w:bottom w:val="none" w:sz="0" w:space="0" w:color="auto"/>
        <w:right w:val="none" w:sz="0" w:space="0" w:color="auto"/>
      </w:divBdr>
    </w:div>
    <w:div w:id="1128814260">
      <w:bodyDiv w:val="1"/>
      <w:marLeft w:val="0"/>
      <w:marRight w:val="0"/>
      <w:marTop w:val="0"/>
      <w:marBottom w:val="0"/>
      <w:divBdr>
        <w:top w:val="none" w:sz="0" w:space="0" w:color="auto"/>
        <w:left w:val="none" w:sz="0" w:space="0" w:color="auto"/>
        <w:bottom w:val="none" w:sz="0" w:space="0" w:color="auto"/>
        <w:right w:val="none" w:sz="0" w:space="0" w:color="auto"/>
      </w:divBdr>
    </w:div>
    <w:div w:id="1132947346">
      <w:bodyDiv w:val="1"/>
      <w:marLeft w:val="0"/>
      <w:marRight w:val="0"/>
      <w:marTop w:val="0"/>
      <w:marBottom w:val="0"/>
      <w:divBdr>
        <w:top w:val="none" w:sz="0" w:space="0" w:color="auto"/>
        <w:left w:val="none" w:sz="0" w:space="0" w:color="auto"/>
        <w:bottom w:val="none" w:sz="0" w:space="0" w:color="auto"/>
        <w:right w:val="none" w:sz="0" w:space="0" w:color="auto"/>
      </w:divBdr>
    </w:div>
    <w:div w:id="1135492581">
      <w:bodyDiv w:val="1"/>
      <w:marLeft w:val="0"/>
      <w:marRight w:val="0"/>
      <w:marTop w:val="0"/>
      <w:marBottom w:val="0"/>
      <w:divBdr>
        <w:top w:val="none" w:sz="0" w:space="0" w:color="auto"/>
        <w:left w:val="none" w:sz="0" w:space="0" w:color="auto"/>
        <w:bottom w:val="none" w:sz="0" w:space="0" w:color="auto"/>
        <w:right w:val="none" w:sz="0" w:space="0" w:color="auto"/>
      </w:divBdr>
    </w:div>
    <w:div w:id="1151101571">
      <w:bodyDiv w:val="1"/>
      <w:marLeft w:val="0"/>
      <w:marRight w:val="0"/>
      <w:marTop w:val="0"/>
      <w:marBottom w:val="0"/>
      <w:divBdr>
        <w:top w:val="none" w:sz="0" w:space="0" w:color="auto"/>
        <w:left w:val="none" w:sz="0" w:space="0" w:color="auto"/>
        <w:bottom w:val="none" w:sz="0" w:space="0" w:color="auto"/>
        <w:right w:val="none" w:sz="0" w:space="0" w:color="auto"/>
      </w:divBdr>
    </w:div>
    <w:div w:id="1165437877">
      <w:bodyDiv w:val="1"/>
      <w:marLeft w:val="0"/>
      <w:marRight w:val="0"/>
      <w:marTop w:val="0"/>
      <w:marBottom w:val="0"/>
      <w:divBdr>
        <w:top w:val="none" w:sz="0" w:space="0" w:color="auto"/>
        <w:left w:val="none" w:sz="0" w:space="0" w:color="auto"/>
        <w:bottom w:val="none" w:sz="0" w:space="0" w:color="auto"/>
        <w:right w:val="none" w:sz="0" w:space="0" w:color="auto"/>
      </w:divBdr>
    </w:div>
    <w:div w:id="1170634742">
      <w:bodyDiv w:val="1"/>
      <w:marLeft w:val="0"/>
      <w:marRight w:val="0"/>
      <w:marTop w:val="0"/>
      <w:marBottom w:val="0"/>
      <w:divBdr>
        <w:top w:val="none" w:sz="0" w:space="0" w:color="auto"/>
        <w:left w:val="none" w:sz="0" w:space="0" w:color="auto"/>
        <w:bottom w:val="none" w:sz="0" w:space="0" w:color="auto"/>
        <w:right w:val="none" w:sz="0" w:space="0" w:color="auto"/>
      </w:divBdr>
    </w:div>
    <w:div w:id="1181746740">
      <w:bodyDiv w:val="1"/>
      <w:marLeft w:val="0"/>
      <w:marRight w:val="0"/>
      <w:marTop w:val="0"/>
      <w:marBottom w:val="0"/>
      <w:divBdr>
        <w:top w:val="none" w:sz="0" w:space="0" w:color="auto"/>
        <w:left w:val="none" w:sz="0" w:space="0" w:color="auto"/>
        <w:bottom w:val="none" w:sz="0" w:space="0" w:color="auto"/>
        <w:right w:val="none" w:sz="0" w:space="0" w:color="auto"/>
      </w:divBdr>
    </w:div>
    <w:div w:id="1229534823">
      <w:bodyDiv w:val="1"/>
      <w:marLeft w:val="0"/>
      <w:marRight w:val="0"/>
      <w:marTop w:val="0"/>
      <w:marBottom w:val="0"/>
      <w:divBdr>
        <w:top w:val="none" w:sz="0" w:space="0" w:color="auto"/>
        <w:left w:val="none" w:sz="0" w:space="0" w:color="auto"/>
        <w:bottom w:val="none" w:sz="0" w:space="0" w:color="auto"/>
        <w:right w:val="none" w:sz="0" w:space="0" w:color="auto"/>
      </w:divBdr>
    </w:div>
    <w:div w:id="1230262548">
      <w:bodyDiv w:val="1"/>
      <w:marLeft w:val="0"/>
      <w:marRight w:val="0"/>
      <w:marTop w:val="0"/>
      <w:marBottom w:val="0"/>
      <w:divBdr>
        <w:top w:val="none" w:sz="0" w:space="0" w:color="auto"/>
        <w:left w:val="none" w:sz="0" w:space="0" w:color="auto"/>
        <w:bottom w:val="none" w:sz="0" w:space="0" w:color="auto"/>
        <w:right w:val="none" w:sz="0" w:space="0" w:color="auto"/>
      </w:divBdr>
    </w:div>
    <w:div w:id="1242065108">
      <w:bodyDiv w:val="1"/>
      <w:marLeft w:val="0"/>
      <w:marRight w:val="0"/>
      <w:marTop w:val="0"/>
      <w:marBottom w:val="0"/>
      <w:divBdr>
        <w:top w:val="none" w:sz="0" w:space="0" w:color="auto"/>
        <w:left w:val="none" w:sz="0" w:space="0" w:color="auto"/>
        <w:bottom w:val="none" w:sz="0" w:space="0" w:color="auto"/>
        <w:right w:val="none" w:sz="0" w:space="0" w:color="auto"/>
      </w:divBdr>
    </w:div>
    <w:div w:id="1246647213">
      <w:bodyDiv w:val="1"/>
      <w:marLeft w:val="0"/>
      <w:marRight w:val="0"/>
      <w:marTop w:val="0"/>
      <w:marBottom w:val="0"/>
      <w:divBdr>
        <w:top w:val="none" w:sz="0" w:space="0" w:color="auto"/>
        <w:left w:val="none" w:sz="0" w:space="0" w:color="auto"/>
        <w:bottom w:val="none" w:sz="0" w:space="0" w:color="auto"/>
        <w:right w:val="none" w:sz="0" w:space="0" w:color="auto"/>
      </w:divBdr>
    </w:div>
    <w:div w:id="1256209684">
      <w:bodyDiv w:val="1"/>
      <w:marLeft w:val="0"/>
      <w:marRight w:val="0"/>
      <w:marTop w:val="0"/>
      <w:marBottom w:val="0"/>
      <w:divBdr>
        <w:top w:val="none" w:sz="0" w:space="0" w:color="auto"/>
        <w:left w:val="none" w:sz="0" w:space="0" w:color="auto"/>
        <w:bottom w:val="none" w:sz="0" w:space="0" w:color="auto"/>
        <w:right w:val="none" w:sz="0" w:space="0" w:color="auto"/>
      </w:divBdr>
    </w:div>
    <w:div w:id="1279524892">
      <w:bodyDiv w:val="1"/>
      <w:marLeft w:val="0"/>
      <w:marRight w:val="0"/>
      <w:marTop w:val="0"/>
      <w:marBottom w:val="0"/>
      <w:divBdr>
        <w:top w:val="none" w:sz="0" w:space="0" w:color="auto"/>
        <w:left w:val="none" w:sz="0" w:space="0" w:color="auto"/>
        <w:bottom w:val="none" w:sz="0" w:space="0" w:color="auto"/>
        <w:right w:val="none" w:sz="0" w:space="0" w:color="auto"/>
      </w:divBdr>
    </w:div>
    <w:div w:id="1302808076">
      <w:bodyDiv w:val="1"/>
      <w:marLeft w:val="0"/>
      <w:marRight w:val="0"/>
      <w:marTop w:val="0"/>
      <w:marBottom w:val="0"/>
      <w:divBdr>
        <w:top w:val="none" w:sz="0" w:space="0" w:color="auto"/>
        <w:left w:val="none" w:sz="0" w:space="0" w:color="auto"/>
        <w:bottom w:val="none" w:sz="0" w:space="0" w:color="auto"/>
        <w:right w:val="none" w:sz="0" w:space="0" w:color="auto"/>
      </w:divBdr>
    </w:div>
    <w:div w:id="1316496226">
      <w:bodyDiv w:val="1"/>
      <w:marLeft w:val="0"/>
      <w:marRight w:val="0"/>
      <w:marTop w:val="0"/>
      <w:marBottom w:val="0"/>
      <w:divBdr>
        <w:top w:val="none" w:sz="0" w:space="0" w:color="auto"/>
        <w:left w:val="none" w:sz="0" w:space="0" w:color="auto"/>
        <w:bottom w:val="none" w:sz="0" w:space="0" w:color="auto"/>
        <w:right w:val="none" w:sz="0" w:space="0" w:color="auto"/>
      </w:divBdr>
    </w:div>
    <w:div w:id="1317995995">
      <w:bodyDiv w:val="1"/>
      <w:marLeft w:val="0"/>
      <w:marRight w:val="0"/>
      <w:marTop w:val="0"/>
      <w:marBottom w:val="0"/>
      <w:divBdr>
        <w:top w:val="none" w:sz="0" w:space="0" w:color="auto"/>
        <w:left w:val="none" w:sz="0" w:space="0" w:color="auto"/>
        <w:bottom w:val="none" w:sz="0" w:space="0" w:color="auto"/>
        <w:right w:val="none" w:sz="0" w:space="0" w:color="auto"/>
      </w:divBdr>
    </w:div>
    <w:div w:id="1333020742">
      <w:bodyDiv w:val="1"/>
      <w:marLeft w:val="0"/>
      <w:marRight w:val="0"/>
      <w:marTop w:val="0"/>
      <w:marBottom w:val="0"/>
      <w:divBdr>
        <w:top w:val="none" w:sz="0" w:space="0" w:color="auto"/>
        <w:left w:val="none" w:sz="0" w:space="0" w:color="auto"/>
        <w:bottom w:val="none" w:sz="0" w:space="0" w:color="auto"/>
        <w:right w:val="none" w:sz="0" w:space="0" w:color="auto"/>
      </w:divBdr>
    </w:div>
    <w:div w:id="1341850768">
      <w:bodyDiv w:val="1"/>
      <w:marLeft w:val="0"/>
      <w:marRight w:val="0"/>
      <w:marTop w:val="0"/>
      <w:marBottom w:val="0"/>
      <w:divBdr>
        <w:top w:val="none" w:sz="0" w:space="0" w:color="auto"/>
        <w:left w:val="none" w:sz="0" w:space="0" w:color="auto"/>
        <w:bottom w:val="none" w:sz="0" w:space="0" w:color="auto"/>
        <w:right w:val="none" w:sz="0" w:space="0" w:color="auto"/>
      </w:divBdr>
    </w:div>
    <w:div w:id="1372146408">
      <w:bodyDiv w:val="1"/>
      <w:marLeft w:val="0"/>
      <w:marRight w:val="0"/>
      <w:marTop w:val="0"/>
      <w:marBottom w:val="0"/>
      <w:divBdr>
        <w:top w:val="none" w:sz="0" w:space="0" w:color="auto"/>
        <w:left w:val="none" w:sz="0" w:space="0" w:color="auto"/>
        <w:bottom w:val="none" w:sz="0" w:space="0" w:color="auto"/>
        <w:right w:val="none" w:sz="0" w:space="0" w:color="auto"/>
      </w:divBdr>
    </w:div>
    <w:div w:id="1372224172">
      <w:bodyDiv w:val="1"/>
      <w:marLeft w:val="0"/>
      <w:marRight w:val="0"/>
      <w:marTop w:val="0"/>
      <w:marBottom w:val="0"/>
      <w:divBdr>
        <w:top w:val="none" w:sz="0" w:space="0" w:color="auto"/>
        <w:left w:val="none" w:sz="0" w:space="0" w:color="auto"/>
        <w:bottom w:val="none" w:sz="0" w:space="0" w:color="auto"/>
        <w:right w:val="none" w:sz="0" w:space="0" w:color="auto"/>
      </w:divBdr>
    </w:div>
    <w:div w:id="1380007210">
      <w:bodyDiv w:val="1"/>
      <w:marLeft w:val="0"/>
      <w:marRight w:val="0"/>
      <w:marTop w:val="0"/>
      <w:marBottom w:val="0"/>
      <w:divBdr>
        <w:top w:val="none" w:sz="0" w:space="0" w:color="auto"/>
        <w:left w:val="none" w:sz="0" w:space="0" w:color="auto"/>
        <w:bottom w:val="none" w:sz="0" w:space="0" w:color="auto"/>
        <w:right w:val="none" w:sz="0" w:space="0" w:color="auto"/>
      </w:divBdr>
    </w:div>
    <w:div w:id="1395350321">
      <w:bodyDiv w:val="1"/>
      <w:marLeft w:val="0"/>
      <w:marRight w:val="0"/>
      <w:marTop w:val="0"/>
      <w:marBottom w:val="0"/>
      <w:divBdr>
        <w:top w:val="none" w:sz="0" w:space="0" w:color="auto"/>
        <w:left w:val="none" w:sz="0" w:space="0" w:color="auto"/>
        <w:bottom w:val="none" w:sz="0" w:space="0" w:color="auto"/>
        <w:right w:val="none" w:sz="0" w:space="0" w:color="auto"/>
      </w:divBdr>
    </w:div>
    <w:div w:id="1399207471">
      <w:bodyDiv w:val="1"/>
      <w:marLeft w:val="0"/>
      <w:marRight w:val="0"/>
      <w:marTop w:val="0"/>
      <w:marBottom w:val="0"/>
      <w:divBdr>
        <w:top w:val="none" w:sz="0" w:space="0" w:color="auto"/>
        <w:left w:val="none" w:sz="0" w:space="0" w:color="auto"/>
        <w:bottom w:val="none" w:sz="0" w:space="0" w:color="auto"/>
        <w:right w:val="none" w:sz="0" w:space="0" w:color="auto"/>
      </w:divBdr>
    </w:div>
    <w:div w:id="1399792258">
      <w:bodyDiv w:val="1"/>
      <w:marLeft w:val="0"/>
      <w:marRight w:val="0"/>
      <w:marTop w:val="0"/>
      <w:marBottom w:val="0"/>
      <w:divBdr>
        <w:top w:val="none" w:sz="0" w:space="0" w:color="auto"/>
        <w:left w:val="none" w:sz="0" w:space="0" w:color="auto"/>
        <w:bottom w:val="none" w:sz="0" w:space="0" w:color="auto"/>
        <w:right w:val="none" w:sz="0" w:space="0" w:color="auto"/>
      </w:divBdr>
    </w:div>
    <w:div w:id="1402365603">
      <w:bodyDiv w:val="1"/>
      <w:marLeft w:val="0"/>
      <w:marRight w:val="0"/>
      <w:marTop w:val="0"/>
      <w:marBottom w:val="0"/>
      <w:divBdr>
        <w:top w:val="none" w:sz="0" w:space="0" w:color="auto"/>
        <w:left w:val="none" w:sz="0" w:space="0" w:color="auto"/>
        <w:bottom w:val="none" w:sz="0" w:space="0" w:color="auto"/>
        <w:right w:val="none" w:sz="0" w:space="0" w:color="auto"/>
      </w:divBdr>
    </w:div>
    <w:div w:id="1419473894">
      <w:bodyDiv w:val="1"/>
      <w:marLeft w:val="0"/>
      <w:marRight w:val="0"/>
      <w:marTop w:val="0"/>
      <w:marBottom w:val="0"/>
      <w:divBdr>
        <w:top w:val="none" w:sz="0" w:space="0" w:color="auto"/>
        <w:left w:val="none" w:sz="0" w:space="0" w:color="auto"/>
        <w:bottom w:val="none" w:sz="0" w:space="0" w:color="auto"/>
        <w:right w:val="none" w:sz="0" w:space="0" w:color="auto"/>
      </w:divBdr>
    </w:div>
    <w:div w:id="1420902631">
      <w:bodyDiv w:val="1"/>
      <w:marLeft w:val="0"/>
      <w:marRight w:val="0"/>
      <w:marTop w:val="0"/>
      <w:marBottom w:val="0"/>
      <w:divBdr>
        <w:top w:val="none" w:sz="0" w:space="0" w:color="auto"/>
        <w:left w:val="none" w:sz="0" w:space="0" w:color="auto"/>
        <w:bottom w:val="none" w:sz="0" w:space="0" w:color="auto"/>
        <w:right w:val="none" w:sz="0" w:space="0" w:color="auto"/>
      </w:divBdr>
    </w:div>
    <w:div w:id="1425567741">
      <w:bodyDiv w:val="1"/>
      <w:marLeft w:val="0"/>
      <w:marRight w:val="0"/>
      <w:marTop w:val="0"/>
      <w:marBottom w:val="0"/>
      <w:divBdr>
        <w:top w:val="none" w:sz="0" w:space="0" w:color="auto"/>
        <w:left w:val="none" w:sz="0" w:space="0" w:color="auto"/>
        <w:bottom w:val="none" w:sz="0" w:space="0" w:color="auto"/>
        <w:right w:val="none" w:sz="0" w:space="0" w:color="auto"/>
      </w:divBdr>
    </w:div>
    <w:div w:id="1429885605">
      <w:bodyDiv w:val="1"/>
      <w:marLeft w:val="0"/>
      <w:marRight w:val="0"/>
      <w:marTop w:val="0"/>
      <w:marBottom w:val="0"/>
      <w:divBdr>
        <w:top w:val="none" w:sz="0" w:space="0" w:color="auto"/>
        <w:left w:val="none" w:sz="0" w:space="0" w:color="auto"/>
        <w:bottom w:val="none" w:sz="0" w:space="0" w:color="auto"/>
        <w:right w:val="none" w:sz="0" w:space="0" w:color="auto"/>
      </w:divBdr>
    </w:div>
    <w:div w:id="1438016423">
      <w:bodyDiv w:val="1"/>
      <w:marLeft w:val="0"/>
      <w:marRight w:val="0"/>
      <w:marTop w:val="0"/>
      <w:marBottom w:val="0"/>
      <w:divBdr>
        <w:top w:val="none" w:sz="0" w:space="0" w:color="auto"/>
        <w:left w:val="none" w:sz="0" w:space="0" w:color="auto"/>
        <w:bottom w:val="none" w:sz="0" w:space="0" w:color="auto"/>
        <w:right w:val="none" w:sz="0" w:space="0" w:color="auto"/>
      </w:divBdr>
    </w:div>
    <w:div w:id="1446273307">
      <w:bodyDiv w:val="1"/>
      <w:marLeft w:val="0"/>
      <w:marRight w:val="0"/>
      <w:marTop w:val="0"/>
      <w:marBottom w:val="0"/>
      <w:divBdr>
        <w:top w:val="none" w:sz="0" w:space="0" w:color="auto"/>
        <w:left w:val="none" w:sz="0" w:space="0" w:color="auto"/>
        <w:bottom w:val="none" w:sz="0" w:space="0" w:color="auto"/>
        <w:right w:val="none" w:sz="0" w:space="0" w:color="auto"/>
      </w:divBdr>
    </w:div>
    <w:div w:id="1461219133">
      <w:bodyDiv w:val="1"/>
      <w:marLeft w:val="0"/>
      <w:marRight w:val="0"/>
      <w:marTop w:val="0"/>
      <w:marBottom w:val="0"/>
      <w:divBdr>
        <w:top w:val="none" w:sz="0" w:space="0" w:color="auto"/>
        <w:left w:val="none" w:sz="0" w:space="0" w:color="auto"/>
        <w:bottom w:val="none" w:sz="0" w:space="0" w:color="auto"/>
        <w:right w:val="none" w:sz="0" w:space="0" w:color="auto"/>
      </w:divBdr>
    </w:div>
    <w:div w:id="1480266459">
      <w:bodyDiv w:val="1"/>
      <w:marLeft w:val="0"/>
      <w:marRight w:val="0"/>
      <w:marTop w:val="0"/>
      <w:marBottom w:val="0"/>
      <w:divBdr>
        <w:top w:val="none" w:sz="0" w:space="0" w:color="auto"/>
        <w:left w:val="none" w:sz="0" w:space="0" w:color="auto"/>
        <w:bottom w:val="none" w:sz="0" w:space="0" w:color="auto"/>
        <w:right w:val="none" w:sz="0" w:space="0" w:color="auto"/>
      </w:divBdr>
    </w:div>
    <w:div w:id="1502240551">
      <w:bodyDiv w:val="1"/>
      <w:marLeft w:val="0"/>
      <w:marRight w:val="0"/>
      <w:marTop w:val="0"/>
      <w:marBottom w:val="0"/>
      <w:divBdr>
        <w:top w:val="none" w:sz="0" w:space="0" w:color="auto"/>
        <w:left w:val="none" w:sz="0" w:space="0" w:color="auto"/>
        <w:bottom w:val="none" w:sz="0" w:space="0" w:color="auto"/>
        <w:right w:val="none" w:sz="0" w:space="0" w:color="auto"/>
      </w:divBdr>
    </w:div>
    <w:div w:id="1550074779">
      <w:bodyDiv w:val="1"/>
      <w:marLeft w:val="0"/>
      <w:marRight w:val="0"/>
      <w:marTop w:val="0"/>
      <w:marBottom w:val="0"/>
      <w:divBdr>
        <w:top w:val="none" w:sz="0" w:space="0" w:color="auto"/>
        <w:left w:val="none" w:sz="0" w:space="0" w:color="auto"/>
        <w:bottom w:val="none" w:sz="0" w:space="0" w:color="auto"/>
        <w:right w:val="none" w:sz="0" w:space="0" w:color="auto"/>
      </w:divBdr>
    </w:div>
    <w:div w:id="1564679083">
      <w:bodyDiv w:val="1"/>
      <w:marLeft w:val="0"/>
      <w:marRight w:val="0"/>
      <w:marTop w:val="0"/>
      <w:marBottom w:val="0"/>
      <w:divBdr>
        <w:top w:val="none" w:sz="0" w:space="0" w:color="auto"/>
        <w:left w:val="none" w:sz="0" w:space="0" w:color="auto"/>
        <w:bottom w:val="none" w:sz="0" w:space="0" w:color="auto"/>
        <w:right w:val="none" w:sz="0" w:space="0" w:color="auto"/>
      </w:divBdr>
    </w:div>
    <w:div w:id="1569225068">
      <w:bodyDiv w:val="1"/>
      <w:marLeft w:val="0"/>
      <w:marRight w:val="0"/>
      <w:marTop w:val="0"/>
      <w:marBottom w:val="0"/>
      <w:divBdr>
        <w:top w:val="none" w:sz="0" w:space="0" w:color="auto"/>
        <w:left w:val="none" w:sz="0" w:space="0" w:color="auto"/>
        <w:bottom w:val="none" w:sz="0" w:space="0" w:color="auto"/>
        <w:right w:val="none" w:sz="0" w:space="0" w:color="auto"/>
      </w:divBdr>
    </w:div>
    <w:div w:id="1570190134">
      <w:bodyDiv w:val="1"/>
      <w:marLeft w:val="0"/>
      <w:marRight w:val="0"/>
      <w:marTop w:val="0"/>
      <w:marBottom w:val="0"/>
      <w:divBdr>
        <w:top w:val="none" w:sz="0" w:space="0" w:color="auto"/>
        <w:left w:val="none" w:sz="0" w:space="0" w:color="auto"/>
        <w:bottom w:val="none" w:sz="0" w:space="0" w:color="auto"/>
        <w:right w:val="none" w:sz="0" w:space="0" w:color="auto"/>
      </w:divBdr>
    </w:div>
    <w:div w:id="1576472785">
      <w:bodyDiv w:val="1"/>
      <w:marLeft w:val="0"/>
      <w:marRight w:val="0"/>
      <w:marTop w:val="0"/>
      <w:marBottom w:val="0"/>
      <w:divBdr>
        <w:top w:val="none" w:sz="0" w:space="0" w:color="auto"/>
        <w:left w:val="none" w:sz="0" w:space="0" w:color="auto"/>
        <w:bottom w:val="none" w:sz="0" w:space="0" w:color="auto"/>
        <w:right w:val="none" w:sz="0" w:space="0" w:color="auto"/>
      </w:divBdr>
    </w:div>
    <w:div w:id="1594705399">
      <w:bodyDiv w:val="1"/>
      <w:marLeft w:val="0"/>
      <w:marRight w:val="0"/>
      <w:marTop w:val="0"/>
      <w:marBottom w:val="0"/>
      <w:divBdr>
        <w:top w:val="none" w:sz="0" w:space="0" w:color="auto"/>
        <w:left w:val="none" w:sz="0" w:space="0" w:color="auto"/>
        <w:bottom w:val="none" w:sz="0" w:space="0" w:color="auto"/>
        <w:right w:val="none" w:sz="0" w:space="0" w:color="auto"/>
      </w:divBdr>
    </w:div>
    <w:div w:id="1612470231">
      <w:bodyDiv w:val="1"/>
      <w:marLeft w:val="0"/>
      <w:marRight w:val="0"/>
      <w:marTop w:val="0"/>
      <w:marBottom w:val="0"/>
      <w:divBdr>
        <w:top w:val="none" w:sz="0" w:space="0" w:color="auto"/>
        <w:left w:val="none" w:sz="0" w:space="0" w:color="auto"/>
        <w:bottom w:val="none" w:sz="0" w:space="0" w:color="auto"/>
        <w:right w:val="none" w:sz="0" w:space="0" w:color="auto"/>
      </w:divBdr>
    </w:div>
    <w:div w:id="1648582555">
      <w:bodyDiv w:val="1"/>
      <w:marLeft w:val="0"/>
      <w:marRight w:val="0"/>
      <w:marTop w:val="0"/>
      <w:marBottom w:val="0"/>
      <w:divBdr>
        <w:top w:val="none" w:sz="0" w:space="0" w:color="auto"/>
        <w:left w:val="none" w:sz="0" w:space="0" w:color="auto"/>
        <w:bottom w:val="none" w:sz="0" w:space="0" w:color="auto"/>
        <w:right w:val="none" w:sz="0" w:space="0" w:color="auto"/>
      </w:divBdr>
    </w:div>
    <w:div w:id="1675961787">
      <w:bodyDiv w:val="1"/>
      <w:marLeft w:val="0"/>
      <w:marRight w:val="0"/>
      <w:marTop w:val="0"/>
      <w:marBottom w:val="0"/>
      <w:divBdr>
        <w:top w:val="none" w:sz="0" w:space="0" w:color="auto"/>
        <w:left w:val="none" w:sz="0" w:space="0" w:color="auto"/>
        <w:bottom w:val="none" w:sz="0" w:space="0" w:color="auto"/>
        <w:right w:val="none" w:sz="0" w:space="0" w:color="auto"/>
      </w:divBdr>
    </w:div>
    <w:div w:id="1683775123">
      <w:bodyDiv w:val="1"/>
      <w:marLeft w:val="0"/>
      <w:marRight w:val="0"/>
      <w:marTop w:val="0"/>
      <w:marBottom w:val="0"/>
      <w:divBdr>
        <w:top w:val="none" w:sz="0" w:space="0" w:color="auto"/>
        <w:left w:val="none" w:sz="0" w:space="0" w:color="auto"/>
        <w:bottom w:val="none" w:sz="0" w:space="0" w:color="auto"/>
        <w:right w:val="none" w:sz="0" w:space="0" w:color="auto"/>
      </w:divBdr>
    </w:div>
    <w:div w:id="1683818991">
      <w:bodyDiv w:val="1"/>
      <w:marLeft w:val="0"/>
      <w:marRight w:val="0"/>
      <w:marTop w:val="0"/>
      <w:marBottom w:val="0"/>
      <w:divBdr>
        <w:top w:val="none" w:sz="0" w:space="0" w:color="auto"/>
        <w:left w:val="none" w:sz="0" w:space="0" w:color="auto"/>
        <w:bottom w:val="none" w:sz="0" w:space="0" w:color="auto"/>
        <w:right w:val="none" w:sz="0" w:space="0" w:color="auto"/>
      </w:divBdr>
    </w:div>
    <w:div w:id="1696078652">
      <w:bodyDiv w:val="1"/>
      <w:marLeft w:val="0"/>
      <w:marRight w:val="0"/>
      <w:marTop w:val="0"/>
      <w:marBottom w:val="0"/>
      <w:divBdr>
        <w:top w:val="none" w:sz="0" w:space="0" w:color="auto"/>
        <w:left w:val="none" w:sz="0" w:space="0" w:color="auto"/>
        <w:bottom w:val="none" w:sz="0" w:space="0" w:color="auto"/>
        <w:right w:val="none" w:sz="0" w:space="0" w:color="auto"/>
      </w:divBdr>
    </w:div>
    <w:div w:id="1704163359">
      <w:bodyDiv w:val="1"/>
      <w:marLeft w:val="0"/>
      <w:marRight w:val="0"/>
      <w:marTop w:val="0"/>
      <w:marBottom w:val="0"/>
      <w:divBdr>
        <w:top w:val="none" w:sz="0" w:space="0" w:color="auto"/>
        <w:left w:val="none" w:sz="0" w:space="0" w:color="auto"/>
        <w:bottom w:val="none" w:sz="0" w:space="0" w:color="auto"/>
        <w:right w:val="none" w:sz="0" w:space="0" w:color="auto"/>
      </w:divBdr>
    </w:div>
    <w:div w:id="1705980031">
      <w:bodyDiv w:val="1"/>
      <w:marLeft w:val="0"/>
      <w:marRight w:val="0"/>
      <w:marTop w:val="0"/>
      <w:marBottom w:val="0"/>
      <w:divBdr>
        <w:top w:val="none" w:sz="0" w:space="0" w:color="auto"/>
        <w:left w:val="none" w:sz="0" w:space="0" w:color="auto"/>
        <w:bottom w:val="none" w:sz="0" w:space="0" w:color="auto"/>
        <w:right w:val="none" w:sz="0" w:space="0" w:color="auto"/>
      </w:divBdr>
    </w:div>
    <w:div w:id="1706833664">
      <w:bodyDiv w:val="1"/>
      <w:marLeft w:val="0"/>
      <w:marRight w:val="0"/>
      <w:marTop w:val="0"/>
      <w:marBottom w:val="0"/>
      <w:divBdr>
        <w:top w:val="none" w:sz="0" w:space="0" w:color="auto"/>
        <w:left w:val="none" w:sz="0" w:space="0" w:color="auto"/>
        <w:bottom w:val="none" w:sz="0" w:space="0" w:color="auto"/>
        <w:right w:val="none" w:sz="0" w:space="0" w:color="auto"/>
      </w:divBdr>
    </w:div>
    <w:div w:id="1709643694">
      <w:bodyDiv w:val="1"/>
      <w:marLeft w:val="0"/>
      <w:marRight w:val="0"/>
      <w:marTop w:val="0"/>
      <w:marBottom w:val="0"/>
      <w:divBdr>
        <w:top w:val="none" w:sz="0" w:space="0" w:color="auto"/>
        <w:left w:val="none" w:sz="0" w:space="0" w:color="auto"/>
        <w:bottom w:val="none" w:sz="0" w:space="0" w:color="auto"/>
        <w:right w:val="none" w:sz="0" w:space="0" w:color="auto"/>
      </w:divBdr>
    </w:div>
    <w:div w:id="1710688484">
      <w:bodyDiv w:val="1"/>
      <w:marLeft w:val="0"/>
      <w:marRight w:val="0"/>
      <w:marTop w:val="0"/>
      <w:marBottom w:val="0"/>
      <w:divBdr>
        <w:top w:val="none" w:sz="0" w:space="0" w:color="auto"/>
        <w:left w:val="none" w:sz="0" w:space="0" w:color="auto"/>
        <w:bottom w:val="none" w:sz="0" w:space="0" w:color="auto"/>
        <w:right w:val="none" w:sz="0" w:space="0" w:color="auto"/>
      </w:divBdr>
    </w:div>
    <w:div w:id="1721830964">
      <w:bodyDiv w:val="1"/>
      <w:marLeft w:val="0"/>
      <w:marRight w:val="0"/>
      <w:marTop w:val="0"/>
      <w:marBottom w:val="0"/>
      <w:divBdr>
        <w:top w:val="none" w:sz="0" w:space="0" w:color="auto"/>
        <w:left w:val="none" w:sz="0" w:space="0" w:color="auto"/>
        <w:bottom w:val="none" w:sz="0" w:space="0" w:color="auto"/>
        <w:right w:val="none" w:sz="0" w:space="0" w:color="auto"/>
      </w:divBdr>
    </w:div>
    <w:div w:id="1778912743">
      <w:bodyDiv w:val="1"/>
      <w:marLeft w:val="0"/>
      <w:marRight w:val="0"/>
      <w:marTop w:val="0"/>
      <w:marBottom w:val="0"/>
      <w:divBdr>
        <w:top w:val="none" w:sz="0" w:space="0" w:color="auto"/>
        <w:left w:val="none" w:sz="0" w:space="0" w:color="auto"/>
        <w:bottom w:val="none" w:sz="0" w:space="0" w:color="auto"/>
        <w:right w:val="none" w:sz="0" w:space="0" w:color="auto"/>
      </w:divBdr>
    </w:div>
    <w:div w:id="1780680053">
      <w:bodyDiv w:val="1"/>
      <w:marLeft w:val="0"/>
      <w:marRight w:val="0"/>
      <w:marTop w:val="0"/>
      <w:marBottom w:val="0"/>
      <w:divBdr>
        <w:top w:val="none" w:sz="0" w:space="0" w:color="auto"/>
        <w:left w:val="none" w:sz="0" w:space="0" w:color="auto"/>
        <w:bottom w:val="none" w:sz="0" w:space="0" w:color="auto"/>
        <w:right w:val="none" w:sz="0" w:space="0" w:color="auto"/>
      </w:divBdr>
    </w:div>
    <w:div w:id="1784035601">
      <w:bodyDiv w:val="1"/>
      <w:marLeft w:val="0"/>
      <w:marRight w:val="0"/>
      <w:marTop w:val="0"/>
      <w:marBottom w:val="0"/>
      <w:divBdr>
        <w:top w:val="none" w:sz="0" w:space="0" w:color="auto"/>
        <w:left w:val="none" w:sz="0" w:space="0" w:color="auto"/>
        <w:bottom w:val="none" w:sz="0" w:space="0" w:color="auto"/>
        <w:right w:val="none" w:sz="0" w:space="0" w:color="auto"/>
      </w:divBdr>
    </w:div>
    <w:div w:id="1789278507">
      <w:bodyDiv w:val="1"/>
      <w:marLeft w:val="0"/>
      <w:marRight w:val="0"/>
      <w:marTop w:val="0"/>
      <w:marBottom w:val="0"/>
      <w:divBdr>
        <w:top w:val="none" w:sz="0" w:space="0" w:color="auto"/>
        <w:left w:val="none" w:sz="0" w:space="0" w:color="auto"/>
        <w:bottom w:val="none" w:sz="0" w:space="0" w:color="auto"/>
        <w:right w:val="none" w:sz="0" w:space="0" w:color="auto"/>
      </w:divBdr>
    </w:div>
    <w:div w:id="1790079140">
      <w:bodyDiv w:val="1"/>
      <w:marLeft w:val="0"/>
      <w:marRight w:val="0"/>
      <w:marTop w:val="0"/>
      <w:marBottom w:val="0"/>
      <w:divBdr>
        <w:top w:val="none" w:sz="0" w:space="0" w:color="auto"/>
        <w:left w:val="none" w:sz="0" w:space="0" w:color="auto"/>
        <w:bottom w:val="none" w:sz="0" w:space="0" w:color="auto"/>
        <w:right w:val="none" w:sz="0" w:space="0" w:color="auto"/>
      </w:divBdr>
    </w:div>
    <w:div w:id="1795831289">
      <w:bodyDiv w:val="1"/>
      <w:marLeft w:val="0"/>
      <w:marRight w:val="0"/>
      <w:marTop w:val="0"/>
      <w:marBottom w:val="0"/>
      <w:divBdr>
        <w:top w:val="none" w:sz="0" w:space="0" w:color="auto"/>
        <w:left w:val="none" w:sz="0" w:space="0" w:color="auto"/>
        <w:bottom w:val="none" w:sz="0" w:space="0" w:color="auto"/>
        <w:right w:val="none" w:sz="0" w:space="0" w:color="auto"/>
      </w:divBdr>
    </w:div>
    <w:div w:id="1799644418">
      <w:bodyDiv w:val="1"/>
      <w:marLeft w:val="0"/>
      <w:marRight w:val="0"/>
      <w:marTop w:val="0"/>
      <w:marBottom w:val="0"/>
      <w:divBdr>
        <w:top w:val="none" w:sz="0" w:space="0" w:color="auto"/>
        <w:left w:val="none" w:sz="0" w:space="0" w:color="auto"/>
        <w:bottom w:val="none" w:sz="0" w:space="0" w:color="auto"/>
        <w:right w:val="none" w:sz="0" w:space="0" w:color="auto"/>
      </w:divBdr>
    </w:div>
    <w:div w:id="1803767345">
      <w:bodyDiv w:val="1"/>
      <w:marLeft w:val="0"/>
      <w:marRight w:val="0"/>
      <w:marTop w:val="0"/>
      <w:marBottom w:val="0"/>
      <w:divBdr>
        <w:top w:val="none" w:sz="0" w:space="0" w:color="auto"/>
        <w:left w:val="none" w:sz="0" w:space="0" w:color="auto"/>
        <w:bottom w:val="none" w:sz="0" w:space="0" w:color="auto"/>
        <w:right w:val="none" w:sz="0" w:space="0" w:color="auto"/>
      </w:divBdr>
    </w:div>
    <w:div w:id="1805804862">
      <w:bodyDiv w:val="1"/>
      <w:marLeft w:val="0"/>
      <w:marRight w:val="0"/>
      <w:marTop w:val="0"/>
      <w:marBottom w:val="0"/>
      <w:divBdr>
        <w:top w:val="none" w:sz="0" w:space="0" w:color="auto"/>
        <w:left w:val="none" w:sz="0" w:space="0" w:color="auto"/>
        <w:bottom w:val="none" w:sz="0" w:space="0" w:color="auto"/>
        <w:right w:val="none" w:sz="0" w:space="0" w:color="auto"/>
      </w:divBdr>
    </w:div>
    <w:div w:id="1819414247">
      <w:bodyDiv w:val="1"/>
      <w:marLeft w:val="0"/>
      <w:marRight w:val="0"/>
      <w:marTop w:val="0"/>
      <w:marBottom w:val="0"/>
      <w:divBdr>
        <w:top w:val="none" w:sz="0" w:space="0" w:color="auto"/>
        <w:left w:val="none" w:sz="0" w:space="0" w:color="auto"/>
        <w:bottom w:val="none" w:sz="0" w:space="0" w:color="auto"/>
        <w:right w:val="none" w:sz="0" w:space="0" w:color="auto"/>
      </w:divBdr>
    </w:div>
    <w:div w:id="1836140852">
      <w:bodyDiv w:val="1"/>
      <w:marLeft w:val="0"/>
      <w:marRight w:val="0"/>
      <w:marTop w:val="0"/>
      <w:marBottom w:val="0"/>
      <w:divBdr>
        <w:top w:val="none" w:sz="0" w:space="0" w:color="auto"/>
        <w:left w:val="none" w:sz="0" w:space="0" w:color="auto"/>
        <w:bottom w:val="none" w:sz="0" w:space="0" w:color="auto"/>
        <w:right w:val="none" w:sz="0" w:space="0" w:color="auto"/>
      </w:divBdr>
    </w:div>
    <w:div w:id="1869680432">
      <w:bodyDiv w:val="1"/>
      <w:marLeft w:val="0"/>
      <w:marRight w:val="0"/>
      <w:marTop w:val="0"/>
      <w:marBottom w:val="0"/>
      <w:divBdr>
        <w:top w:val="none" w:sz="0" w:space="0" w:color="auto"/>
        <w:left w:val="none" w:sz="0" w:space="0" w:color="auto"/>
        <w:bottom w:val="none" w:sz="0" w:space="0" w:color="auto"/>
        <w:right w:val="none" w:sz="0" w:space="0" w:color="auto"/>
      </w:divBdr>
    </w:div>
    <w:div w:id="1879507959">
      <w:bodyDiv w:val="1"/>
      <w:marLeft w:val="0"/>
      <w:marRight w:val="0"/>
      <w:marTop w:val="0"/>
      <w:marBottom w:val="0"/>
      <w:divBdr>
        <w:top w:val="none" w:sz="0" w:space="0" w:color="auto"/>
        <w:left w:val="none" w:sz="0" w:space="0" w:color="auto"/>
        <w:bottom w:val="none" w:sz="0" w:space="0" w:color="auto"/>
        <w:right w:val="none" w:sz="0" w:space="0" w:color="auto"/>
      </w:divBdr>
    </w:div>
    <w:div w:id="1882790072">
      <w:bodyDiv w:val="1"/>
      <w:marLeft w:val="0"/>
      <w:marRight w:val="0"/>
      <w:marTop w:val="0"/>
      <w:marBottom w:val="0"/>
      <w:divBdr>
        <w:top w:val="none" w:sz="0" w:space="0" w:color="auto"/>
        <w:left w:val="none" w:sz="0" w:space="0" w:color="auto"/>
        <w:bottom w:val="none" w:sz="0" w:space="0" w:color="auto"/>
        <w:right w:val="none" w:sz="0" w:space="0" w:color="auto"/>
      </w:divBdr>
    </w:div>
    <w:div w:id="1894655246">
      <w:bodyDiv w:val="1"/>
      <w:marLeft w:val="0"/>
      <w:marRight w:val="0"/>
      <w:marTop w:val="0"/>
      <w:marBottom w:val="0"/>
      <w:divBdr>
        <w:top w:val="none" w:sz="0" w:space="0" w:color="auto"/>
        <w:left w:val="none" w:sz="0" w:space="0" w:color="auto"/>
        <w:bottom w:val="none" w:sz="0" w:space="0" w:color="auto"/>
        <w:right w:val="none" w:sz="0" w:space="0" w:color="auto"/>
      </w:divBdr>
    </w:div>
    <w:div w:id="1904101692">
      <w:bodyDiv w:val="1"/>
      <w:marLeft w:val="0"/>
      <w:marRight w:val="0"/>
      <w:marTop w:val="0"/>
      <w:marBottom w:val="0"/>
      <w:divBdr>
        <w:top w:val="none" w:sz="0" w:space="0" w:color="auto"/>
        <w:left w:val="none" w:sz="0" w:space="0" w:color="auto"/>
        <w:bottom w:val="none" w:sz="0" w:space="0" w:color="auto"/>
        <w:right w:val="none" w:sz="0" w:space="0" w:color="auto"/>
      </w:divBdr>
    </w:div>
    <w:div w:id="1916238991">
      <w:bodyDiv w:val="1"/>
      <w:marLeft w:val="0"/>
      <w:marRight w:val="0"/>
      <w:marTop w:val="0"/>
      <w:marBottom w:val="0"/>
      <w:divBdr>
        <w:top w:val="none" w:sz="0" w:space="0" w:color="auto"/>
        <w:left w:val="none" w:sz="0" w:space="0" w:color="auto"/>
        <w:bottom w:val="none" w:sz="0" w:space="0" w:color="auto"/>
        <w:right w:val="none" w:sz="0" w:space="0" w:color="auto"/>
      </w:divBdr>
    </w:div>
    <w:div w:id="1921400074">
      <w:bodyDiv w:val="1"/>
      <w:marLeft w:val="0"/>
      <w:marRight w:val="0"/>
      <w:marTop w:val="0"/>
      <w:marBottom w:val="0"/>
      <w:divBdr>
        <w:top w:val="none" w:sz="0" w:space="0" w:color="auto"/>
        <w:left w:val="none" w:sz="0" w:space="0" w:color="auto"/>
        <w:bottom w:val="none" w:sz="0" w:space="0" w:color="auto"/>
        <w:right w:val="none" w:sz="0" w:space="0" w:color="auto"/>
      </w:divBdr>
    </w:div>
    <w:div w:id="1922371858">
      <w:bodyDiv w:val="1"/>
      <w:marLeft w:val="0"/>
      <w:marRight w:val="0"/>
      <w:marTop w:val="0"/>
      <w:marBottom w:val="0"/>
      <w:divBdr>
        <w:top w:val="none" w:sz="0" w:space="0" w:color="auto"/>
        <w:left w:val="none" w:sz="0" w:space="0" w:color="auto"/>
        <w:bottom w:val="none" w:sz="0" w:space="0" w:color="auto"/>
        <w:right w:val="none" w:sz="0" w:space="0" w:color="auto"/>
      </w:divBdr>
    </w:div>
    <w:div w:id="1931549075">
      <w:bodyDiv w:val="1"/>
      <w:marLeft w:val="0"/>
      <w:marRight w:val="0"/>
      <w:marTop w:val="0"/>
      <w:marBottom w:val="0"/>
      <w:divBdr>
        <w:top w:val="none" w:sz="0" w:space="0" w:color="auto"/>
        <w:left w:val="none" w:sz="0" w:space="0" w:color="auto"/>
        <w:bottom w:val="none" w:sz="0" w:space="0" w:color="auto"/>
        <w:right w:val="none" w:sz="0" w:space="0" w:color="auto"/>
      </w:divBdr>
    </w:div>
    <w:div w:id="1957711525">
      <w:bodyDiv w:val="1"/>
      <w:marLeft w:val="0"/>
      <w:marRight w:val="0"/>
      <w:marTop w:val="0"/>
      <w:marBottom w:val="0"/>
      <w:divBdr>
        <w:top w:val="none" w:sz="0" w:space="0" w:color="auto"/>
        <w:left w:val="none" w:sz="0" w:space="0" w:color="auto"/>
        <w:bottom w:val="none" w:sz="0" w:space="0" w:color="auto"/>
        <w:right w:val="none" w:sz="0" w:space="0" w:color="auto"/>
      </w:divBdr>
    </w:div>
    <w:div w:id="1970864867">
      <w:bodyDiv w:val="1"/>
      <w:marLeft w:val="0"/>
      <w:marRight w:val="0"/>
      <w:marTop w:val="0"/>
      <w:marBottom w:val="0"/>
      <w:divBdr>
        <w:top w:val="none" w:sz="0" w:space="0" w:color="auto"/>
        <w:left w:val="none" w:sz="0" w:space="0" w:color="auto"/>
        <w:bottom w:val="none" w:sz="0" w:space="0" w:color="auto"/>
        <w:right w:val="none" w:sz="0" w:space="0" w:color="auto"/>
      </w:divBdr>
    </w:div>
    <w:div w:id="1977948091">
      <w:bodyDiv w:val="1"/>
      <w:marLeft w:val="0"/>
      <w:marRight w:val="0"/>
      <w:marTop w:val="0"/>
      <w:marBottom w:val="0"/>
      <w:divBdr>
        <w:top w:val="none" w:sz="0" w:space="0" w:color="auto"/>
        <w:left w:val="none" w:sz="0" w:space="0" w:color="auto"/>
        <w:bottom w:val="none" w:sz="0" w:space="0" w:color="auto"/>
        <w:right w:val="none" w:sz="0" w:space="0" w:color="auto"/>
      </w:divBdr>
    </w:div>
    <w:div w:id="1979602657">
      <w:bodyDiv w:val="1"/>
      <w:marLeft w:val="0"/>
      <w:marRight w:val="0"/>
      <w:marTop w:val="0"/>
      <w:marBottom w:val="0"/>
      <w:divBdr>
        <w:top w:val="none" w:sz="0" w:space="0" w:color="auto"/>
        <w:left w:val="none" w:sz="0" w:space="0" w:color="auto"/>
        <w:bottom w:val="none" w:sz="0" w:space="0" w:color="auto"/>
        <w:right w:val="none" w:sz="0" w:space="0" w:color="auto"/>
      </w:divBdr>
    </w:div>
    <w:div w:id="1979871979">
      <w:bodyDiv w:val="1"/>
      <w:marLeft w:val="0"/>
      <w:marRight w:val="0"/>
      <w:marTop w:val="0"/>
      <w:marBottom w:val="0"/>
      <w:divBdr>
        <w:top w:val="none" w:sz="0" w:space="0" w:color="auto"/>
        <w:left w:val="none" w:sz="0" w:space="0" w:color="auto"/>
        <w:bottom w:val="none" w:sz="0" w:space="0" w:color="auto"/>
        <w:right w:val="none" w:sz="0" w:space="0" w:color="auto"/>
      </w:divBdr>
    </w:div>
    <w:div w:id="1981302243">
      <w:bodyDiv w:val="1"/>
      <w:marLeft w:val="0"/>
      <w:marRight w:val="0"/>
      <w:marTop w:val="0"/>
      <w:marBottom w:val="0"/>
      <w:divBdr>
        <w:top w:val="none" w:sz="0" w:space="0" w:color="auto"/>
        <w:left w:val="none" w:sz="0" w:space="0" w:color="auto"/>
        <w:bottom w:val="none" w:sz="0" w:space="0" w:color="auto"/>
        <w:right w:val="none" w:sz="0" w:space="0" w:color="auto"/>
      </w:divBdr>
    </w:div>
    <w:div w:id="1983459889">
      <w:bodyDiv w:val="1"/>
      <w:marLeft w:val="0"/>
      <w:marRight w:val="0"/>
      <w:marTop w:val="0"/>
      <w:marBottom w:val="0"/>
      <w:divBdr>
        <w:top w:val="none" w:sz="0" w:space="0" w:color="auto"/>
        <w:left w:val="none" w:sz="0" w:space="0" w:color="auto"/>
        <w:bottom w:val="none" w:sz="0" w:space="0" w:color="auto"/>
        <w:right w:val="none" w:sz="0" w:space="0" w:color="auto"/>
      </w:divBdr>
    </w:div>
    <w:div w:id="1986275057">
      <w:bodyDiv w:val="1"/>
      <w:marLeft w:val="0"/>
      <w:marRight w:val="0"/>
      <w:marTop w:val="0"/>
      <w:marBottom w:val="0"/>
      <w:divBdr>
        <w:top w:val="none" w:sz="0" w:space="0" w:color="auto"/>
        <w:left w:val="none" w:sz="0" w:space="0" w:color="auto"/>
        <w:bottom w:val="none" w:sz="0" w:space="0" w:color="auto"/>
        <w:right w:val="none" w:sz="0" w:space="0" w:color="auto"/>
      </w:divBdr>
    </w:div>
    <w:div w:id="1993871742">
      <w:bodyDiv w:val="1"/>
      <w:marLeft w:val="0"/>
      <w:marRight w:val="0"/>
      <w:marTop w:val="0"/>
      <w:marBottom w:val="0"/>
      <w:divBdr>
        <w:top w:val="none" w:sz="0" w:space="0" w:color="auto"/>
        <w:left w:val="none" w:sz="0" w:space="0" w:color="auto"/>
        <w:bottom w:val="none" w:sz="0" w:space="0" w:color="auto"/>
        <w:right w:val="none" w:sz="0" w:space="0" w:color="auto"/>
      </w:divBdr>
    </w:div>
    <w:div w:id="2005431322">
      <w:bodyDiv w:val="1"/>
      <w:marLeft w:val="0"/>
      <w:marRight w:val="0"/>
      <w:marTop w:val="0"/>
      <w:marBottom w:val="0"/>
      <w:divBdr>
        <w:top w:val="none" w:sz="0" w:space="0" w:color="auto"/>
        <w:left w:val="none" w:sz="0" w:space="0" w:color="auto"/>
        <w:bottom w:val="none" w:sz="0" w:space="0" w:color="auto"/>
        <w:right w:val="none" w:sz="0" w:space="0" w:color="auto"/>
      </w:divBdr>
    </w:div>
    <w:div w:id="2008557186">
      <w:bodyDiv w:val="1"/>
      <w:marLeft w:val="0"/>
      <w:marRight w:val="0"/>
      <w:marTop w:val="0"/>
      <w:marBottom w:val="0"/>
      <w:divBdr>
        <w:top w:val="none" w:sz="0" w:space="0" w:color="auto"/>
        <w:left w:val="none" w:sz="0" w:space="0" w:color="auto"/>
        <w:bottom w:val="none" w:sz="0" w:space="0" w:color="auto"/>
        <w:right w:val="none" w:sz="0" w:space="0" w:color="auto"/>
      </w:divBdr>
    </w:div>
    <w:div w:id="2018843629">
      <w:bodyDiv w:val="1"/>
      <w:marLeft w:val="0"/>
      <w:marRight w:val="0"/>
      <w:marTop w:val="0"/>
      <w:marBottom w:val="0"/>
      <w:divBdr>
        <w:top w:val="none" w:sz="0" w:space="0" w:color="auto"/>
        <w:left w:val="none" w:sz="0" w:space="0" w:color="auto"/>
        <w:bottom w:val="none" w:sz="0" w:space="0" w:color="auto"/>
        <w:right w:val="none" w:sz="0" w:space="0" w:color="auto"/>
      </w:divBdr>
    </w:div>
    <w:div w:id="2021858161">
      <w:bodyDiv w:val="1"/>
      <w:marLeft w:val="0"/>
      <w:marRight w:val="0"/>
      <w:marTop w:val="0"/>
      <w:marBottom w:val="0"/>
      <w:divBdr>
        <w:top w:val="none" w:sz="0" w:space="0" w:color="auto"/>
        <w:left w:val="none" w:sz="0" w:space="0" w:color="auto"/>
        <w:bottom w:val="none" w:sz="0" w:space="0" w:color="auto"/>
        <w:right w:val="none" w:sz="0" w:space="0" w:color="auto"/>
      </w:divBdr>
    </w:div>
    <w:div w:id="2027899404">
      <w:bodyDiv w:val="1"/>
      <w:marLeft w:val="0"/>
      <w:marRight w:val="0"/>
      <w:marTop w:val="0"/>
      <w:marBottom w:val="0"/>
      <w:divBdr>
        <w:top w:val="none" w:sz="0" w:space="0" w:color="auto"/>
        <w:left w:val="none" w:sz="0" w:space="0" w:color="auto"/>
        <w:bottom w:val="none" w:sz="0" w:space="0" w:color="auto"/>
        <w:right w:val="none" w:sz="0" w:space="0" w:color="auto"/>
      </w:divBdr>
    </w:div>
    <w:div w:id="2031255066">
      <w:bodyDiv w:val="1"/>
      <w:marLeft w:val="0"/>
      <w:marRight w:val="0"/>
      <w:marTop w:val="0"/>
      <w:marBottom w:val="0"/>
      <w:divBdr>
        <w:top w:val="none" w:sz="0" w:space="0" w:color="auto"/>
        <w:left w:val="none" w:sz="0" w:space="0" w:color="auto"/>
        <w:bottom w:val="none" w:sz="0" w:space="0" w:color="auto"/>
        <w:right w:val="none" w:sz="0" w:space="0" w:color="auto"/>
      </w:divBdr>
    </w:div>
    <w:div w:id="2032871279">
      <w:bodyDiv w:val="1"/>
      <w:marLeft w:val="0"/>
      <w:marRight w:val="0"/>
      <w:marTop w:val="0"/>
      <w:marBottom w:val="0"/>
      <w:divBdr>
        <w:top w:val="none" w:sz="0" w:space="0" w:color="auto"/>
        <w:left w:val="none" w:sz="0" w:space="0" w:color="auto"/>
        <w:bottom w:val="none" w:sz="0" w:space="0" w:color="auto"/>
        <w:right w:val="none" w:sz="0" w:space="0" w:color="auto"/>
      </w:divBdr>
    </w:div>
    <w:div w:id="2057461248">
      <w:bodyDiv w:val="1"/>
      <w:marLeft w:val="0"/>
      <w:marRight w:val="0"/>
      <w:marTop w:val="0"/>
      <w:marBottom w:val="0"/>
      <w:divBdr>
        <w:top w:val="none" w:sz="0" w:space="0" w:color="auto"/>
        <w:left w:val="none" w:sz="0" w:space="0" w:color="auto"/>
        <w:bottom w:val="none" w:sz="0" w:space="0" w:color="auto"/>
        <w:right w:val="none" w:sz="0" w:space="0" w:color="auto"/>
      </w:divBdr>
    </w:div>
    <w:div w:id="2062092899">
      <w:bodyDiv w:val="1"/>
      <w:marLeft w:val="0"/>
      <w:marRight w:val="0"/>
      <w:marTop w:val="0"/>
      <w:marBottom w:val="0"/>
      <w:divBdr>
        <w:top w:val="none" w:sz="0" w:space="0" w:color="auto"/>
        <w:left w:val="none" w:sz="0" w:space="0" w:color="auto"/>
        <w:bottom w:val="none" w:sz="0" w:space="0" w:color="auto"/>
        <w:right w:val="none" w:sz="0" w:space="0" w:color="auto"/>
      </w:divBdr>
    </w:div>
    <w:div w:id="2064939282">
      <w:bodyDiv w:val="1"/>
      <w:marLeft w:val="0"/>
      <w:marRight w:val="0"/>
      <w:marTop w:val="0"/>
      <w:marBottom w:val="0"/>
      <w:divBdr>
        <w:top w:val="none" w:sz="0" w:space="0" w:color="auto"/>
        <w:left w:val="none" w:sz="0" w:space="0" w:color="auto"/>
        <w:bottom w:val="none" w:sz="0" w:space="0" w:color="auto"/>
        <w:right w:val="none" w:sz="0" w:space="0" w:color="auto"/>
      </w:divBdr>
    </w:div>
    <w:div w:id="2074110595">
      <w:bodyDiv w:val="1"/>
      <w:marLeft w:val="0"/>
      <w:marRight w:val="0"/>
      <w:marTop w:val="0"/>
      <w:marBottom w:val="0"/>
      <w:divBdr>
        <w:top w:val="none" w:sz="0" w:space="0" w:color="auto"/>
        <w:left w:val="none" w:sz="0" w:space="0" w:color="auto"/>
        <w:bottom w:val="none" w:sz="0" w:space="0" w:color="auto"/>
        <w:right w:val="none" w:sz="0" w:space="0" w:color="auto"/>
      </w:divBdr>
    </w:div>
    <w:div w:id="2090610774">
      <w:bodyDiv w:val="1"/>
      <w:marLeft w:val="0"/>
      <w:marRight w:val="0"/>
      <w:marTop w:val="0"/>
      <w:marBottom w:val="0"/>
      <w:divBdr>
        <w:top w:val="none" w:sz="0" w:space="0" w:color="auto"/>
        <w:left w:val="none" w:sz="0" w:space="0" w:color="auto"/>
        <w:bottom w:val="none" w:sz="0" w:space="0" w:color="auto"/>
        <w:right w:val="none" w:sz="0" w:space="0" w:color="auto"/>
      </w:divBdr>
    </w:div>
    <w:div w:id="2091389595">
      <w:bodyDiv w:val="1"/>
      <w:marLeft w:val="0"/>
      <w:marRight w:val="0"/>
      <w:marTop w:val="0"/>
      <w:marBottom w:val="0"/>
      <w:divBdr>
        <w:top w:val="none" w:sz="0" w:space="0" w:color="auto"/>
        <w:left w:val="none" w:sz="0" w:space="0" w:color="auto"/>
        <w:bottom w:val="none" w:sz="0" w:space="0" w:color="auto"/>
        <w:right w:val="none" w:sz="0" w:space="0" w:color="auto"/>
      </w:divBdr>
    </w:div>
    <w:div w:id="2092240644">
      <w:bodyDiv w:val="1"/>
      <w:marLeft w:val="0"/>
      <w:marRight w:val="0"/>
      <w:marTop w:val="0"/>
      <w:marBottom w:val="0"/>
      <w:divBdr>
        <w:top w:val="none" w:sz="0" w:space="0" w:color="auto"/>
        <w:left w:val="none" w:sz="0" w:space="0" w:color="auto"/>
        <w:bottom w:val="none" w:sz="0" w:space="0" w:color="auto"/>
        <w:right w:val="none" w:sz="0" w:space="0" w:color="auto"/>
      </w:divBdr>
    </w:div>
    <w:div w:id="2093774921">
      <w:bodyDiv w:val="1"/>
      <w:marLeft w:val="0"/>
      <w:marRight w:val="0"/>
      <w:marTop w:val="0"/>
      <w:marBottom w:val="0"/>
      <w:divBdr>
        <w:top w:val="none" w:sz="0" w:space="0" w:color="auto"/>
        <w:left w:val="none" w:sz="0" w:space="0" w:color="auto"/>
        <w:bottom w:val="none" w:sz="0" w:space="0" w:color="auto"/>
        <w:right w:val="none" w:sz="0" w:space="0" w:color="auto"/>
      </w:divBdr>
    </w:div>
    <w:div w:id="2116750658">
      <w:bodyDiv w:val="1"/>
      <w:marLeft w:val="0"/>
      <w:marRight w:val="0"/>
      <w:marTop w:val="0"/>
      <w:marBottom w:val="0"/>
      <w:divBdr>
        <w:top w:val="none" w:sz="0" w:space="0" w:color="auto"/>
        <w:left w:val="none" w:sz="0" w:space="0" w:color="auto"/>
        <w:bottom w:val="none" w:sz="0" w:space="0" w:color="auto"/>
        <w:right w:val="none" w:sz="0" w:space="0" w:color="auto"/>
      </w:divBdr>
    </w:div>
    <w:div w:id="2122606441">
      <w:bodyDiv w:val="1"/>
      <w:marLeft w:val="0"/>
      <w:marRight w:val="0"/>
      <w:marTop w:val="0"/>
      <w:marBottom w:val="0"/>
      <w:divBdr>
        <w:top w:val="none" w:sz="0" w:space="0" w:color="auto"/>
        <w:left w:val="none" w:sz="0" w:space="0" w:color="auto"/>
        <w:bottom w:val="none" w:sz="0" w:space="0" w:color="auto"/>
        <w:right w:val="none" w:sz="0" w:space="0" w:color="auto"/>
      </w:divBdr>
    </w:div>
    <w:div w:id="2130934271">
      <w:bodyDiv w:val="1"/>
      <w:marLeft w:val="0"/>
      <w:marRight w:val="0"/>
      <w:marTop w:val="0"/>
      <w:marBottom w:val="0"/>
      <w:divBdr>
        <w:top w:val="none" w:sz="0" w:space="0" w:color="auto"/>
        <w:left w:val="none" w:sz="0" w:space="0" w:color="auto"/>
        <w:bottom w:val="none" w:sz="0" w:space="0" w:color="auto"/>
        <w:right w:val="none" w:sz="0" w:space="0" w:color="auto"/>
      </w:divBdr>
    </w:div>
    <w:div w:id="2133592888">
      <w:bodyDiv w:val="1"/>
      <w:marLeft w:val="0"/>
      <w:marRight w:val="0"/>
      <w:marTop w:val="0"/>
      <w:marBottom w:val="0"/>
      <w:divBdr>
        <w:top w:val="none" w:sz="0" w:space="0" w:color="auto"/>
        <w:left w:val="none" w:sz="0" w:space="0" w:color="auto"/>
        <w:bottom w:val="none" w:sz="0" w:space="0" w:color="auto"/>
        <w:right w:val="none" w:sz="0" w:space="0" w:color="auto"/>
      </w:divBdr>
    </w:div>
    <w:div w:id="214638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56C24B-4EBA-4CAE-9279-BD08C5EAA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9794</Words>
  <Characters>55828</Characters>
  <Application>Microsoft Office Word</Application>
  <DocSecurity>0</DocSecurity>
  <Lines>465</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65492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eayakovleva</dc:creator>
  <cp:lastModifiedBy>aekoluschinskiy</cp:lastModifiedBy>
  <cp:revision>2</cp:revision>
  <cp:lastPrinted>2024-11-02T05:10:00Z</cp:lastPrinted>
  <dcterms:created xsi:type="dcterms:W3CDTF">2024-12-17T07:52:00Z</dcterms:created>
  <dcterms:modified xsi:type="dcterms:W3CDTF">2024-12-17T07:52:00Z</dcterms:modified>
</cp:coreProperties>
</file>