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6854" w14:textId="77777777" w:rsidR="00FF127C" w:rsidRDefault="00FF127C">
      <w:pPr>
        <w:jc w:val="center"/>
        <w:rPr>
          <w:sz w:val="28"/>
        </w:rPr>
      </w:pPr>
      <w:r>
        <w:rPr>
          <w:sz w:val="28"/>
        </w:rPr>
        <w:t>О внесении изменений в некоторые муниципальные правовые акты</w:t>
      </w:r>
    </w:p>
    <w:p w14:paraId="6885360D" w14:textId="397F25F7" w:rsidR="005168CD" w:rsidRDefault="00FF127C">
      <w:pPr>
        <w:jc w:val="center"/>
        <w:rPr>
          <w:sz w:val="28"/>
        </w:rPr>
      </w:pPr>
      <w:r>
        <w:rPr>
          <w:sz w:val="28"/>
        </w:rPr>
        <w:t>города Омска</w:t>
      </w:r>
      <w:r w:rsidR="00CE15BF">
        <w:rPr>
          <w:sz w:val="28"/>
        </w:rPr>
        <w:t xml:space="preserve"> и утверждении проекта межевания части территории муниципального образования городской округ город Омск Омской области</w:t>
      </w:r>
    </w:p>
    <w:p w14:paraId="0B14CF82" w14:textId="77777777" w:rsidR="00FF127C" w:rsidRDefault="00FF127C">
      <w:pPr>
        <w:jc w:val="center"/>
        <w:rPr>
          <w:sz w:val="28"/>
        </w:rPr>
      </w:pPr>
    </w:p>
    <w:p w14:paraId="597790A0" w14:textId="77777777" w:rsidR="005168CD" w:rsidRDefault="00FF127C">
      <w:pPr>
        <w:ind w:firstLine="709"/>
        <w:jc w:val="both"/>
      </w:pPr>
      <w:r>
        <w:rPr>
          <w:sz w:val="28"/>
        </w:rPr>
        <w:t xml:space="preserve">Руководствуясь Градостроительным </w:t>
      </w:r>
      <w:hyperlink r:id="rId8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Федеральным </w:t>
      </w:r>
      <w:hyperlink r:id="rId9">
        <w:r>
          <w:rPr>
            <w:sz w:val="28"/>
          </w:rPr>
          <w:t>законом</w:t>
        </w:r>
      </w:hyperlink>
      <w:r>
        <w:rPr>
          <w:sz w:val="28"/>
        </w:rPr>
        <w:t xml:space="preserve"> «Об общих принципах организации местного самоуправления в Российской Федерации», </w:t>
      </w:r>
      <w:hyperlink r:id="rId10">
        <w:r>
          <w:rPr>
            <w:sz w:val="28"/>
          </w:rPr>
          <w:t>Уставом</w:t>
        </w:r>
      </w:hyperlink>
      <w:r>
        <w:rPr>
          <w:sz w:val="28"/>
        </w:rPr>
        <w:t xml:space="preserve"> города Омска, </w:t>
      </w:r>
      <w:hyperlink r:id="rId11">
        <w:r>
          <w:rPr>
            <w:sz w:val="28"/>
          </w:rPr>
          <w:t>Решением</w:t>
        </w:r>
      </w:hyperlink>
      <w:r>
        <w:rPr>
          <w:sz w:val="28"/>
        </w:rPr>
        <w:t xml:space="preserve"> Омского городского Совета от 10 декабря 2008 года № 201 «Об утверждении Правил землепользования и застройки муниципального образования городской округ город Омск Омской области», постановляю:</w:t>
      </w:r>
    </w:p>
    <w:p w14:paraId="5AF42649" w14:textId="77777777" w:rsidR="005168CD" w:rsidRDefault="00FF127C">
      <w:pPr>
        <w:ind w:firstLine="709"/>
        <w:jc w:val="both"/>
      </w:pPr>
      <w:r>
        <w:rPr>
          <w:sz w:val="28"/>
        </w:rPr>
        <w:t>1. Внести в постановление Администрации города Омска от 10 сентября 2010 года № 805-п «Об утверждении проектов планировки левобережной части территории муниципального образования городской округ город Омск Омской области» следующие изменения:</w:t>
      </w:r>
    </w:p>
    <w:p w14:paraId="653875A8" w14:textId="77777777" w:rsidR="00CE15BF" w:rsidRDefault="00FF127C">
      <w:pPr>
        <w:ind w:firstLine="709"/>
        <w:jc w:val="both"/>
        <w:rPr>
          <w:sz w:val="28"/>
        </w:rPr>
      </w:pPr>
      <w:r>
        <w:rPr>
          <w:sz w:val="28"/>
        </w:rPr>
        <w:t>1) </w:t>
      </w:r>
      <w:r w:rsidR="00CE15BF">
        <w:rPr>
          <w:sz w:val="28"/>
        </w:rPr>
        <w:t xml:space="preserve">в </w:t>
      </w:r>
      <w:r>
        <w:rPr>
          <w:sz w:val="28"/>
        </w:rPr>
        <w:t>подпункт</w:t>
      </w:r>
      <w:r w:rsidR="00CE15BF">
        <w:rPr>
          <w:sz w:val="28"/>
        </w:rPr>
        <w:t>е</w:t>
      </w:r>
      <w:r>
        <w:rPr>
          <w:sz w:val="28"/>
        </w:rPr>
        <w:t xml:space="preserve"> 4 пункта 1</w:t>
      </w:r>
      <w:r w:rsidR="00CE15BF">
        <w:rPr>
          <w:sz w:val="28"/>
        </w:rPr>
        <w:t>:</w:t>
      </w:r>
      <w:r>
        <w:rPr>
          <w:sz w:val="28"/>
        </w:rPr>
        <w:t xml:space="preserve"> </w:t>
      </w:r>
    </w:p>
    <w:p w14:paraId="7B212B96" w14:textId="7C2CA63D" w:rsidR="00CE15BF" w:rsidRDefault="00CE15BF">
      <w:pPr>
        <w:ind w:firstLine="709"/>
        <w:jc w:val="both"/>
        <w:rPr>
          <w:sz w:val="28"/>
        </w:rPr>
      </w:pPr>
      <w:r>
        <w:rPr>
          <w:sz w:val="28"/>
        </w:rPr>
        <w:t>а) в абзаце пятом точку заменить точкой с запятой;</w:t>
      </w:r>
    </w:p>
    <w:p w14:paraId="636DA864" w14:textId="04787427" w:rsidR="005168CD" w:rsidRDefault="00CE15BF">
      <w:pPr>
        <w:ind w:firstLine="709"/>
        <w:jc w:val="both"/>
      </w:pPr>
      <w:r>
        <w:rPr>
          <w:sz w:val="28"/>
        </w:rPr>
        <w:t xml:space="preserve">б) </w:t>
      </w:r>
      <w:r w:rsidR="00FF127C">
        <w:rPr>
          <w:sz w:val="28"/>
        </w:rPr>
        <w:t>после абзаца пятого дополнить абзацем следующего содержания:</w:t>
      </w:r>
    </w:p>
    <w:p w14:paraId="00E1F76C" w14:textId="3044C163" w:rsidR="005168CD" w:rsidRDefault="00FF127C">
      <w:pPr>
        <w:tabs>
          <w:tab w:val="left" w:pos="0"/>
        </w:tabs>
        <w:ind w:firstLine="709"/>
        <w:jc w:val="both"/>
      </w:pPr>
      <w:r>
        <w:rPr>
          <w:sz w:val="28"/>
        </w:rPr>
        <w:t xml:space="preserve">«- положение об очередности планируемого развития территории элемента планировочной структуры № 2 жилого района </w:t>
      </w:r>
      <w:r>
        <w:rPr>
          <w:bCs/>
          <w:color w:val="auto"/>
          <w:sz w:val="28"/>
          <w:szCs w:val="28"/>
          <w:lang w:eastAsia="en-US"/>
        </w:rPr>
        <w:t>III</w:t>
      </w:r>
      <w:r>
        <w:rPr>
          <w:sz w:val="28"/>
        </w:rPr>
        <w:t xml:space="preserve"> проекта планировки территории, расположенной в границах: </w:t>
      </w:r>
      <w:r>
        <w:rPr>
          <w:sz w:val="28"/>
          <w:szCs w:val="28"/>
        </w:rPr>
        <w:t>Ленинградский проспект – граница полосы отвода железной дороги – граница городской черты – улица</w:t>
      </w:r>
      <w:r>
        <w:rPr>
          <w:sz w:val="28"/>
          <w:szCs w:val="28"/>
        </w:rPr>
        <w:br/>
        <w:t>1-я Любинская – улица Волгоградская в Кировском административном округе города Омска</w:t>
      </w:r>
      <w:r>
        <w:rPr>
          <w:sz w:val="28"/>
        </w:rPr>
        <w:t>, согласно приложению № 11 к настоящему постановлению</w:t>
      </w:r>
      <w:r w:rsidR="00CE15BF">
        <w:rPr>
          <w:sz w:val="28"/>
        </w:rPr>
        <w:t>.</w:t>
      </w:r>
      <w:r>
        <w:rPr>
          <w:sz w:val="28"/>
        </w:rPr>
        <w:t>»;</w:t>
      </w:r>
    </w:p>
    <w:p w14:paraId="77DD9DB5" w14:textId="77777777" w:rsidR="005168CD" w:rsidRDefault="00FF127C">
      <w:pPr>
        <w:ind w:firstLine="709"/>
        <w:jc w:val="both"/>
      </w:pPr>
      <w:r>
        <w:rPr>
          <w:sz w:val="28"/>
        </w:rPr>
        <w:t xml:space="preserve">2) строку 1.1.2.2 таблицы «Основные технико-экономические показатели проекта планировки территории» раздела VII «Характеристики планируемого развития территории» приложения № 7 «Положение о характеристиках планируемого развития территории, расположенной в границах: </w:t>
      </w:r>
      <w:r>
        <w:rPr>
          <w:sz w:val="28"/>
          <w:szCs w:val="28"/>
        </w:rPr>
        <w:t>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</w:t>
      </w:r>
      <w:r>
        <w:rPr>
          <w:sz w:val="28"/>
        </w:rPr>
        <w:t>» изложить в следующей редакции:</w:t>
      </w:r>
    </w:p>
    <w:p w14:paraId="0BF820CB" w14:textId="43AF5463" w:rsidR="005168CD" w:rsidRDefault="009C47F9">
      <w:pPr>
        <w:ind w:firstLine="709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EB78CF" wp14:editId="4D1542C5">
                <wp:simplePos x="0" y="0"/>
                <wp:positionH relativeFrom="column">
                  <wp:posOffset>-313690</wp:posOffset>
                </wp:positionH>
                <wp:positionV relativeFrom="paragraph">
                  <wp:posOffset>184785</wp:posOffset>
                </wp:positionV>
                <wp:extent cx="295275" cy="2667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E0F1A" w14:textId="13781D08" w:rsidR="009C47F9" w:rsidRPr="009C47F9" w:rsidRDefault="009C47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C47F9"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EB78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4.7pt;margin-top:14.55pt;width:23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0e/+AEAANADAAAOAAAAZHJzL2Uyb0RvYy54bWysU9tu2zAMfR+wfxD0vtjxclmNOEWXIsOA&#10;rhvQ7QNkWbaF2aJGKbGzrx8lp2nQvQ3TgyCK1CHPIbW5HfuOHRU6Dabg81nKmTISKm2agv/4vn/3&#10;gTPnhalEB0YV/KQcv92+fbMZbK4yaKGrFDICMS4fbMFb722eJE62qhduBlYZctaAvfBkYpNUKAZC&#10;77skS9NVMgBWFkEq5+j2fnLybcSvayX917p2yrOu4FSbjzvGvQx7st2IvEFhWy3PZYh/qKIX2lDS&#10;C9S98IIdUP8F1WuJ4KD2Mwl9AnWtpYociM08fcXmqRVWRS4kjrMXmdz/g5WPxyf7DZkfP8JIDYwk&#10;nH0A+dMxA7tWmEbdIcLQKlFR4nmQLBmsy89Pg9QudwGkHL5ARU0WBw8RaKyxD6oQT0bo1IDTRXQ1&#10;eibpMrtZZuslZ5Jc2Wq1TmNTEpE/P7bo/CcFPQuHgiP1NIKL44PzoRiRP4eEXA46Xe1110UDm3LX&#10;ITsK6v8+rlj/q7DOhGAD4dmEGG4iy0BsoujHcmS6Kvj7ABFIl1CdiDbCNFb0DejQAv7mbKCRKrj7&#10;dRCoOOs+G5LuZr5YhBmMxmK5zsjAa0957RFGElTBPWfTceenuT1Y1E1LmaZmGbgjuWsdpXip6lw+&#10;jU1U6DziYS6v7Rj18hG3fwAAAP//AwBQSwMEFAAGAAgAAAAhAJ7VmsjdAAAACAEAAA8AAABkcnMv&#10;ZG93bnJldi54bWxMj9FOg0AQRd9N/IfNmPhi6ALBIsjQqInG19Z+wMBugcjOEnZb6N+7Punj5J7c&#10;e6barWYUFz27wTJCsolBaG6tGrhDOH69R08gnCdWNFrWCFftYFff3lRUKrvwXl8OvhOhhF1JCL33&#10;Uymla3ttyG3spDlkJzsb8uGcO6lmWkK5GWUax1tpaOCw0NOk33rdfh/OBuH0uTw8Fkvz4Y/5Ptu+&#10;0pA39op4f7e+PIPwevV/MPzqB3Wog1Njz6ycGBGirMgCipAWCYgARGkBokHIkwRkXcn/D9Q/AAAA&#10;//8DAFBLAQItABQABgAIAAAAIQC2gziS/gAAAOEBAAATAAAAAAAAAAAAAAAAAAAAAABbQ29udGVu&#10;dF9UeXBlc10ueG1sUEsBAi0AFAAGAAgAAAAhADj9If/WAAAAlAEAAAsAAAAAAAAAAAAAAAAALwEA&#10;AF9yZWxzLy5yZWxzUEsBAi0AFAAGAAgAAAAhAFfrR7/4AQAA0AMAAA4AAAAAAAAAAAAAAAAALgIA&#10;AGRycy9lMm9Eb2MueG1sUEsBAi0AFAAGAAgAAAAhAJ7VmsjdAAAACAEAAA8AAAAAAAAAAAAAAAAA&#10;UgQAAGRycy9kb3ducmV2LnhtbFBLBQYAAAAABAAEAPMAAABcBQAAAAA=&#10;" stroked="f">
                <v:textbox>
                  <w:txbxContent>
                    <w:p w14:paraId="1A1E0F1A" w14:textId="13781D08" w:rsidR="009C47F9" w:rsidRPr="009C47F9" w:rsidRDefault="009C47F9">
                      <w:pPr>
                        <w:rPr>
                          <w:sz w:val="28"/>
                          <w:szCs w:val="28"/>
                        </w:rPr>
                      </w:pPr>
                      <w:r w:rsidRPr="009C47F9">
                        <w:rPr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46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"/>
        <w:gridCol w:w="2104"/>
        <w:gridCol w:w="630"/>
        <w:gridCol w:w="658"/>
        <w:gridCol w:w="762"/>
        <w:gridCol w:w="763"/>
        <w:gridCol w:w="761"/>
        <w:gridCol w:w="763"/>
        <w:gridCol w:w="762"/>
        <w:gridCol w:w="762"/>
        <w:gridCol w:w="759"/>
      </w:tblGrid>
      <w:tr w:rsidR="005168CD" w14:paraId="11A8E4B4" w14:textId="77777777" w:rsidTr="00FF127C">
        <w:trPr>
          <w:cantSplit/>
          <w:trHeight w:val="327"/>
          <w:jc w:val="center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D42B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163F2C4D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7AE78442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3D8BD015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0BB159AC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3503C349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5E5E3B53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66A64D32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4DA3AEB8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171A2DC9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5F1373A2" w14:textId="77777777" w:rsidR="00CE15BF" w:rsidRDefault="00CE15BF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490ECA50" w14:textId="625B2E7E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1.1.2.2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2C3D" w14:textId="77777777" w:rsidR="005168CD" w:rsidRDefault="00FF127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элементов планировочной структуры, всего, в том числе: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FD73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DDB8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DDD8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236,38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8701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462,63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0FB8B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167,07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D697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498E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402,49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993D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66,19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8C0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1434,86</w:t>
            </w:r>
          </w:p>
        </w:tc>
      </w:tr>
      <w:tr w:rsidR="005168CD" w14:paraId="7FE8CEF1" w14:textId="77777777" w:rsidTr="00FF127C">
        <w:trPr>
          <w:cantSplit/>
          <w:trHeight w:val="348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A800C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F7BF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31462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BDB4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сущ.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94E2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44,11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6A8F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200,88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BC3B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27,44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D376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51,46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1404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219,32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47D8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00CD2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606,99</w:t>
            </w:r>
          </w:p>
        </w:tc>
      </w:tr>
      <w:tr w:rsidR="005168CD" w14:paraId="73BC1A9A" w14:textId="77777777" w:rsidTr="00FF127C">
        <w:trPr>
          <w:cantSplit/>
          <w:trHeight w:val="342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0105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CDE5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A30E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3A42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DE94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192,27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C9D20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261,75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816E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139,63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4AA0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48,64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CB1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183,17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31EF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56BFA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827,87</w:t>
            </w:r>
          </w:p>
        </w:tc>
      </w:tr>
      <w:tr w:rsidR="005168CD" w14:paraId="0F85369B" w14:textId="77777777" w:rsidTr="00FF127C">
        <w:trPr>
          <w:cantSplit/>
          <w:trHeight w:val="317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57C69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825C" w14:textId="77777777" w:rsidR="005168CD" w:rsidRDefault="00FF127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площадь зон жилой застройки (кварталы, микрорайоны и другие элементы)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08CC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39E0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сущ.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0FF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EBB7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199,10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6B0C9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9,42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D8AD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39,86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D2D87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199,13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753A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FC1A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448,40</w:t>
            </w:r>
          </w:p>
        </w:tc>
      </w:tr>
      <w:tr w:rsidR="005168CD" w14:paraId="1B218BB0" w14:textId="77777777" w:rsidTr="00FF127C">
        <w:trPr>
          <w:cantSplit/>
          <w:trHeight w:val="216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CA4E4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645F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D4410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F274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216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85,70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087BF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126,51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4729F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82,21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DF522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FC1C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81,28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1811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1E456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375,70</w:t>
            </w:r>
          </w:p>
        </w:tc>
      </w:tr>
      <w:tr w:rsidR="005168CD" w14:paraId="18E1D50F" w14:textId="77777777" w:rsidTr="00FF127C">
        <w:trPr>
          <w:cantSplit/>
          <w:trHeight w:val="553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8AD9C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2F3D" w14:textId="77777777" w:rsidR="005168CD" w:rsidRDefault="00FF127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площадь территорий объектов дошкольного, начального общего и среднего общего образования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EA7D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18126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сущ.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44A13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A8862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C40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35C18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0E1DA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5FEE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117E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168CD" w14:paraId="7AA7DB27" w14:textId="77777777" w:rsidTr="00FF127C">
        <w:trPr>
          <w:cantSplit/>
          <w:trHeight w:val="300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6276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23AE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A9C0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ECE91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763C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B6744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685C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18,28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3DEE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2,13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A941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FBA0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213C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48,45</w:t>
            </w:r>
          </w:p>
        </w:tc>
      </w:tr>
      <w:tr w:rsidR="005168CD" w14:paraId="5D3755AA" w14:textId="77777777" w:rsidTr="00FF127C">
        <w:trPr>
          <w:cantSplit/>
          <w:trHeight w:val="349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57A3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D46A" w14:textId="77777777" w:rsidR="005168CD" w:rsidRDefault="00FF127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площадь зон объектов </w:t>
            </w:r>
            <w:r>
              <w:rPr>
                <w:sz w:val="16"/>
                <w:szCs w:val="16"/>
              </w:rPr>
              <w:lastRenderedPageBreak/>
              <w:t>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DC4B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га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617C4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сущ.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A90F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43,22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860F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F2FE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14,85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2DF81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9,41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1AA1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B3FE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F10E1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72,03</w:t>
            </w:r>
          </w:p>
        </w:tc>
      </w:tr>
      <w:tr w:rsidR="005168CD" w14:paraId="77408AB2" w14:textId="77777777" w:rsidTr="00FF127C">
        <w:trPr>
          <w:cantSplit/>
          <w:trHeight w:val="216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E3100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A977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3F340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7C0DB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E6CE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47723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15,82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B73C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548B8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3BA4D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ECE6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0243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168,06</w:t>
            </w:r>
          </w:p>
        </w:tc>
      </w:tr>
      <w:tr w:rsidR="005168CD" w14:paraId="56E93E2D" w14:textId="77777777" w:rsidTr="00FF127C">
        <w:trPr>
          <w:cantSplit/>
          <w:trHeight w:val="216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BE03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2992" w14:textId="77777777" w:rsidR="005168CD" w:rsidRDefault="00FF127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площадь зон объектов городской рекреации, спортивных парков, озеленения скверов, бульваров микрорайонного значения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8D86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2319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529E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5DBF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72,35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26D62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22,00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3254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2,93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7F4E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B56A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9ACB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134,55</w:t>
            </w:r>
          </w:p>
        </w:tc>
      </w:tr>
      <w:tr w:rsidR="005168CD" w14:paraId="07B458CB" w14:textId="77777777" w:rsidTr="00FF127C">
        <w:trPr>
          <w:cantSplit/>
          <w:trHeight w:val="510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3BC8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5607" w14:textId="77777777" w:rsidR="005168CD" w:rsidRDefault="00FF127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площадь иных зон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1360" w14:textId="29017CC9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12A0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сущ.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192A3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363A2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237B0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F1BC1" w14:textId="50668566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87328" w14:textId="09B7ABB1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6C0A4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17D7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86,56</w:t>
            </w:r>
          </w:p>
        </w:tc>
      </w:tr>
      <w:tr w:rsidR="005168CD" w14:paraId="471D4788" w14:textId="77777777" w:rsidTr="00FF127C">
        <w:trPr>
          <w:cantSplit/>
          <w:trHeight w:val="688"/>
          <w:jc w:val="center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F1460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D7C4B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25C9" w14:textId="77777777" w:rsidR="005168CD" w:rsidRDefault="005168CD">
            <w:pPr>
              <w:widowControl w:val="0"/>
              <w:snapToGrid w:val="0"/>
              <w:spacing w:after="20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5002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E3B3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6255" w14:textId="77777777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28,64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316F2" w14:textId="77777777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40102" w14:textId="2F5F8CED" w:rsidR="005168CD" w:rsidRDefault="00FF127C">
            <w:pPr>
              <w:widowControl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2,61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75AF5" w14:textId="6E03333C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66,18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2971" w14:textId="412381F2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7B5FB" w14:textId="596565C6" w:rsidR="005168CD" w:rsidRDefault="00FF127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101,11</w:t>
            </w:r>
          </w:p>
        </w:tc>
      </w:tr>
    </w:tbl>
    <w:p w14:paraId="494E1515" w14:textId="0F9A2D29" w:rsidR="005168CD" w:rsidRDefault="009C47F9">
      <w:pPr>
        <w:widowControl w:val="0"/>
        <w:rPr>
          <w:color w:val="22272F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CD31F8" wp14:editId="23F1D58C">
                <wp:simplePos x="0" y="0"/>
                <wp:positionH relativeFrom="column">
                  <wp:posOffset>6028690</wp:posOffset>
                </wp:positionH>
                <wp:positionV relativeFrom="paragraph">
                  <wp:posOffset>-322580</wp:posOffset>
                </wp:positionV>
                <wp:extent cx="361950" cy="314325"/>
                <wp:effectExtent l="0" t="0" r="1270" b="317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2BA3A" w14:textId="6E6C0BA3" w:rsidR="009C47F9" w:rsidRPr="009C47F9" w:rsidRDefault="009C47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C47F9">
                              <w:rPr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D31F8" id="Text Box 6" o:spid="_x0000_s1027" type="#_x0000_t202" style="position:absolute;margin-left:474.7pt;margin-top:-25.4pt;width:28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GcA8gEAAMkDAAAOAAAAZHJzL2Uyb0RvYy54bWysU9uO0zAQfUfiHyy/0zS9LGzUdLV0VYS0&#10;LEgLH+A4TmLheMzYbbJ8PWOn2y3whsiD5fHYZ+acOdncjL1hR4Vegy15PptzpqyEWtu25N++7t+8&#10;48wHYWthwKqSPynPb7avX20GV6gFdGBqhYxArC8GV/IuBFdkmZed6oWfgVOWkg1gLwKF2GY1ioHQ&#10;e5Mt5vOrbACsHYJU3tPp3ZTk24TfNEqGz03jVWCm5NRbSCumtYprtt2IokXhOi1PbYh/6KIX2lLR&#10;M9SdCIIdUP8F1WuJ4KEJMwl9Bk2jpUociE0+/4PNYyecSlxIHO/OMvn/Bysfjo/uC7IwvoeRBphI&#10;eHcP8rtnFnadsK26RYShU6KmwnmULBucL05Po9S+8BGkGj5BTUMWhwAJaGywj6oQT0boNICns+hq&#10;DEzS4fIqv15TRlJqma+Wi3WqIIrnxw59+KCgZ3FTcqSZJnBxvPchNiOK5yuxlgej6702JgXYVjuD&#10;7Cho/vv0ndB/u2ZsvGwhPpsQ40liGYlNFMNYjZSMbCuon4gvwuQn8j9tOsCfnA3kpZL7HweBijPz&#10;0ZJm1/lqFc2XgtX67YICvMxUlxlhJUGVPHA2bXdhMuzBoW47qjRNycIt6dzopMFLV6e+yS9JmpO3&#10;oyEv43Tr5Q/c/gIAAP//AwBQSwMEFAAGAAgAAAAhAOl1TqvdAAAACwEAAA8AAABkcnMvZG93bnJl&#10;di54bWxMj89Og0AQxu8mvsNmTLyYdqnSVihLoyYar619gAGmQMrOEnZb6Ns7Pelxvvnl+5NtJ9up&#10;Cw2+dWxgMY9AEZeuark2cPj5nL2C8gG5ws4xGbiSh21+f5dhWrmRd3TZh1qJCfsUDTQh9KnWvmzI&#10;op+7nlh+RzdYDHIOta4GHMXcdvo5ilbaYsuS0GBPHw2Vp/3ZGjh+j0/LZCy+wmG9i1fv2K4LdzXm&#10;8WF624AKNIU/GG71pTrk0qlwZ6686gwkcRILamC2jGTDjZA8kQqRFi+g80z/35D/AgAA//8DAFBL&#10;AQItABQABgAIAAAAIQC2gziS/gAAAOEBAAATAAAAAAAAAAAAAAAAAAAAAABbQ29udGVudF9UeXBl&#10;c10ueG1sUEsBAi0AFAAGAAgAAAAhADj9If/WAAAAlAEAAAsAAAAAAAAAAAAAAAAALwEAAF9yZWxz&#10;Ly5yZWxzUEsBAi0AFAAGAAgAAAAhAOC4ZwDyAQAAyQMAAA4AAAAAAAAAAAAAAAAALgIAAGRycy9l&#10;Mm9Eb2MueG1sUEsBAi0AFAAGAAgAAAAhAOl1TqvdAAAACwEAAA8AAAAAAAAAAAAAAAAATAQAAGRy&#10;cy9kb3ducmV2LnhtbFBLBQYAAAAABAAEAPMAAABWBQAAAAA=&#10;" stroked="f">
                <v:textbox>
                  <w:txbxContent>
                    <w:p w14:paraId="7D02BA3A" w14:textId="6E6C0BA3" w:rsidR="009C47F9" w:rsidRPr="009C47F9" w:rsidRDefault="009C47F9">
                      <w:pPr>
                        <w:rPr>
                          <w:sz w:val="28"/>
                          <w:szCs w:val="28"/>
                        </w:rPr>
                      </w:pPr>
                      <w:r w:rsidRPr="009C47F9">
                        <w:rPr>
                          <w:sz w:val="28"/>
                          <w:szCs w:val="28"/>
                        </w:rPr>
                        <w:t>»;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17D80FCC" wp14:editId="7ACC630A">
                <wp:simplePos x="0" y="0"/>
                <wp:positionH relativeFrom="column">
                  <wp:posOffset>7019925</wp:posOffset>
                </wp:positionH>
                <wp:positionV relativeFrom="paragraph">
                  <wp:posOffset>2266315</wp:posOffset>
                </wp:positionV>
                <wp:extent cx="323850" cy="29527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5E2A95BF" w14:textId="77777777" w:rsidR="00FF127C" w:rsidRDefault="00FF127C" w:rsidP="00FF127C">
                            <w:pPr>
                              <w:overflowPunct w:val="0"/>
                            </w:pPr>
                            <w:r>
                              <w:rPr>
                                <w:color w:val="22272F"/>
                                <w:sz w:val="28"/>
                                <w:szCs w:val="28"/>
                              </w:rPr>
                              <w:t>»;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80FCC" id="Надпись 1" o:spid="_x0000_s1028" type="#_x0000_t202" style="position:absolute;margin-left:552.75pt;margin-top:178.45pt;width:25.5pt;height:23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F0WqgEAAEoDAAAOAAAAZHJzL2Uyb0RvYy54bWysU9uO0zAQfUfiHyy/U3ezKixR0xVotQhp&#10;BUgLH+A6dmNhe4zHbdK/Z+ymLZc3xItjz4yPzzkzWd9P3rGDTmghdPxmseRMBwW9DbuOf/v6+OqO&#10;M8wy9NJB0B0/auT3m5cv1mNsdQMDuF4nRiAB2zF2fMg5tkKgGrSXuICoAyUNJC8zHdNO9EmOhO6d&#10;aJbL12KE1McESiNS9OGU5JuKb4xW+bMxqDNzHSduua6prtuyis1atrsk42DVTEP+AwsvbaBHL1AP&#10;Mku2T/YvKG9VAgSTFwq8AGOs0lUDqblZ/qHmeZBRVy1kDsaLTfj/YNWnw3P8klie3sNEDawiMD6B&#10;+o7kjRgjtnNN8RRbpOoidDLJly9JYHSRvD1e/NRTZoqCt83t3YoyilLN21XzZlX8FtfLMWH+oMGz&#10;sul4onZVAvLwhPlUei4pbwV4tM7VlrnAxvLeb2FCdmEmfeJZGOdpOzHbF3F0tUS20B9J80ht7zj+&#10;2MukOXMfA/laZuS8SefN9ryRQQ1A03NiGeDdPoOxlekVdyZAData5+EqE/HruVZdf4HNTwAAAP//&#10;AwBQSwMEFAAGAAgAAAAhAPZZZTrjAAAADQEAAA8AAABkcnMvZG93bnJldi54bWxMj8FOwzAMhu9I&#10;vENkJC5oS9otFZSmEwIxCSQOdAPELWtNW9E4VZOu5e3JTnD87U+/P2eb2XTsiINrLSmIlgIYUmmr&#10;lmoF+93j4hqY85oq3VlCBT/oYJOfn2U6rexEr3gsfM1CCblUK2i871POXdmg0W5pe6Sw+7KD0T7E&#10;oebVoKdQbjoeC5Fwo1sKFxrd432D5XcxGgW7lw+Mt9P2/e3p2X4+YHzlCzkqdXkx390C8zj7PxhO&#10;+kEd8uB0sCNVjnUhR0LKwCpYyeQG2AmJZBJGBwVrsVoDzzP+/4v8FwAA//8DAFBLAQItABQABgAI&#10;AAAAIQC2gziS/gAAAOEBAAATAAAAAAAAAAAAAAAAAAAAAABbQ29udGVudF9UeXBlc10ueG1sUEsB&#10;Ai0AFAAGAAgAAAAhADj9If/WAAAAlAEAAAsAAAAAAAAAAAAAAAAALwEAAF9yZWxzLy5yZWxzUEsB&#10;Ai0AFAAGAAgAAAAhABVEXRaqAQAASgMAAA4AAAAAAAAAAAAAAAAALgIAAGRycy9lMm9Eb2MueG1s&#10;UEsBAi0AFAAGAAgAAAAhAPZZZTrjAAAADQEAAA8AAAAAAAAAAAAAAAAABAQAAGRycy9kb3ducmV2&#10;LnhtbFBLBQYAAAAABAAEAPMAAAAUBQAAAAA=&#10;" o:allowincell="f" filled="f" stroked="f" strokeweight="0">
                <v:textbox inset="0,0,0,0">
                  <w:txbxContent>
                    <w:p w14:paraId="5E2A95BF" w14:textId="77777777" w:rsidR="00FF127C" w:rsidRDefault="00FF127C" w:rsidP="00FF127C">
                      <w:pPr>
                        <w:overflowPunct w:val="0"/>
                      </w:pPr>
                      <w:r>
                        <w:rPr>
                          <w:color w:val="22272F"/>
                          <w:sz w:val="28"/>
                          <w:szCs w:val="28"/>
                        </w:rPr>
                        <w:t>»;</w:t>
                      </w:r>
                    </w:p>
                  </w:txbxContent>
                </v:textbox>
              </v:shape>
            </w:pict>
          </mc:Fallback>
        </mc:AlternateContent>
      </w:r>
    </w:p>
    <w:p w14:paraId="538B96F3" w14:textId="65A4EA59" w:rsidR="005168CD" w:rsidRDefault="00FF127C">
      <w:pPr>
        <w:ind w:firstLine="709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19E2B579" wp14:editId="0048AFD7">
                <wp:simplePos x="0" y="0"/>
                <wp:positionH relativeFrom="column">
                  <wp:posOffset>4801235</wp:posOffset>
                </wp:positionH>
                <wp:positionV relativeFrom="paragraph">
                  <wp:posOffset>75565</wp:posOffset>
                </wp:positionV>
                <wp:extent cx="323850" cy="295275"/>
                <wp:effectExtent l="0" t="0" r="0" b="0"/>
                <wp:wrapNone/>
                <wp:docPr id="2" name="Врез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57818" id="Врезка 1" o:spid="_x0000_s1026" type="#_x0000_t202" style="position:absolute;margin-left:378.05pt;margin-top:5.95pt;width:25.5pt;height:23.2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8RkQEAAB8DAAAOAAAAZHJzL2Uyb0RvYy54bWysUttOGzEQfa/EP1h+JxsWhdJVNgiEQEhV&#10;W4nyAY7XzlqyPcbjZDd/37Fzg/KGeJkdz3jPzDnH85vRWbZREQ34ll9MppwpL6EzftXyl78P59ec&#10;YRK+Exa8avlWIb9ZnH2bD6FRNfRgOxUZgXhshtDyPqXQVBXKXjmBEwjKU1NDdCLRMa6qLoqB0J2t&#10;6un0qhogdiGCVIhUvd81+aLga61k+q01qsRsy2m3VGIscZljtZiLZhVF6I3cryE+sYUTxtPQI9S9&#10;SIKto/kA5YyMgKDTRIKrQGsjVeFAbC6m/7F57kVQhQuJg+EoE34drPy1eQ5/IkvjHYxkYBZkCNgg&#10;FTOfUUeXv7Qpoz5JuD3KpsbEJBUv68vrGXUkteofs/r7LKNUp59DxPSowLGctDySK0UssfmJaXf1&#10;cCXP8vBgrC3OWM+GPO9dmZCtpwGnPXO2hG5LRAbysuX4uhZRcWafPImVjT8k8ZAsD4nwsgd6Erud&#10;PNyuE2hT9jrh7seRC4XZ/sVkm9+ey63Tu178AwAA//8DAFBLAwQUAAYACAAAACEAaK/KA+AAAAAJ&#10;AQAADwAAAGRycy9kb3ducmV2LnhtbEyPwU6DQBCG7ya+w2ZMvJh2gUiLyNIYjU1s4kFaNd62MAKR&#10;nSXsUvDtHU96nPm//PNNtplNJ044uNaSgnAZgEAqbdVSreCwf1wkIJzXVOnOEir4Rgeb/Pws02ll&#10;J3rBU+FrwSXkUq2g8b5PpXRlg0a7pe2ROPu0g9Gex6GW1aAnLjedjIJgJY1uiS80usf7BsuvYjQK&#10;9s/vGG2n7dvr085+PGB05Yt4VOryYr67BeFx9n8w/OqzOuTsdLQjVU50CtbxKmSUg/AGBANJsObF&#10;UUGcXIPMM/n/g/wHAAD//wMAUEsBAi0AFAAGAAgAAAAhALaDOJL+AAAA4QEAABMAAAAAAAAAAAAA&#10;AAAAAAAAAFtDb250ZW50X1R5cGVzXS54bWxQSwECLQAUAAYACAAAACEAOP0h/9YAAACUAQAACwAA&#10;AAAAAAAAAAAAAAAvAQAAX3JlbHMvLnJlbHNQSwECLQAUAAYACAAAACEAUiSvEZEBAAAfAwAADgAA&#10;AAAAAAAAAAAAAAAuAgAAZHJzL2Uyb0RvYy54bWxQSwECLQAUAAYACAAAACEAaK/KA+AAAAAJAQAA&#10;DwAAAAAAAAAAAAAAAADrAwAAZHJzL2Rvd25yZXYueG1sUEsFBgAAAAAEAAQA8wAAAPgEAAAAAA==&#10;" o:allowincell="f" filled="f" stroked="f" strokeweight="0">
                <v:textbox inset="0,0,0,0"/>
              </v:shape>
            </w:pict>
          </mc:Fallback>
        </mc:AlternateContent>
      </w:r>
      <w:r>
        <w:rPr>
          <w:sz w:val="28"/>
        </w:rPr>
        <w:t>3) в приложении № 8 «Чертеж планировки территории, расположенной</w:t>
      </w:r>
      <w:r>
        <w:rPr>
          <w:sz w:val="28"/>
        </w:rPr>
        <w:br/>
        <w:t xml:space="preserve">в границах: </w:t>
      </w:r>
      <w:r>
        <w:rPr>
          <w:sz w:val="28"/>
          <w:szCs w:val="28"/>
        </w:rPr>
        <w:t>Ленинградский проспект – граница полосы отвода железной</w:t>
      </w:r>
      <w:r w:rsidR="008F037E">
        <w:rPr>
          <w:sz w:val="28"/>
          <w:szCs w:val="28"/>
        </w:rPr>
        <w:br/>
      </w:r>
      <w:r>
        <w:rPr>
          <w:sz w:val="28"/>
          <w:szCs w:val="28"/>
        </w:rPr>
        <w:t>дороги – граница городской черты – улица 1-я Любинская – улица Волгоградская в Кировском административном округе города Омска</w:t>
      </w:r>
      <w:r>
        <w:rPr>
          <w:sz w:val="28"/>
        </w:rPr>
        <w:t>» элемент планировочной структуры №</w:t>
      </w:r>
      <w:r>
        <w:rPr>
          <w:sz w:val="28"/>
          <w:szCs w:val="28"/>
        </w:rPr>
        <w:t xml:space="preserve"> 2 жилого района III изложить в новой редакции согласно приложению № 2</w:t>
      </w:r>
      <w:r w:rsidRPr="00FF127C">
        <w:rPr>
          <w:sz w:val="28"/>
          <w:szCs w:val="28"/>
        </w:rPr>
        <w:t xml:space="preserve"> </w:t>
      </w:r>
      <w:r w:rsidRPr="00FF127C">
        <w:rPr>
          <w:sz w:val="28"/>
        </w:rPr>
        <w:t>к</w:t>
      </w:r>
      <w:r>
        <w:rPr>
          <w:sz w:val="28"/>
        </w:rPr>
        <w:t xml:space="preserve"> настоящему постановлению.</w:t>
      </w:r>
    </w:p>
    <w:p w14:paraId="5429A5F9" w14:textId="14D105C3" w:rsidR="009C47F9" w:rsidRPr="009C47F9" w:rsidRDefault="009C47F9">
      <w:pPr>
        <w:ind w:firstLine="709"/>
        <w:jc w:val="both"/>
      </w:pPr>
      <w:r>
        <w:rPr>
          <w:sz w:val="28"/>
        </w:rPr>
        <w:t xml:space="preserve">4) дополнить приложением № 11 «Положение об очередности планируемого развития территории элемента планировочной структуры № 2 жилого района </w:t>
      </w:r>
      <w:r>
        <w:rPr>
          <w:sz w:val="28"/>
          <w:lang w:val="en-US"/>
        </w:rPr>
        <w:t>III</w:t>
      </w:r>
      <w:r>
        <w:rPr>
          <w:sz w:val="28"/>
        </w:rPr>
        <w:t xml:space="preserve"> проекта планировки территории, расположенной</w:t>
      </w:r>
      <w:r>
        <w:rPr>
          <w:sz w:val="28"/>
        </w:rPr>
        <w:br/>
        <w:t>в границах: Ленинградский проспект – граница полосы отвода железной</w:t>
      </w:r>
      <w:r w:rsidR="008F037E">
        <w:rPr>
          <w:sz w:val="28"/>
        </w:rPr>
        <w:br/>
      </w:r>
      <w:r>
        <w:rPr>
          <w:sz w:val="28"/>
        </w:rPr>
        <w:t>дороги – граница городской черты – улица 1-я Любинская – улица Волгоградская в Кировском административном округе города Омска» согласно приложению № 1</w:t>
      </w:r>
      <w:r w:rsidR="00CE15BF">
        <w:rPr>
          <w:sz w:val="28"/>
        </w:rPr>
        <w:t xml:space="preserve"> к настоящему постановлению</w:t>
      </w:r>
      <w:r>
        <w:rPr>
          <w:sz w:val="28"/>
        </w:rPr>
        <w:t>.</w:t>
      </w:r>
    </w:p>
    <w:p w14:paraId="2D2ADDB1" w14:textId="4449278D" w:rsidR="005168CD" w:rsidRDefault="00FF127C">
      <w:pPr>
        <w:ind w:firstLine="709"/>
        <w:jc w:val="both"/>
        <w:rPr>
          <w:sz w:val="28"/>
          <w:szCs w:val="28"/>
        </w:rPr>
      </w:pPr>
      <w:r>
        <w:rPr>
          <w:sz w:val="28"/>
        </w:rPr>
        <w:t>2. </w:t>
      </w:r>
      <w:r w:rsidR="009C47F9">
        <w:rPr>
          <w:sz w:val="28"/>
          <w:szCs w:val="28"/>
        </w:rPr>
        <w:t xml:space="preserve">Внести в приложение № 1 </w:t>
      </w:r>
      <w:r w:rsidR="009C47F9">
        <w:rPr>
          <w:sz w:val="28"/>
        </w:rPr>
        <w:t>«Ч</w:t>
      </w:r>
      <w:hyperlink r:id="rId12">
        <w:r w:rsidR="009C47F9">
          <w:rPr>
            <w:sz w:val="28"/>
          </w:rPr>
          <w:t>ертеж</w:t>
        </w:r>
      </w:hyperlink>
      <w:r w:rsidR="009C47F9">
        <w:rPr>
          <w:sz w:val="28"/>
        </w:rPr>
        <w:t xml:space="preserve"> межевания территории элементов планировочной структуры №№ 1.1, 2 жилого района III, расположенной</w:t>
      </w:r>
      <w:r w:rsidR="009C47F9" w:rsidRPr="00FF127C">
        <w:rPr>
          <w:sz w:val="28"/>
        </w:rPr>
        <w:br/>
      </w:r>
      <w:r w:rsidR="009C47F9">
        <w:rPr>
          <w:sz w:val="28"/>
        </w:rPr>
        <w:t>в границах: улица Волгоградская – проектируемая улица № 2 – проектируемая улица № 10 – улица Меридиальная – проектируемая улица № 8 – проектируемая улица № 3 в Кировском административном округе города Омска»</w:t>
      </w:r>
      <w:r w:rsidR="008F037E">
        <w:rPr>
          <w:sz w:val="28"/>
        </w:rPr>
        <w:br/>
      </w:r>
      <w:r w:rsidR="009C47F9">
        <w:rPr>
          <w:sz w:val="28"/>
        </w:rPr>
        <w:t xml:space="preserve">к постановлению </w:t>
      </w:r>
      <w:r>
        <w:rPr>
          <w:sz w:val="28"/>
        </w:rPr>
        <w:t>Администрации города Омска от 25 декабря 2018 года</w:t>
      </w:r>
      <w:r w:rsidR="008F037E">
        <w:rPr>
          <w:sz w:val="28"/>
        </w:rPr>
        <w:br/>
      </w:r>
      <w:r>
        <w:rPr>
          <w:sz w:val="28"/>
        </w:rPr>
        <w:t>№ 1317-п «</w:t>
      </w:r>
      <w:r>
        <w:rPr>
          <w:sz w:val="28"/>
          <w:szCs w:val="28"/>
        </w:rPr>
        <w:t>Об утверждении проекта межевания некоторых частей территории Кировского административного округа города Омска»</w:t>
      </w:r>
      <w:r w:rsidR="009C47F9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14:paraId="53032595" w14:textId="77777777" w:rsidR="009C47F9" w:rsidRDefault="009C47F9" w:rsidP="009C47F9">
      <w:pPr>
        <w:tabs>
          <w:tab w:val="left" w:pos="0"/>
        </w:tabs>
        <w:suppressAutoHyphens w:val="0"/>
        <w:ind w:firstLine="709"/>
        <w:jc w:val="both"/>
      </w:pPr>
      <w:r>
        <w:rPr>
          <w:sz w:val="28"/>
          <w:szCs w:val="28"/>
        </w:rPr>
        <w:t xml:space="preserve">б) строки 7 </w:t>
      </w:r>
      <w:r>
        <w:rPr>
          <w:spacing w:val="6"/>
          <w:sz w:val="28"/>
          <w:szCs w:val="28"/>
        </w:rPr>
        <w:t>–</w:t>
      </w:r>
      <w:r>
        <w:rPr>
          <w:sz w:val="28"/>
          <w:szCs w:val="28"/>
        </w:rPr>
        <w:t xml:space="preserve"> 12 таблицы № 1 исключить;</w:t>
      </w:r>
    </w:p>
    <w:p w14:paraId="26BB0549" w14:textId="4B5097AE" w:rsidR="009C47F9" w:rsidRDefault="009C47F9" w:rsidP="009C47F9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 графической части элемент планировочной структуры № 2</w:t>
      </w:r>
      <w:r>
        <w:rPr>
          <w:sz w:val="28"/>
          <w:szCs w:val="28"/>
        </w:rPr>
        <w:br/>
        <w:t>исключить.</w:t>
      </w:r>
    </w:p>
    <w:p w14:paraId="0DB07EE6" w14:textId="14ED6C54" w:rsidR="005168CD" w:rsidRDefault="00CE15BF">
      <w:pPr>
        <w:ind w:firstLine="709"/>
        <w:jc w:val="both"/>
      </w:pPr>
      <w:r>
        <w:rPr>
          <w:sz w:val="28"/>
          <w:szCs w:val="28"/>
        </w:rPr>
        <w:t>3</w:t>
      </w:r>
      <w:r w:rsidR="00FF127C">
        <w:rPr>
          <w:sz w:val="28"/>
          <w:szCs w:val="28"/>
        </w:rPr>
        <w:t xml:space="preserve">. Утвердить проект межевания территории элемента планировочной структуры № 2 жилого района III проекта планировки территории, расположенной в границах: Ленинградский проспект – граница полосы отвода железной дороги – граница городской черты – улица 1-я Любинская – улица Волгоградская в Кировском административном округе города Омска, согласно приложению </w:t>
      </w:r>
      <w:r w:rsidR="00FF127C">
        <w:rPr>
          <w:sz w:val="28"/>
          <w:szCs w:val="28"/>
          <w:shd w:val="clear" w:color="auto" w:fill="FFFFFF"/>
        </w:rPr>
        <w:t>№ 3 к настоящему постановлению.</w:t>
      </w:r>
    </w:p>
    <w:p w14:paraId="4700F345" w14:textId="7E3EBFE0" w:rsidR="005168CD" w:rsidRDefault="00CE15BF">
      <w:pPr>
        <w:tabs>
          <w:tab w:val="left" w:pos="555"/>
          <w:tab w:val="left" w:pos="993"/>
        </w:tabs>
        <w:ind w:firstLine="709"/>
        <w:jc w:val="both"/>
      </w:pPr>
      <w:r>
        <w:rPr>
          <w:sz w:val="28"/>
        </w:rPr>
        <w:t>4</w:t>
      </w:r>
      <w:r w:rsidR="00FF127C">
        <w:rPr>
          <w:sz w:val="28"/>
        </w:rPr>
        <w:t xml:space="preserve">. Департаменту архитектуры и градостроительства Администрации города Омска направить материалы проекта межевания территории, указанного в пункте 2 настоящего постановления, </w:t>
      </w:r>
      <w:r w:rsidR="00FF127C">
        <w:rPr>
          <w:sz w:val="28"/>
          <w:highlight w:val="white"/>
        </w:rPr>
        <w:t xml:space="preserve">в филиал публично-правовой компании </w:t>
      </w:r>
      <w:r w:rsidR="00FF127C">
        <w:rPr>
          <w:sz w:val="28"/>
          <w:highlight w:val="white"/>
        </w:rPr>
        <w:lastRenderedPageBreak/>
        <w:t>«Роскадастр» по Омской области</w:t>
      </w:r>
      <w:r w:rsidR="00FF127C">
        <w:rPr>
          <w:sz w:val="28"/>
        </w:rPr>
        <w:t xml:space="preserve"> в течение пяти рабочих дней со дня вступления в силу настоящего постановления. </w:t>
      </w:r>
    </w:p>
    <w:p w14:paraId="0A8171BA" w14:textId="5653B51A" w:rsidR="005168CD" w:rsidRDefault="00CE15BF">
      <w:pPr>
        <w:tabs>
          <w:tab w:val="left" w:pos="555"/>
          <w:tab w:val="left" w:pos="993"/>
        </w:tabs>
        <w:ind w:firstLine="737"/>
        <w:jc w:val="both"/>
      </w:pPr>
      <w:r>
        <w:rPr>
          <w:sz w:val="28"/>
        </w:rPr>
        <w:t>5</w:t>
      </w:r>
      <w:r w:rsidR="00FF127C">
        <w:rPr>
          <w:sz w:val="28"/>
        </w:rPr>
        <w:t>. Департаменту информационной политики Администрации города Омска официально опубликовать настоящее постановление и разместить</w:t>
      </w:r>
      <w:r w:rsidR="00FF127C">
        <w:rPr>
          <w:sz w:val="28"/>
        </w:rPr>
        <w:br/>
        <w:t>его на официальном сайте Администрации города Омска в информационно-телекоммуникационной сети «Интернет».</w:t>
      </w:r>
    </w:p>
    <w:p w14:paraId="22F4ABA9" w14:textId="0A9C70CF" w:rsidR="005168CD" w:rsidRDefault="00CE15BF">
      <w:pPr>
        <w:tabs>
          <w:tab w:val="left" w:pos="0"/>
        </w:tabs>
        <w:ind w:right="-1" w:firstLine="709"/>
        <w:jc w:val="both"/>
      </w:pPr>
      <w:r>
        <w:rPr>
          <w:sz w:val="28"/>
          <w:szCs w:val="28"/>
        </w:rPr>
        <w:t>6</w:t>
      </w:r>
      <w:r w:rsidR="00FF127C">
        <w:rPr>
          <w:sz w:val="28"/>
          <w:szCs w:val="28"/>
        </w:rPr>
        <w:t>. Контроль за исполнением настоящего постановления возложить             на первого заместителя Мэра города Омска, директора департамента имущественных отношений Администрации города Омска Е.А. Романина.</w:t>
      </w:r>
    </w:p>
    <w:p w14:paraId="1F6A49FD" w14:textId="77777777" w:rsidR="005168CD" w:rsidRDefault="005168CD">
      <w:pPr>
        <w:ind w:firstLine="709"/>
        <w:jc w:val="both"/>
        <w:rPr>
          <w:sz w:val="28"/>
        </w:rPr>
      </w:pPr>
    </w:p>
    <w:p w14:paraId="4BA52F59" w14:textId="77777777" w:rsidR="005168CD" w:rsidRDefault="005168CD">
      <w:pPr>
        <w:ind w:firstLine="709"/>
        <w:jc w:val="both"/>
        <w:rPr>
          <w:sz w:val="28"/>
        </w:rPr>
      </w:pPr>
    </w:p>
    <w:p w14:paraId="1B164B44" w14:textId="77777777" w:rsidR="005168CD" w:rsidRDefault="00FF127C">
      <w:pPr>
        <w:jc w:val="both"/>
      </w:pPr>
      <w:r>
        <w:rPr>
          <w:sz w:val="28"/>
        </w:rPr>
        <w:t>Мэр города Омска                                                                                  С.Н. Шелест</w:t>
      </w:r>
    </w:p>
    <w:p w14:paraId="415232B0" w14:textId="149A5FFE" w:rsidR="005168CD" w:rsidRDefault="005168CD">
      <w:pPr>
        <w:widowControl w:val="0"/>
        <w:rPr>
          <w:rFonts w:ascii="Arial" w:hAnsi="Arial"/>
          <w:sz w:val="20"/>
        </w:rPr>
      </w:pPr>
    </w:p>
    <w:sectPr w:rsidR="005168CD">
      <w:headerReference w:type="default" r:id="rId13"/>
      <w:pgSz w:w="11906" w:h="16838"/>
      <w:pgMar w:top="1134" w:right="851" w:bottom="788" w:left="1559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C0A32" w14:textId="77777777" w:rsidR="005D4948" w:rsidRDefault="005D4948">
      <w:r>
        <w:separator/>
      </w:r>
    </w:p>
  </w:endnote>
  <w:endnote w:type="continuationSeparator" w:id="0">
    <w:p w14:paraId="2716B53B" w14:textId="77777777" w:rsidR="005D4948" w:rsidRDefault="005D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9B2F" w14:textId="77777777" w:rsidR="005D4948" w:rsidRDefault="005D4948">
      <w:r>
        <w:separator/>
      </w:r>
    </w:p>
  </w:footnote>
  <w:footnote w:type="continuationSeparator" w:id="0">
    <w:p w14:paraId="1FF9EA16" w14:textId="77777777" w:rsidR="005D4948" w:rsidRDefault="005D4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147103"/>
      <w:docPartObj>
        <w:docPartGallery w:val="Page Numbers (Top of Page)"/>
        <w:docPartUnique/>
      </w:docPartObj>
    </w:sdtPr>
    <w:sdtEndPr/>
    <w:sdtContent>
      <w:p w14:paraId="3709AE6F" w14:textId="77777777" w:rsidR="005168CD" w:rsidRDefault="005168CD">
        <w:pPr>
          <w:pStyle w:val="af9"/>
          <w:jc w:val="right"/>
          <w:rPr>
            <w:sz w:val="28"/>
            <w:szCs w:val="28"/>
          </w:rPr>
        </w:pPr>
      </w:p>
      <w:p w14:paraId="0975A85A" w14:textId="77777777" w:rsidR="005168CD" w:rsidRDefault="00FF127C">
        <w:pPr>
          <w:pStyle w:val="af9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p>
    </w:sdtContent>
  </w:sdt>
  <w:p w14:paraId="01C837E0" w14:textId="77777777" w:rsidR="005168CD" w:rsidRDefault="005168CD">
    <w:pPr>
      <w:pStyle w:val="af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51FFA"/>
    <w:multiLevelType w:val="multilevel"/>
    <w:tmpl w:val="CDEA2F00"/>
    <w:lvl w:ilvl="0">
      <w:start w:val="1"/>
      <w:numFmt w:val="decimal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CD"/>
    <w:rsid w:val="005168CD"/>
    <w:rsid w:val="005D4948"/>
    <w:rsid w:val="008F037E"/>
    <w:rsid w:val="009C47F9"/>
    <w:rsid w:val="00A73B73"/>
    <w:rsid w:val="00CE15BF"/>
    <w:rsid w:val="00F73F9D"/>
    <w:rsid w:val="00FF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C45F"/>
  <w15:docId w15:val="{73C2852E-905A-441C-9497-75D3BD14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1"/>
    <w:uiPriority w:val="9"/>
    <w:qFormat/>
    <w:pPr>
      <w:numPr>
        <w:numId w:val="1"/>
      </w:numPr>
      <w:spacing w:before="280" w:after="280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link w:val="110"/>
    <w:qFormat/>
    <w:rPr>
      <w:sz w:val="24"/>
    </w:rPr>
  </w:style>
  <w:style w:type="character" w:customStyle="1" w:styleId="WW8Num9z5">
    <w:name w:val="WW8Num9z5"/>
    <w:link w:val="WW8Num9z51"/>
    <w:qFormat/>
  </w:style>
  <w:style w:type="character" w:customStyle="1" w:styleId="WW8Num11z1">
    <w:name w:val="WW8Num11z1"/>
    <w:link w:val="WW8Num11z11"/>
    <w:qFormat/>
  </w:style>
  <w:style w:type="character" w:customStyle="1" w:styleId="WW8Num1z8">
    <w:name w:val="WW8Num1z8"/>
    <w:link w:val="WW8Num1z81"/>
    <w:qFormat/>
  </w:style>
  <w:style w:type="character" w:customStyle="1" w:styleId="WW8Num5z5">
    <w:name w:val="WW8Num5z5"/>
    <w:link w:val="WW8Num5z51"/>
    <w:qFormat/>
  </w:style>
  <w:style w:type="character" w:customStyle="1" w:styleId="WW8Num1z2">
    <w:name w:val="WW8Num1z2"/>
    <w:link w:val="WW8Num1z21"/>
    <w:qFormat/>
  </w:style>
  <w:style w:type="character" w:customStyle="1" w:styleId="WW8Num20z0">
    <w:name w:val="WW8Num20z0"/>
    <w:link w:val="WW8Num20z01"/>
    <w:qFormat/>
  </w:style>
  <w:style w:type="character" w:customStyle="1" w:styleId="21">
    <w:name w:val="Оглавление 2 Знак"/>
    <w:qFormat/>
    <w:rPr>
      <w:rFonts w:ascii="XO Thames" w:hAnsi="XO Thames"/>
      <w:sz w:val="28"/>
    </w:rPr>
  </w:style>
  <w:style w:type="character" w:customStyle="1" w:styleId="WW8Num10z8">
    <w:name w:val="WW8Num10z8"/>
    <w:link w:val="WW8Num10z81"/>
    <w:qFormat/>
  </w:style>
  <w:style w:type="character" w:customStyle="1" w:styleId="WW8Num8z1">
    <w:name w:val="WW8Num8z1"/>
    <w:link w:val="WW8Num8z11"/>
    <w:qFormat/>
  </w:style>
  <w:style w:type="character" w:customStyle="1" w:styleId="WW8Num9z3">
    <w:name w:val="WW8Num9z3"/>
    <w:link w:val="WW8Num9z31"/>
    <w:qFormat/>
  </w:style>
  <w:style w:type="character" w:customStyle="1" w:styleId="WW8Num14z5">
    <w:name w:val="WW8Num14z5"/>
    <w:link w:val="WW8Num14z51"/>
    <w:qFormat/>
  </w:style>
  <w:style w:type="character" w:customStyle="1" w:styleId="WW8Num5z1">
    <w:name w:val="WW8Num5z1"/>
    <w:link w:val="WW8Num5z11"/>
    <w:qFormat/>
  </w:style>
  <w:style w:type="character" w:customStyle="1" w:styleId="41">
    <w:name w:val="Оглавление 4 Знак"/>
    <w:qFormat/>
    <w:rPr>
      <w:rFonts w:ascii="XO Thames" w:hAnsi="XO Thames"/>
      <w:sz w:val="28"/>
    </w:rPr>
  </w:style>
  <w:style w:type="character" w:customStyle="1" w:styleId="filedesc">
    <w:name w:val="filedesc"/>
    <w:basedOn w:val="12"/>
    <w:link w:val="filedesc1"/>
    <w:qFormat/>
  </w:style>
  <w:style w:type="character" w:customStyle="1" w:styleId="WW8Num13z5">
    <w:name w:val="WW8Num13z5"/>
    <w:link w:val="WW8Num13z51"/>
    <w:qFormat/>
  </w:style>
  <w:style w:type="character" w:customStyle="1" w:styleId="WW8Num9z2">
    <w:name w:val="WW8Num9z2"/>
    <w:link w:val="WW8Num9z21"/>
    <w:qFormat/>
  </w:style>
  <w:style w:type="character" w:customStyle="1" w:styleId="WW8Num2z0">
    <w:name w:val="WW8Num2z0"/>
    <w:link w:val="WW8Num2z01"/>
    <w:qFormat/>
  </w:style>
  <w:style w:type="character" w:customStyle="1" w:styleId="WW8Num6z6">
    <w:name w:val="WW8Num6z6"/>
    <w:link w:val="WW8Num6z61"/>
    <w:qFormat/>
  </w:style>
  <w:style w:type="character" w:customStyle="1" w:styleId="a4">
    <w:name w:val="Название Знак"/>
    <w:link w:val="13"/>
    <w:qFormat/>
    <w:rPr>
      <w:sz w:val="28"/>
    </w:rPr>
  </w:style>
  <w:style w:type="character" w:customStyle="1" w:styleId="14">
    <w:name w:val="Гиперссылка1"/>
    <w:link w:val="111"/>
    <w:qFormat/>
    <w:rPr>
      <w:color w:val="0000FF"/>
      <w:u w:val="single"/>
    </w:rPr>
  </w:style>
  <w:style w:type="character" w:customStyle="1" w:styleId="WW8Num2z7">
    <w:name w:val="WW8Num2z7"/>
    <w:link w:val="WW8Num2z71"/>
    <w:qFormat/>
  </w:style>
  <w:style w:type="character" w:customStyle="1" w:styleId="WW8Num21z8">
    <w:name w:val="WW8Num21z8"/>
    <w:link w:val="WW8Num21z81"/>
    <w:qFormat/>
  </w:style>
  <w:style w:type="character" w:customStyle="1" w:styleId="a5">
    <w:name w:val="Заголовок таблицы"/>
    <w:basedOn w:val="a6"/>
    <w:link w:val="15"/>
    <w:qFormat/>
    <w:rPr>
      <w:b/>
      <w:sz w:val="24"/>
    </w:rPr>
  </w:style>
  <w:style w:type="character" w:customStyle="1" w:styleId="22">
    <w:name w:val="Обычный (веб)2"/>
    <w:basedOn w:val="10"/>
    <w:link w:val="210"/>
    <w:qFormat/>
    <w:rPr>
      <w:sz w:val="24"/>
    </w:rPr>
  </w:style>
  <w:style w:type="character" w:customStyle="1" w:styleId="6">
    <w:name w:val="Оглавление 6 Знак"/>
    <w:qFormat/>
    <w:rPr>
      <w:rFonts w:ascii="XO Thames" w:hAnsi="XO Thames"/>
      <w:sz w:val="28"/>
    </w:rPr>
  </w:style>
  <w:style w:type="character" w:customStyle="1" w:styleId="WW8Num18z7">
    <w:name w:val="WW8Num18z7"/>
    <w:link w:val="WW8Num18z71"/>
    <w:qFormat/>
  </w:style>
  <w:style w:type="character" w:customStyle="1" w:styleId="WW8Num12z5">
    <w:name w:val="WW8Num12z5"/>
    <w:link w:val="WW8Num12z51"/>
    <w:qFormat/>
  </w:style>
  <w:style w:type="character" w:customStyle="1" w:styleId="a7">
    <w:name w:val="Название объекта Знак"/>
    <w:basedOn w:val="10"/>
    <w:link w:val="a8"/>
    <w:qFormat/>
    <w:rPr>
      <w:i/>
      <w:sz w:val="24"/>
    </w:rPr>
  </w:style>
  <w:style w:type="character" w:customStyle="1" w:styleId="23">
    <w:name w:val="Основной шрифт абзаца2"/>
    <w:link w:val="211"/>
    <w:qFormat/>
  </w:style>
  <w:style w:type="character" w:customStyle="1" w:styleId="WW8Num14z1">
    <w:name w:val="WW8Num14z1"/>
    <w:link w:val="WW8Num14z11"/>
    <w:qFormat/>
  </w:style>
  <w:style w:type="character" w:customStyle="1" w:styleId="7">
    <w:name w:val="Оглавление 7 Знак"/>
    <w:qFormat/>
    <w:rPr>
      <w:rFonts w:ascii="XO Thames" w:hAnsi="XO Thames"/>
      <w:sz w:val="28"/>
    </w:rPr>
  </w:style>
  <w:style w:type="character" w:customStyle="1" w:styleId="WW8Num10z2">
    <w:name w:val="WW8Num10z2"/>
    <w:link w:val="WW8Num10z21"/>
    <w:qFormat/>
  </w:style>
  <w:style w:type="character" w:customStyle="1" w:styleId="WW8Num5z4">
    <w:name w:val="WW8Num5z4"/>
    <w:link w:val="WW8Num5z41"/>
    <w:qFormat/>
  </w:style>
  <w:style w:type="character" w:customStyle="1" w:styleId="WW8Num3z4">
    <w:name w:val="WW8Num3z4"/>
    <w:link w:val="WW8Num3z41"/>
    <w:qFormat/>
  </w:style>
  <w:style w:type="character" w:customStyle="1" w:styleId="WW8Num21z5">
    <w:name w:val="WW8Num21z5"/>
    <w:link w:val="WW8Num21z51"/>
    <w:qFormat/>
  </w:style>
  <w:style w:type="character" w:customStyle="1" w:styleId="WW8Num8z5">
    <w:name w:val="WW8Num8z5"/>
    <w:link w:val="WW8Num8z51"/>
    <w:qFormat/>
  </w:style>
  <w:style w:type="character" w:customStyle="1" w:styleId="WW8Num16z5">
    <w:name w:val="WW8Num16z5"/>
    <w:link w:val="WW8Num16z51"/>
    <w:qFormat/>
  </w:style>
  <w:style w:type="character" w:customStyle="1" w:styleId="WW8Num3z0">
    <w:name w:val="WW8Num3z0"/>
    <w:link w:val="WW8Num3z01"/>
    <w:qFormat/>
    <w:rPr>
      <w:sz w:val="28"/>
    </w:rPr>
  </w:style>
  <w:style w:type="character" w:customStyle="1" w:styleId="WW8Num4z3">
    <w:name w:val="WW8Num4z3"/>
    <w:link w:val="WW8Num4z31"/>
    <w:qFormat/>
  </w:style>
  <w:style w:type="character" w:customStyle="1" w:styleId="a9">
    <w:name w:val="Основной текст Знак"/>
    <w:basedOn w:val="10"/>
    <w:qFormat/>
    <w:rPr>
      <w:sz w:val="24"/>
    </w:rPr>
  </w:style>
  <w:style w:type="character" w:customStyle="1" w:styleId="aa">
    <w:name w:val="Список Знак"/>
    <w:basedOn w:val="a9"/>
    <w:link w:val="ab"/>
    <w:qFormat/>
    <w:rPr>
      <w:sz w:val="24"/>
    </w:rPr>
  </w:style>
  <w:style w:type="character" w:customStyle="1" w:styleId="WW8Num6z0">
    <w:name w:val="WW8Num6z0"/>
    <w:link w:val="WW8Num6z01"/>
    <w:qFormat/>
  </w:style>
  <w:style w:type="character" w:customStyle="1" w:styleId="WW8Num6z3">
    <w:name w:val="WW8Num6z3"/>
    <w:link w:val="WW8Num6z31"/>
    <w:qFormat/>
  </w:style>
  <w:style w:type="character" w:customStyle="1" w:styleId="WW8Num5z2">
    <w:name w:val="WW8Num5z2"/>
    <w:link w:val="WW8Num5z21"/>
    <w:qFormat/>
  </w:style>
  <w:style w:type="character" w:customStyle="1" w:styleId="WW8Num19z3">
    <w:name w:val="WW8Num19z3"/>
    <w:link w:val="WW8Num19z31"/>
    <w:qFormat/>
  </w:style>
  <w:style w:type="character" w:customStyle="1" w:styleId="Contents6">
    <w:name w:val="Contents 6"/>
    <w:link w:val="Contents61"/>
    <w:qFormat/>
    <w:rPr>
      <w:rFonts w:ascii="XO Thames" w:hAnsi="XO Thames"/>
      <w:sz w:val="28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ConsPlusNormal">
    <w:name w:val="ConsPlusNormal"/>
    <w:link w:val="ConsPlusNormal1"/>
    <w:qFormat/>
    <w:rPr>
      <w:rFonts w:ascii="Arial" w:hAnsi="Arial"/>
    </w:rPr>
  </w:style>
  <w:style w:type="character" w:customStyle="1" w:styleId="WW8Num1z7">
    <w:name w:val="WW8Num1z7"/>
    <w:link w:val="WW8Num1z71"/>
    <w:qFormat/>
  </w:style>
  <w:style w:type="character" w:customStyle="1" w:styleId="ac">
    <w:name w:val="Верхний и нижний колонтитулы"/>
    <w:basedOn w:val="10"/>
    <w:link w:val="16"/>
    <w:qFormat/>
    <w:rPr>
      <w:sz w:val="24"/>
    </w:rPr>
  </w:style>
  <w:style w:type="character" w:customStyle="1" w:styleId="WW8Num18z6">
    <w:name w:val="WW8Num18z6"/>
    <w:link w:val="WW8Num18z61"/>
    <w:qFormat/>
  </w:style>
  <w:style w:type="character" w:customStyle="1" w:styleId="WW8Num2z4">
    <w:name w:val="WW8Num2z4"/>
    <w:link w:val="WW8Num2z41"/>
    <w:qFormat/>
  </w:style>
  <w:style w:type="character" w:customStyle="1" w:styleId="17">
    <w:name w:val="Указатель1"/>
    <w:basedOn w:val="10"/>
    <w:link w:val="112"/>
    <w:qFormat/>
    <w:rPr>
      <w:sz w:val="24"/>
    </w:rPr>
  </w:style>
  <w:style w:type="character" w:customStyle="1" w:styleId="WW8Num16z0">
    <w:name w:val="WW8Num16z0"/>
    <w:link w:val="WW8Num16z01"/>
    <w:qFormat/>
    <w:rPr>
      <w:sz w:val="32"/>
    </w:rPr>
  </w:style>
  <w:style w:type="character" w:customStyle="1" w:styleId="WW8Num8z6">
    <w:name w:val="WW8Num8z6"/>
    <w:link w:val="WW8Num8z61"/>
    <w:qFormat/>
  </w:style>
  <w:style w:type="character" w:customStyle="1" w:styleId="24">
    <w:name w:val="Название объекта2"/>
    <w:basedOn w:val="10"/>
    <w:link w:val="212"/>
    <w:qFormat/>
    <w:rPr>
      <w:i/>
      <w:sz w:val="24"/>
    </w:rPr>
  </w:style>
  <w:style w:type="character" w:customStyle="1" w:styleId="WW8Num11z2">
    <w:name w:val="WW8Num11z2"/>
    <w:link w:val="WW8Num11z21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WW8Num10z6">
    <w:name w:val="WW8Num10z6"/>
    <w:link w:val="WW8Num10z61"/>
    <w:qFormat/>
  </w:style>
  <w:style w:type="character" w:customStyle="1" w:styleId="WW8Num15z0">
    <w:name w:val="WW8Num15z0"/>
    <w:link w:val="WW8Num15z01"/>
    <w:qFormat/>
  </w:style>
  <w:style w:type="character" w:customStyle="1" w:styleId="WW8Num12z2">
    <w:name w:val="WW8Num12z2"/>
    <w:link w:val="WW8Num12z21"/>
    <w:qFormat/>
  </w:style>
  <w:style w:type="character" w:customStyle="1" w:styleId="WW8Num4z1">
    <w:name w:val="WW8Num4z1"/>
    <w:link w:val="WW8Num4z11"/>
    <w:qFormat/>
  </w:style>
  <w:style w:type="character" w:customStyle="1" w:styleId="s16">
    <w:name w:val="s_16"/>
    <w:basedOn w:val="10"/>
    <w:link w:val="s161"/>
    <w:qFormat/>
    <w:rPr>
      <w:sz w:val="24"/>
    </w:rPr>
  </w:style>
  <w:style w:type="character" w:customStyle="1" w:styleId="18">
    <w:name w:val="Список1"/>
    <w:basedOn w:val="Textbody"/>
    <w:link w:val="113"/>
    <w:qFormat/>
  </w:style>
  <w:style w:type="character" w:customStyle="1" w:styleId="WW8Num11z8">
    <w:name w:val="WW8Num11z8"/>
    <w:link w:val="WW8Num11z81"/>
    <w:qFormat/>
  </w:style>
  <w:style w:type="character" w:customStyle="1" w:styleId="WW8Num7z5">
    <w:name w:val="WW8Num7z5"/>
    <w:link w:val="WW8Num7z51"/>
    <w:qFormat/>
  </w:style>
  <w:style w:type="character" w:customStyle="1" w:styleId="WW8Num16z3">
    <w:name w:val="WW8Num16z3"/>
    <w:link w:val="WW8Num16z31"/>
    <w:qFormat/>
  </w:style>
  <w:style w:type="character" w:customStyle="1" w:styleId="WW8Num3z2">
    <w:name w:val="WW8Num3z2"/>
    <w:link w:val="WW8Num3z21"/>
    <w:qFormat/>
  </w:style>
  <w:style w:type="character" w:customStyle="1" w:styleId="WW8Num3z1">
    <w:name w:val="WW8Num3z1"/>
    <w:link w:val="WW8Num3z11"/>
    <w:qFormat/>
  </w:style>
  <w:style w:type="character" w:customStyle="1" w:styleId="WW8Num21z3">
    <w:name w:val="WW8Num21z3"/>
    <w:link w:val="WW8Num21z31"/>
    <w:qFormat/>
  </w:style>
  <w:style w:type="character" w:customStyle="1" w:styleId="WW8Num9z7">
    <w:name w:val="WW8Num9z7"/>
    <w:link w:val="WW8Num9z71"/>
    <w:qFormat/>
  </w:style>
  <w:style w:type="character" w:customStyle="1" w:styleId="19">
    <w:name w:val="Нижний колонтитул Знак1"/>
    <w:basedOn w:val="10"/>
    <w:link w:val="ad"/>
    <w:qFormat/>
    <w:rPr>
      <w:sz w:val="24"/>
    </w:rPr>
  </w:style>
  <w:style w:type="character" w:customStyle="1" w:styleId="WW8Num18z1">
    <w:name w:val="WW8Num18z1"/>
    <w:link w:val="WW8Num18z11"/>
    <w:qFormat/>
  </w:style>
  <w:style w:type="character" w:customStyle="1" w:styleId="WW8Num19z5">
    <w:name w:val="WW8Num19z5"/>
    <w:link w:val="WW8Num19z51"/>
    <w:qFormat/>
  </w:style>
  <w:style w:type="character" w:customStyle="1" w:styleId="WW8Num16z2">
    <w:name w:val="WW8Num16z2"/>
    <w:link w:val="WW8Num16z21"/>
    <w:qFormat/>
  </w:style>
  <w:style w:type="character" w:customStyle="1" w:styleId="WW8Num17z3">
    <w:name w:val="WW8Num17z3"/>
    <w:link w:val="WW8Num17z31"/>
    <w:qFormat/>
  </w:style>
  <w:style w:type="character" w:customStyle="1" w:styleId="WW8Num5z7">
    <w:name w:val="WW8Num5z7"/>
    <w:link w:val="WW8Num5z71"/>
    <w:qFormat/>
  </w:style>
  <w:style w:type="character" w:customStyle="1" w:styleId="WW8Num18z0">
    <w:name w:val="WW8Num18z0"/>
    <w:link w:val="WW8Num18z01"/>
    <w:qFormat/>
  </w:style>
  <w:style w:type="character" w:customStyle="1" w:styleId="WW8Num4z7">
    <w:name w:val="WW8Num4z7"/>
    <w:link w:val="WW8Num4z71"/>
    <w:qFormat/>
  </w:style>
  <w:style w:type="character" w:customStyle="1" w:styleId="WW8Num15z5">
    <w:name w:val="WW8Num15z5"/>
    <w:link w:val="WW8Num15z51"/>
    <w:qFormat/>
  </w:style>
  <w:style w:type="character" w:customStyle="1" w:styleId="WW8Num16z6">
    <w:name w:val="WW8Num16z6"/>
    <w:link w:val="WW8Num16z61"/>
    <w:qFormat/>
  </w:style>
  <w:style w:type="character" w:customStyle="1" w:styleId="WW8Num12z6">
    <w:name w:val="WW8Num12z6"/>
    <w:link w:val="WW8Num12z61"/>
    <w:qFormat/>
  </w:style>
  <w:style w:type="character" w:customStyle="1" w:styleId="WW8Num4z6">
    <w:name w:val="WW8Num4z6"/>
    <w:link w:val="WW8Num4z61"/>
    <w:qFormat/>
  </w:style>
  <w:style w:type="character" w:customStyle="1" w:styleId="WW8Num13z6">
    <w:name w:val="WW8Num13z6"/>
    <w:link w:val="WW8Num13z61"/>
    <w:qFormat/>
  </w:style>
  <w:style w:type="character" w:customStyle="1" w:styleId="ae">
    <w:name w:val="Абзац списка Знак"/>
    <w:basedOn w:val="10"/>
    <w:link w:val="af"/>
    <w:qFormat/>
    <w:rPr>
      <w:sz w:val="24"/>
    </w:rPr>
  </w:style>
  <w:style w:type="character" w:customStyle="1" w:styleId="af0">
    <w:name w:val="Прижатый влево"/>
    <w:basedOn w:val="10"/>
    <w:link w:val="1a"/>
    <w:qFormat/>
    <w:rPr>
      <w:rFonts w:ascii="Times New Roman CYR" w:hAnsi="Times New Roman CYR"/>
      <w:sz w:val="24"/>
    </w:rPr>
  </w:style>
  <w:style w:type="character" w:customStyle="1" w:styleId="51">
    <w:name w:val="Основной шрифт абзаца5"/>
    <w:link w:val="510"/>
    <w:qFormat/>
  </w:style>
  <w:style w:type="character" w:customStyle="1" w:styleId="WW8Num18z5">
    <w:name w:val="WW8Num18z5"/>
    <w:link w:val="WW8Num18z51"/>
    <w:qFormat/>
  </w:style>
  <w:style w:type="character" w:customStyle="1" w:styleId="af1">
    <w:name w:val="ОГП_Содержимое таблицы"/>
    <w:basedOn w:val="10"/>
    <w:link w:val="1b"/>
    <w:qFormat/>
    <w:rPr>
      <w:sz w:val="24"/>
    </w:rPr>
  </w:style>
  <w:style w:type="character" w:customStyle="1" w:styleId="WW8Num18z8">
    <w:name w:val="WW8Num18z8"/>
    <w:link w:val="WW8Num18z81"/>
    <w:qFormat/>
  </w:style>
  <w:style w:type="character" w:customStyle="1" w:styleId="WW8Num13z8">
    <w:name w:val="WW8Num13z8"/>
    <w:link w:val="WW8Num13z81"/>
    <w:qFormat/>
  </w:style>
  <w:style w:type="character" w:customStyle="1" w:styleId="1c">
    <w:name w:val="Текст выноски Знак1"/>
    <w:basedOn w:val="10"/>
    <w:link w:val="af2"/>
    <w:qFormat/>
    <w:rPr>
      <w:rFonts w:ascii="Tahoma" w:hAnsi="Tahoma"/>
      <w:sz w:val="16"/>
    </w:rPr>
  </w:style>
  <w:style w:type="character" w:customStyle="1" w:styleId="WW8Num8z0">
    <w:name w:val="WW8Num8z0"/>
    <w:link w:val="WW8Num8z01"/>
    <w:qFormat/>
  </w:style>
  <w:style w:type="character" w:customStyle="1" w:styleId="WW8Num8z8">
    <w:name w:val="WW8Num8z8"/>
    <w:link w:val="WW8Num8z81"/>
    <w:qFormat/>
  </w:style>
  <w:style w:type="character" w:customStyle="1" w:styleId="WW8Num9z4">
    <w:name w:val="WW8Num9z4"/>
    <w:link w:val="WW8Num9z41"/>
    <w:qFormat/>
  </w:style>
  <w:style w:type="character" w:customStyle="1" w:styleId="25">
    <w:name w:val="Основной текст (2)_"/>
    <w:link w:val="213"/>
    <w:qFormat/>
    <w:rPr>
      <w:sz w:val="28"/>
    </w:rPr>
  </w:style>
  <w:style w:type="character" w:customStyle="1" w:styleId="Textbody">
    <w:name w:val="Text body"/>
    <w:link w:val="Textbody1"/>
    <w:qFormat/>
  </w:style>
  <w:style w:type="character" w:customStyle="1" w:styleId="Contents7">
    <w:name w:val="Contents 7"/>
    <w:link w:val="Contents71"/>
    <w:qFormat/>
    <w:rPr>
      <w:rFonts w:ascii="XO Thames" w:hAnsi="XO Thames"/>
      <w:sz w:val="28"/>
    </w:rPr>
  </w:style>
  <w:style w:type="character" w:customStyle="1" w:styleId="WW8Num6z2">
    <w:name w:val="WW8Num6z2"/>
    <w:link w:val="WW8Num6z21"/>
    <w:qFormat/>
  </w:style>
  <w:style w:type="character" w:customStyle="1" w:styleId="WW8Num10z5">
    <w:name w:val="WW8Num10z5"/>
    <w:link w:val="WW8Num10z51"/>
    <w:qFormat/>
  </w:style>
  <w:style w:type="character" w:customStyle="1" w:styleId="WW8Num21z0">
    <w:name w:val="WW8Num21z0"/>
    <w:link w:val="WW8Num21z01"/>
    <w:qFormat/>
    <w:rPr>
      <w:sz w:val="28"/>
    </w:rPr>
  </w:style>
  <w:style w:type="character" w:customStyle="1" w:styleId="WW8Num21z4">
    <w:name w:val="WW8Num21z4"/>
    <w:link w:val="WW8Num21z41"/>
    <w:qFormat/>
  </w:style>
  <w:style w:type="character" w:customStyle="1" w:styleId="WW8Num12z0">
    <w:name w:val="WW8Num12z0"/>
    <w:link w:val="WW8Num12z01"/>
    <w:qFormat/>
  </w:style>
  <w:style w:type="character" w:customStyle="1" w:styleId="af3">
    <w:name w:val="Содержимое врезки"/>
    <w:basedOn w:val="10"/>
    <w:link w:val="1d"/>
    <w:qFormat/>
    <w:rPr>
      <w:sz w:val="24"/>
    </w:rPr>
  </w:style>
  <w:style w:type="character" w:customStyle="1" w:styleId="1e">
    <w:name w:val="Верхний колонтитул1"/>
    <w:link w:val="114"/>
    <w:qFormat/>
  </w:style>
  <w:style w:type="character" w:customStyle="1" w:styleId="WW8Num14z2">
    <w:name w:val="WW8Num14z2"/>
    <w:link w:val="WW8Num14z21"/>
    <w:qFormat/>
  </w:style>
  <w:style w:type="character" w:customStyle="1" w:styleId="WW8Num13z7">
    <w:name w:val="WW8Num13z7"/>
    <w:link w:val="WW8Num13z71"/>
    <w:qFormat/>
  </w:style>
  <w:style w:type="character" w:customStyle="1" w:styleId="WW8Num16z8">
    <w:name w:val="WW8Num16z8"/>
    <w:link w:val="WW8Num16z81"/>
    <w:qFormat/>
  </w:style>
  <w:style w:type="character" w:customStyle="1" w:styleId="WW8Num8z2">
    <w:name w:val="WW8Num8z2"/>
    <w:link w:val="WW8Num8z21"/>
    <w:qFormat/>
  </w:style>
  <w:style w:type="character" w:customStyle="1" w:styleId="WW8Num17z8">
    <w:name w:val="WW8Num17z8"/>
    <w:link w:val="WW8Num17z81"/>
    <w:qFormat/>
  </w:style>
  <w:style w:type="character" w:customStyle="1" w:styleId="31">
    <w:name w:val="Оглавление 3 Знак"/>
    <w:qFormat/>
    <w:rPr>
      <w:rFonts w:ascii="XO Thames" w:hAnsi="XO Thames"/>
      <w:sz w:val="28"/>
    </w:rPr>
  </w:style>
  <w:style w:type="character" w:customStyle="1" w:styleId="12">
    <w:name w:val="Основной шрифт абзаца1"/>
    <w:link w:val="115"/>
    <w:qFormat/>
  </w:style>
  <w:style w:type="character" w:customStyle="1" w:styleId="WW8Num20z8">
    <w:name w:val="WW8Num20z8"/>
    <w:link w:val="WW8Num20z81"/>
    <w:qFormat/>
  </w:style>
  <w:style w:type="character" w:customStyle="1" w:styleId="WW8Num20z7">
    <w:name w:val="WW8Num20z7"/>
    <w:link w:val="WW8Num20z71"/>
    <w:qFormat/>
  </w:style>
  <w:style w:type="character" w:customStyle="1" w:styleId="s1">
    <w:name w:val="s_1"/>
    <w:basedOn w:val="10"/>
    <w:link w:val="s11"/>
    <w:qFormat/>
    <w:rPr>
      <w:sz w:val="24"/>
    </w:rPr>
  </w:style>
  <w:style w:type="character" w:customStyle="1" w:styleId="26">
    <w:name w:val="Основной текст (2)"/>
    <w:basedOn w:val="10"/>
    <w:link w:val="214"/>
    <w:qFormat/>
    <w:rPr>
      <w:sz w:val="28"/>
    </w:rPr>
  </w:style>
  <w:style w:type="character" w:customStyle="1" w:styleId="WW8Num15z2">
    <w:name w:val="WW8Num15z2"/>
    <w:link w:val="WW8Num15z21"/>
    <w:qFormat/>
  </w:style>
  <w:style w:type="character" w:customStyle="1" w:styleId="WW8Num18z4">
    <w:name w:val="WW8Num18z4"/>
    <w:link w:val="WW8Num18z41"/>
    <w:qFormat/>
  </w:style>
  <w:style w:type="character" w:customStyle="1" w:styleId="a6">
    <w:name w:val="Содержимое таблицы"/>
    <w:basedOn w:val="10"/>
    <w:link w:val="1f"/>
    <w:qFormat/>
    <w:rPr>
      <w:sz w:val="24"/>
    </w:rPr>
  </w:style>
  <w:style w:type="character" w:customStyle="1" w:styleId="WW8Num1z3">
    <w:name w:val="WW8Num1z3"/>
    <w:link w:val="WW8Num1z31"/>
    <w:qFormat/>
  </w:style>
  <w:style w:type="character" w:customStyle="1" w:styleId="WW8Num15z7">
    <w:name w:val="WW8Num15z7"/>
    <w:link w:val="WW8Num15z71"/>
    <w:qFormat/>
  </w:style>
  <w:style w:type="character" w:customStyle="1" w:styleId="af4">
    <w:name w:val="Нормальный (таблица)"/>
    <w:basedOn w:val="10"/>
    <w:link w:val="1f0"/>
    <w:qFormat/>
    <w:rPr>
      <w:rFonts w:ascii="Times New Roman CYR" w:hAnsi="Times New Roman CYR"/>
      <w:sz w:val="24"/>
    </w:rPr>
  </w:style>
  <w:style w:type="character" w:customStyle="1" w:styleId="WW8Num19z6">
    <w:name w:val="WW8Num19z6"/>
    <w:link w:val="WW8Num19z61"/>
    <w:qFormat/>
  </w:style>
  <w:style w:type="character" w:customStyle="1" w:styleId="WW8Num2z2">
    <w:name w:val="WW8Num2z2"/>
    <w:link w:val="WW8Num2z21"/>
    <w:qFormat/>
  </w:style>
  <w:style w:type="character" w:customStyle="1" w:styleId="WW8Num15z1">
    <w:name w:val="WW8Num15z1"/>
    <w:link w:val="WW8Num15z11"/>
    <w:qFormat/>
  </w:style>
  <w:style w:type="character" w:customStyle="1" w:styleId="WW8Num17z2">
    <w:name w:val="WW8Num17z2"/>
    <w:link w:val="WW8Num17z21"/>
    <w:qFormat/>
  </w:style>
  <w:style w:type="character" w:customStyle="1" w:styleId="WW8Num9z0">
    <w:name w:val="WW8Num9z0"/>
    <w:link w:val="WW8Num9z01"/>
    <w:qFormat/>
  </w:style>
  <w:style w:type="character" w:customStyle="1" w:styleId="WW8Num20z5">
    <w:name w:val="WW8Num20z5"/>
    <w:link w:val="WW8Num20z51"/>
    <w:qFormat/>
  </w:style>
  <w:style w:type="character" w:customStyle="1" w:styleId="WW8Num6z1">
    <w:name w:val="WW8Num6z1"/>
    <w:link w:val="WW8Num6z11"/>
    <w:qFormat/>
  </w:style>
  <w:style w:type="character" w:customStyle="1" w:styleId="WW8Num13z3">
    <w:name w:val="WW8Num13z3"/>
    <w:link w:val="WW8Num13z31"/>
    <w:qFormat/>
  </w:style>
  <w:style w:type="character" w:customStyle="1" w:styleId="WW8Num3z7">
    <w:name w:val="WW8Num3z7"/>
    <w:link w:val="WW8Num3z71"/>
    <w:qFormat/>
  </w:style>
  <w:style w:type="character" w:customStyle="1" w:styleId="WW8Num7z0">
    <w:name w:val="WW8Num7z0"/>
    <w:link w:val="WW8Num7z01"/>
    <w:qFormat/>
  </w:style>
  <w:style w:type="character" w:customStyle="1" w:styleId="WW8Num12z4">
    <w:name w:val="WW8Num12z4"/>
    <w:link w:val="WW8Num12z41"/>
    <w:qFormat/>
  </w:style>
  <w:style w:type="character" w:customStyle="1" w:styleId="WW8Num3z8">
    <w:name w:val="WW8Num3z8"/>
    <w:link w:val="WW8Num3z81"/>
    <w:qFormat/>
  </w:style>
  <w:style w:type="character" w:customStyle="1" w:styleId="WW8Num12z1">
    <w:name w:val="WW8Num12z1"/>
    <w:link w:val="WW8Num12z11"/>
    <w:qFormat/>
  </w:style>
  <w:style w:type="character" w:customStyle="1" w:styleId="WW8Num13z4">
    <w:name w:val="WW8Num13z4"/>
    <w:link w:val="WW8Num13z41"/>
    <w:qFormat/>
  </w:style>
  <w:style w:type="character" w:customStyle="1" w:styleId="WW8Num6z7">
    <w:name w:val="WW8Num6z7"/>
    <w:link w:val="WW8Num6z71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215">
    <w:name w:val="Заголовок 21"/>
    <w:link w:val="2110"/>
    <w:qFormat/>
    <w:rPr>
      <w:rFonts w:ascii="XO Thames" w:hAnsi="XO Thames"/>
      <w:b/>
      <w:sz w:val="28"/>
    </w:rPr>
  </w:style>
  <w:style w:type="character" w:customStyle="1" w:styleId="WW8Num5z0">
    <w:name w:val="WW8Num5z0"/>
    <w:link w:val="WW8Num5z01"/>
    <w:qFormat/>
  </w:style>
  <w:style w:type="character" w:customStyle="1" w:styleId="WW8Num12z8">
    <w:name w:val="WW8Num12z8"/>
    <w:link w:val="WW8Num12z81"/>
    <w:qFormat/>
  </w:style>
  <w:style w:type="character" w:customStyle="1" w:styleId="11">
    <w:name w:val="Заголовок 1 Знак1"/>
    <w:basedOn w:val="10"/>
    <w:link w:val="1"/>
    <w:qFormat/>
    <w:rPr>
      <w:b/>
      <w:sz w:val="48"/>
    </w:rPr>
  </w:style>
  <w:style w:type="character" w:customStyle="1" w:styleId="27">
    <w:name w:val="Гиперссылка2"/>
    <w:link w:val="216"/>
    <w:qFormat/>
    <w:rPr>
      <w:color w:val="0000FF"/>
      <w:u w:val="single"/>
    </w:rPr>
  </w:style>
  <w:style w:type="character" w:customStyle="1" w:styleId="WW8Num11z0">
    <w:name w:val="WW8Num11z0"/>
    <w:link w:val="WW8Num11z01"/>
    <w:qFormat/>
    <w:rPr>
      <w:sz w:val="32"/>
    </w:rPr>
  </w:style>
  <w:style w:type="character" w:customStyle="1" w:styleId="WW8Num14z3">
    <w:name w:val="WW8Num14z3"/>
    <w:link w:val="WW8Num14z31"/>
    <w:qFormat/>
  </w:style>
  <w:style w:type="character" w:customStyle="1" w:styleId="WW8Num7z3">
    <w:name w:val="WW8Num7z3"/>
    <w:link w:val="WW8Num7z31"/>
    <w:qFormat/>
  </w:style>
  <w:style w:type="character" w:customStyle="1" w:styleId="WW8Num19z8">
    <w:name w:val="WW8Num19z8"/>
    <w:link w:val="WW8Num19z81"/>
    <w:qFormat/>
  </w:style>
  <w:style w:type="character" w:customStyle="1" w:styleId="WW8Num17z7">
    <w:name w:val="WW8Num17z7"/>
    <w:link w:val="WW8Num17z71"/>
    <w:qFormat/>
  </w:style>
  <w:style w:type="character" w:customStyle="1" w:styleId="WW8Num7z7">
    <w:name w:val="WW8Num7z7"/>
    <w:link w:val="WW8Num7z71"/>
    <w:qFormat/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WW8Num11z7">
    <w:name w:val="WW8Num11z7"/>
    <w:link w:val="WW8Num11z71"/>
    <w:qFormat/>
  </w:style>
  <w:style w:type="character" w:customStyle="1" w:styleId="WW8Num16z4">
    <w:name w:val="WW8Num16z4"/>
    <w:link w:val="WW8Num16z41"/>
    <w:qFormat/>
  </w:style>
  <w:style w:type="character" w:customStyle="1" w:styleId="WW8Num3z6">
    <w:name w:val="WW8Num3z6"/>
    <w:link w:val="WW8Num3z61"/>
    <w:qFormat/>
  </w:style>
  <w:style w:type="character" w:customStyle="1" w:styleId="WW8Num10z0">
    <w:name w:val="WW8Num10z0"/>
    <w:link w:val="WW8Num10z01"/>
    <w:qFormat/>
  </w:style>
  <w:style w:type="character" w:customStyle="1" w:styleId="WW8Num19z2">
    <w:name w:val="WW8Num19z2"/>
    <w:link w:val="WW8Num19z21"/>
    <w:qFormat/>
  </w:style>
  <w:style w:type="character" w:customStyle="1" w:styleId="1f1">
    <w:name w:val="Оглавление 1 Знак"/>
    <w:link w:val="Contents11"/>
    <w:qFormat/>
    <w:rPr>
      <w:rFonts w:ascii="XO Thames" w:hAnsi="XO Thames"/>
      <w:b/>
      <w:sz w:val="28"/>
    </w:rPr>
  </w:style>
  <w:style w:type="character" w:customStyle="1" w:styleId="af5">
    <w:name w:val="Нижний колонтитул Знак"/>
    <w:link w:val="28"/>
    <w:qFormat/>
    <w:rPr>
      <w:sz w:val="24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WW8Num1z4">
    <w:name w:val="WW8Num1z4"/>
    <w:link w:val="WW8Num1z41"/>
    <w:qFormat/>
  </w:style>
  <w:style w:type="character" w:customStyle="1" w:styleId="WW8Num20z2">
    <w:name w:val="WW8Num20z2"/>
    <w:link w:val="WW8Num20z21"/>
    <w:qFormat/>
  </w:style>
  <w:style w:type="character" w:customStyle="1" w:styleId="WW8Num19z0">
    <w:name w:val="WW8Num19z0"/>
    <w:link w:val="WW8Num19z01"/>
    <w:qFormat/>
  </w:style>
  <w:style w:type="character" w:customStyle="1" w:styleId="29">
    <w:name w:val="Заголовок2"/>
    <w:link w:val="217"/>
    <w:qFormat/>
    <w:rPr>
      <w:rFonts w:ascii="XO Thames" w:hAnsi="XO Thames"/>
      <w:b/>
      <w:caps/>
      <w:sz w:val="40"/>
    </w:rPr>
  </w:style>
  <w:style w:type="character" w:customStyle="1" w:styleId="WW8Num19z7">
    <w:name w:val="WW8Num19z7"/>
    <w:link w:val="WW8Num19z71"/>
    <w:qFormat/>
  </w:style>
  <w:style w:type="character" w:customStyle="1" w:styleId="WW8Num3z3">
    <w:name w:val="WW8Num3z3"/>
    <w:link w:val="WW8Num3z31"/>
    <w:qFormat/>
  </w:style>
  <w:style w:type="character" w:customStyle="1" w:styleId="HeaderandFooter">
    <w:name w:val="Header and Footer"/>
    <w:qFormat/>
    <w:rPr>
      <w:rFonts w:ascii="XO Thames" w:hAnsi="XO Thames"/>
    </w:rPr>
  </w:style>
  <w:style w:type="character" w:customStyle="1" w:styleId="1f2">
    <w:name w:val="Нижний колонтитул1"/>
    <w:link w:val="116"/>
    <w:qFormat/>
  </w:style>
  <w:style w:type="character" w:customStyle="1" w:styleId="af6">
    <w:name w:val="Верхний колонтитул Знак"/>
    <w:link w:val="2a"/>
    <w:uiPriority w:val="99"/>
    <w:qFormat/>
    <w:rPr>
      <w:sz w:val="24"/>
    </w:rPr>
  </w:style>
  <w:style w:type="character" w:customStyle="1" w:styleId="WW8Num3z5">
    <w:name w:val="WW8Num3z5"/>
    <w:link w:val="WW8Num3z51"/>
    <w:qFormat/>
  </w:style>
  <w:style w:type="character" w:customStyle="1" w:styleId="WW8Num10z7">
    <w:name w:val="WW8Num10z7"/>
    <w:link w:val="WW8Num10z71"/>
    <w:qFormat/>
  </w:style>
  <w:style w:type="character" w:customStyle="1" w:styleId="WW8Num6z4">
    <w:name w:val="WW8Num6z4"/>
    <w:link w:val="WW8Num6z41"/>
    <w:qFormat/>
  </w:style>
  <w:style w:type="character" w:customStyle="1" w:styleId="WW8Num9z6">
    <w:name w:val="WW8Num9z6"/>
    <w:link w:val="WW8Num9z61"/>
    <w:qFormat/>
  </w:style>
  <w:style w:type="character" w:customStyle="1" w:styleId="1f3">
    <w:name w:val="Номер страницы1"/>
    <w:basedOn w:val="12"/>
    <w:link w:val="117"/>
    <w:qFormat/>
  </w:style>
  <w:style w:type="character" w:customStyle="1" w:styleId="af7">
    <w:name w:val="Указатель Знак"/>
    <w:basedOn w:val="10"/>
    <w:link w:val="af8"/>
    <w:qFormat/>
    <w:rPr>
      <w:sz w:val="24"/>
    </w:rPr>
  </w:style>
  <w:style w:type="character" w:customStyle="1" w:styleId="WW8Num11z5">
    <w:name w:val="WW8Num11z5"/>
    <w:link w:val="WW8Num11z51"/>
    <w:qFormat/>
  </w:style>
  <w:style w:type="character" w:customStyle="1" w:styleId="WW8Num14z7">
    <w:name w:val="WW8Num14z7"/>
    <w:link w:val="WW8Num14z71"/>
    <w:qFormat/>
  </w:style>
  <w:style w:type="character" w:customStyle="1" w:styleId="WW8Num1z0">
    <w:name w:val="WW8Num1z0"/>
    <w:link w:val="WW8Num1z01"/>
    <w:qFormat/>
  </w:style>
  <w:style w:type="character" w:customStyle="1" w:styleId="WW8Num14z4">
    <w:name w:val="WW8Num14z4"/>
    <w:link w:val="WW8Num14z41"/>
    <w:qFormat/>
  </w:style>
  <w:style w:type="character" w:customStyle="1" w:styleId="WW8Num9z8">
    <w:name w:val="WW8Num9z8"/>
    <w:link w:val="WW8Num9z81"/>
    <w:qFormat/>
  </w:style>
  <w:style w:type="character" w:customStyle="1" w:styleId="9">
    <w:name w:val="Оглавление 9 Знак"/>
    <w:link w:val="Contents91"/>
    <w:qFormat/>
    <w:rPr>
      <w:rFonts w:ascii="XO Thames" w:hAnsi="XO Thames"/>
      <w:sz w:val="28"/>
    </w:rPr>
  </w:style>
  <w:style w:type="character" w:customStyle="1" w:styleId="WW8Num8z7">
    <w:name w:val="WW8Num8z7"/>
    <w:link w:val="WW8Num8z71"/>
    <w:qFormat/>
  </w:style>
  <w:style w:type="character" w:customStyle="1" w:styleId="WW8Num15z6">
    <w:name w:val="WW8Num15z6"/>
    <w:link w:val="WW8Num15z61"/>
    <w:qFormat/>
  </w:style>
  <w:style w:type="character" w:customStyle="1" w:styleId="WW8Num7z4">
    <w:name w:val="WW8Num7z4"/>
    <w:link w:val="WW8Num7z41"/>
    <w:qFormat/>
  </w:style>
  <w:style w:type="character" w:customStyle="1" w:styleId="118">
    <w:name w:val="Заголовок 11"/>
    <w:link w:val="1110"/>
    <w:qFormat/>
    <w:rPr>
      <w:b/>
      <w:sz w:val="48"/>
    </w:rPr>
  </w:style>
  <w:style w:type="character" w:customStyle="1" w:styleId="WW8Num10z4">
    <w:name w:val="WW8Num10z4"/>
    <w:link w:val="WW8Num10z41"/>
    <w:qFormat/>
  </w:style>
  <w:style w:type="character" w:customStyle="1" w:styleId="WW8Num2z1">
    <w:name w:val="WW8Num2z1"/>
    <w:link w:val="WW8Num2z11"/>
    <w:qFormat/>
  </w:style>
  <w:style w:type="character" w:customStyle="1" w:styleId="1f4">
    <w:name w:val="Название объекта1"/>
    <w:basedOn w:val="10"/>
    <w:link w:val="119"/>
    <w:qFormat/>
    <w:rPr>
      <w:i/>
      <w:sz w:val="24"/>
    </w:rPr>
  </w:style>
  <w:style w:type="character" w:customStyle="1" w:styleId="8">
    <w:name w:val="Оглавление 8 Знак"/>
    <w:link w:val="Contents81"/>
    <w:qFormat/>
    <w:rPr>
      <w:rFonts w:ascii="XO Thames" w:hAnsi="XO Thames"/>
      <w:sz w:val="28"/>
    </w:rPr>
  </w:style>
  <w:style w:type="character" w:customStyle="1" w:styleId="WW8Num16z7">
    <w:name w:val="WW8Num16z7"/>
    <w:link w:val="WW8Num16z71"/>
    <w:qFormat/>
  </w:style>
  <w:style w:type="character" w:customStyle="1" w:styleId="WW8Num10z3">
    <w:name w:val="WW8Num10z3"/>
    <w:link w:val="WW8Num10z31"/>
    <w:qFormat/>
  </w:style>
  <w:style w:type="character" w:customStyle="1" w:styleId="Contents4">
    <w:name w:val="Contents 4"/>
    <w:link w:val="Contents41"/>
    <w:qFormat/>
    <w:rPr>
      <w:rFonts w:ascii="XO Thames" w:hAnsi="XO Thames"/>
      <w:sz w:val="28"/>
    </w:rPr>
  </w:style>
  <w:style w:type="character" w:customStyle="1" w:styleId="WW8Num5z6">
    <w:name w:val="WW8Num5z6"/>
    <w:link w:val="WW8Num5z61"/>
    <w:qFormat/>
  </w:style>
  <w:style w:type="character" w:customStyle="1" w:styleId="WW8Num14z0">
    <w:name w:val="WW8Num14z0"/>
    <w:link w:val="WW8Num14z01"/>
    <w:qFormat/>
  </w:style>
  <w:style w:type="character" w:customStyle="1" w:styleId="WW8Num12z3">
    <w:name w:val="WW8Num12z3"/>
    <w:link w:val="WW8Num12z31"/>
    <w:qFormat/>
  </w:style>
  <w:style w:type="character" w:customStyle="1" w:styleId="WW8Num8z4">
    <w:name w:val="WW8Num8z4"/>
    <w:link w:val="WW8Num8z41"/>
    <w:qFormat/>
  </w:style>
  <w:style w:type="character" w:customStyle="1" w:styleId="WW8Num15z4">
    <w:name w:val="WW8Num15z4"/>
    <w:link w:val="WW8Num15z41"/>
    <w:qFormat/>
  </w:style>
  <w:style w:type="character" w:customStyle="1" w:styleId="WW8Num17z6">
    <w:name w:val="WW8Num17z6"/>
    <w:link w:val="WW8Num17z61"/>
    <w:qFormat/>
  </w:style>
  <w:style w:type="character" w:customStyle="1" w:styleId="WW8Num8z3">
    <w:name w:val="WW8Num8z3"/>
    <w:link w:val="WW8Num8z31"/>
    <w:qFormat/>
  </w:style>
  <w:style w:type="character" w:customStyle="1" w:styleId="WW8Num2z3">
    <w:name w:val="WW8Num2z3"/>
    <w:link w:val="WW8Num2z31"/>
    <w:qFormat/>
  </w:style>
  <w:style w:type="character" w:customStyle="1" w:styleId="WW8Num13z0">
    <w:name w:val="WW8Num13z0"/>
    <w:link w:val="WW8Num13z01"/>
    <w:qFormat/>
  </w:style>
  <w:style w:type="character" w:customStyle="1" w:styleId="1f5">
    <w:name w:val="Подзаголовок1"/>
    <w:link w:val="11a"/>
    <w:qFormat/>
    <w:rPr>
      <w:rFonts w:ascii="XO Thames" w:hAnsi="XO Thames"/>
      <w:i/>
      <w:sz w:val="24"/>
    </w:rPr>
  </w:style>
  <w:style w:type="character" w:customStyle="1" w:styleId="WW8Num17z1">
    <w:name w:val="WW8Num17z1"/>
    <w:link w:val="WW8Num17z11"/>
    <w:qFormat/>
  </w:style>
  <w:style w:type="character" w:customStyle="1" w:styleId="WW8Num7z8">
    <w:name w:val="WW8Num7z8"/>
    <w:link w:val="WW8Num7z81"/>
    <w:qFormat/>
  </w:style>
  <w:style w:type="character" w:customStyle="1" w:styleId="WW8Num20z3">
    <w:name w:val="WW8Num20z3"/>
    <w:link w:val="WW8Num20z31"/>
    <w:qFormat/>
  </w:style>
  <w:style w:type="character" w:customStyle="1" w:styleId="42">
    <w:name w:val="Основной шрифт абзаца4"/>
    <w:link w:val="410"/>
    <w:qFormat/>
  </w:style>
  <w:style w:type="character" w:customStyle="1" w:styleId="WW8Num20z6">
    <w:name w:val="WW8Num20z6"/>
    <w:link w:val="WW8Num20z61"/>
    <w:qFormat/>
  </w:style>
  <w:style w:type="character" w:customStyle="1" w:styleId="1f6">
    <w:name w:val="Верхний колонтитул Знак1"/>
    <w:basedOn w:val="10"/>
    <w:link w:val="af9"/>
    <w:qFormat/>
    <w:rPr>
      <w:sz w:val="24"/>
    </w:rPr>
  </w:style>
  <w:style w:type="character" w:customStyle="1" w:styleId="WW8Num4z2">
    <w:name w:val="WW8Num4z2"/>
    <w:link w:val="WW8Num4z21"/>
    <w:qFormat/>
  </w:style>
  <w:style w:type="character" w:customStyle="1" w:styleId="Contents2">
    <w:name w:val="Contents 2"/>
    <w:link w:val="Contents21"/>
    <w:qFormat/>
    <w:rPr>
      <w:rFonts w:ascii="XO Thames" w:hAnsi="XO Thames"/>
      <w:sz w:val="28"/>
    </w:rPr>
  </w:style>
  <w:style w:type="character" w:customStyle="1" w:styleId="WW8Num2z8">
    <w:name w:val="WW8Num2z8"/>
    <w:link w:val="WW8Num2z81"/>
    <w:qFormat/>
  </w:style>
  <w:style w:type="character" w:customStyle="1" w:styleId="52">
    <w:name w:val="Оглавление 5 Знак"/>
    <w:qFormat/>
    <w:rPr>
      <w:rFonts w:ascii="XO Thames" w:hAnsi="XO Thames"/>
      <w:sz w:val="28"/>
    </w:rPr>
  </w:style>
  <w:style w:type="character" w:customStyle="1" w:styleId="WW8Num15z3">
    <w:name w:val="WW8Num15z3"/>
    <w:link w:val="WW8Num15z31"/>
    <w:qFormat/>
  </w:style>
  <w:style w:type="character" w:customStyle="1" w:styleId="WW8Num11z3">
    <w:name w:val="WW8Num11z3"/>
    <w:link w:val="WW8Num11z31"/>
    <w:qFormat/>
  </w:style>
  <w:style w:type="character" w:customStyle="1" w:styleId="WW8Num1z6">
    <w:name w:val="WW8Num1z6"/>
    <w:link w:val="WW8Num1z61"/>
    <w:qFormat/>
  </w:style>
  <w:style w:type="character" w:customStyle="1" w:styleId="WW8Num4z0">
    <w:name w:val="WW8Num4z0"/>
    <w:link w:val="WW8Num4z01"/>
    <w:qFormat/>
  </w:style>
  <w:style w:type="character" w:customStyle="1" w:styleId="Contents5">
    <w:name w:val="Contents 5"/>
    <w:link w:val="Contents51"/>
    <w:qFormat/>
    <w:rPr>
      <w:rFonts w:ascii="XO Thames" w:hAnsi="XO Thames"/>
      <w:sz w:val="28"/>
    </w:rPr>
  </w:style>
  <w:style w:type="character" w:customStyle="1" w:styleId="WW8Num17z5">
    <w:name w:val="WW8Num17z5"/>
    <w:link w:val="WW8Num17z51"/>
    <w:qFormat/>
  </w:style>
  <w:style w:type="character" w:customStyle="1" w:styleId="WW8Num14z8">
    <w:name w:val="WW8Num14z8"/>
    <w:link w:val="WW8Num14z81"/>
    <w:qFormat/>
  </w:style>
  <w:style w:type="character" w:customStyle="1" w:styleId="310">
    <w:name w:val="Заголовок 31"/>
    <w:link w:val="311"/>
    <w:qFormat/>
    <w:rPr>
      <w:rFonts w:ascii="XO Thames" w:hAnsi="XO Thames"/>
      <w:b/>
      <w:sz w:val="26"/>
    </w:rPr>
  </w:style>
  <w:style w:type="character" w:customStyle="1" w:styleId="WW8Num7z6">
    <w:name w:val="WW8Num7z6"/>
    <w:link w:val="WW8Num7z61"/>
    <w:qFormat/>
  </w:style>
  <w:style w:type="character" w:customStyle="1" w:styleId="32">
    <w:name w:val="Основной шрифт абзаца3"/>
    <w:link w:val="312"/>
    <w:qFormat/>
  </w:style>
  <w:style w:type="character" w:customStyle="1" w:styleId="ConsPlusTitle">
    <w:name w:val="ConsPlusTitle"/>
    <w:link w:val="ConsPlusTitle1"/>
    <w:qFormat/>
    <w:rPr>
      <w:rFonts w:ascii="Arial" w:hAnsi="Arial"/>
      <w:b/>
    </w:rPr>
  </w:style>
  <w:style w:type="character" w:customStyle="1" w:styleId="WW8Num18z2">
    <w:name w:val="WW8Num18z2"/>
    <w:link w:val="WW8Num18z21"/>
    <w:qFormat/>
  </w:style>
  <w:style w:type="character" w:customStyle="1" w:styleId="1f7">
    <w:name w:val="1"/>
    <w:basedOn w:val="10"/>
    <w:link w:val="11b"/>
    <w:qFormat/>
    <w:rPr>
      <w:b/>
      <w:sz w:val="28"/>
    </w:rPr>
  </w:style>
  <w:style w:type="character" w:customStyle="1" w:styleId="WW8Num1z5">
    <w:name w:val="WW8Num1z5"/>
    <w:link w:val="WW8Num1z51"/>
    <w:qFormat/>
  </w:style>
  <w:style w:type="character" w:customStyle="1" w:styleId="WW8Num20z1">
    <w:name w:val="WW8Num20z1"/>
    <w:link w:val="WW8Num20z11"/>
    <w:qFormat/>
  </w:style>
  <w:style w:type="character" w:customStyle="1" w:styleId="WW8Num21z1">
    <w:name w:val="WW8Num21z1"/>
    <w:link w:val="WW8Num21z11"/>
    <w:qFormat/>
  </w:style>
  <w:style w:type="character" w:customStyle="1" w:styleId="WW8Num18z3">
    <w:name w:val="WW8Num18z3"/>
    <w:link w:val="WW8Num18z31"/>
    <w:qFormat/>
  </w:style>
  <w:style w:type="character" w:customStyle="1" w:styleId="WW8Num13z2">
    <w:name w:val="WW8Num13z2"/>
    <w:link w:val="WW8Num13z21"/>
    <w:qFormat/>
  </w:style>
  <w:style w:type="character" w:customStyle="1" w:styleId="Contents3">
    <w:name w:val="Contents 3"/>
    <w:link w:val="Contents31"/>
    <w:qFormat/>
    <w:rPr>
      <w:rFonts w:ascii="XO Thames" w:hAnsi="XO Thames"/>
      <w:sz w:val="28"/>
    </w:rPr>
  </w:style>
  <w:style w:type="character" w:customStyle="1" w:styleId="afa">
    <w:name w:val="Колонтитул"/>
    <w:link w:val="1f8"/>
    <w:qFormat/>
    <w:rPr>
      <w:rFonts w:ascii="XO Thames" w:hAnsi="XO Thames"/>
    </w:rPr>
  </w:style>
  <w:style w:type="character" w:customStyle="1" w:styleId="WW8Num6z8">
    <w:name w:val="WW8Num6z8"/>
    <w:link w:val="WW8Num6z81"/>
    <w:qFormat/>
  </w:style>
  <w:style w:type="character" w:customStyle="1" w:styleId="WW8Num5z8">
    <w:name w:val="WW8Num5z8"/>
    <w:link w:val="WW8Num5z81"/>
    <w:qFormat/>
  </w:style>
  <w:style w:type="character" w:customStyle="1" w:styleId="WW8Num2z6">
    <w:name w:val="WW8Num2z6"/>
    <w:link w:val="WW8Num2z61"/>
    <w:qFormat/>
  </w:style>
  <w:style w:type="character" w:customStyle="1" w:styleId="afb">
    <w:name w:val="Подзаголовок Знак"/>
    <w:link w:val="afc"/>
    <w:qFormat/>
    <w:rPr>
      <w:rFonts w:ascii="XO Thames" w:hAnsi="XO Thames"/>
      <w:i/>
      <w:sz w:val="24"/>
    </w:rPr>
  </w:style>
  <w:style w:type="character" w:customStyle="1" w:styleId="WW8Num21z7">
    <w:name w:val="WW8Num21z7"/>
    <w:link w:val="WW8Num21z71"/>
    <w:qFormat/>
  </w:style>
  <w:style w:type="character" w:customStyle="1" w:styleId="2b">
    <w:name w:val="Указатель2"/>
    <w:basedOn w:val="10"/>
    <w:link w:val="218"/>
    <w:qFormat/>
    <w:rPr>
      <w:sz w:val="24"/>
    </w:rPr>
  </w:style>
  <w:style w:type="character" w:customStyle="1" w:styleId="WW8Num16z1">
    <w:name w:val="WW8Num16z1"/>
    <w:link w:val="WW8Num16z11"/>
    <w:qFormat/>
  </w:style>
  <w:style w:type="character" w:customStyle="1" w:styleId="WW8Num13z1">
    <w:name w:val="WW8Num13z1"/>
    <w:link w:val="WW8Num13z11"/>
    <w:qFormat/>
  </w:style>
  <w:style w:type="character" w:customStyle="1" w:styleId="33">
    <w:name w:val="Указатель3"/>
    <w:basedOn w:val="10"/>
    <w:link w:val="313"/>
    <w:qFormat/>
    <w:rPr>
      <w:sz w:val="24"/>
    </w:rPr>
  </w:style>
  <w:style w:type="character" w:customStyle="1" w:styleId="WW8Num9z1">
    <w:name w:val="WW8Num9z1"/>
    <w:link w:val="WW8Num9z11"/>
    <w:qFormat/>
  </w:style>
  <w:style w:type="character" w:customStyle="1" w:styleId="WW8Num7z1">
    <w:name w:val="WW8Num7z1"/>
    <w:link w:val="WW8Num7z11"/>
    <w:qFormat/>
  </w:style>
  <w:style w:type="character" w:customStyle="1" w:styleId="WW8Num17z0">
    <w:name w:val="WW8Num17z0"/>
    <w:link w:val="WW8Num17z01"/>
    <w:qFormat/>
  </w:style>
  <w:style w:type="character" w:customStyle="1" w:styleId="411">
    <w:name w:val="Заголовок 41"/>
    <w:link w:val="4110"/>
    <w:qFormat/>
    <w:rPr>
      <w:rFonts w:ascii="XO Thames" w:hAnsi="XO Thames"/>
      <w:b/>
      <w:sz w:val="24"/>
    </w:rPr>
  </w:style>
  <w:style w:type="character" w:customStyle="1" w:styleId="WW8Num4z8">
    <w:name w:val="WW8Num4z8"/>
    <w:link w:val="WW8Num4z81"/>
    <w:qFormat/>
  </w:style>
  <w:style w:type="character" w:customStyle="1" w:styleId="WW8Num4z5">
    <w:name w:val="WW8Num4z5"/>
    <w:link w:val="WW8Num4z51"/>
    <w:qFormat/>
  </w:style>
  <w:style w:type="character" w:customStyle="1" w:styleId="afd">
    <w:name w:val="Заголовок Знак"/>
    <w:link w:val="afe"/>
    <w:qFormat/>
    <w:rPr>
      <w:rFonts w:ascii="XO Thames" w:hAnsi="XO Thames"/>
      <w:b/>
      <w:caps/>
      <w:sz w:val="40"/>
    </w:rPr>
  </w:style>
  <w:style w:type="character" w:customStyle="1" w:styleId="1f9">
    <w:name w:val="Заголовок1"/>
    <w:basedOn w:val="10"/>
    <w:link w:val="11c"/>
    <w:qFormat/>
    <w:rPr>
      <w:sz w:val="28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WW8Num1z1">
    <w:name w:val="WW8Num1z1"/>
    <w:link w:val="WW8Num1z11"/>
    <w:qFormat/>
  </w:style>
  <w:style w:type="character" w:customStyle="1" w:styleId="WW8Num2z5">
    <w:name w:val="WW8Num2z5"/>
    <w:link w:val="WW8Num2z51"/>
    <w:qFormat/>
  </w:style>
  <w:style w:type="character" w:customStyle="1" w:styleId="WW8Num12z7">
    <w:name w:val="WW8Num12z7"/>
    <w:link w:val="WW8Num12z71"/>
    <w:qFormat/>
  </w:style>
  <w:style w:type="character" w:customStyle="1" w:styleId="511">
    <w:name w:val="Заголовок 51"/>
    <w:link w:val="5110"/>
    <w:qFormat/>
    <w:rPr>
      <w:rFonts w:ascii="XO Thames" w:hAnsi="XO Thames"/>
      <w:b/>
      <w:sz w:val="22"/>
    </w:rPr>
  </w:style>
  <w:style w:type="character" w:customStyle="1" w:styleId="WW8Num15z8">
    <w:name w:val="WW8Num15z8"/>
    <w:link w:val="WW8Num15z81"/>
    <w:qFormat/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WW8Num6z5">
    <w:name w:val="WW8Num6z5"/>
    <w:link w:val="WW8Num6z51"/>
    <w:qFormat/>
  </w:style>
  <w:style w:type="character" w:customStyle="1" w:styleId="WW8Num10z1">
    <w:name w:val="WW8Num10z1"/>
    <w:link w:val="WW8Num10z11"/>
    <w:qFormat/>
  </w:style>
  <w:style w:type="character" w:customStyle="1" w:styleId="WW8Num7z2">
    <w:name w:val="WW8Num7z2"/>
    <w:link w:val="WW8Num7z21"/>
    <w:qFormat/>
  </w:style>
  <w:style w:type="character" w:customStyle="1" w:styleId="WW8Num4z4">
    <w:name w:val="WW8Num4z4"/>
    <w:link w:val="WW8Num4z41"/>
    <w:qFormat/>
  </w:style>
  <w:style w:type="character" w:customStyle="1" w:styleId="WW8Num20z4">
    <w:name w:val="WW8Num20z4"/>
    <w:link w:val="WW8Num20z41"/>
    <w:qFormat/>
  </w:style>
  <w:style w:type="character" w:customStyle="1" w:styleId="WW8Num19z1">
    <w:name w:val="WW8Num19z1"/>
    <w:link w:val="WW8Num19z11"/>
    <w:qFormat/>
  </w:style>
  <w:style w:type="character" w:customStyle="1" w:styleId="WW8Num21z2">
    <w:name w:val="WW8Num21z2"/>
    <w:link w:val="WW8Num21z21"/>
    <w:qFormat/>
  </w:style>
  <w:style w:type="character" w:customStyle="1" w:styleId="WW8Num5z3">
    <w:name w:val="WW8Num5z3"/>
    <w:link w:val="WW8Num5z31"/>
    <w:qFormat/>
  </w:style>
  <w:style w:type="character" w:customStyle="1" w:styleId="1fa">
    <w:name w:val="Заголовок 1 Знак"/>
    <w:link w:val="120"/>
    <w:qFormat/>
    <w:rPr>
      <w:b/>
      <w:sz w:val="48"/>
    </w:rPr>
  </w:style>
  <w:style w:type="character" w:customStyle="1" w:styleId="WW8Num11z6">
    <w:name w:val="WW8Num11z6"/>
    <w:link w:val="WW8Num11z61"/>
    <w:qFormat/>
  </w:style>
  <w:style w:type="character" w:customStyle="1" w:styleId="WW8Num14z6">
    <w:name w:val="WW8Num14z6"/>
    <w:link w:val="WW8Num14z61"/>
    <w:qFormat/>
  </w:style>
  <w:style w:type="character" w:customStyle="1" w:styleId="WW8Num11z4">
    <w:name w:val="WW8Num11z4"/>
    <w:link w:val="WW8Num11z41"/>
    <w:qFormat/>
  </w:style>
  <w:style w:type="character" w:customStyle="1" w:styleId="WW8Num21z6">
    <w:name w:val="WW8Num21z6"/>
    <w:link w:val="WW8Num21z61"/>
    <w:qFormat/>
  </w:style>
  <w:style w:type="character" w:customStyle="1" w:styleId="WW8Num17z4">
    <w:name w:val="WW8Num17z4"/>
    <w:link w:val="WW8Num17z41"/>
    <w:qFormat/>
  </w:style>
  <w:style w:type="character" w:customStyle="1" w:styleId="WW8Num19z4">
    <w:name w:val="WW8Num19z4"/>
    <w:link w:val="WW8Num19z41"/>
    <w:qFormat/>
  </w:style>
  <w:style w:type="character" w:styleId="aff">
    <w:name w:val="Hyperlink"/>
    <w:rPr>
      <w:color w:val="000080"/>
      <w:u w:val="single"/>
    </w:rPr>
  </w:style>
  <w:style w:type="character" w:customStyle="1" w:styleId="1fb">
    <w:name w:val="Текст1"/>
    <w:qFormat/>
    <w:rPr>
      <w:rFonts w:ascii="Courier New" w:hAnsi="Courier New"/>
    </w:rPr>
  </w:style>
  <w:style w:type="character" w:customStyle="1" w:styleId="34">
    <w:name w:val="Название объекта3"/>
    <w:qFormat/>
    <w:rPr>
      <w:i/>
      <w:sz w:val="24"/>
    </w:rPr>
  </w:style>
  <w:style w:type="character" w:customStyle="1" w:styleId="43">
    <w:name w:val="Название объекта4"/>
    <w:qFormat/>
    <w:rPr>
      <w:i/>
      <w:sz w:val="24"/>
    </w:rPr>
  </w:style>
  <w:style w:type="character" w:customStyle="1" w:styleId="53">
    <w:name w:val="Название объекта5"/>
    <w:qFormat/>
    <w:rPr>
      <w:i/>
      <w:sz w:val="24"/>
    </w:rPr>
  </w:style>
  <w:style w:type="character" w:customStyle="1" w:styleId="420">
    <w:name w:val="Заголовок 42"/>
    <w:qFormat/>
    <w:rPr>
      <w:rFonts w:ascii="XO Thames" w:hAnsi="XO Thames"/>
      <w:b/>
      <w:sz w:val="24"/>
    </w:rPr>
  </w:style>
  <w:style w:type="character" w:customStyle="1" w:styleId="520">
    <w:name w:val="Заголовок 52"/>
    <w:qFormat/>
    <w:rPr>
      <w:rFonts w:ascii="XO Thames" w:hAnsi="XO Thames"/>
      <w:b/>
      <w:color w:val="000000"/>
      <w:spacing w:val="0"/>
      <w:sz w:val="22"/>
    </w:rPr>
  </w:style>
  <w:style w:type="character" w:customStyle="1" w:styleId="121">
    <w:name w:val="Заголовок 12"/>
    <w:qFormat/>
    <w:rPr>
      <w:rFonts w:ascii="XO Thames" w:hAnsi="XO Thames"/>
      <w:b/>
      <w:color w:val="000000"/>
      <w:spacing w:val="0"/>
      <w:sz w:val="32"/>
    </w:rPr>
  </w:style>
  <w:style w:type="character" w:customStyle="1" w:styleId="35">
    <w:name w:val="Заголовок3"/>
    <w:qFormat/>
    <w:rPr>
      <w:sz w:val="28"/>
    </w:rPr>
  </w:style>
  <w:style w:type="character" w:customStyle="1" w:styleId="2c">
    <w:name w:val="Подзаголовок2"/>
    <w:qFormat/>
    <w:rPr>
      <w:rFonts w:ascii="XO Thames" w:hAnsi="XO Thames"/>
      <w:i/>
      <w:color w:val="000000"/>
      <w:spacing w:val="0"/>
      <w:sz w:val="24"/>
    </w:rPr>
  </w:style>
  <w:style w:type="character" w:customStyle="1" w:styleId="44">
    <w:name w:val="Указатель4"/>
    <w:qFormat/>
  </w:style>
  <w:style w:type="character" w:customStyle="1" w:styleId="220">
    <w:name w:val="Заголовок 22"/>
    <w:qFormat/>
    <w:rPr>
      <w:rFonts w:ascii="Verdana" w:hAnsi="Verdana"/>
      <w:b/>
      <w:color w:val="003399"/>
      <w:sz w:val="19"/>
    </w:rPr>
  </w:style>
  <w:style w:type="character" w:customStyle="1" w:styleId="320">
    <w:name w:val="Заголовок 32"/>
    <w:qFormat/>
    <w:rPr>
      <w:rFonts w:ascii="XO Thames" w:hAnsi="XO Thames"/>
      <w:b/>
      <w:sz w:val="26"/>
    </w:rPr>
  </w:style>
  <w:style w:type="character" w:customStyle="1" w:styleId="1fc">
    <w:name w:val="Текст выноски1"/>
    <w:qFormat/>
    <w:rPr>
      <w:rFonts w:ascii="Tahoma" w:hAnsi="Tahoma"/>
      <w:sz w:val="16"/>
    </w:rPr>
  </w:style>
  <w:style w:type="character" w:customStyle="1" w:styleId="45">
    <w:name w:val="Заголовок4"/>
    <w:qFormat/>
    <w:rPr>
      <w:rFonts w:ascii="XO Thames" w:hAnsi="XO Thames"/>
      <w:b/>
      <w:caps/>
      <w:color w:val="000000"/>
      <w:spacing w:val="0"/>
      <w:sz w:val="40"/>
    </w:rPr>
  </w:style>
  <w:style w:type="character" w:customStyle="1" w:styleId="2d">
    <w:name w:val="Список2"/>
    <w:basedOn w:val="Textbody"/>
    <w:qFormat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fe">
    <w:name w:val="Title"/>
    <w:next w:val="a0"/>
    <w:link w:val="a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0">
    <w:name w:val="Body Text"/>
    <w:basedOn w:val="a"/>
    <w:pPr>
      <w:spacing w:after="140" w:line="276" w:lineRule="auto"/>
    </w:pPr>
  </w:style>
  <w:style w:type="paragraph" w:styleId="ab">
    <w:name w:val="List"/>
    <w:basedOn w:val="a0"/>
    <w:link w:val="aa"/>
  </w:style>
  <w:style w:type="paragraph" w:styleId="a8">
    <w:name w:val="caption"/>
    <w:basedOn w:val="a"/>
    <w:link w:val="a7"/>
    <w:qFormat/>
    <w:pPr>
      <w:spacing w:before="120" w:after="120"/>
    </w:pPr>
    <w:rPr>
      <w:i/>
    </w:rPr>
  </w:style>
  <w:style w:type="paragraph" w:styleId="af8">
    <w:name w:val="index heading"/>
    <w:basedOn w:val="a"/>
    <w:link w:val="af7"/>
    <w:qFormat/>
  </w:style>
  <w:style w:type="paragraph" w:customStyle="1" w:styleId="WW8Num9z51">
    <w:name w:val="WW8Num9z51"/>
    <w:link w:val="WW8Num9z5"/>
    <w:qFormat/>
  </w:style>
  <w:style w:type="paragraph" w:customStyle="1" w:styleId="WW8Num11z11">
    <w:name w:val="WW8Num11z11"/>
    <w:link w:val="WW8Num11z1"/>
    <w:qFormat/>
  </w:style>
  <w:style w:type="paragraph" w:customStyle="1" w:styleId="WW8Num1z81">
    <w:name w:val="WW8Num1z81"/>
    <w:link w:val="WW8Num1z8"/>
    <w:qFormat/>
  </w:style>
  <w:style w:type="paragraph" w:customStyle="1" w:styleId="WW8Num5z51">
    <w:name w:val="WW8Num5z51"/>
    <w:link w:val="WW8Num5z5"/>
    <w:qFormat/>
  </w:style>
  <w:style w:type="paragraph" w:customStyle="1" w:styleId="WW8Num1z21">
    <w:name w:val="WW8Num1z21"/>
    <w:link w:val="WW8Num1z2"/>
    <w:qFormat/>
  </w:style>
  <w:style w:type="paragraph" w:customStyle="1" w:styleId="WW8Num20z01">
    <w:name w:val="WW8Num20z01"/>
    <w:link w:val="WW8Num20z0"/>
    <w:qFormat/>
  </w:style>
  <w:style w:type="paragraph" w:styleId="2e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WW8Num10z81">
    <w:name w:val="WW8Num10z81"/>
    <w:link w:val="WW8Num10z8"/>
    <w:qFormat/>
  </w:style>
  <w:style w:type="paragraph" w:customStyle="1" w:styleId="WW8Num8z11">
    <w:name w:val="WW8Num8z11"/>
    <w:link w:val="WW8Num8z1"/>
    <w:qFormat/>
  </w:style>
  <w:style w:type="paragraph" w:customStyle="1" w:styleId="WW8Num9z31">
    <w:name w:val="WW8Num9z31"/>
    <w:link w:val="WW8Num9z3"/>
    <w:qFormat/>
  </w:style>
  <w:style w:type="paragraph" w:customStyle="1" w:styleId="WW8Num14z51">
    <w:name w:val="WW8Num14z51"/>
    <w:link w:val="WW8Num14z5"/>
    <w:qFormat/>
  </w:style>
  <w:style w:type="paragraph" w:customStyle="1" w:styleId="WW8Num5z11">
    <w:name w:val="WW8Num5z11"/>
    <w:link w:val="WW8Num5z1"/>
    <w:qFormat/>
  </w:style>
  <w:style w:type="paragraph" w:styleId="46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filedesc1">
    <w:name w:val="filedesc1"/>
    <w:basedOn w:val="115"/>
    <w:link w:val="filedesc"/>
    <w:qFormat/>
  </w:style>
  <w:style w:type="paragraph" w:customStyle="1" w:styleId="WW8Num13z51">
    <w:name w:val="WW8Num13z51"/>
    <w:link w:val="WW8Num13z5"/>
    <w:qFormat/>
  </w:style>
  <w:style w:type="paragraph" w:customStyle="1" w:styleId="WW8Num9z21">
    <w:name w:val="WW8Num9z21"/>
    <w:link w:val="WW8Num9z2"/>
    <w:qFormat/>
  </w:style>
  <w:style w:type="paragraph" w:customStyle="1" w:styleId="WW8Num2z01">
    <w:name w:val="WW8Num2z01"/>
    <w:link w:val="WW8Num2z0"/>
    <w:qFormat/>
  </w:style>
  <w:style w:type="paragraph" w:customStyle="1" w:styleId="WW8Num6z61">
    <w:name w:val="WW8Num6z61"/>
    <w:link w:val="WW8Num6z6"/>
    <w:qFormat/>
  </w:style>
  <w:style w:type="paragraph" w:customStyle="1" w:styleId="13">
    <w:name w:val="Название Знак1"/>
    <w:link w:val="a4"/>
    <w:qFormat/>
    <w:rPr>
      <w:sz w:val="28"/>
    </w:rPr>
  </w:style>
  <w:style w:type="paragraph" w:customStyle="1" w:styleId="111">
    <w:name w:val="Гиперссылка11"/>
    <w:link w:val="14"/>
    <w:qFormat/>
    <w:rPr>
      <w:color w:val="0000FF"/>
      <w:u w:val="single"/>
    </w:rPr>
  </w:style>
  <w:style w:type="paragraph" w:customStyle="1" w:styleId="WW8Num2z71">
    <w:name w:val="WW8Num2z71"/>
    <w:link w:val="WW8Num2z7"/>
    <w:qFormat/>
  </w:style>
  <w:style w:type="paragraph" w:customStyle="1" w:styleId="WW8Num21z81">
    <w:name w:val="WW8Num21z81"/>
    <w:link w:val="WW8Num21z8"/>
    <w:qFormat/>
  </w:style>
  <w:style w:type="paragraph" w:customStyle="1" w:styleId="1f">
    <w:name w:val="Содержимое таблицы1"/>
    <w:basedOn w:val="a"/>
    <w:link w:val="a6"/>
    <w:qFormat/>
  </w:style>
  <w:style w:type="paragraph" w:customStyle="1" w:styleId="15">
    <w:name w:val="Заголовок таблицы1"/>
    <w:basedOn w:val="1f"/>
    <w:link w:val="a5"/>
    <w:qFormat/>
    <w:pPr>
      <w:jc w:val="center"/>
    </w:pPr>
    <w:rPr>
      <w:b/>
    </w:rPr>
  </w:style>
  <w:style w:type="paragraph" w:customStyle="1" w:styleId="210">
    <w:name w:val="Обычный (веб)21"/>
    <w:basedOn w:val="a"/>
    <w:link w:val="22"/>
    <w:qFormat/>
    <w:pPr>
      <w:spacing w:before="280" w:after="280"/>
    </w:pPr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WW8Num18z71">
    <w:name w:val="WW8Num18z71"/>
    <w:link w:val="WW8Num18z7"/>
    <w:qFormat/>
  </w:style>
  <w:style w:type="paragraph" w:customStyle="1" w:styleId="WW8Num12z51">
    <w:name w:val="WW8Num12z51"/>
    <w:link w:val="WW8Num12z5"/>
    <w:qFormat/>
  </w:style>
  <w:style w:type="paragraph" w:customStyle="1" w:styleId="211">
    <w:name w:val="Основной шрифт абзаца21"/>
    <w:link w:val="23"/>
    <w:qFormat/>
  </w:style>
  <w:style w:type="paragraph" w:customStyle="1" w:styleId="WW8Num14z11">
    <w:name w:val="WW8Num14z11"/>
    <w:link w:val="WW8Num14z1"/>
    <w:qFormat/>
  </w:style>
  <w:style w:type="paragraph" w:styleId="70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WW8Num10z21">
    <w:name w:val="WW8Num10z21"/>
    <w:link w:val="WW8Num10z2"/>
    <w:qFormat/>
  </w:style>
  <w:style w:type="paragraph" w:customStyle="1" w:styleId="WW8Num5z41">
    <w:name w:val="WW8Num5z41"/>
    <w:link w:val="WW8Num5z4"/>
    <w:qFormat/>
  </w:style>
  <w:style w:type="paragraph" w:customStyle="1" w:styleId="WW8Num3z41">
    <w:name w:val="WW8Num3z41"/>
    <w:link w:val="WW8Num3z4"/>
    <w:qFormat/>
  </w:style>
  <w:style w:type="paragraph" w:customStyle="1" w:styleId="WW8Num21z51">
    <w:name w:val="WW8Num21z51"/>
    <w:link w:val="WW8Num21z5"/>
    <w:qFormat/>
  </w:style>
  <w:style w:type="paragraph" w:customStyle="1" w:styleId="WW8Num8z51">
    <w:name w:val="WW8Num8z51"/>
    <w:link w:val="WW8Num8z5"/>
    <w:qFormat/>
  </w:style>
  <w:style w:type="paragraph" w:customStyle="1" w:styleId="115">
    <w:name w:val="Основной шрифт абзаца11"/>
    <w:link w:val="12"/>
    <w:qFormat/>
  </w:style>
  <w:style w:type="paragraph" w:customStyle="1" w:styleId="WW8Num16z51">
    <w:name w:val="WW8Num16z51"/>
    <w:link w:val="WW8Num16z5"/>
    <w:qFormat/>
  </w:style>
  <w:style w:type="paragraph" w:customStyle="1" w:styleId="WW8Num3z01">
    <w:name w:val="WW8Num3z01"/>
    <w:link w:val="WW8Num3z0"/>
    <w:qFormat/>
    <w:rPr>
      <w:sz w:val="28"/>
    </w:rPr>
  </w:style>
  <w:style w:type="paragraph" w:customStyle="1" w:styleId="WW8Num4z31">
    <w:name w:val="WW8Num4z31"/>
    <w:link w:val="WW8Num4z3"/>
    <w:qFormat/>
  </w:style>
  <w:style w:type="paragraph" w:customStyle="1" w:styleId="WW8Num6z01">
    <w:name w:val="WW8Num6z01"/>
    <w:link w:val="WW8Num6z0"/>
    <w:qFormat/>
  </w:style>
  <w:style w:type="paragraph" w:customStyle="1" w:styleId="WW8Num6z31">
    <w:name w:val="WW8Num6z31"/>
    <w:link w:val="WW8Num6z3"/>
    <w:qFormat/>
  </w:style>
  <w:style w:type="paragraph" w:customStyle="1" w:styleId="WW8Num5z21">
    <w:name w:val="WW8Num5z21"/>
    <w:link w:val="WW8Num5z2"/>
    <w:qFormat/>
  </w:style>
  <w:style w:type="paragraph" w:customStyle="1" w:styleId="WW8Num19z31">
    <w:name w:val="WW8Num19z31"/>
    <w:link w:val="WW8Num19z3"/>
    <w:qFormat/>
  </w:style>
  <w:style w:type="paragraph" w:customStyle="1" w:styleId="Contents61">
    <w:name w:val="Contents 61"/>
    <w:link w:val="Contents6"/>
    <w:qFormat/>
    <w:rPr>
      <w:rFonts w:ascii="XO Thames" w:hAnsi="XO Thames"/>
      <w:sz w:val="28"/>
    </w:rPr>
  </w:style>
  <w:style w:type="paragraph" w:customStyle="1" w:styleId="Endnote1">
    <w:name w:val="Endnote1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ConsPlusNormal1">
    <w:name w:val="ConsPlusNormal1"/>
    <w:link w:val="ConsPlusNormal"/>
    <w:qFormat/>
    <w:pPr>
      <w:ind w:firstLine="720"/>
    </w:pPr>
    <w:rPr>
      <w:rFonts w:ascii="Arial" w:hAnsi="Arial"/>
    </w:rPr>
  </w:style>
  <w:style w:type="paragraph" w:customStyle="1" w:styleId="WW8Num1z71">
    <w:name w:val="WW8Num1z71"/>
    <w:link w:val="WW8Num1z7"/>
    <w:qFormat/>
  </w:style>
  <w:style w:type="paragraph" w:customStyle="1" w:styleId="16">
    <w:name w:val="Верхний и нижний колонтитулы1"/>
    <w:basedOn w:val="a"/>
    <w:link w:val="ac"/>
    <w:qFormat/>
    <w:pPr>
      <w:tabs>
        <w:tab w:val="center" w:pos="4819"/>
        <w:tab w:val="right" w:pos="9638"/>
      </w:tabs>
    </w:pPr>
  </w:style>
  <w:style w:type="paragraph" w:customStyle="1" w:styleId="WW8Num18z61">
    <w:name w:val="WW8Num18z61"/>
    <w:link w:val="WW8Num18z6"/>
    <w:qFormat/>
  </w:style>
  <w:style w:type="paragraph" w:customStyle="1" w:styleId="WW8Num2z41">
    <w:name w:val="WW8Num2z41"/>
    <w:link w:val="WW8Num2z4"/>
    <w:qFormat/>
  </w:style>
  <w:style w:type="paragraph" w:customStyle="1" w:styleId="112">
    <w:name w:val="Указатель11"/>
    <w:basedOn w:val="a"/>
    <w:link w:val="17"/>
    <w:qFormat/>
  </w:style>
  <w:style w:type="paragraph" w:customStyle="1" w:styleId="WW8Num16z01">
    <w:name w:val="WW8Num16z01"/>
    <w:link w:val="WW8Num16z0"/>
    <w:qFormat/>
    <w:rPr>
      <w:sz w:val="32"/>
    </w:rPr>
  </w:style>
  <w:style w:type="paragraph" w:customStyle="1" w:styleId="WW8Num8z61">
    <w:name w:val="WW8Num8z61"/>
    <w:link w:val="WW8Num8z6"/>
    <w:qFormat/>
  </w:style>
  <w:style w:type="paragraph" w:customStyle="1" w:styleId="212">
    <w:name w:val="Название объекта21"/>
    <w:basedOn w:val="a"/>
    <w:link w:val="24"/>
    <w:qFormat/>
    <w:pPr>
      <w:spacing w:before="120" w:after="120"/>
    </w:pPr>
    <w:rPr>
      <w:i/>
    </w:rPr>
  </w:style>
  <w:style w:type="paragraph" w:customStyle="1" w:styleId="WW8Num11z21">
    <w:name w:val="WW8Num11z21"/>
    <w:link w:val="WW8Num11z2"/>
    <w:qFormat/>
  </w:style>
  <w:style w:type="paragraph" w:customStyle="1" w:styleId="Contents11">
    <w:name w:val="Contents 11"/>
    <w:link w:val="1f1"/>
    <w:qFormat/>
    <w:rPr>
      <w:rFonts w:ascii="XO Thames" w:hAnsi="XO Thames"/>
      <w:b/>
      <w:sz w:val="28"/>
    </w:rPr>
  </w:style>
  <w:style w:type="paragraph" w:customStyle="1" w:styleId="WW8Num10z61">
    <w:name w:val="WW8Num10z61"/>
    <w:link w:val="WW8Num10z6"/>
    <w:qFormat/>
  </w:style>
  <w:style w:type="paragraph" w:customStyle="1" w:styleId="WW8Num15z01">
    <w:name w:val="WW8Num15z01"/>
    <w:link w:val="WW8Num15z0"/>
    <w:qFormat/>
  </w:style>
  <w:style w:type="paragraph" w:customStyle="1" w:styleId="WW8Num12z21">
    <w:name w:val="WW8Num12z21"/>
    <w:link w:val="WW8Num12z2"/>
    <w:qFormat/>
  </w:style>
  <w:style w:type="paragraph" w:customStyle="1" w:styleId="WW8Num4z11">
    <w:name w:val="WW8Num4z11"/>
    <w:link w:val="WW8Num4z1"/>
    <w:qFormat/>
  </w:style>
  <w:style w:type="paragraph" w:customStyle="1" w:styleId="s161">
    <w:name w:val="s_161"/>
    <w:basedOn w:val="a"/>
    <w:link w:val="s16"/>
    <w:qFormat/>
    <w:pPr>
      <w:spacing w:before="280" w:after="280"/>
    </w:pPr>
  </w:style>
  <w:style w:type="paragraph" w:customStyle="1" w:styleId="113">
    <w:name w:val="Список11"/>
    <w:basedOn w:val="Textbody1"/>
    <w:link w:val="18"/>
    <w:qFormat/>
  </w:style>
  <w:style w:type="paragraph" w:customStyle="1" w:styleId="WW8Num11z81">
    <w:name w:val="WW8Num11z81"/>
    <w:link w:val="WW8Num11z8"/>
    <w:qFormat/>
  </w:style>
  <w:style w:type="paragraph" w:customStyle="1" w:styleId="WW8Num7z51">
    <w:name w:val="WW8Num7z51"/>
    <w:link w:val="WW8Num7z5"/>
    <w:qFormat/>
  </w:style>
  <w:style w:type="paragraph" w:customStyle="1" w:styleId="WW8Num16z31">
    <w:name w:val="WW8Num16z31"/>
    <w:link w:val="WW8Num16z3"/>
    <w:qFormat/>
  </w:style>
  <w:style w:type="paragraph" w:customStyle="1" w:styleId="WW8Num3z21">
    <w:name w:val="WW8Num3z21"/>
    <w:link w:val="WW8Num3z2"/>
    <w:qFormat/>
  </w:style>
  <w:style w:type="paragraph" w:customStyle="1" w:styleId="WW8Num3z11">
    <w:name w:val="WW8Num3z11"/>
    <w:link w:val="WW8Num3z1"/>
    <w:qFormat/>
  </w:style>
  <w:style w:type="paragraph" w:customStyle="1" w:styleId="WW8Num21z31">
    <w:name w:val="WW8Num21z31"/>
    <w:link w:val="WW8Num21z3"/>
    <w:qFormat/>
  </w:style>
  <w:style w:type="paragraph" w:customStyle="1" w:styleId="WW8Num9z71">
    <w:name w:val="WW8Num9z71"/>
    <w:link w:val="WW8Num9z7"/>
    <w:qFormat/>
  </w:style>
  <w:style w:type="paragraph" w:customStyle="1" w:styleId="1f8">
    <w:name w:val="Колонтитул1"/>
    <w:link w:val="afa"/>
    <w:qFormat/>
    <w:pPr>
      <w:jc w:val="both"/>
    </w:pPr>
    <w:rPr>
      <w:rFonts w:ascii="XO Thames" w:hAnsi="XO Thames"/>
    </w:rPr>
  </w:style>
  <w:style w:type="paragraph" w:styleId="ad">
    <w:name w:val="footer"/>
    <w:basedOn w:val="a"/>
    <w:link w:val="19"/>
    <w:pPr>
      <w:tabs>
        <w:tab w:val="center" w:pos="4677"/>
        <w:tab w:val="right" w:pos="9355"/>
      </w:tabs>
    </w:pPr>
  </w:style>
  <w:style w:type="paragraph" w:customStyle="1" w:styleId="WW8Num18z11">
    <w:name w:val="WW8Num18z11"/>
    <w:link w:val="WW8Num18z1"/>
    <w:qFormat/>
  </w:style>
  <w:style w:type="paragraph" w:customStyle="1" w:styleId="WW8Num19z51">
    <w:name w:val="WW8Num19z51"/>
    <w:link w:val="WW8Num19z5"/>
    <w:qFormat/>
  </w:style>
  <w:style w:type="paragraph" w:customStyle="1" w:styleId="WW8Num16z21">
    <w:name w:val="WW8Num16z21"/>
    <w:link w:val="WW8Num16z2"/>
    <w:qFormat/>
  </w:style>
  <w:style w:type="paragraph" w:customStyle="1" w:styleId="WW8Num17z31">
    <w:name w:val="WW8Num17z31"/>
    <w:link w:val="WW8Num17z3"/>
    <w:qFormat/>
  </w:style>
  <w:style w:type="paragraph" w:customStyle="1" w:styleId="WW8Num5z71">
    <w:name w:val="WW8Num5z71"/>
    <w:link w:val="WW8Num5z7"/>
    <w:qFormat/>
  </w:style>
  <w:style w:type="paragraph" w:customStyle="1" w:styleId="WW8Num18z01">
    <w:name w:val="WW8Num18z01"/>
    <w:link w:val="WW8Num18z0"/>
    <w:qFormat/>
  </w:style>
  <w:style w:type="paragraph" w:customStyle="1" w:styleId="WW8Num4z71">
    <w:name w:val="WW8Num4z71"/>
    <w:link w:val="WW8Num4z7"/>
    <w:qFormat/>
  </w:style>
  <w:style w:type="paragraph" w:customStyle="1" w:styleId="WW8Num15z51">
    <w:name w:val="WW8Num15z51"/>
    <w:link w:val="WW8Num15z5"/>
    <w:qFormat/>
  </w:style>
  <w:style w:type="paragraph" w:customStyle="1" w:styleId="WW8Num16z61">
    <w:name w:val="WW8Num16z61"/>
    <w:link w:val="WW8Num16z6"/>
    <w:qFormat/>
  </w:style>
  <w:style w:type="paragraph" w:customStyle="1" w:styleId="WW8Num12z61">
    <w:name w:val="WW8Num12z61"/>
    <w:link w:val="WW8Num12z6"/>
    <w:qFormat/>
  </w:style>
  <w:style w:type="paragraph" w:customStyle="1" w:styleId="WW8Num4z61">
    <w:name w:val="WW8Num4z61"/>
    <w:link w:val="WW8Num4z6"/>
    <w:qFormat/>
  </w:style>
  <w:style w:type="paragraph" w:customStyle="1" w:styleId="WW8Num13z61">
    <w:name w:val="WW8Num13z61"/>
    <w:link w:val="WW8Num13z6"/>
    <w:qFormat/>
  </w:style>
  <w:style w:type="paragraph" w:styleId="af">
    <w:name w:val="List Paragraph"/>
    <w:basedOn w:val="a"/>
    <w:link w:val="ae"/>
    <w:qFormat/>
    <w:pPr>
      <w:ind w:left="708"/>
    </w:pPr>
  </w:style>
  <w:style w:type="paragraph" w:customStyle="1" w:styleId="1a">
    <w:name w:val="Прижатый влево1"/>
    <w:basedOn w:val="a"/>
    <w:next w:val="a"/>
    <w:link w:val="af0"/>
    <w:qFormat/>
    <w:pPr>
      <w:widowControl w:val="0"/>
      <w:ind w:left="-57" w:right="-57"/>
    </w:pPr>
    <w:rPr>
      <w:rFonts w:ascii="Times New Roman CYR" w:hAnsi="Times New Roman CYR"/>
    </w:rPr>
  </w:style>
  <w:style w:type="paragraph" w:customStyle="1" w:styleId="510">
    <w:name w:val="Основной шрифт абзаца51"/>
    <w:link w:val="51"/>
    <w:qFormat/>
  </w:style>
  <w:style w:type="paragraph" w:customStyle="1" w:styleId="WW8Num18z51">
    <w:name w:val="WW8Num18z51"/>
    <w:link w:val="WW8Num18z5"/>
    <w:qFormat/>
  </w:style>
  <w:style w:type="paragraph" w:customStyle="1" w:styleId="1b">
    <w:name w:val="ОГП_Содержимое таблицы1"/>
    <w:basedOn w:val="a"/>
    <w:link w:val="af1"/>
    <w:qFormat/>
    <w:pPr>
      <w:jc w:val="both"/>
    </w:pPr>
  </w:style>
  <w:style w:type="paragraph" w:customStyle="1" w:styleId="WW8Num18z81">
    <w:name w:val="WW8Num18z81"/>
    <w:link w:val="WW8Num18z8"/>
    <w:qFormat/>
  </w:style>
  <w:style w:type="paragraph" w:customStyle="1" w:styleId="WW8Num13z81">
    <w:name w:val="WW8Num13z81"/>
    <w:link w:val="WW8Num13z8"/>
    <w:qFormat/>
  </w:style>
  <w:style w:type="paragraph" w:styleId="af2">
    <w:name w:val="Balloon Text"/>
    <w:basedOn w:val="a"/>
    <w:link w:val="1c"/>
    <w:qFormat/>
    <w:rPr>
      <w:rFonts w:ascii="Tahoma" w:hAnsi="Tahoma"/>
      <w:sz w:val="16"/>
    </w:rPr>
  </w:style>
  <w:style w:type="paragraph" w:customStyle="1" w:styleId="WW8Num8z01">
    <w:name w:val="WW8Num8z01"/>
    <w:link w:val="WW8Num8z0"/>
    <w:qFormat/>
  </w:style>
  <w:style w:type="paragraph" w:customStyle="1" w:styleId="WW8Num8z81">
    <w:name w:val="WW8Num8z81"/>
    <w:link w:val="WW8Num8z8"/>
    <w:qFormat/>
  </w:style>
  <w:style w:type="paragraph" w:customStyle="1" w:styleId="WW8Num9z41">
    <w:name w:val="WW8Num9z41"/>
    <w:link w:val="WW8Num9z4"/>
    <w:qFormat/>
  </w:style>
  <w:style w:type="paragraph" w:customStyle="1" w:styleId="213">
    <w:name w:val="Основной текст (2)_1"/>
    <w:link w:val="25"/>
    <w:qFormat/>
    <w:rPr>
      <w:sz w:val="28"/>
      <w:highlight w:val="white"/>
    </w:rPr>
  </w:style>
  <w:style w:type="paragraph" w:customStyle="1" w:styleId="Textbody1">
    <w:name w:val="Text body1"/>
    <w:link w:val="Textbody"/>
    <w:qFormat/>
  </w:style>
  <w:style w:type="paragraph" w:customStyle="1" w:styleId="Contents71">
    <w:name w:val="Contents 71"/>
    <w:link w:val="Contents7"/>
    <w:qFormat/>
    <w:rPr>
      <w:rFonts w:ascii="XO Thames" w:hAnsi="XO Thames"/>
      <w:sz w:val="28"/>
    </w:rPr>
  </w:style>
  <w:style w:type="paragraph" w:customStyle="1" w:styleId="WW8Num6z21">
    <w:name w:val="WW8Num6z21"/>
    <w:link w:val="WW8Num6z2"/>
    <w:qFormat/>
  </w:style>
  <w:style w:type="paragraph" w:customStyle="1" w:styleId="110">
    <w:name w:val="Обычный11"/>
    <w:link w:val="10"/>
    <w:qFormat/>
    <w:rPr>
      <w:sz w:val="24"/>
    </w:rPr>
  </w:style>
  <w:style w:type="paragraph" w:customStyle="1" w:styleId="WW8Num10z51">
    <w:name w:val="WW8Num10z51"/>
    <w:link w:val="WW8Num10z5"/>
    <w:qFormat/>
  </w:style>
  <w:style w:type="paragraph" w:customStyle="1" w:styleId="WW8Num21z01">
    <w:name w:val="WW8Num21z01"/>
    <w:link w:val="WW8Num21z0"/>
    <w:qFormat/>
    <w:rPr>
      <w:sz w:val="28"/>
    </w:rPr>
  </w:style>
  <w:style w:type="paragraph" w:customStyle="1" w:styleId="WW8Num21z41">
    <w:name w:val="WW8Num21z41"/>
    <w:link w:val="WW8Num21z4"/>
    <w:qFormat/>
  </w:style>
  <w:style w:type="paragraph" w:customStyle="1" w:styleId="WW8Num12z01">
    <w:name w:val="WW8Num12z01"/>
    <w:link w:val="WW8Num12z0"/>
    <w:qFormat/>
  </w:style>
  <w:style w:type="paragraph" w:customStyle="1" w:styleId="1d">
    <w:name w:val="Содержимое врезки1"/>
    <w:basedOn w:val="a"/>
    <w:link w:val="af3"/>
    <w:qFormat/>
  </w:style>
  <w:style w:type="paragraph" w:customStyle="1" w:styleId="114">
    <w:name w:val="Верхний колонтитул11"/>
    <w:link w:val="1e"/>
    <w:qFormat/>
  </w:style>
  <w:style w:type="paragraph" w:customStyle="1" w:styleId="WW8Num14z21">
    <w:name w:val="WW8Num14z21"/>
    <w:link w:val="WW8Num14z2"/>
    <w:qFormat/>
  </w:style>
  <w:style w:type="paragraph" w:customStyle="1" w:styleId="WW8Num13z71">
    <w:name w:val="WW8Num13z71"/>
    <w:link w:val="WW8Num13z7"/>
    <w:qFormat/>
  </w:style>
  <w:style w:type="paragraph" w:customStyle="1" w:styleId="WW8Num16z81">
    <w:name w:val="WW8Num16z81"/>
    <w:link w:val="WW8Num16z8"/>
    <w:qFormat/>
  </w:style>
  <w:style w:type="paragraph" w:customStyle="1" w:styleId="WW8Num8z21">
    <w:name w:val="WW8Num8z21"/>
    <w:link w:val="WW8Num8z2"/>
    <w:qFormat/>
  </w:style>
  <w:style w:type="paragraph" w:customStyle="1" w:styleId="WW8Num17z81">
    <w:name w:val="WW8Num17z81"/>
    <w:link w:val="WW8Num17z8"/>
    <w:qFormat/>
  </w:style>
  <w:style w:type="paragraph" w:styleId="36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WW8Num20z81">
    <w:name w:val="WW8Num20z81"/>
    <w:link w:val="WW8Num20z8"/>
    <w:qFormat/>
  </w:style>
  <w:style w:type="paragraph" w:customStyle="1" w:styleId="WW8Num20z71">
    <w:name w:val="WW8Num20z71"/>
    <w:link w:val="WW8Num20z7"/>
    <w:qFormat/>
  </w:style>
  <w:style w:type="paragraph" w:customStyle="1" w:styleId="s11">
    <w:name w:val="s_11"/>
    <w:basedOn w:val="a"/>
    <w:link w:val="s1"/>
    <w:qFormat/>
    <w:pPr>
      <w:spacing w:before="280" w:after="280"/>
      <w:jc w:val="center"/>
    </w:pPr>
  </w:style>
  <w:style w:type="paragraph" w:customStyle="1" w:styleId="214">
    <w:name w:val="Основной текст (2)1"/>
    <w:basedOn w:val="a"/>
    <w:link w:val="26"/>
    <w:qFormat/>
    <w:pPr>
      <w:widowControl w:val="0"/>
      <w:spacing w:line="240" w:lineRule="atLeast"/>
      <w:ind w:left="380" w:hanging="380"/>
      <w:jc w:val="both"/>
    </w:pPr>
    <w:rPr>
      <w:sz w:val="28"/>
    </w:rPr>
  </w:style>
  <w:style w:type="paragraph" w:customStyle="1" w:styleId="WW8Num15z21">
    <w:name w:val="WW8Num15z21"/>
    <w:link w:val="WW8Num15z2"/>
    <w:qFormat/>
  </w:style>
  <w:style w:type="paragraph" w:customStyle="1" w:styleId="WW8Num18z41">
    <w:name w:val="WW8Num18z41"/>
    <w:link w:val="WW8Num18z4"/>
    <w:qFormat/>
  </w:style>
  <w:style w:type="paragraph" w:customStyle="1" w:styleId="WW8Num1z31">
    <w:name w:val="WW8Num1z31"/>
    <w:link w:val="WW8Num1z3"/>
    <w:qFormat/>
  </w:style>
  <w:style w:type="paragraph" w:customStyle="1" w:styleId="WW8Num15z71">
    <w:name w:val="WW8Num15z71"/>
    <w:link w:val="WW8Num15z7"/>
    <w:qFormat/>
  </w:style>
  <w:style w:type="paragraph" w:customStyle="1" w:styleId="1f0">
    <w:name w:val="Нормальный (таблица)1"/>
    <w:basedOn w:val="a"/>
    <w:next w:val="a"/>
    <w:link w:val="af4"/>
    <w:qFormat/>
    <w:pPr>
      <w:widowControl w:val="0"/>
      <w:ind w:left="-57" w:right="-57"/>
      <w:jc w:val="both"/>
    </w:pPr>
    <w:rPr>
      <w:rFonts w:ascii="Times New Roman CYR" w:hAnsi="Times New Roman CYR"/>
    </w:rPr>
  </w:style>
  <w:style w:type="paragraph" w:customStyle="1" w:styleId="WW8Num19z61">
    <w:name w:val="WW8Num19z61"/>
    <w:link w:val="WW8Num19z6"/>
    <w:qFormat/>
  </w:style>
  <w:style w:type="paragraph" w:customStyle="1" w:styleId="WW8Num2z21">
    <w:name w:val="WW8Num2z21"/>
    <w:link w:val="WW8Num2z2"/>
    <w:qFormat/>
  </w:style>
  <w:style w:type="paragraph" w:customStyle="1" w:styleId="WW8Num15z11">
    <w:name w:val="WW8Num15z11"/>
    <w:link w:val="WW8Num15z1"/>
    <w:qFormat/>
  </w:style>
  <w:style w:type="paragraph" w:customStyle="1" w:styleId="WW8Num17z21">
    <w:name w:val="WW8Num17z21"/>
    <w:link w:val="WW8Num17z2"/>
    <w:qFormat/>
  </w:style>
  <w:style w:type="paragraph" w:customStyle="1" w:styleId="WW8Num9z01">
    <w:name w:val="WW8Num9z01"/>
    <w:link w:val="WW8Num9z0"/>
    <w:qFormat/>
  </w:style>
  <w:style w:type="paragraph" w:customStyle="1" w:styleId="WW8Num20z51">
    <w:name w:val="WW8Num20z51"/>
    <w:link w:val="WW8Num20z5"/>
    <w:qFormat/>
  </w:style>
  <w:style w:type="paragraph" w:customStyle="1" w:styleId="WW8Num6z11">
    <w:name w:val="WW8Num6z11"/>
    <w:link w:val="WW8Num6z1"/>
    <w:qFormat/>
  </w:style>
  <w:style w:type="paragraph" w:customStyle="1" w:styleId="WW8Num13z31">
    <w:name w:val="WW8Num13z31"/>
    <w:link w:val="WW8Num13z3"/>
    <w:qFormat/>
  </w:style>
  <w:style w:type="paragraph" w:customStyle="1" w:styleId="WW8Num3z71">
    <w:name w:val="WW8Num3z71"/>
    <w:link w:val="WW8Num3z7"/>
    <w:qFormat/>
  </w:style>
  <w:style w:type="paragraph" w:customStyle="1" w:styleId="WW8Num7z01">
    <w:name w:val="WW8Num7z01"/>
    <w:link w:val="WW8Num7z0"/>
    <w:qFormat/>
  </w:style>
  <w:style w:type="paragraph" w:customStyle="1" w:styleId="WW8Num12z41">
    <w:name w:val="WW8Num12z41"/>
    <w:link w:val="WW8Num12z4"/>
    <w:qFormat/>
  </w:style>
  <w:style w:type="paragraph" w:customStyle="1" w:styleId="WW8Num3z81">
    <w:name w:val="WW8Num3z81"/>
    <w:link w:val="WW8Num3z8"/>
    <w:qFormat/>
  </w:style>
  <w:style w:type="paragraph" w:customStyle="1" w:styleId="WW8Num12z11">
    <w:name w:val="WW8Num12z11"/>
    <w:link w:val="WW8Num12z1"/>
    <w:qFormat/>
  </w:style>
  <w:style w:type="paragraph" w:customStyle="1" w:styleId="WW8Num13z41">
    <w:name w:val="WW8Num13z41"/>
    <w:link w:val="WW8Num13z4"/>
    <w:qFormat/>
  </w:style>
  <w:style w:type="paragraph" w:customStyle="1" w:styleId="WW8Num6z71">
    <w:name w:val="WW8Num6z71"/>
    <w:link w:val="WW8Num6z7"/>
    <w:qFormat/>
  </w:style>
  <w:style w:type="paragraph" w:customStyle="1" w:styleId="2110">
    <w:name w:val="Заголовок 211"/>
    <w:link w:val="215"/>
    <w:qFormat/>
    <w:rPr>
      <w:rFonts w:ascii="XO Thames" w:hAnsi="XO Thames"/>
      <w:b/>
      <w:sz w:val="28"/>
    </w:rPr>
  </w:style>
  <w:style w:type="paragraph" w:customStyle="1" w:styleId="WW8Num5z01">
    <w:name w:val="WW8Num5z01"/>
    <w:link w:val="WW8Num5z0"/>
    <w:qFormat/>
  </w:style>
  <w:style w:type="paragraph" w:customStyle="1" w:styleId="WW8Num12z81">
    <w:name w:val="WW8Num12z81"/>
    <w:link w:val="WW8Num12z8"/>
    <w:qFormat/>
  </w:style>
  <w:style w:type="paragraph" w:customStyle="1" w:styleId="-">
    <w:name w:val="Интернет-ссылка"/>
    <w:qFormat/>
    <w:rPr>
      <w:color w:val="000080"/>
      <w:u w:val="single"/>
    </w:rPr>
  </w:style>
  <w:style w:type="paragraph" w:customStyle="1" w:styleId="WW8Num11z01">
    <w:name w:val="WW8Num11z01"/>
    <w:link w:val="WW8Num11z0"/>
    <w:qFormat/>
    <w:rPr>
      <w:sz w:val="32"/>
    </w:rPr>
  </w:style>
  <w:style w:type="paragraph" w:customStyle="1" w:styleId="WW8Num14z31">
    <w:name w:val="WW8Num14z31"/>
    <w:link w:val="WW8Num14z3"/>
    <w:qFormat/>
  </w:style>
  <w:style w:type="paragraph" w:customStyle="1" w:styleId="WW8Num7z31">
    <w:name w:val="WW8Num7z31"/>
    <w:link w:val="WW8Num7z3"/>
    <w:qFormat/>
  </w:style>
  <w:style w:type="paragraph" w:customStyle="1" w:styleId="WW8Num19z81">
    <w:name w:val="WW8Num19z81"/>
    <w:link w:val="WW8Num19z8"/>
    <w:qFormat/>
  </w:style>
  <w:style w:type="paragraph" w:customStyle="1" w:styleId="WW8Num17z71">
    <w:name w:val="WW8Num17z71"/>
    <w:link w:val="WW8Num17z7"/>
    <w:qFormat/>
  </w:style>
  <w:style w:type="paragraph" w:customStyle="1" w:styleId="WW8Num7z71">
    <w:name w:val="WW8Num7z71"/>
    <w:link w:val="WW8Num7z7"/>
    <w:qFormat/>
  </w:style>
  <w:style w:type="paragraph" w:customStyle="1" w:styleId="216">
    <w:name w:val="Гиперссылка21"/>
    <w:link w:val="27"/>
    <w:qFormat/>
    <w:rPr>
      <w:color w:val="0000FF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Contents91">
    <w:name w:val="Contents 91"/>
    <w:link w:val="9"/>
    <w:qFormat/>
    <w:rPr>
      <w:rFonts w:ascii="XO Thames" w:hAnsi="XO Thames"/>
      <w:sz w:val="28"/>
    </w:rPr>
  </w:style>
  <w:style w:type="paragraph" w:customStyle="1" w:styleId="WW8Num11z71">
    <w:name w:val="WW8Num11z71"/>
    <w:link w:val="WW8Num11z7"/>
    <w:qFormat/>
  </w:style>
  <w:style w:type="paragraph" w:customStyle="1" w:styleId="WW8Num16z41">
    <w:name w:val="WW8Num16z41"/>
    <w:link w:val="WW8Num16z4"/>
    <w:qFormat/>
  </w:style>
  <w:style w:type="paragraph" w:customStyle="1" w:styleId="WW8Num3z61">
    <w:name w:val="WW8Num3z61"/>
    <w:link w:val="WW8Num3z6"/>
    <w:qFormat/>
  </w:style>
  <w:style w:type="paragraph" w:customStyle="1" w:styleId="WW8Num10z01">
    <w:name w:val="WW8Num10z01"/>
    <w:link w:val="WW8Num10z0"/>
    <w:qFormat/>
  </w:style>
  <w:style w:type="paragraph" w:customStyle="1" w:styleId="WW8Num19z21">
    <w:name w:val="WW8Num19z21"/>
    <w:link w:val="WW8Num19z2"/>
    <w:qFormat/>
  </w:style>
  <w:style w:type="paragraph" w:styleId="1fd">
    <w:name w:val="toc 1"/>
    <w:next w:val="a"/>
    <w:uiPriority w:val="39"/>
    <w:rPr>
      <w:rFonts w:ascii="XO Thames" w:hAnsi="XO Thames"/>
      <w:b/>
      <w:sz w:val="28"/>
    </w:rPr>
  </w:style>
  <w:style w:type="paragraph" w:customStyle="1" w:styleId="28">
    <w:name w:val="Нижний колонтитул Знак2"/>
    <w:link w:val="af5"/>
    <w:qFormat/>
    <w:rPr>
      <w:sz w:val="24"/>
    </w:rPr>
  </w:style>
  <w:style w:type="paragraph" w:customStyle="1" w:styleId="Contents81">
    <w:name w:val="Contents 81"/>
    <w:link w:val="8"/>
    <w:qFormat/>
    <w:rPr>
      <w:rFonts w:ascii="XO Thames" w:hAnsi="XO Thames"/>
      <w:sz w:val="28"/>
    </w:rPr>
  </w:style>
  <w:style w:type="paragraph" w:customStyle="1" w:styleId="WW8Num1z41">
    <w:name w:val="WW8Num1z41"/>
    <w:link w:val="WW8Num1z4"/>
    <w:qFormat/>
  </w:style>
  <w:style w:type="paragraph" w:customStyle="1" w:styleId="WW8Num20z21">
    <w:name w:val="WW8Num20z21"/>
    <w:link w:val="WW8Num20z2"/>
    <w:qFormat/>
  </w:style>
  <w:style w:type="paragraph" w:customStyle="1" w:styleId="WW8Num19z01">
    <w:name w:val="WW8Num19z01"/>
    <w:link w:val="WW8Num19z0"/>
    <w:qFormat/>
  </w:style>
  <w:style w:type="paragraph" w:customStyle="1" w:styleId="217">
    <w:name w:val="Заголовок21"/>
    <w:link w:val="29"/>
    <w:qFormat/>
    <w:rPr>
      <w:rFonts w:ascii="XO Thames" w:hAnsi="XO Thames"/>
      <w:b/>
      <w:caps/>
      <w:sz w:val="40"/>
    </w:rPr>
  </w:style>
  <w:style w:type="paragraph" w:customStyle="1" w:styleId="WW8Num19z71">
    <w:name w:val="WW8Num19z71"/>
    <w:link w:val="WW8Num19z7"/>
    <w:qFormat/>
  </w:style>
  <w:style w:type="paragraph" w:customStyle="1" w:styleId="WW8Num3z31">
    <w:name w:val="WW8Num3z31"/>
    <w:link w:val="WW8Num3z3"/>
    <w:qFormat/>
  </w:style>
  <w:style w:type="paragraph" w:customStyle="1" w:styleId="116">
    <w:name w:val="Нижний колонтитул11"/>
    <w:link w:val="1f2"/>
    <w:qFormat/>
  </w:style>
  <w:style w:type="paragraph" w:customStyle="1" w:styleId="2a">
    <w:name w:val="Верхний колонтитул Знак2"/>
    <w:link w:val="af6"/>
    <w:qFormat/>
    <w:rPr>
      <w:sz w:val="24"/>
    </w:rPr>
  </w:style>
  <w:style w:type="paragraph" w:customStyle="1" w:styleId="WW8Num3z51">
    <w:name w:val="WW8Num3z51"/>
    <w:link w:val="WW8Num3z5"/>
    <w:qFormat/>
  </w:style>
  <w:style w:type="paragraph" w:customStyle="1" w:styleId="WW8Num10z71">
    <w:name w:val="WW8Num10z71"/>
    <w:link w:val="WW8Num10z7"/>
    <w:qFormat/>
  </w:style>
  <w:style w:type="paragraph" w:customStyle="1" w:styleId="WW8Num6z41">
    <w:name w:val="WW8Num6z41"/>
    <w:link w:val="WW8Num6z4"/>
    <w:qFormat/>
  </w:style>
  <w:style w:type="paragraph" w:customStyle="1" w:styleId="WW8Num9z61">
    <w:name w:val="WW8Num9z61"/>
    <w:link w:val="WW8Num9z6"/>
    <w:qFormat/>
  </w:style>
  <w:style w:type="paragraph" w:customStyle="1" w:styleId="117">
    <w:name w:val="Номер страницы11"/>
    <w:basedOn w:val="115"/>
    <w:link w:val="1f3"/>
    <w:qFormat/>
  </w:style>
  <w:style w:type="paragraph" w:customStyle="1" w:styleId="WW8Num11z51">
    <w:name w:val="WW8Num11z51"/>
    <w:link w:val="WW8Num11z5"/>
    <w:qFormat/>
  </w:style>
  <w:style w:type="paragraph" w:customStyle="1" w:styleId="WW8Num14z71">
    <w:name w:val="WW8Num14z71"/>
    <w:link w:val="WW8Num14z7"/>
    <w:qFormat/>
  </w:style>
  <w:style w:type="paragraph" w:customStyle="1" w:styleId="WW8Num1z01">
    <w:name w:val="WW8Num1z01"/>
    <w:link w:val="WW8Num1z0"/>
    <w:qFormat/>
  </w:style>
  <w:style w:type="paragraph" w:customStyle="1" w:styleId="WW8Num14z41">
    <w:name w:val="WW8Num14z41"/>
    <w:link w:val="WW8Num14z4"/>
    <w:qFormat/>
  </w:style>
  <w:style w:type="paragraph" w:customStyle="1" w:styleId="WW8Num9z81">
    <w:name w:val="WW8Num9z81"/>
    <w:link w:val="WW8Num9z8"/>
    <w:qFormat/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WW8Num8z71">
    <w:name w:val="WW8Num8z71"/>
    <w:link w:val="WW8Num8z7"/>
    <w:qFormat/>
  </w:style>
  <w:style w:type="paragraph" w:customStyle="1" w:styleId="WW8Num15z61">
    <w:name w:val="WW8Num15z61"/>
    <w:link w:val="WW8Num15z6"/>
    <w:qFormat/>
  </w:style>
  <w:style w:type="paragraph" w:customStyle="1" w:styleId="WW8Num7z41">
    <w:name w:val="WW8Num7z41"/>
    <w:link w:val="WW8Num7z4"/>
    <w:qFormat/>
  </w:style>
  <w:style w:type="paragraph" w:customStyle="1" w:styleId="1110">
    <w:name w:val="Заголовок 111"/>
    <w:link w:val="118"/>
    <w:qFormat/>
    <w:rPr>
      <w:b/>
      <w:sz w:val="48"/>
    </w:rPr>
  </w:style>
  <w:style w:type="paragraph" w:customStyle="1" w:styleId="WW8Num10z41">
    <w:name w:val="WW8Num10z41"/>
    <w:link w:val="WW8Num10z4"/>
    <w:qFormat/>
  </w:style>
  <w:style w:type="paragraph" w:customStyle="1" w:styleId="WW8Num2z11">
    <w:name w:val="WW8Num2z11"/>
    <w:link w:val="WW8Num2z1"/>
    <w:qFormat/>
  </w:style>
  <w:style w:type="paragraph" w:customStyle="1" w:styleId="119">
    <w:name w:val="Название объекта11"/>
    <w:basedOn w:val="a"/>
    <w:link w:val="1f4"/>
    <w:qFormat/>
    <w:pPr>
      <w:spacing w:before="120" w:after="120"/>
    </w:pPr>
    <w:rPr>
      <w:i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WW8Num16z71">
    <w:name w:val="WW8Num16z71"/>
    <w:link w:val="WW8Num16z7"/>
    <w:qFormat/>
  </w:style>
  <w:style w:type="paragraph" w:customStyle="1" w:styleId="WW8Num10z31">
    <w:name w:val="WW8Num10z31"/>
    <w:link w:val="WW8Num10z3"/>
    <w:qFormat/>
  </w:style>
  <w:style w:type="paragraph" w:customStyle="1" w:styleId="Contents41">
    <w:name w:val="Contents 41"/>
    <w:link w:val="Contents4"/>
    <w:qFormat/>
    <w:rPr>
      <w:rFonts w:ascii="XO Thames" w:hAnsi="XO Thames"/>
      <w:sz w:val="28"/>
    </w:rPr>
  </w:style>
  <w:style w:type="paragraph" w:customStyle="1" w:styleId="WW8Num5z61">
    <w:name w:val="WW8Num5z61"/>
    <w:link w:val="WW8Num5z6"/>
    <w:qFormat/>
  </w:style>
  <w:style w:type="paragraph" w:customStyle="1" w:styleId="WW8Num14z01">
    <w:name w:val="WW8Num14z01"/>
    <w:link w:val="WW8Num14z0"/>
    <w:qFormat/>
  </w:style>
  <w:style w:type="paragraph" w:customStyle="1" w:styleId="WW8Num12z31">
    <w:name w:val="WW8Num12z31"/>
    <w:link w:val="WW8Num12z3"/>
    <w:qFormat/>
  </w:style>
  <w:style w:type="paragraph" w:customStyle="1" w:styleId="WW8Num8z41">
    <w:name w:val="WW8Num8z41"/>
    <w:link w:val="WW8Num8z4"/>
    <w:qFormat/>
  </w:style>
  <w:style w:type="paragraph" w:customStyle="1" w:styleId="WW8Num15z41">
    <w:name w:val="WW8Num15z41"/>
    <w:link w:val="WW8Num15z4"/>
    <w:qFormat/>
  </w:style>
  <w:style w:type="paragraph" w:customStyle="1" w:styleId="WW8Num17z61">
    <w:name w:val="WW8Num17z61"/>
    <w:link w:val="WW8Num17z6"/>
    <w:qFormat/>
  </w:style>
  <w:style w:type="paragraph" w:customStyle="1" w:styleId="WW8Num8z31">
    <w:name w:val="WW8Num8z31"/>
    <w:link w:val="WW8Num8z3"/>
    <w:qFormat/>
  </w:style>
  <w:style w:type="paragraph" w:customStyle="1" w:styleId="WW8Num2z31">
    <w:name w:val="WW8Num2z31"/>
    <w:link w:val="WW8Num2z3"/>
    <w:qFormat/>
  </w:style>
  <w:style w:type="paragraph" w:customStyle="1" w:styleId="WW8Num13z01">
    <w:name w:val="WW8Num13z01"/>
    <w:link w:val="WW8Num13z0"/>
    <w:qFormat/>
  </w:style>
  <w:style w:type="paragraph" w:customStyle="1" w:styleId="11a">
    <w:name w:val="Подзаголовок11"/>
    <w:link w:val="1f5"/>
    <w:qFormat/>
    <w:rPr>
      <w:rFonts w:ascii="XO Thames" w:hAnsi="XO Thames"/>
      <w:i/>
      <w:sz w:val="24"/>
    </w:rPr>
  </w:style>
  <w:style w:type="paragraph" w:customStyle="1" w:styleId="WW8Num17z11">
    <w:name w:val="WW8Num17z11"/>
    <w:link w:val="WW8Num17z1"/>
    <w:qFormat/>
  </w:style>
  <w:style w:type="paragraph" w:customStyle="1" w:styleId="WW8Num7z81">
    <w:name w:val="WW8Num7z81"/>
    <w:link w:val="WW8Num7z8"/>
    <w:qFormat/>
  </w:style>
  <w:style w:type="paragraph" w:customStyle="1" w:styleId="WW8Num20z31">
    <w:name w:val="WW8Num20z31"/>
    <w:link w:val="WW8Num20z3"/>
    <w:qFormat/>
  </w:style>
  <w:style w:type="paragraph" w:customStyle="1" w:styleId="410">
    <w:name w:val="Основной шрифт абзаца41"/>
    <w:link w:val="42"/>
    <w:qFormat/>
  </w:style>
  <w:style w:type="paragraph" w:customStyle="1" w:styleId="WW8Num20z61">
    <w:name w:val="WW8Num20z61"/>
    <w:link w:val="WW8Num20z6"/>
    <w:qFormat/>
  </w:style>
  <w:style w:type="paragraph" w:styleId="af9">
    <w:name w:val="header"/>
    <w:basedOn w:val="a"/>
    <w:link w:val="1f6"/>
    <w:uiPriority w:val="99"/>
    <w:pPr>
      <w:tabs>
        <w:tab w:val="center" w:pos="4677"/>
        <w:tab w:val="right" w:pos="9355"/>
      </w:tabs>
    </w:pPr>
  </w:style>
  <w:style w:type="paragraph" w:customStyle="1" w:styleId="WW8Num4z21">
    <w:name w:val="WW8Num4z21"/>
    <w:link w:val="WW8Num4z2"/>
    <w:qFormat/>
  </w:style>
  <w:style w:type="paragraph" w:customStyle="1" w:styleId="Contents21">
    <w:name w:val="Contents 21"/>
    <w:link w:val="Contents2"/>
    <w:qFormat/>
    <w:rPr>
      <w:rFonts w:ascii="XO Thames" w:hAnsi="XO Thames"/>
      <w:sz w:val="28"/>
    </w:rPr>
  </w:style>
  <w:style w:type="paragraph" w:customStyle="1" w:styleId="WW8Num2z81">
    <w:name w:val="WW8Num2z81"/>
    <w:link w:val="WW8Num2z8"/>
    <w:qFormat/>
  </w:style>
  <w:style w:type="paragraph" w:styleId="54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WW8Num15z31">
    <w:name w:val="WW8Num15z31"/>
    <w:link w:val="WW8Num15z3"/>
    <w:qFormat/>
  </w:style>
  <w:style w:type="paragraph" w:customStyle="1" w:styleId="WW8Num11z31">
    <w:name w:val="WW8Num11z31"/>
    <w:link w:val="WW8Num11z3"/>
    <w:qFormat/>
  </w:style>
  <w:style w:type="paragraph" w:customStyle="1" w:styleId="WW8Num1z61">
    <w:name w:val="WW8Num1z61"/>
    <w:link w:val="WW8Num1z6"/>
    <w:qFormat/>
  </w:style>
  <w:style w:type="paragraph" w:customStyle="1" w:styleId="WW8Num4z01">
    <w:name w:val="WW8Num4z01"/>
    <w:link w:val="WW8Num4z0"/>
    <w:qFormat/>
  </w:style>
  <w:style w:type="paragraph" w:customStyle="1" w:styleId="Contents51">
    <w:name w:val="Contents 51"/>
    <w:link w:val="Contents5"/>
    <w:qFormat/>
    <w:rPr>
      <w:rFonts w:ascii="XO Thames" w:hAnsi="XO Thames"/>
      <w:sz w:val="28"/>
    </w:rPr>
  </w:style>
  <w:style w:type="paragraph" w:customStyle="1" w:styleId="WW8Num17z51">
    <w:name w:val="WW8Num17z51"/>
    <w:link w:val="WW8Num17z5"/>
    <w:qFormat/>
  </w:style>
  <w:style w:type="paragraph" w:customStyle="1" w:styleId="WW8Num14z81">
    <w:name w:val="WW8Num14z81"/>
    <w:link w:val="WW8Num14z8"/>
    <w:qFormat/>
  </w:style>
  <w:style w:type="paragraph" w:customStyle="1" w:styleId="311">
    <w:name w:val="Заголовок 311"/>
    <w:link w:val="310"/>
    <w:qFormat/>
    <w:rPr>
      <w:rFonts w:ascii="XO Thames" w:hAnsi="XO Thames"/>
      <w:b/>
      <w:sz w:val="26"/>
    </w:rPr>
  </w:style>
  <w:style w:type="paragraph" w:customStyle="1" w:styleId="WW8Num7z61">
    <w:name w:val="WW8Num7z61"/>
    <w:link w:val="WW8Num7z6"/>
    <w:qFormat/>
  </w:style>
  <w:style w:type="paragraph" w:customStyle="1" w:styleId="312">
    <w:name w:val="Основной шрифт абзаца31"/>
    <w:link w:val="32"/>
    <w:qFormat/>
  </w:style>
  <w:style w:type="paragraph" w:customStyle="1" w:styleId="ConsPlusTitle1">
    <w:name w:val="ConsPlusTitle1"/>
    <w:link w:val="ConsPlusTitle"/>
    <w:qFormat/>
    <w:rPr>
      <w:rFonts w:ascii="Arial" w:hAnsi="Arial"/>
      <w:b/>
    </w:rPr>
  </w:style>
  <w:style w:type="paragraph" w:customStyle="1" w:styleId="WW8Num18z21">
    <w:name w:val="WW8Num18z21"/>
    <w:link w:val="WW8Num18z2"/>
    <w:qFormat/>
  </w:style>
  <w:style w:type="paragraph" w:customStyle="1" w:styleId="11b">
    <w:name w:val="11"/>
    <w:basedOn w:val="a"/>
    <w:link w:val="1f7"/>
    <w:qFormat/>
    <w:pPr>
      <w:tabs>
        <w:tab w:val="left" w:pos="1843"/>
        <w:tab w:val="right" w:pos="9498"/>
      </w:tabs>
      <w:spacing w:before="100" w:after="100"/>
      <w:jc w:val="center"/>
    </w:pPr>
    <w:rPr>
      <w:b/>
      <w:sz w:val="28"/>
    </w:rPr>
  </w:style>
  <w:style w:type="paragraph" w:customStyle="1" w:styleId="WW8Num1z51">
    <w:name w:val="WW8Num1z51"/>
    <w:link w:val="WW8Num1z5"/>
    <w:qFormat/>
  </w:style>
  <w:style w:type="paragraph" w:customStyle="1" w:styleId="WW8Num20z11">
    <w:name w:val="WW8Num20z11"/>
    <w:link w:val="WW8Num20z1"/>
    <w:qFormat/>
  </w:style>
  <w:style w:type="paragraph" w:customStyle="1" w:styleId="WW8Num21z11">
    <w:name w:val="WW8Num21z11"/>
    <w:link w:val="WW8Num21z1"/>
    <w:qFormat/>
  </w:style>
  <w:style w:type="paragraph" w:customStyle="1" w:styleId="WW8Num18z31">
    <w:name w:val="WW8Num18z31"/>
    <w:link w:val="WW8Num18z3"/>
    <w:qFormat/>
  </w:style>
  <w:style w:type="paragraph" w:customStyle="1" w:styleId="WW8Num13z21">
    <w:name w:val="WW8Num13z21"/>
    <w:link w:val="WW8Num13z2"/>
    <w:qFormat/>
  </w:style>
  <w:style w:type="paragraph" w:customStyle="1" w:styleId="Contents31">
    <w:name w:val="Contents 31"/>
    <w:link w:val="Contents3"/>
    <w:qFormat/>
    <w:rPr>
      <w:rFonts w:ascii="XO Thames" w:hAnsi="XO Thames"/>
      <w:sz w:val="28"/>
    </w:rPr>
  </w:style>
  <w:style w:type="paragraph" w:customStyle="1" w:styleId="WW8Num6z81">
    <w:name w:val="WW8Num6z81"/>
    <w:link w:val="WW8Num6z8"/>
    <w:qFormat/>
  </w:style>
  <w:style w:type="paragraph" w:customStyle="1" w:styleId="WW8Num5z81">
    <w:name w:val="WW8Num5z81"/>
    <w:link w:val="WW8Num5z8"/>
    <w:qFormat/>
  </w:style>
  <w:style w:type="paragraph" w:customStyle="1" w:styleId="WW8Num2z61">
    <w:name w:val="WW8Num2z61"/>
    <w:link w:val="WW8Num2z6"/>
    <w:qFormat/>
  </w:style>
  <w:style w:type="paragraph" w:styleId="afc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WW8Num21z71">
    <w:name w:val="WW8Num21z71"/>
    <w:link w:val="WW8Num21z7"/>
    <w:qFormat/>
  </w:style>
  <w:style w:type="paragraph" w:customStyle="1" w:styleId="218">
    <w:name w:val="Указатель21"/>
    <w:basedOn w:val="a"/>
    <w:link w:val="2b"/>
    <w:qFormat/>
  </w:style>
  <w:style w:type="paragraph" w:customStyle="1" w:styleId="WW8Num16z11">
    <w:name w:val="WW8Num16z11"/>
    <w:link w:val="WW8Num16z1"/>
    <w:qFormat/>
  </w:style>
  <w:style w:type="paragraph" w:customStyle="1" w:styleId="WW8Num13z11">
    <w:name w:val="WW8Num13z11"/>
    <w:link w:val="WW8Num13z1"/>
    <w:qFormat/>
  </w:style>
  <w:style w:type="paragraph" w:customStyle="1" w:styleId="313">
    <w:name w:val="Указатель31"/>
    <w:basedOn w:val="a"/>
    <w:link w:val="33"/>
    <w:qFormat/>
  </w:style>
  <w:style w:type="paragraph" w:customStyle="1" w:styleId="WW8Num9z11">
    <w:name w:val="WW8Num9z11"/>
    <w:link w:val="WW8Num9z1"/>
    <w:qFormat/>
  </w:style>
  <w:style w:type="paragraph" w:customStyle="1" w:styleId="WW8Num7z11">
    <w:name w:val="WW8Num7z11"/>
    <w:link w:val="WW8Num7z1"/>
    <w:qFormat/>
  </w:style>
  <w:style w:type="paragraph" w:customStyle="1" w:styleId="WW8Num17z01">
    <w:name w:val="WW8Num17z01"/>
    <w:link w:val="WW8Num17z0"/>
    <w:qFormat/>
  </w:style>
  <w:style w:type="paragraph" w:customStyle="1" w:styleId="4110">
    <w:name w:val="Заголовок 411"/>
    <w:link w:val="411"/>
    <w:qFormat/>
    <w:rPr>
      <w:rFonts w:ascii="XO Thames" w:hAnsi="XO Thames"/>
      <w:b/>
      <w:sz w:val="24"/>
    </w:rPr>
  </w:style>
  <w:style w:type="paragraph" w:customStyle="1" w:styleId="WW8Num4z81">
    <w:name w:val="WW8Num4z81"/>
    <w:link w:val="WW8Num4z8"/>
    <w:qFormat/>
  </w:style>
  <w:style w:type="paragraph" w:customStyle="1" w:styleId="WW8Num4z51">
    <w:name w:val="WW8Num4z51"/>
    <w:link w:val="WW8Num4z5"/>
    <w:qFormat/>
  </w:style>
  <w:style w:type="paragraph" w:customStyle="1" w:styleId="11c">
    <w:name w:val="Заголовок11"/>
    <w:basedOn w:val="a"/>
    <w:next w:val="a0"/>
    <w:link w:val="1f9"/>
    <w:qFormat/>
    <w:pPr>
      <w:widowControl w:val="0"/>
      <w:jc w:val="center"/>
    </w:pPr>
    <w:rPr>
      <w:sz w:val="28"/>
    </w:rPr>
  </w:style>
  <w:style w:type="paragraph" w:customStyle="1" w:styleId="WW8Num1z11">
    <w:name w:val="WW8Num1z11"/>
    <w:link w:val="WW8Num1z1"/>
    <w:qFormat/>
  </w:style>
  <w:style w:type="paragraph" w:customStyle="1" w:styleId="WW8Num2z51">
    <w:name w:val="WW8Num2z51"/>
    <w:link w:val="WW8Num2z5"/>
    <w:qFormat/>
  </w:style>
  <w:style w:type="paragraph" w:customStyle="1" w:styleId="WW8Num12z71">
    <w:name w:val="WW8Num12z71"/>
    <w:link w:val="WW8Num12z7"/>
    <w:qFormat/>
  </w:style>
  <w:style w:type="paragraph" w:customStyle="1" w:styleId="5110">
    <w:name w:val="Заголовок 511"/>
    <w:link w:val="511"/>
    <w:qFormat/>
    <w:rPr>
      <w:rFonts w:ascii="XO Thames" w:hAnsi="XO Thames"/>
      <w:b/>
      <w:sz w:val="22"/>
    </w:rPr>
  </w:style>
  <w:style w:type="paragraph" w:customStyle="1" w:styleId="WW8Num15z81">
    <w:name w:val="WW8Num15z81"/>
    <w:link w:val="WW8Num15z8"/>
    <w:qFormat/>
  </w:style>
  <w:style w:type="paragraph" w:customStyle="1" w:styleId="WW8Num6z51">
    <w:name w:val="WW8Num6z51"/>
    <w:link w:val="WW8Num6z5"/>
    <w:qFormat/>
  </w:style>
  <w:style w:type="paragraph" w:customStyle="1" w:styleId="WW8Num10z11">
    <w:name w:val="WW8Num10z11"/>
    <w:link w:val="WW8Num10z1"/>
    <w:qFormat/>
  </w:style>
  <w:style w:type="paragraph" w:customStyle="1" w:styleId="WW8Num7z21">
    <w:name w:val="WW8Num7z21"/>
    <w:link w:val="WW8Num7z2"/>
    <w:qFormat/>
  </w:style>
  <w:style w:type="paragraph" w:customStyle="1" w:styleId="WW8Num4z41">
    <w:name w:val="WW8Num4z41"/>
    <w:link w:val="WW8Num4z4"/>
    <w:qFormat/>
  </w:style>
  <w:style w:type="paragraph" w:customStyle="1" w:styleId="WW8Num20z41">
    <w:name w:val="WW8Num20z41"/>
    <w:link w:val="WW8Num20z4"/>
    <w:qFormat/>
  </w:style>
  <w:style w:type="paragraph" w:customStyle="1" w:styleId="WW8Num19z11">
    <w:name w:val="WW8Num19z11"/>
    <w:link w:val="WW8Num19z1"/>
    <w:qFormat/>
  </w:style>
  <w:style w:type="paragraph" w:customStyle="1" w:styleId="WW8Num21z21">
    <w:name w:val="WW8Num21z21"/>
    <w:link w:val="WW8Num21z2"/>
    <w:qFormat/>
  </w:style>
  <w:style w:type="paragraph" w:customStyle="1" w:styleId="WW8Num5z31">
    <w:name w:val="WW8Num5z31"/>
    <w:link w:val="WW8Num5z3"/>
    <w:qFormat/>
  </w:style>
  <w:style w:type="paragraph" w:customStyle="1" w:styleId="120">
    <w:name w:val="Заголовок 1 Знак2"/>
    <w:link w:val="1fa"/>
    <w:qFormat/>
    <w:rPr>
      <w:b/>
      <w:sz w:val="48"/>
    </w:rPr>
  </w:style>
  <w:style w:type="paragraph" w:customStyle="1" w:styleId="WW8Num11z61">
    <w:name w:val="WW8Num11z61"/>
    <w:link w:val="WW8Num11z6"/>
    <w:qFormat/>
  </w:style>
  <w:style w:type="paragraph" w:customStyle="1" w:styleId="WW8Num14z61">
    <w:name w:val="WW8Num14z61"/>
    <w:link w:val="WW8Num14z6"/>
    <w:qFormat/>
  </w:style>
  <w:style w:type="paragraph" w:customStyle="1" w:styleId="WW8Num11z41">
    <w:name w:val="WW8Num11z41"/>
    <w:link w:val="WW8Num11z4"/>
    <w:qFormat/>
  </w:style>
  <w:style w:type="paragraph" w:customStyle="1" w:styleId="WW8Num21z61">
    <w:name w:val="WW8Num21z61"/>
    <w:link w:val="WW8Num21z6"/>
    <w:qFormat/>
  </w:style>
  <w:style w:type="paragraph" w:customStyle="1" w:styleId="WW8Num17z41">
    <w:name w:val="WW8Num17z41"/>
    <w:link w:val="WW8Num17z4"/>
    <w:qFormat/>
  </w:style>
  <w:style w:type="paragraph" w:customStyle="1" w:styleId="WW8Num19z41">
    <w:name w:val="WW8Num19z41"/>
    <w:link w:val="WW8Num19z4"/>
    <w:qFormat/>
  </w:style>
  <w:style w:type="paragraph" w:customStyle="1" w:styleId="aff0">
    <w:name w:val="Текст в заданном формате"/>
    <w:basedOn w:val="a"/>
    <w:qFormat/>
    <w:rPr>
      <w:rFonts w:ascii="Liberation Mono" w:eastAsia="Liberation Mono" w:hAnsi="Liberation Mono" w:cs="Liberation Mono"/>
      <w:sz w:val="20"/>
    </w:rPr>
  </w:style>
  <w:style w:type="paragraph" w:customStyle="1" w:styleId="11d">
    <w:name w:val="Текст11"/>
    <w:basedOn w:val="a"/>
    <w:qFormat/>
    <w:rPr>
      <w:rFonts w:ascii="Courier New" w:hAnsi="Courier New"/>
    </w:rPr>
  </w:style>
  <w:style w:type="paragraph" w:customStyle="1" w:styleId="61">
    <w:name w:val="Основной шрифт абзаца6"/>
    <w:qFormat/>
    <w:rPr>
      <w:rFonts w:eastAsia="NSimSun" w:cs="Arial"/>
      <w:lang w:eastAsia="zh-CN" w:bidi="hi-IN"/>
    </w:rPr>
  </w:style>
  <w:style w:type="paragraph" w:customStyle="1" w:styleId="Internetlink">
    <w:name w:val="Internet link"/>
    <w:qFormat/>
    <w:rPr>
      <w:rFonts w:eastAsia="NSimSun" w:cs="Arial"/>
      <w:color w:val="0000FF"/>
      <w:u w:val="single"/>
      <w:lang w:eastAsia="zh-CN" w:bidi="hi-IN"/>
    </w:rPr>
  </w:style>
  <w:style w:type="paragraph" w:customStyle="1" w:styleId="71">
    <w:name w:val="Основной шрифт абзаца7"/>
    <w:qFormat/>
    <w:rPr>
      <w:rFonts w:eastAsia="NSimSun" w:cs="Arial"/>
      <w:lang w:eastAsia="zh-CN" w:bidi="hi-IN"/>
    </w:rPr>
  </w:style>
  <w:style w:type="paragraph" w:customStyle="1" w:styleId="aff1">
    <w:name w:val="Текст выноски Знак"/>
    <w:basedOn w:val="115"/>
    <w:qFormat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69DE2D827256ECC9BCCFA81CED412F99222AA6CAFE66F179126F5CCY0N5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48&amp;n=173232&amp;dst=1000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669DE2D827256ECC9BD2F797A28B1BF09A7DA16DAAE9394DCE7DA89B0C645FY7N1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C669DE2D827256ECC9BD2F797A28B1BF09A7DA16DAAE8314BCE7DA89B0C645F71DE51DC2B9538D238223CY5N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669DE2D827256ECC9BCCFA81CED412F99222A56CA8E66F179126F5CCY0N5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B4859-9A4B-4C85-94FA-3D716302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Омска от 26.12.2016 N 1543-п(ред. от 04.12.2023)"Об утверждении документации по планировке некоторых частей территории Ленинского административного округа муниципального образования городской округ город Омск Омской обла</vt:lpstr>
    </vt:vector>
  </TitlesOfParts>
  <Company>КонсультантПлюс Версия 4024.00.01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26.12.2016 N 1543-п(ред. от 04.12.2023)"Об утверждении документации по планировке некоторых частей территории Ленинского административного округа муниципального образования городской округ город Омск Омской обла</dc:title>
  <dc:subject/>
  <dc:creator>Брагина Ирина Сергеевна</dc:creator>
  <cp:keywords/>
  <dc:description/>
  <cp:lastModifiedBy>Балтабекова Айнагуль Каирбаевна</cp:lastModifiedBy>
  <cp:revision>5</cp:revision>
  <cp:lastPrinted>2024-06-14T14:58:00Z</cp:lastPrinted>
  <dcterms:created xsi:type="dcterms:W3CDTF">2024-06-13T09:48:00Z</dcterms:created>
  <dcterms:modified xsi:type="dcterms:W3CDTF">2024-07-02T10:54:00Z</dcterms:modified>
  <dc:language>ru-RU</dc:language>
</cp:coreProperties>
</file>