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02"/>
      </w:tblGrid>
      <w:tr w:rsidR="00BE1B92" w:rsidRPr="00BE1B92" w14:paraId="6C539A1E" w14:textId="77777777" w:rsidTr="00A344B2">
        <w:tc>
          <w:tcPr>
            <w:tcW w:w="3261" w:type="dxa"/>
          </w:tcPr>
          <w:p w14:paraId="02D89A4B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14:paraId="4AA3E2F2" w14:textId="77777777" w:rsidR="002C31C3" w:rsidRPr="00783553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№ </w:t>
            </w:r>
            <w:r w:rsidR="00783553" w:rsidRPr="00783553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  <w:p w14:paraId="0C46447F" w14:textId="77777777"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14:paraId="7EBE79CD" w14:textId="77777777" w:rsidR="002C31C3" w:rsidRPr="00BE1B92" w:rsidRDefault="002C31C3" w:rsidP="00A344B2">
            <w:pPr>
              <w:ind w:left="-62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от ___________________________№ __________</w:t>
            </w:r>
          </w:p>
        </w:tc>
      </w:tr>
      <w:tr w:rsidR="00BE1B92" w:rsidRPr="00BE1B92" w14:paraId="6F420302" w14:textId="77777777" w:rsidTr="00A344B2">
        <w:tc>
          <w:tcPr>
            <w:tcW w:w="3261" w:type="dxa"/>
          </w:tcPr>
          <w:p w14:paraId="5E4C596C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02" w:type="dxa"/>
          </w:tcPr>
          <w:p w14:paraId="320F6D0F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14D7B6B6" w14:textId="77777777" w:rsidR="002C31C3" w:rsidRPr="00BE1B92" w:rsidRDefault="002C31C3" w:rsidP="00A344B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«Приложение № </w:t>
            </w:r>
            <w:r w:rsidR="00896B76">
              <w:rPr>
                <w:rFonts w:ascii="Times New Roman" w:hAnsi="Times New Roman" w:cs="Times New Roman"/>
                <w:sz w:val="28"/>
                <w:szCs w:val="24"/>
              </w:rPr>
              <w:t>1.7</w:t>
            </w:r>
          </w:p>
          <w:p w14:paraId="32892AED" w14:textId="77777777" w:rsidR="002C31C3" w:rsidRPr="00BE1B92" w:rsidRDefault="002C31C3" w:rsidP="00A96FEA">
            <w:pPr>
              <w:ind w:left="37"/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к постановлению Администрации города Омска</w:t>
            </w:r>
          </w:p>
          <w:p w14:paraId="53409286" w14:textId="77777777" w:rsidR="002C31C3" w:rsidRPr="00BE1B92" w:rsidRDefault="002C31C3" w:rsidP="00D63C3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D63C3B">
              <w:rPr>
                <w:rFonts w:ascii="Times New Roman" w:hAnsi="Times New Roman" w:cs="Times New Roman"/>
                <w:sz w:val="28"/>
                <w:szCs w:val="24"/>
              </w:rPr>
              <w:t>16 июля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201</w:t>
            </w:r>
            <w:r w:rsidR="00D63C3B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 xml:space="preserve"> года № </w:t>
            </w:r>
            <w:r w:rsidR="00D63C3B">
              <w:rPr>
                <w:rFonts w:ascii="Times New Roman" w:hAnsi="Times New Roman" w:cs="Times New Roman"/>
                <w:sz w:val="28"/>
                <w:szCs w:val="24"/>
              </w:rPr>
              <w:t>969</w:t>
            </w:r>
            <w:r w:rsidRPr="00BE1B92">
              <w:rPr>
                <w:rFonts w:ascii="Times New Roman" w:hAnsi="Times New Roman" w:cs="Times New Roman"/>
                <w:sz w:val="28"/>
                <w:szCs w:val="24"/>
              </w:rPr>
              <w:t>-п</w:t>
            </w:r>
          </w:p>
        </w:tc>
      </w:tr>
    </w:tbl>
    <w:p w14:paraId="527A45E2" w14:textId="77777777" w:rsidR="00CF2EA2" w:rsidRDefault="00CF2EA2" w:rsidP="00AE245E">
      <w:pPr>
        <w:pStyle w:val="ConsPlusTitle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</w:p>
    <w:p w14:paraId="37D7C725" w14:textId="77777777" w:rsidR="00AE245E" w:rsidRDefault="00AE245E" w:rsidP="00AE245E">
      <w:pPr>
        <w:pStyle w:val="ConsPlusTitle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</w:p>
    <w:p w14:paraId="6BFF9A53" w14:textId="77777777" w:rsidR="002C31C3" w:rsidRPr="00BE1B92" w:rsidRDefault="002C31C3" w:rsidP="002C31C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ПОЛОЖЕНИЕ</w:t>
      </w:r>
    </w:p>
    <w:p w14:paraId="47D051B8" w14:textId="77777777" w:rsidR="006072B0" w:rsidRDefault="002C31C3" w:rsidP="00062D48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BE1B92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об очередности планируемого развития территории </w:t>
      </w:r>
      <w:r w:rsidR="006072B0" w:rsidRPr="006072B0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элемента </w:t>
      </w:r>
    </w:p>
    <w:p w14:paraId="1DDBEB85" w14:textId="77777777" w:rsidR="006072B0" w:rsidRDefault="006072B0" w:rsidP="00062D48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6072B0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планировочной структуры № 1.4 жилого района I проекта планировки территории, расположенной в границах: улица Масленникова – </w:t>
      </w:r>
    </w:p>
    <w:p w14:paraId="18E70178" w14:textId="77777777" w:rsidR="006072B0" w:rsidRDefault="006072B0" w:rsidP="00062D48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6072B0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 xml:space="preserve">улица Б. Хмельницкого – улица 1-я Военная – улица Братская – </w:t>
      </w:r>
    </w:p>
    <w:p w14:paraId="71301C40" w14:textId="77777777" w:rsidR="002C31C3" w:rsidRPr="00BE1B92" w:rsidRDefault="006072B0" w:rsidP="00062D48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</w:pPr>
      <w:r w:rsidRPr="006072B0">
        <w:rPr>
          <w:rFonts w:ascii="Times New Roman" w:eastAsia="Calibri" w:hAnsi="Times New Roman" w:cs="Times New Roman"/>
          <w:b w:val="0"/>
          <w:bCs w:val="0"/>
          <w:sz w:val="28"/>
          <w:lang w:eastAsia="en-US"/>
        </w:rPr>
        <w:t>проспект К. Маркса – в Центральном, Октябрьском и Ленинском административных округах города Омска</w:t>
      </w:r>
    </w:p>
    <w:p w14:paraId="5DB8C446" w14:textId="77777777" w:rsidR="002C31C3" w:rsidRPr="00396304" w:rsidRDefault="002C31C3" w:rsidP="002C31C3">
      <w:pPr>
        <w:pStyle w:val="ConsPlusNormal"/>
        <w:rPr>
          <w:sz w:val="28"/>
          <w:szCs w:val="28"/>
        </w:rPr>
      </w:pPr>
    </w:p>
    <w:p w14:paraId="144EA98B" w14:textId="77777777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2E21B7">
        <w:rPr>
          <w:rFonts w:ascii="Times New Roman" w:eastAsia="Times New Roman" w:hAnsi="Times New Roman" w:cs="Times New Roman"/>
          <w:sz w:val="28"/>
          <w:szCs w:val="28"/>
        </w:rPr>
        <w:br/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на 2016 – 2025 годы», в границах </w:t>
      </w:r>
      <w:r w:rsidR="002F01FB" w:rsidRPr="002F01FB">
        <w:rPr>
          <w:rFonts w:ascii="Times New Roman" w:eastAsia="Times New Roman" w:hAnsi="Times New Roman" w:cs="Times New Roman"/>
          <w:sz w:val="28"/>
          <w:szCs w:val="28"/>
        </w:rPr>
        <w:t xml:space="preserve">элемента планировочной структуры № 1.4 жилого района I проекта планировки территории, расположенной в границах: улица Масленникова – улица Б. Хмельницкого – улица 1-я Военная – улица Братская – проспект К. Маркса – в Центральном, Октябрьском и Ленинском административных округах города Омска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>(далее – проектируемая территория), отсутствуют.</w:t>
      </w:r>
    </w:p>
    <w:p w14:paraId="28CAF37E" w14:textId="77777777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Развитие проектируемой территории планируется в соответствии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br/>
        <w:t>со следующими этапами:</w:t>
      </w:r>
    </w:p>
    <w:p w14:paraId="0CEBF2E2" w14:textId="6B563DF3" w:rsidR="003953B2" w:rsidRPr="003953B2" w:rsidRDefault="003953B2" w:rsidP="00395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953B2">
        <w:rPr>
          <w:rFonts w:ascii="Times New Roman" w:eastAsia="Calibri" w:hAnsi="Times New Roman" w:cs="Times New Roman"/>
          <w:sz w:val="28"/>
          <w:szCs w:val="28"/>
        </w:rPr>
        <w:t>1)</w:t>
      </w:r>
      <w:r w:rsidR="0076647A">
        <w:rPr>
          <w:rFonts w:ascii="Times New Roman" w:eastAsia="Calibri" w:hAnsi="Times New Roman" w:cs="Times New Roman"/>
          <w:sz w:val="28"/>
          <w:szCs w:val="28"/>
        </w:rPr>
        <w:t> </w:t>
      </w:r>
      <w:r w:rsidRPr="003953B2">
        <w:rPr>
          <w:rFonts w:ascii="Times New Roman" w:eastAsia="Calibri" w:hAnsi="Times New Roman" w:cs="Times New Roman"/>
          <w:sz w:val="28"/>
          <w:szCs w:val="28"/>
        </w:rPr>
        <w:t>строительство</w:t>
      </w:r>
      <w:r w:rsidRPr="003953B2">
        <w:rPr>
          <w:rFonts w:ascii="Times New Roman" w:eastAsia="Calibri" w:hAnsi="Times New Roman" w:cs="Times New Roman"/>
          <w:sz w:val="24"/>
        </w:rPr>
        <w:t xml:space="preserve"> </w:t>
      </w:r>
      <w:r w:rsidRPr="003953B2">
        <w:rPr>
          <w:rFonts w:ascii="Times New Roman" w:eastAsia="Calibri" w:hAnsi="Times New Roman" w:cs="Times New Roman"/>
          <w:sz w:val="28"/>
          <w:szCs w:val="28"/>
        </w:rPr>
        <w:t>магазина;</w:t>
      </w:r>
    </w:p>
    <w:p w14:paraId="52D16DDD" w14:textId="43C4C781" w:rsidR="002D0F4B" w:rsidRPr="000E04EC" w:rsidRDefault="002D0F4B" w:rsidP="002D0F4B">
      <w:pPr>
        <w:pStyle w:val="a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0E04EC">
        <w:rPr>
          <w:sz w:val="28"/>
          <w:szCs w:val="28"/>
        </w:rPr>
        <w:t>2)</w:t>
      </w:r>
      <w:r w:rsidR="0076647A">
        <w:rPr>
          <w:sz w:val="28"/>
          <w:szCs w:val="28"/>
        </w:rPr>
        <w:t> </w:t>
      </w:r>
      <w:r>
        <w:rPr>
          <w:sz w:val="28"/>
          <w:szCs w:val="28"/>
        </w:rPr>
        <w:t>строительство о</w:t>
      </w:r>
      <w:r w:rsidRPr="00103722">
        <w:rPr>
          <w:sz w:val="28"/>
          <w:szCs w:val="28"/>
        </w:rPr>
        <w:t>бъект</w:t>
      </w:r>
      <w:r>
        <w:rPr>
          <w:sz w:val="28"/>
          <w:szCs w:val="28"/>
        </w:rPr>
        <w:t>ов</w:t>
      </w:r>
      <w:r w:rsidRPr="00103722">
        <w:rPr>
          <w:sz w:val="28"/>
          <w:szCs w:val="28"/>
        </w:rPr>
        <w:t xml:space="preserve"> </w:t>
      </w:r>
      <w:r>
        <w:rPr>
          <w:sz w:val="28"/>
          <w:szCs w:val="28"/>
        </w:rPr>
        <w:t>капитального строительства жилого фонда</w:t>
      </w:r>
      <w:r w:rsidRPr="000E04EC">
        <w:rPr>
          <w:sz w:val="28"/>
          <w:szCs w:val="28"/>
        </w:rPr>
        <w:t>;</w:t>
      </w:r>
    </w:p>
    <w:p w14:paraId="4770A61B" w14:textId="3100EC9C" w:rsidR="002D0F4B" w:rsidRDefault="002D0F4B" w:rsidP="002D0F4B">
      <w:pPr>
        <w:pStyle w:val="a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="0076647A">
        <w:rPr>
          <w:sz w:val="28"/>
          <w:szCs w:val="28"/>
        </w:rPr>
        <w:t> </w:t>
      </w:r>
      <w:r>
        <w:rPr>
          <w:sz w:val="28"/>
          <w:szCs w:val="28"/>
        </w:rPr>
        <w:t>комплексное благоустройство территории.</w:t>
      </w:r>
    </w:p>
    <w:p w14:paraId="47A12616" w14:textId="77777777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План мероприятий при освоении каждого этапа строительства:</w:t>
      </w:r>
    </w:p>
    <w:p w14:paraId="0C3EF063" w14:textId="1076B852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6647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подготовка проектной документации на строительство объекта капитального строительства; </w:t>
      </w:r>
    </w:p>
    <w:p w14:paraId="6598C9FF" w14:textId="063FC6ED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6647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>получение разрешения на строительство объекта капитального строительства;</w:t>
      </w:r>
    </w:p>
    <w:p w14:paraId="318A3925" w14:textId="5D1C7289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6647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>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14:paraId="1EBEFD6F" w14:textId="16ADD461" w:rsidR="003953B2" w:rsidRPr="003953B2" w:rsidRDefault="003953B2" w:rsidP="00395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3B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6647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t xml:space="preserve">получение разрешения на ввод объекта капитального строительства </w:t>
      </w:r>
      <w:r w:rsidRPr="003953B2">
        <w:rPr>
          <w:rFonts w:ascii="Times New Roman" w:eastAsia="Times New Roman" w:hAnsi="Times New Roman" w:cs="Times New Roman"/>
          <w:sz w:val="28"/>
          <w:szCs w:val="28"/>
        </w:rPr>
        <w:br/>
        <w:t>в эксплуатацию.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00D5F9F" w14:textId="77777777" w:rsidR="002C31C3" w:rsidRPr="00BE1B92" w:rsidRDefault="002C31C3"/>
    <w:p w14:paraId="3C1A1780" w14:textId="77777777" w:rsidR="00A65B5E" w:rsidRPr="00BE1B92" w:rsidRDefault="00A65B5E" w:rsidP="00AE245E">
      <w:pPr>
        <w:jc w:val="center"/>
      </w:pPr>
      <w:r w:rsidRPr="00BE1B92">
        <w:t>_____________________________</w:t>
      </w:r>
    </w:p>
    <w:sectPr w:rsidR="00A65B5E" w:rsidRPr="00BE1B92" w:rsidSect="00AE245E">
      <w:headerReference w:type="default" r:id="rId7"/>
      <w:pgSz w:w="11906" w:h="16838"/>
      <w:pgMar w:top="1134" w:right="707" w:bottom="56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7DEB" w14:textId="77777777" w:rsidR="007B26F8" w:rsidRDefault="007B26F8" w:rsidP="00CC2BDD">
      <w:pPr>
        <w:spacing w:after="0" w:line="240" w:lineRule="auto"/>
      </w:pPr>
      <w:r>
        <w:separator/>
      </w:r>
    </w:p>
  </w:endnote>
  <w:endnote w:type="continuationSeparator" w:id="0">
    <w:p w14:paraId="1A9266CD" w14:textId="77777777" w:rsidR="007B26F8" w:rsidRDefault="007B26F8" w:rsidP="00CC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60F1" w14:textId="77777777" w:rsidR="007B26F8" w:rsidRDefault="007B26F8" w:rsidP="00CC2BDD">
      <w:pPr>
        <w:spacing w:after="0" w:line="240" w:lineRule="auto"/>
      </w:pPr>
      <w:r>
        <w:separator/>
      </w:r>
    </w:p>
  </w:footnote>
  <w:footnote w:type="continuationSeparator" w:id="0">
    <w:p w14:paraId="6EB98AAE" w14:textId="77777777" w:rsidR="007B26F8" w:rsidRDefault="007B26F8" w:rsidP="00CC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1145691"/>
      <w:docPartObj>
        <w:docPartGallery w:val="Page Numbers (Top of Page)"/>
        <w:docPartUnique/>
      </w:docPartObj>
    </w:sdtPr>
    <w:sdtEndPr/>
    <w:sdtContent>
      <w:p w14:paraId="7B40EC9B" w14:textId="77777777" w:rsidR="00CC2BDD" w:rsidRDefault="00CC2BDD">
        <w:pPr>
          <w:pStyle w:val="a5"/>
          <w:jc w:val="right"/>
        </w:pPr>
        <w:r w:rsidRPr="00CC2BDD">
          <w:rPr>
            <w:rFonts w:ascii="Times New Roman" w:hAnsi="Times New Roman" w:cs="Times New Roman"/>
            <w:sz w:val="28"/>
          </w:rPr>
          <w:fldChar w:fldCharType="begin"/>
        </w:r>
        <w:r w:rsidRPr="00CC2BDD">
          <w:rPr>
            <w:rFonts w:ascii="Times New Roman" w:hAnsi="Times New Roman" w:cs="Times New Roman"/>
            <w:sz w:val="28"/>
          </w:rPr>
          <w:instrText>PAGE   \* MERGEFORMAT</w:instrText>
        </w:r>
        <w:r w:rsidRPr="00CC2BDD">
          <w:rPr>
            <w:rFonts w:ascii="Times New Roman" w:hAnsi="Times New Roman" w:cs="Times New Roman"/>
            <w:sz w:val="28"/>
          </w:rPr>
          <w:fldChar w:fldCharType="separate"/>
        </w:r>
        <w:r w:rsidR="00AE245E">
          <w:rPr>
            <w:rFonts w:ascii="Times New Roman" w:hAnsi="Times New Roman" w:cs="Times New Roman"/>
            <w:noProof/>
            <w:sz w:val="28"/>
          </w:rPr>
          <w:t>2</w:t>
        </w:r>
        <w:r w:rsidRPr="00CC2BD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4C1EF06" w14:textId="77777777" w:rsidR="00CC2BDD" w:rsidRDefault="00CC2B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D7ED8"/>
    <w:multiLevelType w:val="hybridMultilevel"/>
    <w:tmpl w:val="0234EFA2"/>
    <w:lvl w:ilvl="0" w:tplc="D58E1FF8">
      <w:start w:val="1"/>
      <w:numFmt w:val="bullet"/>
      <w:pStyle w:val="a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12A"/>
    <w:rsid w:val="00042424"/>
    <w:rsid w:val="00062D48"/>
    <w:rsid w:val="00064714"/>
    <w:rsid w:val="000946A8"/>
    <w:rsid w:val="000B3A73"/>
    <w:rsid w:val="00107C7F"/>
    <w:rsid w:val="00130DFC"/>
    <w:rsid w:val="00164754"/>
    <w:rsid w:val="00193E70"/>
    <w:rsid w:val="001D0E62"/>
    <w:rsid w:val="00216C8F"/>
    <w:rsid w:val="002268F0"/>
    <w:rsid w:val="002C31C3"/>
    <w:rsid w:val="002C6242"/>
    <w:rsid w:val="002D0F4B"/>
    <w:rsid w:val="002E21B7"/>
    <w:rsid w:val="002F01FB"/>
    <w:rsid w:val="002F4073"/>
    <w:rsid w:val="00304EA9"/>
    <w:rsid w:val="00305B19"/>
    <w:rsid w:val="003548D3"/>
    <w:rsid w:val="003777AA"/>
    <w:rsid w:val="003953B2"/>
    <w:rsid w:val="00396304"/>
    <w:rsid w:val="003C319D"/>
    <w:rsid w:val="004069BB"/>
    <w:rsid w:val="00411465"/>
    <w:rsid w:val="00490E63"/>
    <w:rsid w:val="004A09B8"/>
    <w:rsid w:val="004A413F"/>
    <w:rsid w:val="00577762"/>
    <w:rsid w:val="005E3F44"/>
    <w:rsid w:val="005E4A02"/>
    <w:rsid w:val="006055E0"/>
    <w:rsid w:val="006072B0"/>
    <w:rsid w:val="0074178C"/>
    <w:rsid w:val="0076647A"/>
    <w:rsid w:val="00772676"/>
    <w:rsid w:val="00783553"/>
    <w:rsid w:val="007B02A4"/>
    <w:rsid w:val="007B26F8"/>
    <w:rsid w:val="007D412A"/>
    <w:rsid w:val="00896B76"/>
    <w:rsid w:val="008D75CF"/>
    <w:rsid w:val="00903787"/>
    <w:rsid w:val="00911C66"/>
    <w:rsid w:val="009923F6"/>
    <w:rsid w:val="009B70AD"/>
    <w:rsid w:val="009B7BAB"/>
    <w:rsid w:val="00A05166"/>
    <w:rsid w:val="00A5073D"/>
    <w:rsid w:val="00A65B5E"/>
    <w:rsid w:val="00A96FEA"/>
    <w:rsid w:val="00AB5EEA"/>
    <w:rsid w:val="00AC1706"/>
    <w:rsid w:val="00AD1BBB"/>
    <w:rsid w:val="00AE245E"/>
    <w:rsid w:val="00B2261D"/>
    <w:rsid w:val="00B41A07"/>
    <w:rsid w:val="00BE1B92"/>
    <w:rsid w:val="00C36954"/>
    <w:rsid w:val="00C5061F"/>
    <w:rsid w:val="00C5357D"/>
    <w:rsid w:val="00CC2BDD"/>
    <w:rsid w:val="00CE3128"/>
    <w:rsid w:val="00CE6B10"/>
    <w:rsid w:val="00CF2EA2"/>
    <w:rsid w:val="00D34BEE"/>
    <w:rsid w:val="00D571BA"/>
    <w:rsid w:val="00D63C3B"/>
    <w:rsid w:val="00DB0697"/>
    <w:rsid w:val="00DC5CF0"/>
    <w:rsid w:val="00DD07BE"/>
    <w:rsid w:val="00E04564"/>
    <w:rsid w:val="00E44454"/>
    <w:rsid w:val="00E45554"/>
    <w:rsid w:val="00EF5ABC"/>
    <w:rsid w:val="00F0656F"/>
    <w:rsid w:val="00F41666"/>
    <w:rsid w:val="00F85331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73F3"/>
  <w15:docId w15:val="{39EF4126-F293-4091-92A8-F2BC7B09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31C3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C31C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C3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CC2BDD"/>
    <w:rPr>
      <w:rFonts w:eastAsiaTheme="minorEastAsia"/>
      <w:lang w:eastAsia="ru-RU"/>
    </w:rPr>
  </w:style>
  <w:style w:type="paragraph" w:styleId="a7">
    <w:name w:val="footer"/>
    <w:basedOn w:val="a0"/>
    <w:link w:val="a8"/>
    <w:uiPriority w:val="99"/>
    <w:unhideWhenUsed/>
    <w:rsid w:val="00CC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CC2BDD"/>
    <w:rPr>
      <w:rFonts w:eastAsiaTheme="minorEastAsia"/>
      <w:lang w:eastAsia="ru-RU"/>
    </w:rPr>
  </w:style>
  <w:style w:type="paragraph" w:styleId="a9">
    <w:name w:val="List Paragraph"/>
    <w:basedOn w:val="a0"/>
    <w:uiPriority w:val="34"/>
    <w:qFormat/>
    <w:rsid w:val="003777AA"/>
    <w:pPr>
      <w:ind w:left="720"/>
      <w:contextualSpacing/>
    </w:pPr>
  </w:style>
  <w:style w:type="paragraph" w:customStyle="1" w:styleId="a">
    <w:name w:val="НЗФ_Текст_Список"/>
    <w:basedOn w:val="a0"/>
    <w:qFormat/>
    <w:rsid w:val="002D0F4B"/>
    <w:pPr>
      <w:numPr>
        <w:numId w:val="1"/>
      </w:numPr>
      <w:tabs>
        <w:tab w:val="left" w:pos="900"/>
      </w:tabs>
      <w:spacing w:after="0"/>
      <w:ind w:left="0" w:firstLine="706"/>
      <w:jc w:val="both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0"/>
    <w:link w:val="ab"/>
    <w:uiPriority w:val="99"/>
    <w:semiHidden/>
    <w:unhideWhenUsed/>
    <w:rsid w:val="00A96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A96FE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Брагина Ирина Сергеевна</cp:lastModifiedBy>
  <cp:revision>2</cp:revision>
  <cp:lastPrinted>2024-04-14T14:12:00Z</cp:lastPrinted>
  <dcterms:created xsi:type="dcterms:W3CDTF">2023-10-10T05:02:00Z</dcterms:created>
  <dcterms:modified xsi:type="dcterms:W3CDTF">2024-08-12T10:19:00Z</dcterms:modified>
</cp:coreProperties>
</file>